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TPHCM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ĐỀ THI HỌC KỈ II &amp; NĂM HỌC 2013 – 2014</w:t>
      </w:r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THCS 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 THPT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Sao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51F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>: VẬT LÝ KHỐI 10</w:t>
      </w:r>
    </w:p>
    <w:p w:rsidR="002A409F" w:rsidRDefault="002A409F" w:rsidP="007151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CHÍNH THỨ</w:t>
      </w:r>
      <w:r w:rsidR="007151FD">
        <w:rPr>
          <w:rFonts w:ascii="Times New Roman" w:hAnsi="Times New Roman" w:cs="Times New Roman"/>
          <w:sz w:val="24"/>
          <w:szCs w:val="24"/>
        </w:rPr>
        <w:t>C</w:t>
      </w:r>
      <w:r w:rsidR="007151FD">
        <w:rPr>
          <w:rFonts w:ascii="Times New Roman" w:hAnsi="Times New Roman" w:cs="Times New Roman"/>
          <w:sz w:val="24"/>
          <w:szCs w:val="24"/>
        </w:rPr>
        <w:tab/>
      </w:r>
      <w:r w:rsidR="007151FD">
        <w:rPr>
          <w:rFonts w:ascii="Times New Roman" w:hAnsi="Times New Roman" w:cs="Times New Roman"/>
          <w:sz w:val="24"/>
          <w:szCs w:val="24"/>
        </w:rPr>
        <w:tab/>
      </w:r>
      <w:r w:rsidR="007151FD">
        <w:rPr>
          <w:rFonts w:ascii="Times New Roman" w:hAnsi="Times New Roman" w:cs="Times New Roman"/>
          <w:sz w:val="24"/>
          <w:szCs w:val="24"/>
        </w:rPr>
        <w:tab/>
      </w:r>
      <w:r w:rsidR="007151F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45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phút</w:t>
      </w:r>
      <w:proofErr w:type="spellEnd"/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2:</w:t>
      </w:r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Saclơ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: 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FD">
        <w:rPr>
          <w:rFonts w:ascii="Times New Roman" w:hAnsi="Times New Roman" w:cs="Times New Roman"/>
          <w:sz w:val="24"/>
          <w:szCs w:val="24"/>
        </w:rPr>
        <w:t>tă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FD">
        <w:rPr>
          <w:rFonts w:ascii="Times New Roman" w:hAnsi="Times New Roman" w:cs="Times New Roman"/>
          <w:sz w:val="24"/>
          <w:szCs w:val="24"/>
        </w:rPr>
        <w:t>thê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atm.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FD">
        <w:rPr>
          <w:rFonts w:ascii="Times New Roman" w:hAnsi="Times New Roman" w:cs="Times New Roman"/>
          <w:sz w:val="24"/>
          <w:szCs w:val="24"/>
        </w:rPr>
        <w:t>tă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FD">
        <w:rPr>
          <w:rFonts w:ascii="Times New Roman" w:hAnsi="Times New Roman" w:cs="Times New Roman"/>
          <w:sz w:val="24"/>
          <w:szCs w:val="24"/>
        </w:rPr>
        <w:t>thê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FD">
        <w:rPr>
          <w:rFonts w:ascii="Times New Roman" w:hAnsi="Times New Roman" w:cs="Times New Roman"/>
          <w:sz w:val="24"/>
          <w:szCs w:val="24"/>
        </w:rPr>
        <w:t>tă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6:</w:t>
      </w:r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2A409F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200g,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20m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g=10 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:rsid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</w:p>
    <w:p w:rsidR="002A409F" w:rsidRDefault="007151FD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1FD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2A409F" w:rsidRPr="007151FD">
        <w:rPr>
          <w:rFonts w:ascii="Times New Roman" w:hAnsi="Times New Roman" w:cs="Times New Roman"/>
          <w:sz w:val="24"/>
          <w:szCs w:val="24"/>
          <w:u w:val="single"/>
        </w:rPr>
        <w:t>âu</w:t>
      </w:r>
      <w:proofErr w:type="spellEnd"/>
      <w:r w:rsidR="002A409F" w:rsidRPr="007151FD">
        <w:rPr>
          <w:rFonts w:ascii="Times New Roman" w:hAnsi="Times New Roman" w:cs="Times New Roman"/>
          <w:sz w:val="24"/>
          <w:szCs w:val="24"/>
          <w:u w:val="single"/>
        </w:rPr>
        <w:t xml:space="preserve"> 7</w:t>
      </w:r>
      <w:r w:rsidR="002A409F">
        <w:rPr>
          <w:rFonts w:ascii="Times New Roman" w:hAnsi="Times New Roman" w:cs="Times New Roman"/>
          <w:sz w:val="24"/>
          <w:szCs w:val="24"/>
        </w:rPr>
        <w:t xml:space="preserve">: (1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>)</w:t>
      </w:r>
    </w:p>
    <w:p w:rsidR="002A409F" w:rsidRDefault="007151FD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A409F">
        <w:rPr>
          <w:rFonts w:ascii="Times New Roman" w:hAnsi="Times New Roman" w:cs="Times New Roman"/>
          <w:sz w:val="24"/>
          <w:szCs w:val="24"/>
        </w:rPr>
        <w:t>ột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409F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54 km/h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hãm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A409F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hãm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22500N.</w:t>
      </w:r>
      <w:proofErr w:type="gram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409F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hãm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09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2A409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151FD" w:rsidRPr="002A409F" w:rsidRDefault="007151FD" w:rsidP="007151FD">
      <w:pPr>
        <w:spacing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HẾT</w:t>
      </w:r>
    </w:p>
    <w:p w:rsidR="00E3323F" w:rsidRPr="002A409F" w:rsidRDefault="002A409F" w:rsidP="007151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323F" w:rsidRPr="002A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9F"/>
    <w:rsid w:val="002A409F"/>
    <w:rsid w:val="007151FD"/>
    <w:rsid w:val="00E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Tel: 08.22212075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2014-04-17T08:28:00Z</cp:lastPrinted>
  <dcterms:created xsi:type="dcterms:W3CDTF">2014-04-17T08:13:00Z</dcterms:created>
  <dcterms:modified xsi:type="dcterms:W3CDTF">2014-04-17T08:28:00Z</dcterms:modified>
</cp:coreProperties>
</file>