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F5A" w:rsidRPr="00781DE0" w:rsidRDefault="008E1F5A" w:rsidP="00A80E94">
      <w:pPr>
        <w:ind w:left="90"/>
        <w:rPr>
          <w:rFonts w:ascii="Times New Roman" w:hAnsi="Times New Roman"/>
          <w:b/>
          <w:sz w:val="24"/>
          <w:szCs w:val="24"/>
        </w:rPr>
      </w:pPr>
      <w:r>
        <w:rPr>
          <w:rFonts w:ascii="Times New Roman" w:hAnsi="Times New Roman"/>
          <w:sz w:val="24"/>
          <w:szCs w:val="24"/>
        </w:rPr>
        <w:t>Sở Giáo dục và Đào tạo TP Hồ Chí Minh</w:t>
      </w:r>
      <w:r w:rsidRPr="00781DE0">
        <w:rPr>
          <w:rFonts w:ascii="Times New Roman" w:hAnsi="Times New Roman"/>
          <w:b/>
          <w:sz w:val="24"/>
          <w:szCs w:val="24"/>
        </w:rPr>
        <w:tab/>
      </w:r>
      <w:r>
        <w:rPr>
          <w:rFonts w:ascii="Times New Roman" w:hAnsi="Times New Roman"/>
          <w:b/>
          <w:sz w:val="24"/>
          <w:szCs w:val="24"/>
        </w:rPr>
        <w:t xml:space="preserve">      Đề </w:t>
      </w:r>
      <w:r w:rsidRPr="00781DE0">
        <w:rPr>
          <w:rFonts w:ascii="Times New Roman" w:hAnsi="Times New Roman"/>
          <w:b/>
          <w:sz w:val="24"/>
          <w:szCs w:val="24"/>
        </w:rPr>
        <w:t>Ki</w:t>
      </w:r>
      <w:r>
        <w:rPr>
          <w:rFonts w:ascii="Times New Roman" w:hAnsi="Times New Roman"/>
          <w:b/>
          <w:sz w:val="24"/>
          <w:szCs w:val="24"/>
        </w:rPr>
        <w:t xml:space="preserve">ểm tra </w:t>
      </w:r>
      <w:r>
        <w:rPr>
          <w:rFonts w:ascii="Times New Roman" w:hAnsi="Times New Roman"/>
          <w:b/>
          <w:sz w:val="24"/>
          <w:szCs w:val="24"/>
          <w:lang w:val="vi-VN"/>
        </w:rPr>
        <w:t xml:space="preserve">học </w:t>
      </w:r>
      <w:r w:rsidRPr="00781DE0">
        <w:rPr>
          <w:rFonts w:ascii="Times New Roman" w:hAnsi="Times New Roman"/>
          <w:b/>
          <w:sz w:val="24"/>
          <w:szCs w:val="24"/>
        </w:rPr>
        <w:t xml:space="preserve">kì </w:t>
      </w:r>
      <w:r>
        <w:rPr>
          <w:rFonts w:ascii="Times New Roman" w:hAnsi="Times New Roman"/>
          <w:b/>
          <w:sz w:val="24"/>
          <w:szCs w:val="24"/>
        </w:rPr>
        <w:t>II</w:t>
      </w:r>
      <w:r w:rsidRPr="00781DE0">
        <w:rPr>
          <w:rFonts w:ascii="Times New Roman" w:hAnsi="Times New Roman"/>
          <w:b/>
          <w:sz w:val="24"/>
          <w:szCs w:val="24"/>
        </w:rPr>
        <w:t xml:space="preserve"> – Năm học: 2013- 2014</w:t>
      </w:r>
    </w:p>
    <w:p w:rsidR="008E1F5A" w:rsidRPr="00781DE0" w:rsidRDefault="008E1F5A" w:rsidP="00A80E94">
      <w:pPr>
        <w:ind w:left="90"/>
        <w:rPr>
          <w:rFonts w:ascii="Times New Roman" w:hAnsi="Times New Roman"/>
          <w:b/>
          <w:sz w:val="24"/>
          <w:szCs w:val="24"/>
        </w:rPr>
      </w:pPr>
      <w:r>
        <w:rPr>
          <w:rFonts w:ascii="Times New Roman" w:hAnsi="Times New Roman"/>
          <w:b/>
          <w:sz w:val="24"/>
          <w:szCs w:val="24"/>
        </w:rPr>
        <w:t xml:space="preserve">   </w:t>
      </w:r>
      <w:r w:rsidRPr="00781DE0">
        <w:rPr>
          <w:rFonts w:ascii="Times New Roman" w:hAnsi="Times New Roman"/>
          <w:b/>
          <w:sz w:val="24"/>
          <w:szCs w:val="24"/>
        </w:rPr>
        <w:t>Trường THPT Trần Quang Khải</w:t>
      </w:r>
      <w:r w:rsidRPr="00781DE0">
        <w:rPr>
          <w:rFonts w:ascii="Times New Roman" w:hAnsi="Times New Roman"/>
          <w:b/>
          <w:sz w:val="24"/>
          <w:szCs w:val="24"/>
        </w:rPr>
        <w:tab/>
      </w:r>
      <w:r>
        <w:rPr>
          <w:rFonts w:ascii="Times New Roman" w:hAnsi="Times New Roman"/>
          <w:b/>
          <w:sz w:val="24"/>
          <w:szCs w:val="24"/>
        </w:rPr>
        <w:t xml:space="preserve">        </w:t>
      </w:r>
      <w:r w:rsidRPr="00781DE0">
        <w:rPr>
          <w:rFonts w:ascii="Times New Roman" w:hAnsi="Times New Roman"/>
          <w:b/>
          <w:sz w:val="24"/>
          <w:szCs w:val="24"/>
        </w:rPr>
        <w:t>Môn: Vật lý (Khối 10)  – Thời gian: 45 phút</w:t>
      </w:r>
    </w:p>
    <w:p w:rsidR="008E1F5A" w:rsidRDefault="008E1F5A" w:rsidP="00742836">
      <w:pPr>
        <w:rPr>
          <w:rFonts w:ascii="Times New Roman" w:hAnsi="Times New Roman"/>
          <w:b/>
          <w:i/>
          <w:sz w:val="24"/>
          <w:szCs w:val="24"/>
        </w:rPr>
      </w:pPr>
      <w:r>
        <w:rPr>
          <w:noProof/>
        </w:rPr>
        <w:pict>
          <v:line id="_x0000_s1026" style="position:absolute;z-index:251657728" from="297pt,2.25pt" to="396pt,2.25pt"/>
        </w:pict>
      </w:r>
      <w:r>
        <w:rPr>
          <w:noProof/>
        </w:rPr>
        <w:pict>
          <v:line id="_x0000_s1027" style="position:absolute;z-index:251658752" from="63pt,1.8pt" to="2in,1.8pt"/>
        </w:pict>
      </w:r>
    </w:p>
    <w:p w:rsidR="008E1F5A" w:rsidRPr="006E6947" w:rsidRDefault="008E1F5A" w:rsidP="000F05F3">
      <w:pPr>
        <w:tabs>
          <w:tab w:val="left" w:pos="1245"/>
        </w:tabs>
        <w:jc w:val="both"/>
        <w:rPr>
          <w:rFonts w:ascii="Times New Roman" w:hAnsi="Times New Roman"/>
          <w:sz w:val="24"/>
          <w:szCs w:val="24"/>
          <w:lang w:val="vi-VN"/>
        </w:rPr>
      </w:pPr>
      <w:r w:rsidRPr="00C06E7A">
        <w:rPr>
          <w:rFonts w:ascii="Times New Roman" w:hAnsi="Times New Roman"/>
          <w:b/>
          <w:sz w:val="24"/>
          <w:szCs w:val="24"/>
          <w:lang w:val="vi-VN"/>
        </w:rPr>
        <w:t>Câu 1</w:t>
      </w:r>
      <w:r w:rsidRPr="006E6947">
        <w:rPr>
          <w:rFonts w:ascii="Times New Roman" w:hAnsi="Times New Roman"/>
          <w:sz w:val="24"/>
          <w:szCs w:val="24"/>
          <w:lang w:val="vi-VN"/>
        </w:rPr>
        <w:t>(1 điểm) :</w:t>
      </w:r>
      <w:r>
        <w:rPr>
          <w:rFonts w:ascii="Times New Roman" w:hAnsi="Times New Roman"/>
          <w:sz w:val="24"/>
          <w:szCs w:val="24"/>
        </w:rPr>
        <w:t xml:space="preserve"> Nêu nội dung cơ bản của thuyết động học phân tử chất khí.</w:t>
      </w:r>
      <w:r>
        <w:rPr>
          <w:rFonts w:ascii="Times New Roman" w:hAnsi="Times New Roman"/>
          <w:sz w:val="24"/>
          <w:szCs w:val="24"/>
          <w:lang w:val="vi-VN"/>
        </w:rPr>
        <w:t xml:space="preserve"> </w:t>
      </w:r>
    </w:p>
    <w:p w:rsidR="008E1F5A" w:rsidRPr="006E6947" w:rsidRDefault="008E1F5A" w:rsidP="000F05F3">
      <w:pPr>
        <w:tabs>
          <w:tab w:val="left" w:pos="1245"/>
        </w:tabs>
        <w:jc w:val="both"/>
        <w:rPr>
          <w:rFonts w:ascii="Times New Roman" w:hAnsi="Times New Roman"/>
          <w:sz w:val="24"/>
          <w:szCs w:val="24"/>
          <w:lang w:val="vi-VN"/>
        </w:rPr>
      </w:pPr>
      <w:r w:rsidRPr="00C06E7A">
        <w:rPr>
          <w:rFonts w:ascii="Times New Roman" w:hAnsi="Times New Roman"/>
          <w:b/>
          <w:sz w:val="24"/>
          <w:szCs w:val="24"/>
          <w:lang w:val="vi-VN"/>
        </w:rPr>
        <w:t>Câu 2</w:t>
      </w:r>
      <w:r w:rsidRPr="006E6947">
        <w:rPr>
          <w:rFonts w:ascii="Times New Roman" w:hAnsi="Times New Roman"/>
          <w:sz w:val="24"/>
          <w:szCs w:val="24"/>
          <w:lang w:val="vi-VN"/>
        </w:rPr>
        <w:t xml:space="preserve"> (1 điểm): Thế nào là khí lý tưởng? </w:t>
      </w:r>
    </w:p>
    <w:p w:rsidR="008E1F5A" w:rsidRPr="006E6947" w:rsidRDefault="008E1F5A" w:rsidP="000F05F3">
      <w:pPr>
        <w:tabs>
          <w:tab w:val="left" w:pos="1245"/>
        </w:tabs>
        <w:jc w:val="both"/>
        <w:rPr>
          <w:rFonts w:ascii="Times New Roman" w:hAnsi="Times New Roman"/>
          <w:sz w:val="24"/>
          <w:szCs w:val="24"/>
          <w:lang w:val="vi-VN"/>
        </w:rPr>
      </w:pPr>
      <w:r w:rsidRPr="00C06E7A">
        <w:rPr>
          <w:rFonts w:ascii="Times New Roman" w:hAnsi="Times New Roman"/>
          <w:b/>
          <w:sz w:val="24"/>
          <w:szCs w:val="24"/>
          <w:lang w:val="vi-VN"/>
        </w:rPr>
        <w:t>Câu 3</w:t>
      </w:r>
      <w:r w:rsidRPr="006E6947">
        <w:rPr>
          <w:rFonts w:ascii="Times New Roman" w:hAnsi="Times New Roman"/>
          <w:sz w:val="24"/>
          <w:szCs w:val="24"/>
          <w:lang w:val="vi-VN"/>
        </w:rPr>
        <w:t xml:space="preserve"> ( 1,5 điểm): Định nghĩa nội năng của vật</w:t>
      </w:r>
      <w:r w:rsidRPr="00C454BC">
        <w:rPr>
          <w:rFonts w:ascii="Times New Roman" w:hAnsi="Times New Roman"/>
          <w:sz w:val="24"/>
          <w:szCs w:val="24"/>
          <w:lang w:val="vi-VN"/>
        </w:rPr>
        <w:t xml:space="preserve"> trong nhiệt động lực học</w:t>
      </w:r>
      <w:r w:rsidRPr="006E6947">
        <w:rPr>
          <w:rFonts w:ascii="Times New Roman" w:hAnsi="Times New Roman"/>
          <w:sz w:val="24"/>
          <w:szCs w:val="24"/>
          <w:lang w:val="vi-VN"/>
        </w:rPr>
        <w:t>.</w:t>
      </w:r>
    </w:p>
    <w:p w:rsidR="008E1F5A" w:rsidRPr="00374C3C" w:rsidRDefault="008E1F5A" w:rsidP="00E14DB1">
      <w:pPr>
        <w:pStyle w:val="ListParagraph"/>
        <w:tabs>
          <w:tab w:val="left" w:pos="1245"/>
        </w:tabs>
        <w:ind w:left="360"/>
        <w:jc w:val="both"/>
        <w:rPr>
          <w:rFonts w:ascii="Times New Roman" w:hAnsi="Times New Roman"/>
          <w:sz w:val="24"/>
          <w:szCs w:val="24"/>
          <w:lang w:val="vi-VN"/>
        </w:rPr>
      </w:pPr>
      <w:r w:rsidRPr="00E14DB1">
        <w:rPr>
          <w:rFonts w:ascii="Times New Roman" w:hAnsi="Times New Roman"/>
          <w:sz w:val="24"/>
          <w:szCs w:val="24"/>
          <w:lang w:val="vi-VN"/>
        </w:rPr>
        <w:t xml:space="preserve">    </w:t>
      </w:r>
      <w:r w:rsidRPr="006E6947">
        <w:rPr>
          <w:rFonts w:ascii="Times New Roman" w:hAnsi="Times New Roman"/>
          <w:sz w:val="24"/>
          <w:szCs w:val="24"/>
          <w:lang w:val="vi-VN"/>
        </w:rPr>
        <w:t xml:space="preserve">Nêu </w:t>
      </w:r>
      <w:r w:rsidRPr="007D3ECB">
        <w:rPr>
          <w:rFonts w:ascii="Times New Roman" w:hAnsi="Times New Roman"/>
          <w:sz w:val="24"/>
          <w:szCs w:val="24"/>
          <w:lang w:val="vi-VN"/>
        </w:rPr>
        <w:t xml:space="preserve">một </w:t>
      </w:r>
      <w:r w:rsidRPr="00E14DB1">
        <w:rPr>
          <w:rFonts w:ascii="Times New Roman" w:hAnsi="Times New Roman"/>
          <w:sz w:val="24"/>
          <w:szCs w:val="24"/>
          <w:lang w:val="vi-VN"/>
        </w:rPr>
        <w:t xml:space="preserve">ví dụ cụ thể </w:t>
      </w:r>
      <w:r w:rsidRPr="007D3ECB">
        <w:rPr>
          <w:rFonts w:ascii="Times New Roman" w:hAnsi="Times New Roman"/>
          <w:sz w:val="24"/>
          <w:szCs w:val="24"/>
          <w:lang w:val="vi-VN"/>
        </w:rPr>
        <w:t>làm biến đổi</w:t>
      </w:r>
      <w:r>
        <w:rPr>
          <w:rFonts w:ascii="Times New Roman" w:hAnsi="Times New Roman"/>
          <w:sz w:val="24"/>
          <w:szCs w:val="24"/>
          <w:lang w:val="vi-VN"/>
        </w:rPr>
        <w:t xml:space="preserve"> nội năng của vật</w:t>
      </w:r>
      <w:r w:rsidRPr="007D3ECB">
        <w:rPr>
          <w:rFonts w:ascii="Times New Roman" w:hAnsi="Times New Roman"/>
          <w:sz w:val="24"/>
          <w:szCs w:val="24"/>
          <w:lang w:val="vi-VN"/>
        </w:rPr>
        <w:t xml:space="preserve">. Cho biết </w:t>
      </w:r>
      <w:r w:rsidRPr="00D71035">
        <w:rPr>
          <w:rFonts w:ascii="Times New Roman" w:hAnsi="Times New Roman"/>
          <w:sz w:val="24"/>
          <w:szCs w:val="24"/>
          <w:lang w:val="vi-VN"/>
        </w:rPr>
        <w:t>t</w:t>
      </w:r>
      <w:r w:rsidRPr="007D3ECB">
        <w:rPr>
          <w:rFonts w:ascii="Times New Roman" w:hAnsi="Times New Roman"/>
          <w:sz w:val="24"/>
          <w:szCs w:val="24"/>
          <w:lang w:val="vi-VN"/>
        </w:rPr>
        <w:t xml:space="preserve">rong ví dụ đó </w:t>
      </w:r>
      <w:r w:rsidRPr="00374C3C">
        <w:rPr>
          <w:rFonts w:ascii="Times New Roman" w:hAnsi="Times New Roman"/>
          <w:sz w:val="24"/>
          <w:szCs w:val="24"/>
          <w:lang w:val="vi-VN"/>
        </w:rPr>
        <w:t>đã</w:t>
      </w:r>
      <w:r w:rsidRPr="007D3ECB">
        <w:rPr>
          <w:rFonts w:ascii="Times New Roman" w:hAnsi="Times New Roman"/>
          <w:sz w:val="24"/>
          <w:szCs w:val="24"/>
          <w:lang w:val="vi-VN"/>
        </w:rPr>
        <w:t xml:space="preserve"> </w:t>
      </w:r>
      <w:r w:rsidRPr="00374C3C">
        <w:rPr>
          <w:rFonts w:ascii="Times New Roman" w:hAnsi="Times New Roman"/>
          <w:sz w:val="24"/>
          <w:szCs w:val="24"/>
          <w:lang w:val="vi-VN"/>
        </w:rPr>
        <w:t>dùng</w:t>
      </w:r>
      <w:r w:rsidRPr="007D3ECB">
        <w:rPr>
          <w:rFonts w:ascii="Times New Roman" w:hAnsi="Times New Roman"/>
          <w:sz w:val="24"/>
          <w:szCs w:val="24"/>
          <w:lang w:val="vi-VN"/>
        </w:rPr>
        <w:t xml:space="preserve"> cách </w:t>
      </w:r>
      <w:r w:rsidRPr="00D71035">
        <w:rPr>
          <w:rFonts w:ascii="Times New Roman" w:hAnsi="Times New Roman"/>
          <w:sz w:val="24"/>
          <w:szCs w:val="24"/>
          <w:lang w:val="vi-VN"/>
        </w:rPr>
        <w:t xml:space="preserve">làm </w:t>
      </w:r>
      <w:r w:rsidRPr="007D3ECB">
        <w:rPr>
          <w:rFonts w:ascii="Times New Roman" w:hAnsi="Times New Roman"/>
          <w:sz w:val="24"/>
          <w:szCs w:val="24"/>
          <w:lang w:val="vi-VN"/>
        </w:rPr>
        <w:t xml:space="preserve">nào để thay đổi nội  </w:t>
      </w:r>
      <w:r w:rsidRPr="00374C3C">
        <w:rPr>
          <w:rFonts w:ascii="Times New Roman" w:hAnsi="Times New Roman"/>
          <w:sz w:val="24"/>
          <w:szCs w:val="24"/>
          <w:lang w:val="vi-VN"/>
        </w:rPr>
        <w:t>năng của vật ?</w:t>
      </w:r>
    </w:p>
    <w:p w:rsidR="008E1F5A" w:rsidRPr="005268ED" w:rsidRDefault="008E1F5A" w:rsidP="000F05F3">
      <w:pPr>
        <w:tabs>
          <w:tab w:val="left" w:pos="1245"/>
        </w:tabs>
        <w:jc w:val="both"/>
        <w:rPr>
          <w:rFonts w:ascii="Times New Roman" w:hAnsi="Times New Roman"/>
          <w:b/>
          <w:sz w:val="24"/>
          <w:szCs w:val="24"/>
          <w:lang w:val="vi-VN"/>
        </w:rPr>
      </w:pPr>
      <w:r w:rsidRPr="00C06E7A">
        <w:rPr>
          <w:rFonts w:ascii="Times New Roman" w:hAnsi="Times New Roman"/>
          <w:b/>
          <w:sz w:val="24"/>
          <w:szCs w:val="24"/>
          <w:lang w:val="vi-VN"/>
        </w:rPr>
        <w:t>Câu 4</w:t>
      </w:r>
      <w:r w:rsidRPr="00E14DB1">
        <w:rPr>
          <w:rFonts w:ascii="Times New Roman" w:hAnsi="Times New Roman"/>
          <w:sz w:val="24"/>
          <w:szCs w:val="24"/>
          <w:lang w:val="vi-VN"/>
        </w:rPr>
        <w:t xml:space="preserve"> ( </w:t>
      </w:r>
      <w:r w:rsidRPr="006E6947">
        <w:rPr>
          <w:rFonts w:ascii="Times New Roman" w:hAnsi="Times New Roman"/>
          <w:sz w:val="24"/>
          <w:szCs w:val="24"/>
          <w:lang w:val="vi-VN"/>
        </w:rPr>
        <w:t>1.5</w:t>
      </w:r>
      <w:r w:rsidRPr="00E14DB1">
        <w:rPr>
          <w:rFonts w:ascii="Times New Roman" w:hAnsi="Times New Roman"/>
          <w:sz w:val="24"/>
          <w:szCs w:val="24"/>
          <w:lang w:val="vi-VN"/>
        </w:rPr>
        <w:t xml:space="preserve"> điểm):</w:t>
      </w:r>
      <w:r w:rsidRPr="00E14DB1">
        <w:rPr>
          <w:rFonts w:ascii="Times New Roman" w:hAnsi="Times New Roman"/>
          <w:b/>
          <w:sz w:val="24"/>
          <w:szCs w:val="24"/>
          <w:lang w:val="vi-VN"/>
        </w:rPr>
        <w:t xml:space="preserve"> </w:t>
      </w:r>
    </w:p>
    <w:p w:rsidR="008E1F5A" w:rsidRPr="00E14DB1" w:rsidRDefault="008E1F5A" w:rsidP="00DF1039">
      <w:pPr>
        <w:tabs>
          <w:tab w:val="left" w:pos="720"/>
        </w:tabs>
        <w:jc w:val="both"/>
        <w:rPr>
          <w:rFonts w:ascii="Times New Roman" w:hAnsi="Times New Roman"/>
          <w:color w:val="FF0000"/>
          <w:sz w:val="24"/>
          <w:szCs w:val="24"/>
          <w:lang w:val="vi-VN"/>
        </w:rPr>
      </w:pPr>
      <w:r w:rsidRPr="005268ED">
        <w:rPr>
          <w:rFonts w:ascii="Times New Roman" w:hAnsi="Times New Roman"/>
          <w:b/>
          <w:sz w:val="24"/>
          <w:szCs w:val="24"/>
          <w:lang w:val="vi-VN"/>
        </w:rPr>
        <w:tab/>
      </w:r>
      <w:r w:rsidRPr="00E14DB1">
        <w:rPr>
          <w:rFonts w:ascii="Times New Roman" w:hAnsi="Times New Roman"/>
          <w:sz w:val="24"/>
          <w:szCs w:val="24"/>
          <w:lang w:val="vi-VN"/>
        </w:rPr>
        <w:t>Một vật có khối lượng 10kg đang nằm yên trên mặt phẳng ngang. Tác dụng lên vật một lực kéo  không đổi có phương chếch lên hợp mặt phẳng ngang một góc 60</w:t>
      </w:r>
      <w:r w:rsidRPr="00E14DB1">
        <w:rPr>
          <w:rFonts w:ascii="Times New Roman" w:hAnsi="Times New Roman"/>
          <w:sz w:val="24"/>
          <w:szCs w:val="24"/>
          <w:vertAlign w:val="superscript"/>
          <w:lang w:val="vi-VN"/>
        </w:rPr>
        <w:t>0</w:t>
      </w:r>
      <w:r w:rsidRPr="00E14DB1">
        <w:rPr>
          <w:rFonts w:ascii="Times New Roman" w:hAnsi="Times New Roman"/>
          <w:sz w:val="24"/>
          <w:szCs w:val="24"/>
          <w:lang w:val="vi-VN"/>
        </w:rPr>
        <w:t xml:space="preserve"> độ lớn  </w:t>
      </w:r>
      <w:r w:rsidRPr="001232D5">
        <w:rPr>
          <w:rFonts w:ascii="Times New Roman" w:hAnsi="Times New Roman"/>
          <w:sz w:val="24"/>
          <w:szCs w:val="24"/>
          <w:lang w:val="vi-VN"/>
        </w:rPr>
        <w:br/>
      </w:r>
      <w:r w:rsidRPr="00E14DB1">
        <w:rPr>
          <w:rFonts w:ascii="Times New Roman" w:hAnsi="Times New Roman"/>
          <w:sz w:val="24"/>
          <w:szCs w:val="24"/>
          <w:lang w:val="vi-VN"/>
        </w:rPr>
        <w:t xml:space="preserve">F = 100N,  vật </w:t>
      </w:r>
      <w:r w:rsidRPr="006E6947">
        <w:rPr>
          <w:rFonts w:ascii="Times New Roman" w:hAnsi="Times New Roman"/>
          <w:sz w:val="24"/>
          <w:szCs w:val="24"/>
          <w:lang w:val="vi-VN"/>
        </w:rPr>
        <w:t>trượt</w:t>
      </w:r>
      <w:r w:rsidRPr="00E14DB1">
        <w:rPr>
          <w:rFonts w:ascii="Times New Roman" w:hAnsi="Times New Roman"/>
          <w:sz w:val="24"/>
          <w:szCs w:val="24"/>
          <w:lang w:val="vi-VN"/>
        </w:rPr>
        <w:t xml:space="preserve"> được quãng đường 10m thì động năng của vật t</w:t>
      </w:r>
      <w:r>
        <w:rPr>
          <w:rFonts w:ascii="Times New Roman" w:hAnsi="Times New Roman"/>
          <w:sz w:val="24"/>
          <w:szCs w:val="24"/>
          <w:lang w:val="vi-VN"/>
        </w:rPr>
        <w:t xml:space="preserve">hay đổi </w:t>
      </w:r>
      <w:r w:rsidRPr="00E14DB1">
        <w:rPr>
          <w:rFonts w:ascii="Times New Roman" w:hAnsi="Times New Roman"/>
          <w:sz w:val="24"/>
          <w:szCs w:val="24"/>
          <w:lang w:val="vi-VN"/>
        </w:rPr>
        <w:t xml:space="preserve"> một lượng 80J. Tính độ lớn của lực ma sát trượt tác dụng lên vật. Biết rằng trong quá trình trượt  lực ma sát trượt không đổi.</w:t>
      </w:r>
    </w:p>
    <w:p w:rsidR="008E1F5A" w:rsidRPr="005268ED" w:rsidRDefault="008E1F5A" w:rsidP="000F05F3">
      <w:pPr>
        <w:jc w:val="both"/>
        <w:rPr>
          <w:rFonts w:ascii="Times New Roman" w:hAnsi="Times New Roman"/>
          <w:sz w:val="24"/>
          <w:szCs w:val="24"/>
          <w:lang w:val="vi-VN"/>
        </w:rPr>
      </w:pPr>
      <w:r w:rsidRPr="00C06E7A">
        <w:rPr>
          <w:rFonts w:ascii="Times New Roman" w:hAnsi="Times New Roman"/>
          <w:b/>
          <w:sz w:val="24"/>
          <w:szCs w:val="24"/>
          <w:lang w:val="vi-VN"/>
        </w:rPr>
        <w:t>Câu 5</w:t>
      </w:r>
      <w:r w:rsidRPr="00E14DB1">
        <w:rPr>
          <w:rFonts w:ascii="Times New Roman" w:hAnsi="Times New Roman"/>
          <w:sz w:val="24"/>
          <w:szCs w:val="24"/>
          <w:lang w:val="vi-VN"/>
        </w:rPr>
        <w:t xml:space="preserve"> ( </w:t>
      </w:r>
      <w:r w:rsidRPr="006E6947">
        <w:rPr>
          <w:rFonts w:ascii="Times New Roman" w:hAnsi="Times New Roman"/>
          <w:sz w:val="24"/>
          <w:szCs w:val="24"/>
          <w:lang w:val="vi-VN"/>
        </w:rPr>
        <w:t>1,5</w:t>
      </w:r>
      <w:r w:rsidRPr="00E14DB1">
        <w:rPr>
          <w:rFonts w:ascii="Times New Roman" w:hAnsi="Times New Roman"/>
          <w:sz w:val="24"/>
          <w:szCs w:val="24"/>
          <w:lang w:val="vi-VN"/>
        </w:rPr>
        <w:t xml:space="preserve"> điểm): </w:t>
      </w:r>
    </w:p>
    <w:p w:rsidR="008E1F5A" w:rsidRPr="003D2714" w:rsidRDefault="008E1F5A" w:rsidP="00DF1039">
      <w:pPr>
        <w:ind w:firstLine="720"/>
        <w:jc w:val="both"/>
        <w:rPr>
          <w:lang w:val="vi-VN"/>
        </w:rPr>
      </w:pPr>
      <w:r w:rsidRPr="00E14DB1">
        <w:rPr>
          <w:rFonts w:ascii="Times New Roman" w:hAnsi="Times New Roman"/>
          <w:sz w:val="24"/>
          <w:szCs w:val="24"/>
          <w:lang w:val="vi-VN"/>
        </w:rPr>
        <w:t>Một vật có khối lượng 0,2 kg  được ném thẳng đứng lên cao từ độ cao 5m so với mặt đất với tốc độ ban đầu 10m/s. Bỏ qua sức cản của không khí. Chọn mốc th</w:t>
      </w:r>
      <w:r w:rsidRPr="006E6947">
        <w:rPr>
          <w:rFonts w:ascii="Times New Roman" w:hAnsi="Times New Roman"/>
          <w:sz w:val="24"/>
          <w:szCs w:val="24"/>
          <w:lang w:val="vi-VN"/>
        </w:rPr>
        <w:t>ế</w:t>
      </w:r>
      <w:r w:rsidRPr="00E14DB1">
        <w:rPr>
          <w:rFonts w:ascii="Times New Roman" w:hAnsi="Times New Roman"/>
          <w:sz w:val="24"/>
          <w:szCs w:val="24"/>
          <w:lang w:val="vi-VN"/>
        </w:rPr>
        <w:t xml:space="preserve"> năng tại mặt đất. Lấy </w:t>
      </w:r>
      <w:r w:rsidRPr="005268ED">
        <w:rPr>
          <w:rFonts w:ascii="Times New Roman" w:hAnsi="Times New Roman"/>
          <w:sz w:val="24"/>
          <w:szCs w:val="24"/>
          <w:lang w:val="vi-VN"/>
        </w:rPr>
        <w:br/>
      </w:r>
      <w:r w:rsidRPr="00E14DB1">
        <w:rPr>
          <w:rFonts w:ascii="Times New Roman" w:hAnsi="Times New Roman"/>
          <w:sz w:val="24"/>
          <w:szCs w:val="24"/>
          <w:lang w:val="vi-VN"/>
        </w:rPr>
        <w:t>g = 10m/s</w:t>
      </w:r>
      <w:r w:rsidRPr="00E14DB1">
        <w:rPr>
          <w:rFonts w:ascii="Times New Roman" w:hAnsi="Times New Roman"/>
          <w:sz w:val="24"/>
          <w:szCs w:val="24"/>
          <w:vertAlign w:val="superscript"/>
          <w:lang w:val="vi-VN"/>
        </w:rPr>
        <w:t>2</w:t>
      </w:r>
      <w:r w:rsidRPr="005268ED">
        <w:rPr>
          <w:lang w:val="vi-VN"/>
        </w:rPr>
        <w:t xml:space="preserve"> .</w:t>
      </w:r>
    </w:p>
    <w:p w:rsidR="008E1F5A" w:rsidRPr="006E6947" w:rsidRDefault="008E1F5A" w:rsidP="008A2F4C">
      <w:pPr>
        <w:spacing w:after="120"/>
        <w:ind w:left="91"/>
        <w:jc w:val="both"/>
        <w:rPr>
          <w:rFonts w:ascii="Times New Roman" w:hAnsi="Times New Roman"/>
          <w:sz w:val="24"/>
          <w:szCs w:val="24"/>
          <w:lang w:val="vi-VN"/>
        </w:rPr>
      </w:pPr>
      <w:r w:rsidRPr="00E14DB1">
        <w:rPr>
          <w:rFonts w:ascii="Times New Roman" w:hAnsi="Times New Roman"/>
          <w:sz w:val="24"/>
          <w:szCs w:val="24"/>
          <w:lang w:val="vi-VN"/>
        </w:rPr>
        <w:t>a/ Tính cơ năng của vật lúc ném.</w:t>
      </w:r>
      <w:r w:rsidRPr="006E6947">
        <w:rPr>
          <w:rFonts w:ascii="Times New Roman" w:hAnsi="Times New Roman"/>
          <w:sz w:val="24"/>
          <w:szCs w:val="24"/>
          <w:lang w:val="vi-VN"/>
        </w:rPr>
        <w:t>(0,5 điểm)</w:t>
      </w:r>
    </w:p>
    <w:p w:rsidR="008E1F5A" w:rsidRPr="006E6947" w:rsidRDefault="008E1F5A" w:rsidP="008A2F4C">
      <w:pPr>
        <w:spacing w:after="120"/>
        <w:ind w:left="91"/>
        <w:jc w:val="both"/>
        <w:rPr>
          <w:rFonts w:ascii="Times New Roman" w:hAnsi="Times New Roman"/>
          <w:b/>
          <w:i/>
          <w:sz w:val="24"/>
          <w:szCs w:val="24"/>
          <w:lang w:val="vi-VN"/>
        </w:rPr>
      </w:pPr>
      <w:r w:rsidRPr="00E14DB1">
        <w:rPr>
          <w:rFonts w:ascii="Times New Roman" w:hAnsi="Times New Roman"/>
          <w:sz w:val="24"/>
          <w:szCs w:val="24"/>
          <w:lang w:val="vi-VN"/>
        </w:rPr>
        <w:t>b/  Tính quãng đường vật đi được từ lúc ném đến khi</w:t>
      </w:r>
      <w:r>
        <w:rPr>
          <w:rFonts w:ascii="Times New Roman" w:hAnsi="Times New Roman"/>
          <w:sz w:val="24"/>
          <w:szCs w:val="24"/>
          <w:lang w:val="vi-VN"/>
        </w:rPr>
        <w:t xml:space="preserve"> rơi</w:t>
      </w:r>
      <w:r w:rsidRPr="00E14DB1">
        <w:rPr>
          <w:rFonts w:ascii="Times New Roman" w:hAnsi="Times New Roman"/>
          <w:sz w:val="24"/>
          <w:szCs w:val="24"/>
          <w:lang w:val="vi-VN"/>
        </w:rPr>
        <w:t xml:space="preserve"> chạm đất.</w:t>
      </w:r>
      <w:r w:rsidRPr="006E6947">
        <w:rPr>
          <w:rFonts w:ascii="Times New Roman" w:hAnsi="Times New Roman"/>
          <w:sz w:val="24"/>
          <w:szCs w:val="24"/>
          <w:lang w:val="vi-VN"/>
        </w:rPr>
        <w:t>(1điểm)</w:t>
      </w:r>
    </w:p>
    <w:p w:rsidR="008E1F5A" w:rsidRPr="005268ED" w:rsidRDefault="008E1F5A" w:rsidP="000F05F3">
      <w:pPr>
        <w:jc w:val="both"/>
        <w:rPr>
          <w:rFonts w:ascii="Times New Roman" w:hAnsi="Times New Roman"/>
          <w:sz w:val="24"/>
          <w:szCs w:val="24"/>
          <w:lang w:val="vi-VN"/>
        </w:rPr>
      </w:pPr>
      <w:r w:rsidRPr="00C06E7A">
        <w:rPr>
          <w:rFonts w:ascii="Times New Roman" w:hAnsi="Times New Roman"/>
          <w:b/>
          <w:sz w:val="24"/>
          <w:szCs w:val="24"/>
          <w:lang w:val="vi-VN"/>
        </w:rPr>
        <w:t>Câu 6</w:t>
      </w:r>
      <w:r w:rsidRPr="006E6947">
        <w:rPr>
          <w:rFonts w:ascii="Times New Roman" w:hAnsi="Times New Roman"/>
          <w:sz w:val="24"/>
          <w:szCs w:val="24"/>
          <w:lang w:val="vi-VN"/>
        </w:rPr>
        <w:t xml:space="preserve"> ( 1 điểm): </w:t>
      </w:r>
    </w:p>
    <w:p w:rsidR="008E1F5A" w:rsidRPr="00E14DB1" w:rsidRDefault="008E1F5A" w:rsidP="00DF1039">
      <w:pPr>
        <w:ind w:firstLine="720"/>
        <w:jc w:val="both"/>
        <w:rPr>
          <w:rFonts w:ascii="Times New Roman" w:hAnsi="Times New Roman"/>
          <w:sz w:val="24"/>
          <w:szCs w:val="24"/>
          <w:lang w:val="vi-VN"/>
        </w:rPr>
      </w:pPr>
      <w:r w:rsidRPr="00E14DB1">
        <w:rPr>
          <w:rFonts w:ascii="Times New Roman" w:hAnsi="Times New Roman"/>
          <w:sz w:val="24"/>
          <w:szCs w:val="24"/>
          <w:lang w:val="vi-VN"/>
        </w:rPr>
        <w:t>Khi nhận nhiệt lượng 800J không khí trong xilanh dãn nở và thực hiện công 200J. Nội năng của không  khí tăng hay giảm? Một lượng bao nhiêu ?</w:t>
      </w:r>
    </w:p>
    <w:p w:rsidR="008E1F5A" w:rsidRPr="00DF1039" w:rsidRDefault="008E1F5A" w:rsidP="000F05F3">
      <w:pPr>
        <w:jc w:val="both"/>
        <w:rPr>
          <w:rFonts w:ascii="Times New Roman" w:hAnsi="Times New Roman"/>
          <w:sz w:val="24"/>
          <w:szCs w:val="24"/>
          <w:lang w:val="vi-VN"/>
        </w:rPr>
      </w:pPr>
      <w:r w:rsidRPr="00C06E7A">
        <w:rPr>
          <w:rFonts w:ascii="Times New Roman" w:hAnsi="Times New Roman"/>
          <w:b/>
          <w:sz w:val="24"/>
          <w:szCs w:val="24"/>
          <w:lang w:val="vi-VN"/>
        </w:rPr>
        <w:t>Câu 7</w:t>
      </w:r>
      <w:r w:rsidRPr="006E6947">
        <w:rPr>
          <w:rFonts w:ascii="Times New Roman" w:hAnsi="Times New Roman"/>
          <w:sz w:val="24"/>
          <w:szCs w:val="24"/>
          <w:lang w:val="vi-VN"/>
        </w:rPr>
        <w:t xml:space="preserve"> (2,5 điểm)</w:t>
      </w:r>
      <w:r>
        <w:rPr>
          <w:rFonts w:ascii="Times New Roman" w:hAnsi="Times New Roman"/>
          <w:sz w:val="24"/>
          <w:szCs w:val="24"/>
          <w:lang w:val="vi-VN"/>
        </w:rPr>
        <w:t>:</w:t>
      </w:r>
      <w:r w:rsidRPr="006E6947">
        <w:rPr>
          <w:rFonts w:ascii="Times New Roman" w:hAnsi="Times New Roman"/>
          <w:sz w:val="24"/>
          <w:szCs w:val="24"/>
          <w:lang w:val="vi-VN"/>
        </w:rPr>
        <w:t xml:space="preserve"> </w:t>
      </w:r>
    </w:p>
    <w:p w:rsidR="008E1F5A" w:rsidRPr="00AB4FFD" w:rsidRDefault="008E1F5A" w:rsidP="00DF1039">
      <w:pPr>
        <w:ind w:firstLine="720"/>
        <w:jc w:val="both"/>
        <w:rPr>
          <w:rFonts w:ascii="Times New Roman" w:hAnsi="Times New Roman"/>
          <w:sz w:val="24"/>
          <w:szCs w:val="24"/>
          <w:lang w:val="vi-VN"/>
        </w:rPr>
      </w:pPr>
      <w:r>
        <w:rPr>
          <w:noProof/>
        </w:rPr>
        <w:pict>
          <v:group id="_x0000_s1028" style="position:absolute;left:0;text-align:left;margin-left:342pt;margin-top:32.8pt;width:167.95pt;height:110.35pt;z-index:-251659776" coordorigin="7109,9627" coordsize="3359,2207" wrapcoords="2411 2792 2218 3673 2411 16604 16007 17192 16393 17192 16779 16898 17164 16310 15911 16016 5979 14547 7039 12196 11668 7494 13307 5731 12343 5143 2989 5143 3086 3527 2893 2792 2411 2792" o:allowoverlap="f">
            <v:shapetype id="_x0000_t32" coordsize="21600,21600" o:spt="32" o:oned="t" path="m,l21600,21600e" filled="f">
              <v:path arrowok="t" fillok="f" o:connecttype="none"/>
              <o:lock v:ext="edit" shapetype="t"/>
            </v:shapetype>
            <v:shape id="_x0000_s1029" type="#_x0000_t32" style="position:absolute;left:7528;top:11305;width:2217;height:37" o:connectortype="straight" o:regroupid="1">
              <v:stroke endarrow="block"/>
            </v:shape>
            <v:shape id="_x0000_s1030" type="#_x0000_t32" style="position:absolute;left:7528;top:9901;width:0;height:1403;flip:y" o:connectortype="straight" o:regroupid="1">
              <v:stroke endarrow="block"/>
            </v:shape>
            <v:shape id="_x0000_s1031" type="#_x0000_t32" style="position:absolute;left:7528;top:10979;width:474;height:326;flip:y" o:connectortype="straight" o:regroupid="1">
              <v:stroke dashstyle="dash"/>
            </v:shape>
            <v:shape id="_x0000_s1032" type="#_x0000_t32" style="position:absolute;left:8002;top:10228;width:0;height:751;flip:y" o:connectortype="straight" o:regroupid="1"/>
            <v:shape id="_x0000_s1033" type="#_x0000_t32" style="position:absolute;left:8002;top:10228;width:1167;height:0" o:connectortype="straight" o:regroupid="1"/>
            <v:shape id="_x0000_s1034" type="#_x0000_t32" style="position:absolute;left:8002;top:10228;width:1167;height:751;flip:y" o:connectortype="straight" o:regroupid="1">
              <v:stroke dashstyle="dash"/>
            </v:shape>
            <v:shape id="_x0000_s1035" type="#_x0000_t32" style="position:absolute;left:7528;top:10228;width:474;height:0;flip:x" o:connectortype="straight" o:regroupid="1">
              <v:stroke dashstyle="dash"/>
            </v:shape>
            <v:shape id="_x0000_s1036" type="#_x0000_t32" style="position:absolute;left:7531;top:10989;width:474;height:0;flip:x" o:connectortype="straight" o:regroupid="1">
              <v:stroke dashstyle="dash"/>
            </v:shape>
            <v:shape id="_x0000_s1037" type="#_x0000_t32" style="position:absolute;left:8005;top:10577;width:0;height:167;flip:y" o:connectortype="straight" o:regroupid="1">
              <v:stroke endarrow="block"/>
            </v:shape>
            <v:shape id="_x0000_s1038" type="#_x0000_t32" style="position:absolute;left:8453;top:10229;width:179;height:0" o:connectortype="straight" o:regroupid="1">
              <v:stroke endarrow="block"/>
            </v:shape>
            <v:shapetype id="_x0000_t202" coordsize="21600,21600" o:spt="202" path="m,l,21600r21600,l21600,xe">
              <v:stroke joinstyle="miter"/>
              <v:path gradientshapeok="t" o:connecttype="rect"/>
            </v:shapetype>
            <v:shape id="_x0000_s1039" type="#_x0000_t202" style="position:absolute;left:7109;top:9627;width:1002;height:600" o:regroupid="1" filled="f" stroked="f">
              <v:textbox>
                <w:txbxContent>
                  <w:p w:rsidR="008E1F5A" w:rsidRDefault="008E1F5A" w:rsidP="00FF1DAF">
                    <w:r>
                      <w:t>p(atm)</w:t>
                    </w:r>
                  </w:p>
                </w:txbxContent>
              </v:textbox>
            </v:shape>
            <v:shape id="_x0000_s1040" type="#_x0000_t202" style="position:absolute;left:9466;top:10927;width:1002;height:600" o:regroupid="1" filled="f" stroked="f">
              <v:textbox style="mso-next-textbox:#_x0000_s1040">
                <w:txbxContent>
                  <w:p w:rsidR="008E1F5A" w:rsidRDefault="008E1F5A" w:rsidP="00FF1DAF">
                    <w:r>
                      <w:t>T(K)</w:t>
                    </w:r>
                  </w:p>
                </w:txbxContent>
              </v:textbox>
            </v:shape>
            <v:shape id="_x0000_s1041" type="#_x0000_t202" style="position:absolute;left:8932;top:9893;width:1002;height:600" o:regroupid="1" filled="f" stroked="f">
              <v:textbox>
                <w:txbxContent>
                  <w:p w:rsidR="008E1F5A" w:rsidRDefault="008E1F5A" w:rsidP="00FF1DAF">
                    <w:r>
                      <w:t>(3)</w:t>
                    </w:r>
                  </w:p>
                </w:txbxContent>
              </v:textbox>
            </v:shape>
            <v:shape id="_x0000_s1042" type="#_x0000_t202" style="position:absolute;left:7876;top:10813;width:1002;height:600" o:regroupid="1" filled="f" stroked="f">
              <v:textbox style="mso-next-textbox:#_x0000_s1042">
                <w:txbxContent>
                  <w:p w:rsidR="008E1F5A" w:rsidRDefault="008E1F5A" w:rsidP="00FF1DAF">
                    <w:r>
                      <w:t>(1)</w:t>
                    </w:r>
                  </w:p>
                </w:txbxContent>
              </v:textbox>
            </v:shape>
            <v:shape id="_x0000_s1043" type="#_x0000_t202" style="position:absolute;left:7750;top:9821;width:1002;height:600" o:regroupid="1" filled="f" stroked="f">
              <v:textbox>
                <w:txbxContent>
                  <w:p w:rsidR="008E1F5A" w:rsidRDefault="008E1F5A" w:rsidP="00FF1DAF">
                    <w:r>
                      <w:t>(2)</w:t>
                    </w:r>
                  </w:p>
                </w:txbxContent>
              </v:textbox>
            </v:shape>
            <v:shape id="_x0000_s1044" type="#_x0000_t202" style="position:absolute;left:7241;top:10030;width:1002;height:600" o:regroupid="1" filled="f" stroked="f">
              <v:textbox>
                <w:txbxContent>
                  <w:p w:rsidR="008E1F5A" w:rsidRPr="00860D3D" w:rsidRDefault="008E1F5A" w:rsidP="00FF1DAF">
                    <w:pPr>
                      <w:rPr>
                        <w:lang w:val="vi-VN"/>
                      </w:rPr>
                    </w:pPr>
                    <w:r>
                      <w:t>3</w:t>
                    </w:r>
                  </w:p>
                </w:txbxContent>
              </v:textbox>
            </v:shape>
            <v:shape id="_x0000_s1045" type="#_x0000_t202" style="position:absolute;left:7228;top:10750;width:1002;height:600" o:regroupid="1" filled="f" stroked="f">
              <v:textbox style="mso-next-textbox:#_x0000_s1045">
                <w:txbxContent>
                  <w:p w:rsidR="008E1F5A" w:rsidRDefault="008E1F5A" w:rsidP="00FF1DAF">
                    <w:r>
                      <w:t>1</w:t>
                    </w:r>
                  </w:p>
                </w:txbxContent>
              </v:textbox>
            </v:shape>
            <v:shape id="_x0000_s1046" type="#_x0000_t202" style="position:absolute;left:7210;top:11114;width:1002;height:600" o:regroupid="1" filled="f" stroked="f">
              <v:textbox style="mso-next-textbox:#_x0000_s1046">
                <w:txbxContent>
                  <w:p w:rsidR="008E1F5A" w:rsidRDefault="008E1F5A" w:rsidP="00FF1DAF">
                    <w:r>
                      <w:t>O</w:t>
                    </w:r>
                  </w:p>
                </w:txbxContent>
              </v:textbox>
            </v:shape>
            <v:shape id="_x0000_s1047" type="#_x0000_t32" style="position:absolute;left:8005;top:10979;width:0;height:326" o:connectortype="straight" o:regroupid="1">
              <v:stroke dashstyle="dash"/>
            </v:shape>
            <v:shape id="_x0000_s1048" type="#_x0000_t202" style="position:absolute;left:7750;top:11234;width:1002;height:600" o:regroupid="1" filled="f" stroked="f">
              <v:textbox style="mso-next-textbox:#_x0000_s1048">
                <w:txbxContent>
                  <w:p w:rsidR="008E1F5A" w:rsidRDefault="008E1F5A" w:rsidP="00FF1DAF">
                    <w:r>
                      <w:t>300</w:t>
                    </w:r>
                  </w:p>
                </w:txbxContent>
              </v:textbox>
            </v:shape>
            <w10:wrap type="tight"/>
          </v:group>
        </w:pict>
      </w:r>
      <w:r w:rsidRPr="006E6947">
        <w:rPr>
          <w:rFonts w:ascii="Times New Roman" w:hAnsi="Times New Roman"/>
          <w:sz w:val="24"/>
          <w:szCs w:val="24"/>
          <w:lang w:val="vi-VN"/>
        </w:rPr>
        <w:t>Một khối khí ở trạng thái (1)</w:t>
      </w:r>
      <w:r>
        <w:rPr>
          <w:rFonts w:ascii="Times New Roman" w:hAnsi="Times New Roman"/>
          <w:sz w:val="24"/>
          <w:szCs w:val="24"/>
          <w:lang w:val="vi-VN"/>
        </w:rPr>
        <w:t xml:space="preserve"> </w:t>
      </w:r>
      <w:r w:rsidRPr="006E6947">
        <w:rPr>
          <w:rFonts w:ascii="Times New Roman" w:hAnsi="Times New Roman"/>
          <w:sz w:val="24"/>
          <w:szCs w:val="24"/>
          <w:lang w:val="vi-VN"/>
        </w:rPr>
        <w:t xml:space="preserve">có các thông số (1atm </w:t>
      </w:r>
      <w:r>
        <w:rPr>
          <w:rFonts w:ascii="Times New Roman" w:hAnsi="Times New Roman"/>
          <w:sz w:val="24"/>
          <w:szCs w:val="24"/>
          <w:lang w:val="vi-VN"/>
        </w:rPr>
        <w:t>, 300K, 12</w:t>
      </w:r>
      <w:r w:rsidRPr="006E6947">
        <w:rPr>
          <w:rFonts w:ascii="Times New Roman" w:hAnsi="Times New Roman"/>
          <w:sz w:val="24"/>
          <w:szCs w:val="24"/>
          <w:lang w:val="vi-VN"/>
        </w:rPr>
        <w:t xml:space="preserve"> lít) được chuyển trạng thái qua các quá trình như đồ thị</w:t>
      </w:r>
      <w:r w:rsidRPr="00AB4FFD">
        <w:rPr>
          <w:rFonts w:ascii="Times New Roman" w:hAnsi="Times New Roman"/>
          <w:sz w:val="24"/>
          <w:szCs w:val="24"/>
          <w:lang w:val="vi-VN"/>
        </w:rPr>
        <w:t xml:space="preserve"> bên.</w:t>
      </w:r>
    </w:p>
    <w:p w:rsidR="008E1F5A" w:rsidRDefault="008E1F5A" w:rsidP="00456F9C">
      <w:pPr>
        <w:pStyle w:val="ListParagraph"/>
        <w:ind w:left="91"/>
        <w:jc w:val="both"/>
        <w:rPr>
          <w:rFonts w:ascii="Times New Roman" w:hAnsi="Times New Roman"/>
          <w:sz w:val="24"/>
          <w:szCs w:val="24"/>
          <w:lang w:val="vi-VN"/>
        </w:rPr>
      </w:pPr>
      <w:r>
        <w:rPr>
          <w:rFonts w:ascii="Times New Roman" w:hAnsi="Times New Roman"/>
          <w:sz w:val="24"/>
          <w:szCs w:val="24"/>
          <w:lang w:val="vi-VN"/>
        </w:rPr>
        <w:t xml:space="preserve">a/ </w:t>
      </w:r>
      <w:r w:rsidRPr="006E6947">
        <w:rPr>
          <w:rFonts w:ascii="Times New Roman" w:hAnsi="Times New Roman"/>
          <w:sz w:val="24"/>
          <w:szCs w:val="24"/>
          <w:lang w:val="vi-VN"/>
        </w:rPr>
        <w:t>Xác định các thông số</w:t>
      </w:r>
      <w:r>
        <w:rPr>
          <w:rFonts w:ascii="Times New Roman" w:hAnsi="Times New Roman"/>
          <w:sz w:val="24"/>
          <w:szCs w:val="24"/>
          <w:lang w:val="vi-VN"/>
        </w:rPr>
        <w:t xml:space="preserve"> chưa biết </w:t>
      </w:r>
      <w:r w:rsidRPr="006E6947">
        <w:rPr>
          <w:rFonts w:ascii="Times New Roman" w:hAnsi="Times New Roman"/>
          <w:sz w:val="24"/>
          <w:szCs w:val="24"/>
          <w:lang w:val="vi-VN"/>
        </w:rPr>
        <w:t xml:space="preserve"> của khối khí ở trạng thái (2), (3)</w:t>
      </w:r>
    </w:p>
    <w:p w:rsidR="008E1F5A" w:rsidRPr="005268ED" w:rsidRDefault="008E1F5A" w:rsidP="008A2F4C">
      <w:pPr>
        <w:pStyle w:val="ListParagraph"/>
        <w:spacing w:after="120"/>
        <w:ind w:left="91"/>
        <w:contextualSpacing w:val="0"/>
        <w:jc w:val="both"/>
        <w:rPr>
          <w:rFonts w:ascii="Times New Roman" w:hAnsi="Times New Roman"/>
          <w:sz w:val="24"/>
          <w:szCs w:val="24"/>
          <w:lang w:val="vi-VN"/>
        </w:rPr>
      </w:pPr>
      <w:r w:rsidRPr="006E6947">
        <w:rPr>
          <w:rFonts w:ascii="Times New Roman" w:hAnsi="Times New Roman"/>
          <w:sz w:val="24"/>
          <w:szCs w:val="24"/>
          <w:lang w:val="vi-VN"/>
        </w:rPr>
        <w:t xml:space="preserve"> (1,5 đ</w:t>
      </w:r>
      <w:r>
        <w:rPr>
          <w:rFonts w:ascii="Times New Roman" w:hAnsi="Times New Roman"/>
          <w:sz w:val="24"/>
          <w:szCs w:val="24"/>
          <w:lang w:val="vi-VN"/>
        </w:rPr>
        <w:t>iểm</w:t>
      </w:r>
      <w:r w:rsidRPr="006E6947">
        <w:rPr>
          <w:rFonts w:ascii="Times New Roman" w:hAnsi="Times New Roman"/>
          <w:sz w:val="24"/>
          <w:szCs w:val="24"/>
          <w:lang w:val="vi-VN"/>
        </w:rPr>
        <w:t>)</w:t>
      </w:r>
    </w:p>
    <w:p w:rsidR="008E1F5A" w:rsidRPr="005268ED" w:rsidRDefault="008E1F5A" w:rsidP="00456F9C">
      <w:pPr>
        <w:pStyle w:val="ListParagraph"/>
        <w:ind w:left="91"/>
        <w:jc w:val="both"/>
        <w:rPr>
          <w:rFonts w:ascii="Times New Roman" w:hAnsi="Times New Roman"/>
          <w:sz w:val="24"/>
          <w:szCs w:val="24"/>
          <w:lang w:val="vi-VN"/>
        </w:rPr>
      </w:pPr>
      <w:r w:rsidRPr="005268ED">
        <w:rPr>
          <w:rFonts w:ascii="Times New Roman" w:hAnsi="Times New Roman"/>
          <w:sz w:val="24"/>
          <w:szCs w:val="24"/>
          <w:lang w:val="vi-VN"/>
        </w:rPr>
        <w:t>b</w:t>
      </w:r>
      <w:r>
        <w:rPr>
          <w:rFonts w:ascii="Times New Roman" w:hAnsi="Times New Roman"/>
          <w:sz w:val="24"/>
          <w:szCs w:val="24"/>
          <w:lang w:val="vi-VN"/>
        </w:rPr>
        <w:t xml:space="preserve">/ </w:t>
      </w:r>
      <w:r w:rsidRPr="005268ED">
        <w:rPr>
          <w:rFonts w:ascii="Times New Roman" w:hAnsi="Times New Roman"/>
          <w:sz w:val="24"/>
          <w:szCs w:val="24"/>
          <w:lang w:val="vi-VN"/>
        </w:rPr>
        <w:t xml:space="preserve">Cho biết tên của quá trình biến đổi trạng thái từ trạng thái (1) </w:t>
      </w:r>
    </w:p>
    <w:p w:rsidR="008E1F5A" w:rsidRPr="005268ED" w:rsidRDefault="008E1F5A" w:rsidP="00456F9C">
      <w:pPr>
        <w:pStyle w:val="ListParagraph"/>
        <w:ind w:left="91"/>
        <w:jc w:val="both"/>
        <w:rPr>
          <w:rFonts w:ascii="Times New Roman" w:hAnsi="Times New Roman"/>
          <w:sz w:val="24"/>
          <w:szCs w:val="24"/>
          <w:lang w:val="vi-VN"/>
        </w:rPr>
      </w:pPr>
      <w:r w:rsidRPr="005268ED">
        <w:rPr>
          <w:rFonts w:ascii="Times New Roman" w:hAnsi="Times New Roman"/>
          <w:sz w:val="24"/>
          <w:szCs w:val="24"/>
          <w:lang w:val="vi-VN"/>
        </w:rPr>
        <w:t>sang (2) và của quá  trình biến đổi trạng thái từ (2) sang (3).</w:t>
      </w:r>
      <w:r w:rsidRPr="006E6947">
        <w:rPr>
          <w:rFonts w:ascii="Times New Roman" w:hAnsi="Times New Roman"/>
          <w:sz w:val="24"/>
          <w:szCs w:val="24"/>
          <w:lang w:val="vi-VN"/>
        </w:rPr>
        <w:t xml:space="preserve"> </w:t>
      </w:r>
    </w:p>
    <w:p w:rsidR="008E1F5A" w:rsidRPr="0002277B" w:rsidRDefault="008E1F5A" w:rsidP="00456F9C">
      <w:pPr>
        <w:pStyle w:val="ListParagraph"/>
        <w:ind w:left="91"/>
        <w:jc w:val="both"/>
        <w:rPr>
          <w:rFonts w:ascii="Times New Roman" w:hAnsi="Times New Roman"/>
          <w:sz w:val="24"/>
          <w:szCs w:val="24"/>
          <w:lang w:val="vi-VN"/>
        </w:rPr>
      </w:pPr>
      <w:r w:rsidRPr="006E6947">
        <w:rPr>
          <w:rFonts w:ascii="Times New Roman" w:hAnsi="Times New Roman"/>
          <w:sz w:val="24"/>
          <w:szCs w:val="24"/>
          <w:lang w:val="vi-VN"/>
        </w:rPr>
        <w:t>(</w:t>
      </w:r>
      <w:r w:rsidRPr="005268ED">
        <w:rPr>
          <w:rFonts w:ascii="Times New Roman" w:hAnsi="Times New Roman"/>
          <w:sz w:val="24"/>
          <w:szCs w:val="24"/>
          <w:lang w:val="vi-VN"/>
        </w:rPr>
        <w:t>0</w:t>
      </w:r>
      <w:r w:rsidRPr="006E6947">
        <w:rPr>
          <w:rFonts w:ascii="Times New Roman" w:hAnsi="Times New Roman"/>
          <w:sz w:val="24"/>
          <w:szCs w:val="24"/>
          <w:lang w:val="vi-VN"/>
        </w:rPr>
        <w:t>,5 đ</w:t>
      </w:r>
      <w:r>
        <w:rPr>
          <w:rFonts w:ascii="Times New Roman" w:hAnsi="Times New Roman"/>
          <w:sz w:val="24"/>
          <w:szCs w:val="24"/>
          <w:lang w:val="vi-VN"/>
        </w:rPr>
        <w:t>iểm</w:t>
      </w:r>
      <w:r w:rsidRPr="006E6947">
        <w:rPr>
          <w:rFonts w:ascii="Times New Roman" w:hAnsi="Times New Roman"/>
          <w:sz w:val="24"/>
          <w:szCs w:val="24"/>
          <w:lang w:val="vi-VN"/>
        </w:rPr>
        <w:t>)</w:t>
      </w:r>
    </w:p>
    <w:p w:rsidR="008E1F5A" w:rsidRPr="0002277B" w:rsidRDefault="008E1F5A" w:rsidP="000F05F3">
      <w:pPr>
        <w:ind w:left="90" w:hanging="90"/>
        <w:jc w:val="both"/>
        <w:rPr>
          <w:rFonts w:ascii="Times New Roman" w:hAnsi="Times New Roman"/>
          <w:sz w:val="24"/>
          <w:szCs w:val="24"/>
          <w:lang w:val="vi-VN"/>
        </w:rPr>
      </w:pPr>
      <w:r>
        <w:rPr>
          <w:rFonts w:ascii="Times New Roman" w:hAnsi="Times New Roman"/>
          <w:sz w:val="24"/>
          <w:szCs w:val="24"/>
          <w:lang w:val="vi-VN"/>
        </w:rPr>
        <w:t xml:space="preserve"> </w:t>
      </w:r>
      <w:r w:rsidRPr="0002277B">
        <w:rPr>
          <w:rFonts w:ascii="Times New Roman" w:hAnsi="Times New Roman"/>
          <w:sz w:val="24"/>
          <w:szCs w:val="24"/>
          <w:lang w:val="vi-VN"/>
        </w:rPr>
        <w:t>c</w:t>
      </w:r>
      <w:r>
        <w:rPr>
          <w:rFonts w:ascii="Times New Roman" w:hAnsi="Times New Roman"/>
          <w:sz w:val="24"/>
          <w:szCs w:val="24"/>
          <w:lang w:val="vi-VN"/>
        </w:rPr>
        <w:t xml:space="preserve">/ </w:t>
      </w:r>
      <w:r w:rsidRPr="00F707F9">
        <w:rPr>
          <w:rFonts w:ascii="Times New Roman" w:hAnsi="Times New Roman"/>
          <w:sz w:val="24"/>
          <w:szCs w:val="24"/>
          <w:lang w:val="vi-VN"/>
        </w:rPr>
        <w:t xml:space="preserve">Chuyển đồ thị trên sang hệ trục tọa độ </w:t>
      </w:r>
      <w:r>
        <w:rPr>
          <w:rFonts w:ascii="Times New Roman" w:hAnsi="Times New Roman"/>
          <w:sz w:val="24"/>
          <w:szCs w:val="24"/>
          <w:lang w:val="vi-VN"/>
        </w:rPr>
        <w:t xml:space="preserve"> (p,V)</w:t>
      </w:r>
      <w:r w:rsidRPr="002B33EF">
        <w:rPr>
          <w:rFonts w:ascii="Times New Roman" w:hAnsi="Times New Roman"/>
          <w:sz w:val="24"/>
          <w:szCs w:val="24"/>
          <w:lang w:val="vi-VN"/>
        </w:rPr>
        <w:t>.</w:t>
      </w:r>
      <w:r>
        <w:rPr>
          <w:rFonts w:ascii="Times New Roman" w:hAnsi="Times New Roman"/>
          <w:sz w:val="24"/>
          <w:szCs w:val="24"/>
          <w:lang w:val="vi-VN"/>
        </w:rPr>
        <w:t xml:space="preserve"> (</w:t>
      </w:r>
      <w:r w:rsidRPr="0002277B">
        <w:rPr>
          <w:rFonts w:ascii="Times New Roman" w:hAnsi="Times New Roman"/>
          <w:sz w:val="24"/>
          <w:szCs w:val="24"/>
          <w:lang w:val="vi-VN"/>
        </w:rPr>
        <w:t xml:space="preserve">0,5 </w:t>
      </w:r>
      <w:r w:rsidRPr="00F707F9">
        <w:rPr>
          <w:rFonts w:ascii="Times New Roman" w:hAnsi="Times New Roman"/>
          <w:sz w:val="24"/>
          <w:szCs w:val="24"/>
          <w:lang w:val="vi-VN"/>
        </w:rPr>
        <w:t>điểm)</w:t>
      </w:r>
    </w:p>
    <w:p w:rsidR="008E1F5A" w:rsidRPr="005268ED" w:rsidRDefault="008E1F5A" w:rsidP="00D55EB9">
      <w:pPr>
        <w:ind w:left="90" w:hanging="90"/>
        <w:jc w:val="center"/>
        <w:rPr>
          <w:rFonts w:ascii="Times New Roman" w:hAnsi="Times New Roman"/>
          <w:sz w:val="24"/>
          <w:szCs w:val="24"/>
          <w:lang w:val="vi-VN"/>
        </w:rPr>
      </w:pPr>
      <w:r w:rsidRPr="005268ED">
        <w:rPr>
          <w:rFonts w:ascii="Times New Roman" w:hAnsi="Times New Roman"/>
          <w:sz w:val="24"/>
          <w:szCs w:val="24"/>
          <w:lang w:val="vi-VN"/>
        </w:rPr>
        <w:t>- Hết -</w:t>
      </w:r>
    </w:p>
    <w:p w:rsidR="008E1F5A" w:rsidRDefault="008E1F5A" w:rsidP="005268ED">
      <w:pPr>
        <w:jc w:val="center"/>
        <w:rPr>
          <w:rFonts w:ascii="Times New Roman" w:hAnsi="Times New Roman"/>
          <w:sz w:val="24"/>
          <w:szCs w:val="24"/>
        </w:rPr>
      </w:pPr>
      <w:r w:rsidRPr="005268ED">
        <w:rPr>
          <w:rFonts w:ascii="Times New Roman" w:hAnsi="Times New Roman"/>
          <w:sz w:val="24"/>
          <w:szCs w:val="24"/>
          <w:lang w:val="vi-VN"/>
        </w:rPr>
        <w:br w:type="page"/>
      </w:r>
    </w:p>
    <w:p w:rsidR="008E1F5A" w:rsidRPr="000958C3" w:rsidRDefault="008E1F5A" w:rsidP="00C804BB">
      <w:pPr>
        <w:jc w:val="center"/>
        <w:rPr>
          <w:rFonts w:ascii="Times New Roman" w:hAnsi="Times New Roman"/>
          <w:sz w:val="24"/>
          <w:szCs w:val="24"/>
        </w:rPr>
      </w:pPr>
      <w:r w:rsidRPr="00005634">
        <w:rPr>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70.5pt">
            <v:imagedata r:id="rId7" o:title=""/>
          </v:shape>
        </w:pict>
      </w:r>
      <w:r w:rsidRPr="000958C3">
        <w:rPr>
          <w:rFonts w:ascii="Times New Roman" w:hAnsi="Times New Roman"/>
          <w:sz w:val="24"/>
          <w:szCs w:val="24"/>
        </w:rPr>
        <w:t xml:space="preserve"> </w:t>
      </w:r>
    </w:p>
    <w:p w:rsidR="008E1F5A" w:rsidRPr="008111C2" w:rsidRDefault="008E1F5A" w:rsidP="00D55EB9">
      <w:pPr>
        <w:ind w:left="90" w:hanging="90"/>
        <w:jc w:val="center"/>
        <w:rPr>
          <w:rFonts w:ascii="Times New Roman" w:hAnsi="Times New Roman"/>
          <w:sz w:val="24"/>
          <w:szCs w:val="24"/>
        </w:rPr>
      </w:pPr>
    </w:p>
    <w:sectPr w:rsidR="008E1F5A" w:rsidRPr="008111C2" w:rsidSect="00091399">
      <w:pgSz w:w="11907" w:h="16840" w:code="9"/>
      <w:pgMar w:top="719" w:right="1077"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F5A" w:rsidRDefault="008E1F5A" w:rsidP="005900A5">
      <w:pPr>
        <w:spacing w:after="0" w:line="240" w:lineRule="auto"/>
      </w:pPr>
      <w:r>
        <w:separator/>
      </w:r>
    </w:p>
  </w:endnote>
  <w:endnote w:type="continuationSeparator" w:id="0">
    <w:p w:rsidR="008E1F5A" w:rsidRDefault="008E1F5A" w:rsidP="005900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F5A" w:rsidRDefault="008E1F5A" w:rsidP="005900A5">
      <w:pPr>
        <w:spacing w:after="0" w:line="240" w:lineRule="auto"/>
      </w:pPr>
      <w:r>
        <w:separator/>
      </w:r>
    </w:p>
  </w:footnote>
  <w:footnote w:type="continuationSeparator" w:id="0">
    <w:p w:rsidR="008E1F5A" w:rsidRDefault="008E1F5A" w:rsidP="005900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4F1F"/>
    <w:multiLevelType w:val="hybridMultilevel"/>
    <w:tmpl w:val="98405960"/>
    <w:lvl w:ilvl="0" w:tplc="04090019">
      <w:start w:val="1"/>
      <w:numFmt w:val="lowerLetter"/>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
    <w:nsid w:val="2EB921B3"/>
    <w:multiLevelType w:val="hybridMultilevel"/>
    <w:tmpl w:val="EB9E8A0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C7778B2"/>
    <w:multiLevelType w:val="hybridMultilevel"/>
    <w:tmpl w:val="B50048BA"/>
    <w:lvl w:ilvl="0" w:tplc="C9728F6C">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2780B"/>
    <w:multiLevelType w:val="hybridMultilevel"/>
    <w:tmpl w:val="0436D1BA"/>
    <w:lvl w:ilvl="0" w:tplc="FB1ABB7C">
      <w:numFmt w:val="bullet"/>
      <w:lvlText w:val="-"/>
      <w:lvlJc w:val="left"/>
      <w:pPr>
        <w:ind w:left="450" w:hanging="360"/>
      </w:pPr>
      <w:rPr>
        <w:rFonts w:ascii="Times New Roman" w:eastAsia="Times New Roman" w:hAnsi="Times New Roman" w:hint="default"/>
        <w:b/>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0E94"/>
    <w:rsid w:val="00005634"/>
    <w:rsid w:val="0002277B"/>
    <w:rsid w:val="00047695"/>
    <w:rsid w:val="0008739B"/>
    <w:rsid w:val="00091399"/>
    <w:rsid w:val="000958C3"/>
    <w:rsid w:val="000A3B4D"/>
    <w:rsid w:val="000B20C7"/>
    <w:rsid w:val="000F05F3"/>
    <w:rsid w:val="0011046E"/>
    <w:rsid w:val="001232D5"/>
    <w:rsid w:val="0016567C"/>
    <w:rsid w:val="001813C3"/>
    <w:rsid w:val="00192563"/>
    <w:rsid w:val="001E268A"/>
    <w:rsid w:val="002445A2"/>
    <w:rsid w:val="0024633C"/>
    <w:rsid w:val="002705C5"/>
    <w:rsid w:val="002B2CD3"/>
    <w:rsid w:val="002B33EF"/>
    <w:rsid w:val="002C28D2"/>
    <w:rsid w:val="002F240F"/>
    <w:rsid w:val="0032211D"/>
    <w:rsid w:val="00373D9C"/>
    <w:rsid w:val="00374C3C"/>
    <w:rsid w:val="00387712"/>
    <w:rsid w:val="003B080E"/>
    <w:rsid w:val="003B1D46"/>
    <w:rsid w:val="003D2714"/>
    <w:rsid w:val="004006B8"/>
    <w:rsid w:val="00412437"/>
    <w:rsid w:val="00413241"/>
    <w:rsid w:val="00413BBA"/>
    <w:rsid w:val="00456F9C"/>
    <w:rsid w:val="004B191F"/>
    <w:rsid w:val="004D3F02"/>
    <w:rsid w:val="005268ED"/>
    <w:rsid w:val="00526B03"/>
    <w:rsid w:val="005362B5"/>
    <w:rsid w:val="00556C32"/>
    <w:rsid w:val="005649CD"/>
    <w:rsid w:val="00584E9D"/>
    <w:rsid w:val="005900A5"/>
    <w:rsid w:val="005A1701"/>
    <w:rsid w:val="005B136D"/>
    <w:rsid w:val="005C20FF"/>
    <w:rsid w:val="005F65DF"/>
    <w:rsid w:val="0066087C"/>
    <w:rsid w:val="0069503E"/>
    <w:rsid w:val="006B3E40"/>
    <w:rsid w:val="006B47CB"/>
    <w:rsid w:val="006B5123"/>
    <w:rsid w:val="006C430E"/>
    <w:rsid w:val="006D0A66"/>
    <w:rsid w:val="006E6947"/>
    <w:rsid w:val="0073398F"/>
    <w:rsid w:val="00742836"/>
    <w:rsid w:val="00753C82"/>
    <w:rsid w:val="00756AD2"/>
    <w:rsid w:val="00774FEB"/>
    <w:rsid w:val="00781DE0"/>
    <w:rsid w:val="007D3ECB"/>
    <w:rsid w:val="008111C2"/>
    <w:rsid w:val="00827F72"/>
    <w:rsid w:val="008527F7"/>
    <w:rsid w:val="00852CFD"/>
    <w:rsid w:val="008535F0"/>
    <w:rsid w:val="00860D3D"/>
    <w:rsid w:val="00867E1C"/>
    <w:rsid w:val="008A2F4C"/>
    <w:rsid w:val="008D5F31"/>
    <w:rsid w:val="008E1F5A"/>
    <w:rsid w:val="008E21A3"/>
    <w:rsid w:val="00976731"/>
    <w:rsid w:val="00990502"/>
    <w:rsid w:val="00A068C7"/>
    <w:rsid w:val="00A22A7A"/>
    <w:rsid w:val="00A50D0C"/>
    <w:rsid w:val="00A80E94"/>
    <w:rsid w:val="00AA6077"/>
    <w:rsid w:val="00AB3ABC"/>
    <w:rsid w:val="00AB4FFD"/>
    <w:rsid w:val="00AC1C94"/>
    <w:rsid w:val="00B043B2"/>
    <w:rsid w:val="00B06932"/>
    <w:rsid w:val="00B076BB"/>
    <w:rsid w:val="00B10A7B"/>
    <w:rsid w:val="00B52E51"/>
    <w:rsid w:val="00B84650"/>
    <w:rsid w:val="00BD1ED4"/>
    <w:rsid w:val="00BE6DCC"/>
    <w:rsid w:val="00C06E7A"/>
    <w:rsid w:val="00C13BC8"/>
    <w:rsid w:val="00C24FC9"/>
    <w:rsid w:val="00C454BC"/>
    <w:rsid w:val="00C74592"/>
    <w:rsid w:val="00C804BB"/>
    <w:rsid w:val="00CB7BCE"/>
    <w:rsid w:val="00CE44CB"/>
    <w:rsid w:val="00D04E88"/>
    <w:rsid w:val="00D068C0"/>
    <w:rsid w:val="00D12010"/>
    <w:rsid w:val="00D329FA"/>
    <w:rsid w:val="00D55EB9"/>
    <w:rsid w:val="00D707D1"/>
    <w:rsid w:val="00D71035"/>
    <w:rsid w:val="00DD323D"/>
    <w:rsid w:val="00DE3F3D"/>
    <w:rsid w:val="00DF1039"/>
    <w:rsid w:val="00E14DB1"/>
    <w:rsid w:val="00E163C4"/>
    <w:rsid w:val="00E80DD3"/>
    <w:rsid w:val="00E94848"/>
    <w:rsid w:val="00EE1506"/>
    <w:rsid w:val="00F32BBA"/>
    <w:rsid w:val="00F37C08"/>
    <w:rsid w:val="00F53C72"/>
    <w:rsid w:val="00F707F9"/>
    <w:rsid w:val="00F8570F"/>
    <w:rsid w:val="00F961EF"/>
    <w:rsid w:val="00FF1DA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4"/>
    <w:pPr>
      <w:spacing w:after="200" w:line="276" w:lineRule="auto"/>
    </w:pPr>
    <w:rPr>
      <w:rFonts w:eastAsia="Times New Roma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535F0"/>
    <w:pPr>
      <w:ind w:left="720"/>
      <w:contextualSpacing/>
    </w:pPr>
  </w:style>
  <w:style w:type="paragraph" w:styleId="BalloonText">
    <w:name w:val="Balloon Text"/>
    <w:basedOn w:val="Normal"/>
    <w:link w:val="BalloonTextChar"/>
    <w:uiPriority w:val="99"/>
    <w:semiHidden/>
    <w:rsid w:val="00976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6731"/>
    <w:rPr>
      <w:rFonts w:ascii="Tahoma" w:hAnsi="Tahoma" w:cs="Tahoma"/>
      <w:sz w:val="16"/>
      <w:szCs w:val="16"/>
    </w:rPr>
  </w:style>
  <w:style w:type="paragraph" w:styleId="Header">
    <w:name w:val="header"/>
    <w:basedOn w:val="Normal"/>
    <w:link w:val="HeaderChar"/>
    <w:uiPriority w:val="99"/>
    <w:semiHidden/>
    <w:rsid w:val="005900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5900A5"/>
    <w:rPr>
      <w:rFonts w:ascii="Calibri" w:hAnsi="Calibri" w:cs="Times New Roman"/>
    </w:rPr>
  </w:style>
  <w:style w:type="paragraph" w:styleId="Footer">
    <w:name w:val="footer"/>
    <w:basedOn w:val="Normal"/>
    <w:link w:val="FooterChar"/>
    <w:uiPriority w:val="99"/>
    <w:semiHidden/>
    <w:rsid w:val="005900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5900A5"/>
    <w:rPr>
      <w:rFonts w:ascii="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271</Words>
  <Characters>1546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THPT Trần Quang Khải</dc:title>
  <dc:subject/>
  <dc:creator>Ms-Bich</dc:creator>
  <cp:keywords/>
  <dc:description/>
  <cp:lastModifiedBy>newuser</cp:lastModifiedBy>
  <cp:revision>2</cp:revision>
  <cp:lastPrinted>2014-05-05T06:58:00Z</cp:lastPrinted>
  <dcterms:created xsi:type="dcterms:W3CDTF">2014-05-05T07:06:00Z</dcterms:created>
  <dcterms:modified xsi:type="dcterms:W3CDTF">2014-05-05T07:06:00Z</dcterms:modified>
</cp:coreProperties>
</file>