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070"/>
        <w:gridCol w:w="5136"/>
      </w:tblGrid>
      <w:tr w:rsidR="00A86FB4" w:rsidTr="00173A42">
        <w:tc>
          <w:tcPr>
            <w:tcW w:w="5070" w:type="dxa"/>
          </w:tcPr>
          <w:p w:rsidR="00A86FB4" w:rsidRPr="00BF5909" w:rsidRDefault="00A86FB4" w:rsidP="00173A42">
            <w:pPr>
              <w:widowControl w:val="0"/>
              <w:autoSpaceDE w:val="0"/>
              <w:autoSpaceDN w:val="0"/>
              <w:adjustRightInd w:val="0"/>
              <w:spacing w:before="70"/>
              <w:ind w:left="-108" w:right="-58"/>
              <w:jc w:val="center"/>
              <w:rPr>
                <w:bCs/>
                <w:lang w:val="it-IT"/>
              </w:rPr>
            </w:pPr>
            <w:r w:rsidRPr="00BF5909">
              <w:rPr>
                <w:bCs/>
                <w:sz w:val="22"/>
                <w:lang w:val="it-IT"/>
              </w:rPr>
              <w:t>SỞ GIÁO DỤC–ĐÀO TẠO</w:t>
            </w:r>
            <w:r w:rsidRPr="00BF5909">
              <w:rPr>
                <w:bCs/>
                <w:lang w:val="it-IT"/>
              </w:rPr>
              <w:t xml:space="preserve"> T</w:t>
            </w:r>
            <w:r w:rsidRPr="00BF5909">
              <w:rPr>
                <w:bCs/>
                <w:sz w:val="22"/>
                <w:lang w:val="it-IT"/>
              </w:rPr>
              <w:t>P HỒ CHÍ MINH</w:t>
            </w:r>
          </w:p>
          <w:p w:rsidR="00A86FB4" w:rsidRPr="00BF5909" w:rsidRDefault="00A86FB4" w:rsidP="00173A42">
            <w:pPr>
              <w:widowControl w:val="0"/>
              <w:autoSpaceDE w:val="0"/>
              <w:autoSpaceDN w:val="0"/>
              <w:adjustRightInd w:val="0"/>
              <w:spacing w:before="70"/>
              <w:ind w:left="-108" w:right="-58"/>
              <w:jc w:val="center"/>
              <w:rPr>
                <w:sz w:val="30"/>
                <w:lang w:val="it-IT"/>
              </w:rPr>
            </w:pPr>
            <w:r w:rsidRPr="00BF5909">
              <w:rPr>
                <w:b/>
                <w:bCs/>
                <w:lang w:val="it-IT"/>
              </w:rPr>
              <w:t>TRƯỜNG THPT TRẦN QUANG KHẢI</w:t>
            </w:r>
          </w:p>
          <w:p w:rsidR="00A86FB4" w:rsidRDefault="00A86FB4" w:rsidP="00173A42">
            <w:pPr>
              <w:tabs>
                <w:tab w:val="left" w:pos="2608"/>
                <w:tab w:val="left" w:pos="4939"/>
                <w:tab w:val="left" w:pos="7269"/>
              </w:tabs>
              <w:jc w:val="center"/>
              <w:rPr>
                <w:b/>
                <w:lang w:val="it-IT"/>
              </w:rPr>
            </w:pPr>
            <w:r>
              <w:rPr>
                <w:noProof/>
              </w:rPr>
              <w:pict>
                <v:shape id="_x0000_s1026" style="position:absolute;left:0;text-align:left;margin-left:73.6pt;margin-top:13.6pt;width:90pt;height:0;z-index:-251658240;mso-position-horizontal:absolute;mso-position-horizontal-relative:page;mso-position-vertical:absolute;mso-position-vertical-relative:text" coordsize="1800,0" path="m,hhl1800,e" filled="f">
                  <v:path arrowok="t"/>
                  <w10:wrap anchorx="page"/>
                </v:shape>
              </w:pict>
            </w:r>
          </w:p>
        </w:tc>
        <w:tc>
          <w:tcPr>
            <w:tcW w:w="5136" w:type="dxa"/>
          </w:tcPr>
          <w:p w:rsidR="00A86FB4" w:rsidRPr="00BF5909" w:rsidRDefault="00A86FB4" w:rsidP="00173A42">
            <w:pPr>
              <w:widowControl w:val="0"/>
              <w:tabs>
                <w:tab w:val="left" w:pos="5400"/>
              </w:tabs>
              <w:autoSpaceDE w:val="0"/>
              <w:autoSpaceDN w:val="0"/>
              <w:adjustRightInd w:val="0"/>
              <w:spacing w:before="70"/>
              <w:ind w:left="-90" w:right="-108"/>
              <w:jc w:val="center"/>
              <w:rPr>
                <w:lang w:val="it-IT"/>
              </w:rPr>
            </w:pPr>
            <w:r>
              <w:rPr>
                <w:b/>
                <w:lang w:val="it-IT"/>
              </w:rPr>
              <w:t xml:space="preserve">ĐỀ </w:t>
            </w:r>
            <w:r w:rsidRPr="00BF5909">
              <w:rPr>
                <w:b/>
                <w:lang w:val="it-IT"/>
              </w:rPr>
              <w:t>KIỂM TRA HỌC KỲ II</w:t>
            </w:r>
            <w:r w:rsidRPr="00BF5909">
              <w:rPr>
                <w:b/>
                <w:bCs/>
                <w:lang w:val="it-IT"/>
              </w:rPr>
              <w:t xml:space="preserve"> </w:t>
            </w:r>
            <w:r>
              <w:rPr>
                <w:b/>
                <w:bCs/>
                <w:lang w:val="it-IT"/>
              </w:rPr>
              <w:t>(</w:t>
            </w:r>
            <w:r w:rsidRPr="00BF5909">
              <w:rPr>
                <w:b/>
                <w:lang w:val="it-IT"/>
              </w:rPr>
              <w:t xml:space="preserve"> 2013 – 2014</w:t>
            </w:r>
            <w:r>
              <w:rPr>
                <w:b/>
                <w:lang w:val="it-IT"/>
              </w:rPr>
              <w:t xml:space="preserve"> )</w:t>
            </w:r>
          </w:p>
          <w:p w:rsidR="00A86FB4" w:rsidRPr="00BF5909" w:rsidRDefault="00A86FB4" w:rsidP="00173A42">
            <w:pPr>
              <w:widowControl w:val="0"/>
              <w:autoSpaceDE w:val="0"/>
              <w:autoSpaceDN w:val="0"/>
              <w:adjustRightInd w:val="0"/>
              <w:spacing w:before="70"/>
              <w:ind w:left="270" w:right="-108"/>
              <w:jc w:val="center"/>
              <w:rPr>
                <w:lang w:val="it-IT"/>
              </w:rPr>
            </w:pPr>
            <w:r w:rsidRPr="00BF5909">
              <w:rPr>
                <w:b/>
                <w:bCs/>
                <w:lang w:val="it-IT"/>
              </w:rPr>
              <w:t xml:space="preserve">Môn thi: </w:t>
            </w:r>
            <w:r w:rsidRPr="00BF5909">
              <w:rPr>
                <w:b/>
                <w:bCs/>
                <w:spacing w:val="-1"/>
                <w:lang w:val="it-IT"/>
              </w:rPr>
              <w:t>V</w:t>
            </w:r>
            <w:r w:rsidRPr="00BF5909">
              <w:rPr>
                <w:b/>
                <w:bCs/>
                <w:lang w:val="it-IT"/>
              </w:rPr>
              <w:t>ẬT LÍ; thời gian : 45</w:t>
            </w:r>
            <w:r>
              <w:rPr>
                <w:b/>
                <w:bCs/>
                <w:lang w:val="it-IT"/>
              </w:rPr>
              <w:t xml:space="preserve"> </w:t>
            </w:r>
            <w:r w:rsidRPr="00BF5909">
              <w:rPr>
                <w:b/>
                <w:bCs/>
                <w:lang w:val="it-IT"/>
              </w:rPr>
              <w:t>phút</w:t>
            </w:r>
          </w:p>
          <w:p w:rsidR="00A86FB4" w:rsidRPr="00BF5909" w:rsidRDefault="00A86FB4" w:rsidP="00173A42">
            <w:pPr>
              <w:widowControl w:val="0"/>
              <w:autoSpaceDE w:val="0"/>
              <w:autoSpaceDN w:val="0"/>
              <w:adjustRightInd w:val="0"/>
              <w:spacing w:line="275" w:lineRule="exact"/>
              <w:ind w:left="-38" w:right="602"/>
              <w:jc w:val="center"/>
              <w:rPr>
                <w:lang w:val="it-IT"/>
              </w:rPr>
            </w:pPr>
            <w:r>
              <w:rPr>
                <w:noProof/>
              </w:rPr>
              <w:pict>
                <v:line id="_x0000_s1027" style="position:absolute;left:0;text-align:left;z-index:251659264" from="44.55pt,13.6pt" to="194.55pt,13.6pt"/>
              </w:pict>
            </w:r>
          </w:p>
          <w:p w:rsidR="00A86FB4" w:rsidRDefault="00A86FB4" w:rsidP="00173A42">
            <w:pPr>
              <w:tabs>
                <w:tab w:val="left" w:pos="2608"/>
                <w:tab w:val="left" w:pos="4939"/>
                <w:tab w:val="left" w:pos="7269"/>
              </w:tabs>
              <w:jc w:val="center"/>
              <w:rPr>
                <w:b/>
                <w:lang w:val="it-IT"/>
              </w:rPr>
            </w:pPr>
          </w:p>
        </w:tc>
      </w:tr>
    </w:tbl>
    <w:p w:rsidR="00A86FB4" w:rsidRDefault="00A86FB4" w:rsidP="00E24534">
      <w:pPr>
        <w:tabs>
          <w:tab w:val="left" w:pos="2608"/>
          <w:tab w:val="left" w:pos="4939"/>
          <w:tab w:val="left" w:pos="7269"/>
        </w:tabs>
        <w:rPr>
          <w:b/>
          <w:lang w:val="it-IT"/>
        </w:rPr>
      </w:pPr>
    </w:p>
    <w:p w:rsidR="00A86FB4" w:rsidRDefault="00A86FB4" w:rsidP="00B813F9">
      <w:pPr>
        <w:tabs>
          <w:tab w:val="left" w:pos="2608"/>
          <w:tab w:val="left" w:pos="4939"/>
          <w:tab w:val="left" w:pos="7269"/>
        </w:tabs>
        <w:ind w:left="426" w:right="632"/>
        <w:jc w:val="both"/>
        <w:rPr>
          <w:b/>
          <w:lang w:val="it-IT"/>
        </w:rPr>
      </w:pPr>
      <w:r>
        <w:rPr>
          <w:b/>
          <w:lang w:val="it-IT"/>
        </w:rPr>
        <w:t>Câu 1</w:t>
      </w:r>
      <w:r w:rsidRPr="008B6ECA">
        <w:rPr>
          <w:b/>
          <w:lang w:val="it-IT"/>
        </w:rPr>
        <w:t>:</w:t>
      </w:r>
      <w:r>
        <w:rPr>
          <w:b/>
          <w:lang w:val="it-IT"/>
        </w:rPr>
        <w:t xml:space="preserve"> </w:t>
      </w:r>
      <w:r w:rsidRPr="00400CA7">
        <w:rPr>
          <w:color w:val="000000"/>
          <w:lang w:val="it-IT"/>
        </w:rPr>
        <w:t>Phát biểu đ</w:t>
      </w:r>
      <w:r w:rsidRPr="00BF5909">
        <w:rPr>
          <w:lang w:val="it-IT"/>
        </w:rPr>
        <w:t xml:space="preserve">ịnh luật khúc xạ ánh sáng ? </w:t>
      </w:r>
      <w:r>
        <w:t>( 1 điểm)</w:t>
      </w:r>
    </w:p>
    <w:p w:rsidR="00A86FB4" w:rsidRDefault="00A86FB4" w:rsidP="003E73C4">
      <w:pPr>
        <w:tabs>
          <w:tab w:val="left" w:pos="2608"/>
          <w:tab w:val="left" w:pos="4939"/>
          <w:tab w:val="left" w:pos="7269"/>
        </w:tabs>
        <w:spacing w:before="120"/>
        <w:ind w:left="425" w:right="629"/>
        <w:jc w:val="both"/>
        <w:rPr>
          <w:b/>
          <w:lang w:val="it-IT"/>
        </w:rPr>
      </w:pPr>
      <w:r>
        <w:rPr>
          <w:b/>
          <w:lang w:val="it-IT"/>
        </w:rPr>
        <w:t>Câu 2</w:t>
      </w:r>
      <w:r w:rsidRPr="008B6ECA">
        <w:rPr>
          <w:b/>
          <w:lang w:val="it-IT"/>
        </w:rPr>
        <w:t>:</w:t>
      </w:r>
      <w:r>
        <w:rPr>
          <w:b/>
          <w:lang w:val="it-IT"/>
        </w:rPr>
        <w:t xml:space="preserve">  </w:t>
      </w:r>
      <w:r w:rsidRPr="00400CA7">
        <w:rPr>
          <w:lang w:val="vi-VN"/>
        </w:rPr>
        <w:t>Dòng điện Fucô</w:t>
      </w:r>
      <w:r w:rsidRPr="003E73C4">
        <w:rPr>
          <w:lang w:val="it-IT"/>
        </w:rPr>
        <w:t xml:space="preserve"> là gì ? ( 1 điểm)</w:t>
      </w:r>
    </w:p>
    <w:p w:rsidR="00A86FB4" w:rsidRPr="0060730A" w:rsidRDefault="00A86FB4" w:rsidP="003E73C4">
      <w:pPr>
        <w:tabs>
          <w:tab w:val="left" w:pos="2608"/>
          <w:tab w:val="left" w:pos="4939"/>
          <w:tab w:val="left" w:pos="7269"/>
        </w:tabs>
        <w:spacing w:before="120" w:line="312" w:lineRule="auto"/>
        <w:ind w:left="425" w:right="629"/>
        <w:jc w:val="both"/>
        <w:rPr>
          <w:lang w:val="it-IT"/>
        </w:rPr>
      </w:pPr>
      <w:r>
        <w:rPr>
          <w:b/>
          <w:lang w:val="it-IT"/>
        </w:rPr>
        <w:t>Câu 3</w:t>
      </w:r>
      <w:r w:rsidRPr="008B6ECA">
        <w:rPr>
          <w:b/>
          <w:lang w:val="it-IT"/>
        </w:rPr>
        <w:t>:</w:t>
      </w:r>
      <w:r>
        <w:rPr>
          <w:b/>
          <w:lang w:val="it-IT"/>
        </w:rPr>
        <w:t xml:space="preserve"> </w:t>
      </w:r>
      <w:r>
        <w:rPr>
          <w:lang w:val="it-IT"/>
        </w:rPr>
        <w:t>Nêu đặc điểm đ</w:t>
      </w:r>
      <w:r w:rsidRPr="0060730A">
        <w:rPr>
          <w:lang w:val="it-IT"/>
        </w:rPr>
        <w:t>ường truyền của ánh sáng khi có tia ló qua lăng kính ? Xem hình bên dưới, l</w:t>
      </w:r>
      <w:r>
        <w:rPr>
          <w:lang w:val="it-IT"/>
        </w:rPr>
        <w:t>ăng kính làm bằng thủy tinh đặt trong không khí . Hãy v</w:t>
      </w:r>
      <w:r w:rsidRPr="0060730A">
        <w:rPr>
          <w:lang w:val="it-IT"/>
        </w:rPr>
        <w:t xml:space="preserve">ẽ tiếp đường đi khi </w:t>
      </w:r>
      <w:r>
        <w:rPr>
          <w:lang w:val="it-IT"/>
        </w:rPr>
        <w:t xml:space="preserve">của tia </w:t>
      </w:r>
      <w:r w:rsidRPr="0060730A">
        <w:rPr>
          <w:lang w:val="it-IT"/>
        </w:rPr>
        <w:t>sáng</w:t>
      </w:r>
      <w:r>
        <w:rPr>
          <w:lang w:val="it-IT"/>
        </w:rPr>
        <w:t>. Cho biết tia sáng đó có ló ra khỏi lăng kính từ mặt bên phía bên phải của hình vẽ</w:t>
      </w:r>
      <w:r w:rsidRPr="0060730A">
        <w:rPr>
          <w:lang w:val="it-IT"/>
        </w:rPr>
        <w:t>. ( 1 điểm)</w:t>
      </w:r>
    </w:p>
    <w:p w:rsidR="00A86FB4" w:rsidRDefault="00A86FB4" w:rsidP="00B813F9">
      <w:pPr>
        <w:tabs>
          <w:tab w:val="left" w:pos="2608"/>
          <w:tab w:val="left" w:pos="4939"/>
          <w:tab w:val="left" w:pos="7269"/>
        </w:tabs>
        <w:ind w:left="426" w:right="632"/>
        <w:jc w:val="center"/>
        <w:rPr>
          <w:b/>
          <w:lang w:val="it-IT"/>
        </w:rPr>
      </w:pPr>
      <w:r>
        <w:rPr>
          <w:b/>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3.5pt">
            <v:imagedata r:id="rId7" o:title=""/>
          </v:shape>
        </w:pict>
      </w:r>
    </w:p>
    <w:p w:rsidR="00A86FB4" w:rsidRDefault="00A86FB4" w:rsidP="00B813F9">
      <w:pPr>
        <w:tabs>
          <w:tab w:val="left" w:pos="2608"/>
          <w:tab w:val="left" w:pos="4939"/>
          <w:tab w:val="left" w:pos="7269"/>
        </w:tabs>
        <w:ind w:left="426" w:right="632"/>
        <w:jc w:val="both"/>
        <w:rPr>
          <w:b/>
          <w:lang w:val="it-IT"/>
        </w:rPr>
      </w:pPr>
    </w:p>
    <w:p w:rsidR="00A86FB4" w:rsidRDefault="00A86FB4" w:rsidP="003E73C4">
      <w:pPr>
        <w:tabs>
          <w:tab w:val="left" w:pos="2608"/>
          <w:tab w:val="left" w:pos="4939"/>
          <w:tab w:val="left" w:pos="7269"/>
        </w:tabs>
        <w:spacing w:line="312" w:lineRule="auto"/>
        <w:ind w:left="425" w:right="629"/>
        <w:jc w:val="both"/>
        <w:rPr>
          <w:lang w:val="it-IT"/>
        </w:rPr>
      </w:pPr>
      <w:r>
        <w:rPr>
          <w:b/>
          <w:lang w:val="it-IT"/>
        </w:rPr>
        <w:t>Câu 4</w:t>
      </w:r>
      <w:r w:rsidRPr="008B6ECA">
        <w:rPr>
          <w:b/>
          <w:lang w:val="it-IT"/>
        </w:rPr>
        <w:t>:</w:t>
      </w:r>
      <w:r>
        <w:rPr>
          <w:b/>
          <w:lang w:val="it-IT"/>
        </w:rPr>
        <w:t xml:space="preserve"> </w:t>
      </w:r>
      <w:r w:rsidRPr="0060730A">
        <w:rPr>
          <w:lang w:val="it-IT"/>
        </w:rPr>
        <w:t>Một ống dây dài 6,28 (cm) có 200 vòng, diện tích mỗi vòng là 10cm</w:t>
      </w:r>
      <w:r w:rsidRPr="0060730A">
        <w:rPr>
          <w:vertAlign w:val="superscript"/>
          <w:lang w:val="it-IT"/>
        </w:rPr>
        <w:t>2</w:t>
      </w:r>
      <w:r w:rsidRPr="0060730A">
        <w:rPr>
          <w:lang w:val="it-IT"/>
        </w:rPr>
        <w:t>, có dòng điện cường độ  chạy qua.</w:t>
      </w:r>
    </w:p>
    <w:p w:rsidR="00A86FB4" w:rsidRPr="00D925B0" w:rsidRDefault="00A86FB4" w:rsidP="00B813F9">
      <w:pPr>
        <w:tabs>
          <w:tab w:val="left" w:pos="2608"/>
          <w:tab w:val="left" w:pos="4939"/>
          <w:tab w:val="left" w:pos="7269"/>
        </w:tabs>
        <w:ind w:left="426" w:right="632"/>
        <w:jc w:val="both"/>
        <w:rPr>
          <w:b/>
          <w:lang w:val="it-IT"/>
        </w:rPr>
      </w:pPr>
    </w:p>
    <w:p w:rsidR="00A86FB4" w:rsidRDefault="00A86FB4" w:rsidP="00B813F9">
      <w:pPr>
        <w:spacing w:before="60" w:after="60"/>
        <w:ind w:left="426" w:right="632"/>
        <w:jc w:val="center"/>
        <w:rPr>
          <w:noProof/>
          <w:color w:val="000000"/>
        </w:rPr>
      </w:pPr>
      <w:r w:rsidRPr="00D925B0">
        <w:rPr>
          <w:noProof/>
          <w:color w:val="000000"/>
        </w:rPr>
        <w:pict>
          <v:shape id="Picture 4" o:spid="_x0000_i1026" type="#_x0000_t75" style="width:184.5pt;height:36.75pt;visibility:visible">
            <v:imagedata r:id="rId8" o:title=""/>
          </v:shape>
        </w:pict>
      </w:r>
    </w:p>
    <w:p w:rsidR="00A86FB4" w:rsidRDefault="00A86FB4" w:rsidP="00B813F9">
      <w:pPr>
        <w:spacing w:before="60" w:after="60"/>
        <w:ind w:left="426" w:right="632"/>
        <w:jc w:val="both"/>
        <w:rPr>
          <w:noProof/>
          <w:color w:val="000000"/>
        </w:rPr>
      </w:pPr>
    </w:p>
    <w:p w:rsidR="00A86FB4" w:rsidRDefault="00A86FB4" w:rsidP="003E73C4">
      <w:pPr>
        <w:spacing w:before="60" w:after="60"/>
        <w:ind w:left="426" w:right="632"/>
        <w:jc w:val="both"/>
        <w:rPr>
          <w:b/>
          <w:lang w:val="it-IT"/>
        </w:rPr>
      </w:pPr>
      <w:r>
        <w:t xml:space="preserve">       Tính độ tự cảm của ống dây và vẽ</w:t>
      </w:r>
      <w:r w:rsidRPr="00164E9A">
        <w:t xml:space="preserve"> cảm ứng từ </w:t>
      </w:r>
      <w:r>
        <w:t>tại điểm M bên trong lòng ống dây. ( 1 điểm)</w:t>
      </w:r>
    </w:p>
    <w:p w:rsidR="00A86FB4" w:rsidRDefault="00A86FB4" w:rsidP="003E73C4">
      <w:pPr>
        <w:tabs>
          <w:tab w:val="left" w:pos="2608"/>
          <w:tab w:val="left" w:pos="4939"/>
          <w:tab w:val="left" w:pos="7269"/>
        </w:tabs>
        <w:spacing w:before="120" w:line="312" w:lineRule="auto"/>
        <w:ind w:left="425" w:right="629"/>
        <w:jc w:val="both"/>
        <w:rPr>
          <w:b/>
          <w:lang w:val="it-IT"/>
        </w:rPr>
      </w:pPr>
      <w:r>
        <w:rPr>
          <w:b/>
          <w:lang w:val="it-IT"/>
        </w:rPr>
        <w:t>Câu 5</w:t>
      </w:r>
      <w:r w:rsidRPr="008B6ECA">
        <w:rPr>
          <w:b/>
          <w:lang w:val="it-IT"/>
        </w:rPr>
        <w:t>:</w:t>
      </w:r>
      <w:r>
        <w:rPr>
          <w:b/>
          <w:lang w:val="it-IT"/>
        </w:rPr>
        <w:t xml:space="preserve"> </w:t>
      </w:r>
      <w:r w:rsidRPr="0060730A">
        <w:rPr>
          <w:szCs w:val="30"/>
          <w:lang w:val="it-IT"/>
        </w:rPr>
        <w:t xml:space="preserve">Đặt vật AB cao 10 (cm) thẳng góc trục chính thấu kính hội tụ có tiêu cự 20 (cm), cách thấu kính một khoảng 30 (cm) thì ta thu được ảnh. Tìm vị trí ảnh, chiều cao ảnh, tính chất ảnh ? Vẽ hình </w:t>
      </w:r>
      <w:r>
        <w:rPr>
          <w:szCs w:val="30"/>
          <w:lang w:val="it-IT"/>
        </w:rPr>
        <w:br/>
      </w:r>
      <w:r w:rsidRPr="0060730A">
        <w:rPr>
          <w:lang w:val="it-IT"/>
        </w:rPr>
        <w:t>( 2 điểm)</w:t>
      </w:r>
    </w:p>
    <w:p w:rsidR="00A86FB4" w:rsidRDefault="00A86FB4" w:rsidP="003E73C4">
      <w:pPr>
        <w:tabs>
          <w:tab w:val="left" w:pos="2608"/>
          <w:tab w:val="left" w:pos="4939"/>
          <w:tab w:val="left" w:pos="7269"/>
        </w:tabs>
        <w:spacing w:before="120" w:line="312" w:lineRule="auto"/>
        <w:ind w:left="425" w:right="629"/>
        <w:jc w:val="both"/>
        <w:rPr>
          <w:b/>
          <w:lang w:val="it-IT"/>
        </w:rPr>
      </w:pPr>
      <w:r>
        <w:rPr>
          <w:b/>
          <w:lang w:val="it-IT"/>
        </w:rPr>
        <w:t>Câu 6</w:t>
      </w:r>
      <w:r w:rsidRPr="008B6ECA">
        <w:rPr>
          <w:b/>
          <w:lang w:val="it-IT"/>
        </w:rPr>
        <w:t>:</w:t>
      </w:r>
      <w:r>
        <w:rPr>
          <w:b/>
          <w:lang w:val="it-IT"/>
        </w:rPr>
        <w:t xml:space="preserve"> </w:t>
      </w:r>
      <w:r w:rsidRPr="0060730A">
        <w:rPr>
          <w:sz w:val="26"/>
          <w:szCs w:val="26"/>
          <w:lang w:val="it-IT"/>
        </w:rPr>
        <w:t xml:space="preserve">Chiếu tia sáng từ không khí vào môi trường có chiết suất là n = </w:t>
      </w:r>
      <w:r w:rsidRPr="00524D24">
        <w:rPr>
          <w:position w:val="-8"/>
          <w:sz w:val="26"/>
          <w:szCs w:val="26"/>
          <w:lang w:val="it-IT"/>
        </w:rPr>
        <w:object w:dxaOrig="360" w:dyaOrig="360">
          <v:shape id="_x0000_i1027" type="#_x0000_t75" style="width:18pt;height:18pt" o:ole="">
            <v:imagedata r:id="rId9" o:title=""/>
          </v:shape>
          <o:OLEObject Type="Embed" ProgID="Equation.DSMT4" ShapeID="_x0000_i1027" DrawAspect="Content" ObjectID="_1460803977" r:id="rId10"/>
        </w:object>
      </w:r>
      <w:r w:rsidRPr="0060730A">
        <w:rPr>
          <w:sz w:val="26"/>
          <w:szCs w:val="26"/>
          <w:lang w:val="it-IT"/>
        </w:rPr>
        <w:t xml:space="preserve"> với góc tới là 60</w:t>
      </w:r>
      <w:r w:rsidRPr="0060730A">
        <w:rPr>
          <w:sz w:val="26"/>
          <w:szCs w:val="26"/>
          <w:vertAlign w:val="superscript"/>
          <w:lang w:val="it-IT"/>
        </w:rPr>
        <w:t>0</w:t>
      </w:r>
      <w:r w:rsidRPr="0060730A">
        <w:rPr>
          <w:sz w:val="26"/>
          <w:szCs w:val="26"/>
          <w:lang w:val="it-IT"/>
        </w:rPr>
        <w:t>.</w:t>
      </w:r>
      <w:r>
        <w:rPr>
          <w:b/>
          <w:lang w:val="it-IT"/>
        </w:rPr>
        <w:t xml:space="preserve"> </w:t>
      </w:r>
      <w:r w:rsidRPr="0060730A">
        <w:rPr>
          <w:sz w:val="26"/>
          <w:szCs w:val="26"/>
          <w:lang w:val="it-IT"/>
        </w:rPr>
        <w:t xml:space="preserve">Tìm góc khúc xạ. Vẽ hình minh họa </w:t>
      </w:r>
      <w:r w:rsidRPr="0060730A">
        <w:rPr>
          <w:lang w:val="it-IT"/>
        </w:rPr>
        <w:t>( 1 điểm)</w:t>
      </w:r>
    </w:p>
    <w:p w:rsidR="00A86FB4" w:rsidRDefault="00A86FB4" w:rsidP="003E73C4">
      <w:pPr>
        <w:tabs>
          <w:tab w:val="left" w:pos="2608"/>
          <w:tab w:val="left" w:pos="4939"/>
          <w:tab w:val="left" w:pos="7269"/>
        </w:tabs>
        <w:spacing w:before="120" w:line="312" w:lineRule="auto"/>
        <w:ind w:left="425" w:right="629"/>
        <w:jc w:val="both"/>
        <w:rPr>
          <w:b/>
          <w:lang w:val="it-IT"/>
        </w:rPr>
      </w:pPr>
      <w:r>
        <w:rPr>
          <w:b/>
          <w:lang w:val="it-IT"/>
        </w:rPr>
        <w:t>Câu 7</w:t>
      </w:r>
      <w:r w:rsidRPr="008B6ECA">
        <w:rPr>
          <w:b/>
          <w:lang w:val="it-IT"/>
        </w:rPr>
        <w:t>:</w:t>
      </w:r>
      <w:r>
        <w:rPr>
          <w:b/>
          <w:lang w:val="it-IT"/>
        </w:rPr>
        <w:t xml:space="preserve"> </w:t>
      </w:r>
      <w:r w:rsidRPr="0060730A">
        <w:rPr>
          <w:lang w:val="it-IT"/>
        </w:rPr>
        <w:t>Một tia sáng truyền từ nước ra không khí. Nước có chiết suất 1,3</w:t>
      </w:r>
      <w:r>
        <w:rPr>
          <w:b/>
          <w:lang w:val="it-IT"/>
        </w:rPr>
        <w:t xml:space="preserve"> v</w:t>
      </w:r>
      <w:r w:rsidRPr="00073D8D">
        <w:rPr>
          <w:lang w:val="it-IT"/>
        </w:rPr>
        <w:t>ới</w:t>
      </w:r>
      <w:r>
        <w:rPr>
          <w:b/>
          <w:lang w:val="it-IT"/>
        </w:rPr>
        <w:t xml:space="preserve"> </w:t>
      </w:r>
      <w:r w:rsidRPr="0060730A">
        <w:rPr>
          <w:lang w:val="it-IT"/>
        </w:rPr>
        <w:t>góc tới là 70</w:t>
      </w:r>
      <w:r w:rsidRPr="0060730A">
        <w:rPr>
          <w:vertAlign w:val="superscript"/>
          <w:lang w:val="it-IT"/>
        </w:rPr>
        <w:t>o</w:t>
      </w:r>
      <w:r w:rsidRPr="0060730A">
        <w:rPr>
          <w:lang w:val="it-IT"/>
        </w:rPr>
        <w:t>. Chứng minh rằng tia sáng bị phản xạ toàn phần  ? ( 1 điểm)</w:t>
      </w:r>
    </w:p>
    <w:p w:rsidR="00A86FB4" w:rsidRDefault="00A86FB4" w:rsidP="003E73C4">
      <w:pPr>
        <w:tabs>
          <w:tab w:val="left" w:pos="2608"/>
          <w:tab w:val="left" w:pos="4939"/>
          <w:tab w:val="left" w:pos="7269"/>
        </w:tabs>
        <w:spacing w:before="120" w:line="312" w:lineRule="auto"/>
        <w:ind w:left="425" w:right="629"/>
        <w:jc w:val="both"/>
        <w:rPr>
          <w:b/>
          <w:lang w:val="it-IT"/>
        </w:rPr>
      </w:pPr>
      <w:r>
        <w:rPr>
          <w:b/>
          <w:lang w:val="it-IT"/>
        </w:rPr>
        <w:t>Câu 8</w:t>
      </w:r>
      <w:r w:rsidRPr="008B6ECA">
        <w:rPr>
          <w:b/>
          <w:lang w:val="it-IT"/>
        </w:rPr>
        <w:t>:</w:t>
      </w:r>
      <w:r>
        <w:rPr>
          <w:b/>
          <w:lang w:val="it-IT"/>
        </w:rPr>
        <w:t xml:space="preserve"> </w:t>
      </w:r>
      <w:r w:rsidRPr="0060730A">
        <w:rPr>
          <w:color w:val="000000"/>
          <w:szCs w:val="20"/>
          <w:lang w:val="it-IT"/>
        </w:rPr>
        <w:t>Một thấu kính phân kỳ có tiêu cự f = -30cm . Một vật nhỏ AB đặt vuông góc với trục chính và cho ảnh A’B’, vật AB và ảnh A’B’ cách nhau 15cm . Tìm khoảng cách từ vật AB đến thấu kính ?</w:t>
      </w:r>
      <w:r w:rsidRPr="0060730A">
        <w:rPr>
          <w:lang w:val="it-IT"/>
        </w:rPr>
        <w:t xml:space="preserve"> </w:t>
      </w:r>
      <w:r>
        <w:rPr>
          <w:lang w:val="it-IT"/>
        </w:rPr>
        <w:br/>
      </w:r>
      <w:r w:rsidRPr="0060730A">
        <w:rPr>
          <w:lang w:val="it-IT"/>
        </w:rPr>
        <w:t>( 1 điểm)</w:t>
      </w:r>
    </w:p>
    <w:p w:rsidR="00A86FB4" w:rsidRDefault="00A86FB4" w:rsidP="003E73C4">
      <w:pPr>
        <w:tabs>
          <w:tab w:val="left" w:pos="2608"/>
          <w:tab w:val="left" w:pos="4939"/>
          <w:tab w:val="left" w:pos="7269"/>
        </w:tabs>
        <w:spacing w:before="120" w:line="312" w:lineRule="auto"/>
        <w:ind w:left="425" w:right="629"/>
        <w:jc w:val="both"/>
        <w:rPr>
          <w:lang w:val="it-IT"/>
        </w:rPr>
      </w:pPr>
      <w:r>
        <w:rPr>
          <w:b/>
          <w:lang w:val="it-IT"/>
        </w:rPr>
        <w:t>Câu 9</w:t>
      </w:r>
      <w:r w:rsidRPr="008B6ECA">
        <w:rPr>
          <w:b/>
          <w:lang w:val="it-IT"/>
        </w:rPr>
        <w:t>:</w:t>
      </w:r>
      <w:r w:rsidRPr="0060730A">
        <w:rPr>
          <w:color w:val="000000"/>
          <w:szCs w:val="20"/>
          <w:lang w:val="it-IT"/>
        </w:rPr>
        <w:t xml:space="preserve"> </w:t>
      </w:r>
      <w:r w:rsidRPr="0060730A">
        <w:rPr>
          <w:szCs w:val="20"/>
          <w:lang w:val="it-IT"/>
        </w:rPr>
        <w:t xml:space="preserve">Một thấu kính hội tụ cho vật thật AB một ảnh thật nhỏ bằng phân nửa vật. Giữ nguyên vị trí vật và thấu kính, thay thấu kính hội tụ bằng thấu kính phân kỳ </w:t>
      </w:r>
      <w:r>
        <w:rPr>
          <w:szCs w:val="20"/>
          <w:lang w:val="it-IT"/>
        </w:rPr>
        <w:t xml:space="preserve">với </w:t>
      </w:r>
      <w:r w:rsidRPr="0060730A">
        <w:rPr>
          <w:szCs w:val="20"/>
          <w:lang w:val="it-IT"/>
        </w:rPr>
        <w:t>tiêu cự có cùng giá trị tuyệt đối. Tìm độ phóng đại của ảnh lúc sau ?</w:t>
      </w:r>
      <w:r w:rsidRPr="0060730A">
        <w:rPr>
          <w:lang w:val="it-IT"/>
        </w:rPr>
        <w:t xml:space="preserve"> ( 1 điểm)</w:t>
      </w:r>
    </w:p>
    <w:p w:rsidR="00A86FB4" w:rsidRDefault="00A86FB4" w:rsidP="00B813F9">
      <w:pPr>
        <w:tabs>
          <w:tab w:val="left" w:pos="2608"/>
          <w:tab w:val="left" w:pos="4939"/>
          <w:tab w:val="left" w:pos="7269"/>
        </w:tabs>
        <w:ind w:left="426" w:right="632"/>
        <w:jc w:val="both"/>
        <w:rPr>
          <w:lang w:val="it-IT"/>
        </w:rPr>
      </w:pPr>
    </w:p>
    <w:p w:rsidR="00A86FB4" w:rsidRDefault="00A86FB4" w:rsidP="00B813F9">
      <w:pPr>
        <w:tabs>
          <w:tab w:val="left" w:pos="2608"/>
          <w:tab w:val="left" w:pos="4939"/>
          <w:tab w:val="left" w:pos="7269"/>
        </w:tabs>
        <w:ind w:left="426" w:right="632"/>
        <w:jc w:val="center"/>
        <w:rPr>
          <w:b/>
          <w:lang w:val="it-IT"/>
        </w:rPr>
      </w:pPr>
      <w:r>
        <w:rPr>
          <w:lang w:val="it-IT"/>
        </w:rPr>
        <w:t>- Hết -</w:t>
      </w:r>
    </w:p>
    <w:sectPr w:rsidR="00A86FB4" w:rsidSect="00BE7789">
      <w:type w:val="continuous"/>
      <w:pgSz w:w="11920" w:h="16840"/>
      <w:pgMar w:top="780" w:right="400" w:bottom="280" w:left="540" w:header="720" w:footer="148" w:gutter="0"/>
      <w:cols w:space="720" w:equalWidth="0">
        <w:col w:w="109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FB4" w:rsidRDefault="00A86FB4">
      <w:r>
        <w:separator/>
      </w:r>
    </w:p>
  </w:endnote>
  <w:endnote w:type="continuationSeparator" w:id="0">
    <w:p w:rsidR="00A86FB4" w:rsidRDefault="00A86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FB4" w:rsidRDefault="00A86FB4">
      <w:r>
        <w:separator/>
      </w:r>
    </w:p>
  </w:footnote>
  <w:footnote w:type="continuationSeparator" w:id="0">
    <w:p w:rsidR="00A86FB4" w:rsidRDefault="00A86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3AE"/>
    <w:multiLevelType w:val="hybridMultilevel"/>
    <w:tmpl w:val="446C5028"/>
    <w:lvl w:ilvl="0" w:tplc="E78688D8">
      <w:start w:val="1"/>
      <w:numFmt w:val="decimal"/>
      <w:pStyle w:val="cau"/>
      <w:lvlText w:val="1.%1."/>
      <w:lvlJc w:val="left"/>
      <w:pPr>
        <w:tabs>
          <w:tab w:val="num" w:pos="624"/>
        </w:tabs>
        <w:ind w:left="397" w:hanging="397"/>
      </w:pPr>
      <w:rPr>
        <w:rFonts w:ascii="Times New Roman" w:hAnsi="Times New Roman" w:cs="Times New Roman" w:hint="default"/>
        <w:b/>
        <w:bCs/>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BB4212C"/>
    <w:multiLevelType w:val="hybridMultilevel"/>
    <w:tmpl w:val="83D2B37A"/>
    <w:lvl w:ilvl="0" w:tplc="AD7CEC2C">
      <w:start w:val="1"/>
      <w:numFmt w:val="upperLetter"/>
      <w:lvlRestart w:val="0"/>
      <w:lvlText w:val="%1."/>
      <w:lvlJc w:val="left"/>
      <w:pPr>
        <w:ind w:left="720" w:hanging="363"/>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4D445B4"/>
    <w:multiLevelType w:val="hybridMultilevel"/>
    <w:tmpl w:val="5784D57C"/>
    <w:lvl w:ilvl="0" w:tplc="4F0015EE">
      <w:start w:val="1"/>
      <w:numFmt w:val="decimal"/>
      <w:lvlText w:val="Bài %1 "/>
      <w:lvlJc w:val="left"/>
      <w:pPr>
        <w:tabs>
          <w:tab w:val="num" w:pos="851"/>
        </w:tabs>
      </w:pPr>
      <w:rPr>
        <w:rFonts w:ascii="Times New Roman" w:hAnsi="Times New Roman" w:cs="Times New Roman" w:hint="default"/>
        <w:b/>
        <w:i w:val="0"/>
        <w:caps w:val="0"/>
        <w:vanish w:val="0"/>
        <w:color w:val="0000FF"/>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C7153DF"/>
    <w:multiLevelType w:val="hybridMultilevel"/>
    <w:tmpl w:val="BDA27794"/>
    <w:lvl w:ilvl="0" w:tplc="A6C8F3EA">
      <w:start w:val="1"/>
      <w:numFmt w:val="upperLetter"/>
      <w:lvlRestart w:val="0"/>
      <w:lvlText w:val="%1."/>
      <w:lvlJc w:val="left"/>
      <w:pPr>
        <w:ind w:left="720" w:hanging="363"/>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8F31D06"/>
    <w:multiLevelType w:val="hybridMultilevel"/>
    <w:tmpl w:val="4BF08480"/>
    <w:lvl w:ilvl="0" w:tplc="AAA621C6">
      <w:start w:val="1"/>
      <w:numFmt w:val="upperLetter"/>
      <w:lvlRestart w:val="0"/>
      <w:lvlText w:val="%1."/>
      <w:lvlJc w:val="left"/>
      <w:pPr>
        <w:ind w:left="720" w:hanging="363"/>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ABC278D"/>
    <w:multiLevelType w:val="hybridMultilevel"/>
    <w:tmpl w:val="C75C9646"/>
    <w:lvl w:ilvl="0" w:tplc="06E49D02">
      <w:start w:val="1"/>
      <w:numFmt w:val="decimal"/>
      <w:lvlText w:val="%1."/>
      <w:lvlJc w:val="right"/>
      <w:pPr>
        <w:tabs>
          <w:tab w:val="num" w:pos="-231"/>
        </w:tabs>
        <w:ind w:left="109" w:hanging="109"/>
      </w:pPr>
      <w:rPr>
        <w:rFonts w:cs="Times New Roman" w:hint="default"/>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CA74D0D"/>
    <w:multiLevelType w:val="hybridMultilevel"/>
    <w:tmpl w:val="83F015F0"/>
    <w:lvl w:ilvl="0" w:tplc="AAA621C6">
      <w:start w:val="1"/>
      <w:numFmt w:val="upperLetter"/>
      <w:lvlRestart w:val="0"/>
      <w:lvlText w:val="%1."/>
      <w:lvlJc w:val="left"/>
      <w:pPr>
        <w:ind w:left="720" w:hanging="363"/>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59C6AAE"/>
    <w:multiLevelType w:val="hybridMultilevel"/>
    <w:tmpl w:val="EB665370"/>
    <w:lvl w:ilvl="0" w:tplc="AAA621C6">
      <w:start w:val="1"/>
      <w:numFmt w:val="upperLetter"/>
      <w:lvlRestart w:val="0"/>
      <w:lvlText w:val="%1."/>
      <w:lvlJc w:val="left"/>
      <w:pPr>
        <w:ind w:left="720" w:hanging="363"/>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EBF61EE"/>
    <w:multiLevelType w:val="hybridMultilevel"/>
    <w:tmpl w:val="F96640FE"/>
    <w:lvl w:ilvl="0" w:tplc="8F74EC1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E8167EA"/>
    <w:multiLevelType w:val="multilevel"/>
    <w:tmpl w:val="7B0C1C1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581B46A4"/>
    <w:multiLevelType w:val="hybridMultilevel"/>
    <w:tmpl w:val="18EA3E78"/>
    <w:lvl w:ilvl="0" w:tplc="EC8EAAA8">
      <w:start w:val="1"/>
      <w:numFmt w:val="decimal"/>
      <w:lvlText w:val="Cõu %1 "/>
      <w:lvlJc w:val="left"/>
      <w:pPr>
        <w:tabs>
          <w:tab w:val="num" w:pos="851"/>
        </w:tabs>
      </w:pPr>
      <w:rPr>
        <w:rFonts w:ascii="Times New Roman" w:hAnsi="Times New Roman" w:cs="Times New Roman" w:hint="default"/>
        <w:b/>
        <w:bCs/>
        <w:i w:val="0"/>
        <w:iCs w:val="0"/>
        <w:caps w:val="0"/>
        <w:vanish w:val="0"/>
        <w:color w:val="0000FF"/>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71ED56CC"/>
    <w:multiLevelType w:val="hybridMultilevel"/>
    <w:tmpl w:val="255EDD50"/>
    <w:lvl w:ilvl="0" w:tplc="A6C8F3EA">
      <w:start w:val="1"/>
      <w:numFmt w:val="upperLetter"/>
      <w:lvlRestart w:val="0"/>
      <w:lvlText w:val="%1."/>
      <w:lvlJc w:val="left"/>
      <w:pPr>
        <w:ind w:left="720" w:hanging="363"/>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4715230"/>
    <w:multiLevelType w:val="hybridMultilevel"/>
    <w:tmpl w:val="D8D268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58E1736"/>
    <w:multiLevelType w:val="hybridMultilevel"/>
    <w:tmpl w:val="42CCD7FE"/>
    <w:lvl w:ilvl="0" w:tplc="AAA621C6">
      <w:start w:val="1"/>
      <w:numFmt w:val="upperLetter"/>
      <w:lvlRestart w:val="0"/>
      <w:lvlText w:val="%1."/>
      <w:lvlJc w:val="left"/>
      <w:pPr>
        <w:ind w:left="720" w:hanging="363"/>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5"/>
  </w:num>
  <w:num w:numId="3">
    <w:abstractNumId w:val="10"/>
  </w:num>
  <w:num w:numId="4">
    <w:abstractNumId w:val="3"/>
  </w:num>
  <w:num w:numId="5">
    <w:abstractNumId w:val="11"/>
  </w:num>
  <w:num w:numId="6">
    <w:abstractNumId w:val="1"/>
  </w:num>
  <w:num w:numId="7">
    <w:abstractNumId w:val="13"/>
  </w:num>
  <w:num w:numId="8">
    <w:abstractNumId w:val="4"/>
  </w:num>
  <w:num w:numId="9">
    <w:abstractNumId w:val="6"/>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oNotDisplayPageBoundaries/>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6B4B"/>
    <w:rsid w:val="00016C40"/>
    <w:rsid w:val="0002046E"/>
    <w:rsid w:val="00022C21"/>
    <w:rsid w:val="00042DEF"/>
    <w:rsid w:val="00051C45"/>
    <w:rsid w:val="000528A8"/>
    <w:rsid w:val="0006315E"/>
    <w:rsid w:val="00066728"/>
    <w:rsid w:val="00073D8D"/>
    <w:rsid w:val="0008090E"/>
    <w:rsid w:val="000823C9"/>
    <w:rsid w:val="000832B5"/>
    <w:rsid w:val="000962F3"/>
    <w:rsid w:val="000A623E"/>
    <w:rsid w:val="000B5CAF"/>
    <w:rsid w:val="000B6537"/>
    <w:rsid w:val="000D7BDC"/>
    <w:rsid w:val="000E09D2"/>
    <w:rsid w:val="000E411F"/>
    <w:rsid w:val="000F3C83"/>
    <w:rsid w:val="000F4B60"/>
    <w:rsid w:val="0010032C"/>
    <w:rsid w:val="00103390"/>
    <w:rsid w:val="001120BA"/>
    <w:rsid w:val="00115685"/>
    <w:rsid w:val="00146C82"/>
    <w:rsid w:val="001501ED"/>
    <w:rsid w:val="00161DE4"/>
    <w:rsid w:val="00162DC0"/>
    <w:rsid w:val="00164E9A"/>
    <w:rsid w:val="001726AB"/>
    <w:rsid w:val="00173A42"/>
    <w:rsid w:val="001815FD"/>
    <w:rsid w:val="00194310"/>
    <w:rsid w:val="001A6F40"/>
    <w:rsid w:val="001A773D"/>
    <w:rsid w:val="001B3E66"/>
    <w:rsid w:val="001C0805"/>
    <w:rsid w:val="001C09F3"/>
    <w:rsid w:val="001E26B6"/>
    <w:rsid w:val="001E7314"/>
    <w:rsid w:val="001F169D"/>
    <w:rsid w:val="002009A9"/>
    <w:rsid w:val="00200E71"/>
    <w:rsid w:val="00204C47"/>
    <w:rsid w:val="002065B6"/>
    <w:rsid w:val="00210ACB"/>
    <w:rsid w:val="0022059A"/>
    <w:rsid w:val="002213E2"/>
    <w:rsid w:val="00221FF6"/>
    <w:rsid w:val="0023531B"/>
    <w:rsid w:val="002373E7"/>
    <w:rsid w:val="00246EFB"/>
    <w:rsid w:val="00256536"/>
    <w:rsid w:val="0025683B"/>
    <w:rsid w:val="00260CA6"/>
    <w:rsid w:val="00271240"/>
    <w:rsid w:val="002732E6"/>
    <w:rsid w:val="002824C7"/>
    <w:rsid w:val="0028696E"/>
    <w:rsid w:val="002904B3"/>
    <w:rsid w:val="00293388"/>
    <w:rsid w:val="00293525"/>
    <w:rsid w:val="00294A71"/>
    <w:rsid w:val="002A0123"/>
    <w:rsid w:val="002C1181"/>
    <w:rsid w:val="002C4839"/>
    <w:rsid w:val="002C4CEA"/>
    <w:rsid w:val="002D1E98"/>
    <w:rsid w:val="002D5B9E"/>
    <w:rsid w:val="002E2B2B"/>
    <w:rsid w:val="002E4350"/>
    <w:rsid w:val="00303A94"/>
    <w:rsid w:val="00310666"/>
    <w:rsid w:val="003141E6"/>
    <w:rsid w:val="00323E79"/>
    <w:rsid w:val="0033416A"/>
    <w:rsid w:val="00343E15"/>
    <w:rsid w:val="00355A08"/>
    <w:rsid w:val="003571B7"/>
    <w:rsid w:val="00366163"/>
    <w:rsid w:val="00370C15"/>
    <w:rsid w:val="003809FE"/>
    <w:rsid w:val="00381DAB"/>
    <w:rsid w:val="00383BDC"/>
    <w:rsid w:val="003B03BB"/>
    <w:rsid w:val="003B1AA4"/>
    <w:rsid w:val="003B2578"/>
    <w:rsid w:val="003B6924"/>
    <w:rsid w:val="003C1042"/>
    <w:rsid w:val="003C52BA"/>
    <w:rsid w:val="003D3A36"/>
    <w:rsid w:val="003E2A88"/>
    <w:rsid w:val="003E73C4"/>
    <w:rsid w:val="003E7FFE"/>
    <w:rsid w:val="003F42F7"/>
    <w:rsid w:val="003F56FC"/>
    <w:rsid w:val="00400CA7"/>
    <w:rsid w:val="00414289"/>
    <w:rsid w:val="00414ACB"/>
    <w:rsid w:val="004304C8"/>
    <w:rsid w:val="0043144A"/>
    <w:rsid w:val="00433A40"/>
    <w:rsid w:val="0044013B"/>
    <w:rsid w:val="00446DA6"/>
    <w:rsid w:val="004510A3"/>
    <w:rsid w:val="00455CDB"/>
    <w:rsid w:val="00457163"/>
    <w:rsid w:val="0046527F"/>
    <w:rsid w:val="004748B0"/>
    <w:rsid w:val="00475FA5"/>
    <w:rsid w:val="00477033"/>
    <w:rsid w:val="00480428"/>
    <w:rsid w:val="00483C86"/>
    <w:rsid w:val="004868DE"/>
    <w:rsid w:val="00493828"/>
    <w:rsid w:val="004959AC"/>
    <w:rsid w:val="004A0148"/>
    <w:rsid w:val="004A1396"/>
    <w:rsid w:val="004B004A"/>
    <w:rsid w:val="004B537E"/>
    <w:rsid w:val="004C2ED7"/>
    <w:rsid w:val="004C398E"/>
    <w:rsid w:val="004D4F70"/>
    <w:rsid w:val="004F352E"/>
    <w:rsid w:val="0050586E"/>
    <w:rsid w:val="00507838"/>
    <w:rsid w:val="00511E98"/>
    <w:rsid w:val="0051373B"/>
    <w:rsid w:val="00524D24"/>
    <w:rsid w:val="005310A4"/>
    <w:rsid w:val="0054504E"/>
    <w:rsid w:val="0054732B"/>
    <w:rsid w:val="00560BF7"/>
    <w:rsid w:val="00566785"/>
    <w:rsid w:val="00572426"/>
    <w:rsid w:val="005747A7"/>
    <w:rsid w:val="00593335"/>
    <w:rsid w:val="005A1073"/>
    <w:rsid w:val="005C0FA3"/>
    <w:rsid w:val="005C4E2D"/>
    <w:rsid w:val="005D0AAB"/>
    <w:rsid w:val="005E0D53"/>
    <w:rsid w:val="005E68BB"/>
    <w:rsid w:val="0060730A"/>
    <w:rsid w:val="00624364"/>
    <w:rsid w:val="00642990"/>
    <w:rsid w:val="006440B0"/>
    <w:rsid w:val="00647EDF"/>
    <w:rsid w:val="00661281"/>
    <w:rsid w:val="00665187"/>
    <w:rsid w:val="00667064"/>
    <w:rsid w:val="006838A4"/>
    <w:rsid w:val="0068592B"/>
    <w:rsid w:val="006B2393"/>
    <w:rsid w:val="006C1E6D"/>
    <w:rsid w:val="006D0B35"/>
    <w:rsid w:val="006D7D02"/>
    <w:rsid w:val="006F0BF6"/>
    <w:rsid w:val="006F1E52"/>
    <w:rsid w:val="00705BF4"/>
    <w:rsid w:val="0071110B"/>
    <w:rsid w:val="00717DBD"/>
    <w:rsid w:val="00724969"/>
    <w:rsid w:val="00727D91"/>
    <w:rsid w:val="00731F97"/>
    <w:rsid w:val="007361C8"/>
    <w:rsid w:val="007364C3"/>
    <w:rsid w:val="00744C63"/>
    <w:rsid w:val="00752356"/>
    <w:rsid w:val="0076052C"/>
    <w:rsid w:val="00761658"/>
    <w:rsid w:val="007816A9"/>
    <w:rsid w:val="007818C5"/>
    <w:rsid w:val="0078775E"/>
    <w:rsid w:val="00790C34"/>
    <w:rsid w:val="007914DF"/>
    <w:rsid w:val="007A7509"/>
    <w:rsid w:val="007B6B3E"/>
    <w:rsid w:val="007B7E5E"/>
    <w:rsid w:val="007C69E9"/>
    <w:rsid w:val="007D6D82"/>
    <w:rsid w:val="00800BC8"/>
    <w:rsid w:val="008117A2"/>
    <w:rsid w:val="00847980"/>
    <w:rsid w:val="008556FC"/>
    <w:rsid w:val="0085757B"/>
    <w:rsid w:val="00883B67"/>
    <w:rsid w:val="00897430"/>
    <w:rsid w:val="008A30D0"/>
    <w:rsid w:val="008A52B2"/>
    <w:rsid w:val="008B5792"/>
    <w:rsid w:val="008B6CA9"/>
    <w:rsid w:val="008B6ECA"/>
    <w:rsid w:val="008D73D0"/>
    <w:rsid w:val="008E4830"/>
    <w:rsid w:val="008E6576"/>
    <w:rsid w:val="00920A41"/>
    <w:rsid w:val="009227C5"/>
    <w:rsid w:val="009255F2"/>
    <w:rsid w:val="00927634"/>
    <w:rsid w:val="00937F2A"/>
    <w:rsid w:val="009511C7"/>
    <w:rsid w:val="0095139C"/>
    <w:rsid w:val="00951538"/>
    <w:rsid w:val="00954D0A"/>
    <w:rsid w:val="00972B9A"/>
    <w:rsid w:val="0097467A"/>
    <w:rsid w:val="00974FB4"/>
    <w:rsid w:val="00976C46"/>
    <w:rsid w:val="009904E3"/>
    <w:rsid w:val="00994290"/>
    <w:rsid w:val="00994508"/>
    <w:rsid w:val="009A1C41"/>
    <w:rsid w:val="009A7495"/>
    <w:rsid w:val="009C39F5"/>
    <w:rsid w:val="009D0996"/>
    <w:rsid w:val="009E1950"/>
    <w:rsid w:val="009E34F9"/>
    <w:rsid w:val="009E4B28"/>
    <w:rsid w:val="009F6359"/>
    <w:rsid w:val="00A13D1E"/>
    <w:rsid w:val="00A20E13"/>
    <w:rsid w:val="00A2375A"/>
    <w:rsid w:val="00A27CBA"/>
    <w:rsid w:val="00A318E3"/>
    <w:rsid w:val="00A36CB8"/>
    <w:rsid w:val="00A53988"/>
    <w:rsid w:val="00A605D8"/>
    <w:rsid w:val="00A7519A"/>
    <w:rsid w:val="00A845FA"/>
    <w:rsid w:val="00A858DC"/>
    <w:rsid w:val="00A86FB4"/>
    <w:rsid w:val="00AB1556"/>
    <w:rsid w:val="00AC6056"/>
    <w:rsid w:val="00AC733F"/>
    <w:rsid w:val="00AC7E8F"/>
    <w:rsid w:val="00AD2597"/>
    <w:rsid w:val="00AD519D"/>
    <w:rsid w:val="00AE597E"/>
    <w:rsid w:val="00AE613C"/>
    <w:rsid w:val="00AF1305"/>
    <w:rsid w:val="00B01A80"/>
    <w:rsid w:val="00B044B1"/>
    <w:rsid w:val="00B07895"/>
    <w:rsid w:val="00B1244F"/>
    <w:rsid w:val="00B12B44"/>
    <w:rsid w:val="00B14B8C"/>
    <w:rsid w:val="00B37C38"/>
    <w:rsid w:val="00B7567E"/>
    <w:rsid w:val="00B8027B"/>
    <w:rsid w:val="00B813F9"/>
    <w:rsid w:val="00B84D01"/>
    <w:rsid w:val="00B90F28"/>
    <w:rsid w:val="00BA08AB"/>
    <w:rsid w:val="00BD3473"/>
    <w:rsid w:val="00BD43B4"/>
    <w:rsid w:val="00BE015D"/>
    <w:rsid w:val="00BE39D6"/>
    <w:rsid w:val="00BE7789"/>
    <w:rsid w:val="00BF5909"/>
    <w:rsid w:val="00C00DE0"/>
    <w:rsid w:val="00C04FB6"/>
    <w:rsid w:val="00C14B18"/>
    <w:rsid w:val="00C276D5"/>
    <w:rsid w:val="00C325C0"/>
    <w:rsid w:val="00C326AF"/>
    <w:rsid w:val="00C35B4F"/>
    <w:rsid w:val="00C44EA0"/>
    <w:rsid w:val="00C45DA5"/>
    <w:rsid w:val="00C5332A"/>
    <w:rsid w:val="00C540CE"/>
    <w:rsid w:val="00C66DD8"/>
    <w:rsid w:val="00C672C5"/>
    <w:rsid w:val="00C76266"/>
    <w:rsid w:val="00C83F34"/>
    <w:rsid w:val="00C907E7"/>
    <w:rsid w:val="00CB1048"/>
    <w:rsid w:val="00CC0BD6"/>
    <w:rsid w:val="00CD0F30"/>
    <w:rsid w:val="00CE7F8F"/>
    <w:rsid w:val="00D00C43"/>
    <w:rsid w:val="00D051F7"/>
    <w:rsid w:val="00D13985"/>
    <w:rsid w:val="00D33815"/>
    <w:rsid w:val="00D36E07"/>
    <w:rsid w:val="00D449EE"/>
    <w:rsid w:val="00D47BCF"/>
    <w:rsid w:val="00D55EBD"/>
    <w:rsid w:val="00D56B4B"/>
    <w:rsid w:val="00D60C6A"/>
    <w:rsid w:val="00D760AE"/>
    <w:rsid w:val="00D83DEC"/>
    <w:rsid w:val="00D84E22"/>
    <w:rsid w:val="00D85382"/>
    <w:rsid w:val="00D90347"/>
    <w:rsid w:val="00D91AFE"/>
    <w:rsid w:val="00D925B0"/>
    <w:rsid w:val="00D94711"/>
    <w:rsid w:val="00DA52A2"/>
    <w:rsid w:val="00DA6860"/>
    <w:rsid w:val="00DA68C0"/>
    <w:rsid w:val="00DB33C3"/>
    <w:rsid w:val="00DC4231"/>
    <w:rsid w:val="00DD2B82"/>
    <w:rsid w:val="00DD68CF"/>
    <w:rsid w:val="00DD781D"/>
    <w:rsid w:val="00DF0533"/>
    <w:rsid w:val="00DF19CB"/>
    <w:rsid w:val="00DF1FB5"/>
    <w:rsid w:val="00DF68C2"/>
    <w:rsid w:val="00E11E60"/>
    <w:rsid w:val="00E21860"/>
    <w:rsid w:val="00E24517"/>
    <w:rsid w:val="00E24534"/>
    <w:rsid w:val="00E24730"/>
    <w:rsid w:val="00E30350"/>
    <w:rsid w:val="00E46AFA"/>
    <w:rsid w:val="00E5665E"/>
    <w:rsid w:val="00E56EA1"/>
    <w:rsid w:val="00E62B55"/>
    <w:rsid w:val="00E63115"/>
    <w:rsid w:val="00E66F25"/>
    <w:rsid w:val="00E67355"/>
    <w:rsid w:val="00E712BF"/>
    <w:rsid w:val="00E804CE"/>
    <w:rsid w:val="00E83AA5"/>
    <w:rsid w:val="00E8636C"/>
    <w:rsid w:val="00E9038B"/>
    <w:rsid w:val="00EA2EC5"/>
    <w:rsid w:val="00EA684B"/>
    <w:rsid w:val="00EA770A"/>
    <w:rsid w:val="00EB0F70"/>
    <w:rsid w:val="00EB3AD0"/>
    <w:rsid w:val="00EB769E"/>
    <w:rsid w:val="00EC3FDA"/>
    <w:rsid w:val="00EC51E0"/>
    <w:rsid w:val="00ED0037"/>
    <w:rsid w:val="00ED4036"/>
    <w:rsid w:val="00EE431B"/>
    <w:rsid w:val="00EE5379"/>
    <w:rsid w:val="00EF4CD7"/>
    <w:rsid w:val="00EF66DF"/>
    <w:rsid w:val="00F009F2"/>
    <w:rsid w:val="00F01044"/>
    <w:rsid w:val="00F01E53"/>
    <w:rsid w:val="00F03AD3"/>
    <w:rsid w:val="00F0743A"/>
    <w:rsid w:val="00F260B8"/>
    <w:rsid w:val="00F414C5"/>
    <w:rsid w:val="00F576B1"/>
    <w:rsid w:val="00F60F26"/>
    <w:rsid w:val="00F72E01"/>
    <w:rsid w:val="00F83BAE"/>
    <w:rsid w:val="00F87373"/>
    <w:rsid w:val="00FA4163"/>
    <w:rsid w:val="00FA5499"/>
    <w:rsid w:val="00FD6AF4"/>
    <w:rsid w:val="00FF1C3A"/>
    <w:rsid w:val="00FF38B1"/>
    <w:rsid w:val="00FF4849"/>
    <w:rsid w:val="00FF67A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71"/>
    <w:rPr>
      <w:sz w:val="24"/>
      <w:szCs w:val="24"/>
    </w:rPr>
  </w:style>
  <w:style w:type="character" w:default="1" w:styleId="DefaultParagraphFont">
    <w:name w:val="Default Paragraph Font"/>
    <w:aliases w:val="Char Char1"/>
    <w:link w:val="Style"/>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link w:val="DefaultParagraphFont"/>
    <w:uiPriority w:val="99"/>
    <w:semiHidden/>
    <w:rsid w:val="000D7BDC"/>
    <w:pPr>
      <w:spacing w:after="160" w:line="240" w:lineRule="exact"/>
    </w:pPr>
    <w:rPr>
      <w:rFonts w:ascii="Arial" w:hAnsi="Arial"/>
    </w:rPr>
  </w:style>
  <w:style w:type="paragraph" w:styleId="Header">
    <w:name w:val="header"/>
    <w:basedOn w:val="Normal"/>
    <w:link w:val="HeaderChar"/>
    <w:uiPriority w:val="99"/>
    <w:rsid w:val="000D7BDC"/>
    <w:pPr>
      <w:tabs>
        <w:tab w:val="center" w:pos="4320"/>
        <w:tab w:val="right" w:pos="8640"/>
      </w:tabs>
    </w:pPr>
  </w:style>
  <w:style w:type="character" w:customStyle="1" w:styleId="HeaderChar">
    <w:name w:val="Header Char"/>
    <w:basedOn w:val="DefaultParagraphFont"/>
    <w:link w:val="Header"/>
    <w:uiPriority w:val="99"/>
    <w:semiHidden/>
    <w:rsid w:val="00A50263"/>
    <w:rPr>
      <w:sz w:val="24"/>
      <w:szCs w:val="24"/>
    </w:rPr>
  </w:style>
  <w:style w:type="paragraph" w:styleId="Footer">
    <w:name w:val="footer"/>
    <w:basedOn w:val="Normal"/>
    <w:link w:val="FooterChar"/>
    <w:uiPriority w:val="99"/>
    <w:rsid w:val="000D7BDC"/>
    <w:pPr>
      <w:tabs>
        <w:tab w:val="center" w:pos="4320"/>
        <w:tab w:val="right" w:pos="8640"/>
      </w:tabs>
    </w:pPr>
  </w:style>
  <w:style w:type="character" w:customStyle="1" w:styleId="FooterChar">
    <w:name w:val="Footer Char"/>
    <w:basedOn w:val="DefaultParagraphFont"/>
    <w:link w:val="Footer"/>
    <w:uiPriority w:val="99"/>
    <w:semiHidden/>
    <w:rsid w:val="00A50263"/>
    <w:rPr>
      <w:sz w:val="24"/>
      <w:szCs w:val="24"/>
    </w:rPr>
  </w:style>
  <w:style w:type="paragraph" w:customStyle="1" w:styleId="Char">
    <w:name w:val="Char"/>
    <w:basedOn w:val="Normal"/>
    <w:uiPriority w:val="99"/>
    <w:semiHidden/>
    <w:rsid w:val="00DA52A2"/>
    <w:pPr>
      <w:spacing w:after="160" w:line="240" w:lineRule="exact"/>
    </w:pPr>
    <w:rPr>
      <w:rFonts w:ascii="Arial" w:hAnsi="Arial" w:cs="Arial"/>
    </w:rPr>
  </w:style>
  <w:style w:type="character" w:customStyle="1" w:styleId="Style12ptBold">
    <w:name w:val="Style 12 pt Bold"/>
    <w:uiPriority w:val="99"/>
    <w:rsid w:val="001726AB"/>
    <w:rPr>
      <w:rFonts w:ascii="Verdana" w:hAnsi="Verdana"/>
      <w:sz w:val="24"/>
      <w:lang w:val="en-US" w:eastAsia="en-US"/>
    </w:rPr>
  </w:style>
  <w:style w:type="character" w:customStyle="1" w:styleId="cauCharChar">
    <w:name w:val="cau Char Char"/>
    <w:link w:val="cau"/>
    <w:uiPriority w:val="99"/>
    <w:locked/>
    <w:rsid w:val="00E24517"/>
    <w:rPr>
      <w:sz w:val="22"/>
      <w:lang w:val="en-US" w:eastAsia="en-US"/>
    </w:rPr>
  </w:style>
  <w:style w:type="paragraph" w:customStyle="1" w:styleId="cau">
    <w:name w:val="cau"/>
    <w:basedOn w:val="Normal"/>
    <w:link w:val="cauCharChar"/>
    <w:uiPriority w:val="99"/>
    <w:rsid w:val="00E24517"/>
    <w:pPr>
      <w:numPr>
        <w:numId w:val="11"/>
      </w:numPr>
      <w:spacing w:before="120" w:after="60"/>
      <w:jc w:val="both"/>
    </w:pPr>
    <w:rPr>
      <w:sz w:val="22"/>
      <w:szCs w:val="22"/>
    </w:rPr>
  </w:style>
  <w:style w:type="table" w:styleId="TableGrid">
    <w:name w:val="Table Grid"/>
    <w:basedOn w:val="TableNormal"/>
    <w:uiPriority w:val="99"/>
    <w:rsid w:val="00EB76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rsid w:val="00AF1305"/>
    <w:rPr>
      <w:rFonts w:ascii="Tahoma" w:hAnsi="Tahoma" w:cs="Tahoma"/>
      <w:sz w:val="16"/>
      <w:szCs w:val="16"/>
    </w:rPr>
  </w:style>
  <w:style w:type="character" w:customStyle="1" w:styleId="BalloonTextChar">
    <w:name w:val="Balloon Text Char"/>
    <w:basedOn w:val="DefaultParagraphFont"/>
    <w:link w:val="BalloonText"/>
    <w:uiPriority w:val="99"/>
    <w:semiHidden/>
    <w:rsid w:val="00A50263"/>
    <w:rPr>
      <w:sz w:val="0"/>
      <w:szCs w:val="0"/>
    </w:rPr>
  </w:style>
  <w:style w:type="character" w:customStyle="1" w:styleId="BalloonTextChar1">
    <w:name w:val="Balloon Text Char1"/>
    <w:link w:val="BalloonText"/>
    <w:uiPriority w:val="99"/>
    <w:locked/>
    <w:rsid w:val="00AF1305"/>
    <w:rPr>
      <w:rFonts w:ascii="Tahoma" w:hAnsi="Tahoma"/>
      <w:sz w:val="16"/>
    </w:rPr>
  </w:style>
  <w:style w:type="paragraph" w:customStyle="1" w:styleId="Default">
    <w:name w:val="Default"/>
    <w:uiPriority w:val="99"/>
    <w:rsid w:val="00E46AFA"/>
    <w:pPr>
      <w:autoSpaceDE w:val="0"/>
      <w:autoSpaceDN w:val="0"/>
      <w:adjustRightInd w:val="0"/>
    </w:pPr>
    <w:rPr>
      <w:color w:val="000000"/>
      <w:sz w:val="24"/>
      <w:szCs w:val="24"/>
    </w:rPr>
  </w:style>
  <w:style w:type="paragraph" w:styleId="ListParagraph">
    <w:name w:val="List Paragraph"/>
    <w:basedOn w:val="Normal"/>
    <w:uiPriority w:val="99"/>
    <w:qFormat/>
    <w:rsid w:val="00D925B0"/>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255</Words>
  <Characters>1457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þÿ</dc:title>
  <dc:subject>þÿ</dc:subject>
  <dc:creator>þÿ</dc:creator>
  <cp:keywords>þÿ</cp:keywords>
  <dc:description>Document was created by Solid Converter PDF v4, version: 4.0   Build 557</dc:description>
  <cp:lastModifiedBy>newuser</cp:lastModifiedBy>
  <cp:revision>2</cp:revision>
  <cp:lastPrinted>2014-04-18T14:31:00Z</cp:lastPrinted>
  <dcterms:created xsi:type="dcterms:W3CDTF">2014-05-05T07:07:00Z</dcterms:created>
  <dcterms:modified xsi:type="dcterms:W3CDTF">2014-05-05T07:07:00Z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