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10" w:type="dxa"/>
        <w:tblLook w:val="01E0"/>
      </w:tblPr>
      <w:tblGrid>
        <w:gridCol w:w="3085"/>
        <w:gridCol w:w="7625"/>
      </w:tblGrid>
      <w:tr w:rsidR="00636BDF" w:rsidRPr="00600891" w:rsidTr="00BC31F7">
        <w:trPr>
          <w:trHeight w:val="1418"/>
        </w:trPr>
        <w:tc>
          <w:tcPr>
            <w:tcW w:w="3085" w:type="dxa"/>
            <w:vAlign w:val="center"/>
            <w:hideMark/>
          </w:tcPr>
          <w:p w:rsidR="00636BDF" w:rsidRPr="00BC31F7" w:rsidRDefault="00636BDF" w:rsidP="001034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C31F7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Pr="00BC31F7">
              <w:rPr>
                <w:rFonts w:ascii="Times New Roman" w:hAnsi="Times New Roman"/>
                <w:sz w:val="24"/>
                <w:szCs w:val="24"/>
              </w:rPr>
              <w:t xml:space="preserve"> TH,THCS</w:t>
            </w:r>
            <w:r w:rsidR="00BC31F7" w:rsidRPr="00BC31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1F7" w:rsidRPr="00BC31F7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BC31F7" w:rsidRPr="00BC31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C31F7">
              <w:rPr>
                <w:rFonts w:ascii="Times New Roman" w:hAnsi="Times New Roman"/>
                <w:sz w:val="24"/>
                <w:szCs w:val="24"/>
              </w:rPr>
              <w:t>THPT</w:t>
            </w:r>
          </w:p>
          <w:p w:rsidR="00636BDF" w:rsidRPr="00BC31F7" w:rsidRDefault="00636BDF" w:rsidP="001034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BC31F7">
              <w:rPr>
                <w:rFonts w:ascii="Times New Roman" w:hAnsi="Times New Roman"/>
                <w:b/>
                <w:sz w:val="24"/>
                <w:szCs w:val="24"/>
              </w:rPr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636BDF" w:rsidRPr="00600891" w:rsidRDefault="00636BDF" w:rsidP="001034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  <w:r w:rsidRPr="00600891">
              <w:rPr>
                <w:rFonts w:ascii="Times New Roman" w:hAnsi="Times New Roman"/>
                <w:b/>
                <w:bCs/>
              </w:rPr>
              <w:t xml:space="preserve">              </w:t>
            </w:r>
            <w:r w:rsidRPr="00600891">
              <w:rPr>
                <w:rFonts w:ascii="Times New Roman" w:hAnsi="Times New Roman"/>
                <w:b/>
                <w:bCs/>
                <w:sz w:val="40"/>
                <w:szCs w:val="40"/>
              </w:rPr>
              <w:t>ĐỀ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KIỂM TRA HK II </w:t>
            </w:r>
            <w:r w:rsidRPr="00600891"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(2013 – 2014)</w:t>
            </w:r>
          </w:p>
          <w:p w:rsidR="00636BDF" w:rsidRPr="00600891" w:rsidRDefault="00636BDF" w:rsidP="001034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Cs/>
                <w:color w:val="000000"/>
              </w:rPr>
            </w:pPr>
            <w:r w:rsidRPr="00600891"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: 24/04</w:t>
            </w:r>
            <w:r w:rsidRPr="00600891"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/201</w:t>
            </w:r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4</w:t>
            </w:r>
          </w:p>
        </w:tc>
      </w:tr>
    </w:tbl>
    <w:p w:rsidR="00636BDF" w:rsidRPr="00600891" w:rsidRDefault="00636BDF" w:rsidP="00636BDF">
      <w:pPr>
        <w:tabs>
          <w:tab w:val="left" w:pos="606"/>
          <w:tab w:val="center" w:pos="4646"/>
          <w:tab w:val="right" w:pos="9292"/>
        </w:tabs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MÔN</w:t>
      </w:r>
      <w:proofErr w:type="gramStart"/>
      <w:r>
        <w:rPr>
          <w:rFonts w:ascii="Times New Roman" w:hAnsi="Times New Roman"/>
          <w:b/>
          <w:bCs/>
          <w:sz w:val="36"/>
          <w:szCs w:val="36"/>
        </w:rPr>
        <w:t>:VẬT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 xml:space="preserve"> LÝ</w:t>
      </w:r>
      <w:r w:rsidRPr="00600891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600891">
        <w:rPr>
          <w:rFonts w:ascii="Times New Roman" w:hAnsi="Times New Roman"/>
          <w:b/>
          <w:bCs/>
          <w:sz w:val="36"/>
          <w:szCs w:val="36"/>
        </w:rPr>
        <w:tab/>
        <w:t>KHỐ</w:t>
      </w:r>
      <w:r>
        <w:rPr>
          <w:rFonts w:ascii="Times New Roman" w:hAnsi="Times New Roman"/>
          <w:b/>
          <w:bCs/>
          <w:sz w:val="36"/>
          <w:szCs w:val="36"/>
        </w:rPr>
        <w:t>I:11</w:t>
      </w:r>
      <w:r w:rsidRPr="00600891">
        <w:rPr>
          <w:rFonts w:ascii="Times New Roman" w:hAnsi="Times New Roman"/>
          <w:b/>
          <w:bCs/>
          <w:sz w:val="36"/>
          <w:szCs w:val="36"/>
        </w:rPr>
        <w:t xml:space="preserve">  </w:t>
      </w:r>
      <w:r w:rsidRPr="00600891">
        <w:rPr>
          <w:rFonts w:ascii="Times New Roman" w:hAnsi="Times New Roman"/>
          <w:b/>
          <w:bCs/>
          <w:sz w:val="36"/>
          <w:szCs w:val="36"/>
        </w:rPr>
        <w:tab/>
        <w:t xml:space="preserve">THỜI GIAN:45 </w:t>
      </w:r>
      <w:proofErr w:type="spellStart"/>
      <w:r w:rsidRPr="00600891">
        <w:rPr>
          <w:rFonts w:ascii="Times New Roman" w:hAnsi="Times New Roman"/>
          <w:b/>
          <w:bCs/>
          <w:sz w:val="36"/>
          <w:szCs w:val="36"/>
        </w:rPr>
        <w:t>phút</w:t>
      </w:r>
      <w:proofErr w:type="spellEnd"/>
      <w:r w:rsidRPr="00600891">
        <w:rPr>
          <w:rFonts w:ascii="Times New Roman" w:hAnsi="Times New Roman"/>
          <w:b/>
          <w:sz w:val="36"/>
          <w:szCs w:val="36"/>
        </w:rPr>
        <w:t xml:space="preserve">   </w:t>
      </w:r>
      <w:r w:rsidRPr="00600891">
        <w:rPr>
          <w:rFonts w:ascii="Times New Roman" w:hAnsi="Times New Roman"/>
          <w:b/>
          <w:i/>
          <w:sz w:val="36"/>
          <w:szCs w:val="36"/>
        </w:rPr>
        <w:t xml:space="preserve">  </w:t>
      </w:r>
    </w:p>
    <w:p w:rsidR="00636BDF" w:rsidRPr="00BC31F7" w:rsidRDefault="00636BDF" w:rsidP="00636BDF">
      <w:pPr>
        <w:spacing w:after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BC31F7">
        <w:rPr>
          <w:rFonts w:ascii="Times New Roman" w:hAnsi="Times New Roman"/>
          <w:b/>
          <w:sz w:val="36"/>
          <w:szCs w:val="36"/>
        </w:rPr>
        <w:t xml:space="preserve">ĐỀ </w:t>
      </w:r>
      <w:r w:rsidR="004C3091" w:rsidRPr="00BC31F7">
        <w:rPr>
          <w:rFonts w:ascii="Times New Roman" w:hAnsi="Times New Roman"/>
          <w:b/>
          <w:sz w:val="36"/>
          <w:szCs w:val="36"/>
        </w:rPr>
        <w:t>A</w:t>
      </w:r>
    </w:p>
    <w:p w:rsidR="00636BDF" w:rsidRPr="00636BDF" w:rsidRDefault="00636BDF" w:rsidP="00636BD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36BDF" w:rsidRPr="0057046C" w:rsidRDefault="00636BDF" w:rsidP="00636BDF">
      <w:pPr>
        <w:pStyle w:val="StyleThuanBTTimesNewRomanNotBold"/>
        <w:ind w:right="4997"/>
        <w:rPr>
          <w:i/>
          <w:color w:val="auto"/>
          <w:sz w:val="26"/>
          <w:szCs w:val="26"/>
        </w:rPr>
      </w:pPr>
      <w:r w:rsidRPr="0057046C">
        <w:rPr>
          <w:b/>
          <w:color w:val="auto"/>
          <w:sz w:val="26"/>
          <w:szCs w:val="26"/>
        </w:rPr>
        <w:t xml:space="preserve">A- LÝ THUYẾT </w:t>
      </w:r>
      <w:r w:rsidRPr="0057046C">
        <w:rPr>
          <w:i/>
          <w:color w:val="auto"/>
          <w:sz w:val="26"/>
          <w:szCs w:val="26"/>
        </w:rPr>
        <w:t>(5điểm)</w:t>
      </w:r>
    </w:p>
    <w:p w:rsidR="00636BDF" w:rsidRPr="0057046C" w:rsidRDefault="00636BDF" w:rsidP="00636BDF">
      <w:p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7046C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57046C">
        <w:rPr>
          <w:rFonts w:ascii="Times New Roman" w:hAnsi="Times New Roman"/>
          <w:b/>
          <w:sz w:val="26"/>
          <w:szCs w:val="26"/>
        </w:rPr>
        <w:t xml:space="preserve"> 1</w:t>
      </w:r>
      <w:proofErr w:type="gramStart"/>
      <w:r w:rsidRPr="0057046C">
        <w:rPr>
          <w:rFonts w:ascii="Times New Roman" w:hAnsi="Times New Roman"/>
          <w:b/>
          <w:sz w:val="26"/>
          <w:szCs w:val="26"/>
        </w:rPr>
        <w:t>:</w:t>
      </w:r>
      <w:r w:rsidRPr="0057046C">
        <w:rPr>
          <w:rFonts w:ascii="Times New Roman" w:hAnsi="Times New Roman"/>
          <w:sz w:val="26"/>
          <w:szCs w:val="26"/>
        </w:rPr>
        <w:t>Định</w:t>
      </w:r>
      <w:proofErr w:type="gram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nghĩa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dòng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điện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Fucô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? </w:t>
      </w:r>
      <w:proofErr w:type="spellStart"/>
      <w:proofErr w:type="gramStart"/>
      <w:r w:rsidRPr="0057046C">
        <w:rPr>
          <w:rFonts w:ascii="Times New Roman" w:hAnsi="Times New Roman"/>
          <w:sz w:val="26"/>
          <w:szCs w:val="26"/>
        </w:rPr>
        <w:t>Nêu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các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công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dụng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của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dòng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điện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Fucô</w:t>
      </w:r>
      <w:proofErr w:type="spellEnd"/>
      <w:r w:rsidRPr="0057046C">
        <w:rPr>
          <w:rFonts w:ascii="Times New Roman" w:hAnsi="Times New Roman"/>
          <w:sz w:val="26"/>
          <w:szCs w:val="26"/>
        </w:rPr>
        <w:t>.</w:t>
      </w:r>
      <w:proofErr w:type="gramEnd"/>
    </w:p>
    <w:p w:rsidR="00636BDF" w:rsidRPr="0057046C" w:rsidRDefault="00636BDF" w:rsidP="00636BDF">
      <w:p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7046C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57046C">
        <w:rPr>
          <w:rFonts w:ascii="Times New Roman" w:hAnsi="Times New Roman"/>
          <w:b/>
          <w:sz w:val="26"/>
          <w:szCs w:val="26"/>
        </w:rPr>
        <w:t xml:space="preserve"> 2: </w:t>
      </w:r>
      <w:proofErr w:type="spellStart"/>
      <w:r w:rsidRPr="0057046C">
        <w:rPr>
          <w:rFonts w:ascii="Times New Roman" w:hAnsi="Times New Roman"/>
          <w:sz w:val="26"/>
          <w:szCs w:val="26"/>
        </w:rPr>
        <w:t>Phát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biểu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định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luật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khúc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xạ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ánh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sáng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? </w:t>
      </w:r>
      <w:proofErr w:type="spellStart"/>
      <w:proofErr w:type="gramStart"/>
      <w:r w:rsidRPr="0057046C">
        <w:rPr>
          <w:rFonts w:ascii="Times New Roman" w:hAnsi="Times New Roman"/>
          <w:sz w:val="26"/>
          <w:szCs w:val="26"/>
        </w:rPr>
        <w:t>Biểu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thức</w:t>
      </w:r>
      <w:proofErr w:type="spellEnd"/>
      <w:r w:rsidRPr="0057046C">
        <w:rPr>
          <w:rFonts w:ascii="Times New Roman" w:hAnsi="Times New Roman"/>
          <w:sz w:val="26"/>
          <w:szCs w:val="26"/>
        </w:rPr>
        <w:t>.</w:t>
      </w:r>
      <w:proofErr w:type="gramEnd"/>
    </w:p>
    <w:p w:rsidR="00636BDF" w:rsidRPr="0057046C" w:rsidRDefault="00636BDF" w:rsidP="00636BDF">
      <w:pPr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57046C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57046C">
        <w:rPr>
          <w:rFonts w:ascii="Times New Roman" w:hAnsi="Times New Roman"/>
          <w:b/>
          <w:sz w:val="26"/>
          <w:szCs w:val="26"/>
        </w:rPr>
        <w:t xml:space="preserve"> 3: </w:t>
      </w:r>
      <w:proofErr w:type="spellStart"/>
      <w:r w:rsidRPr="0057046C">
        <w:rPr>
          <w:rFonts w:ascii="Times New Roman" w:hAnsi="Times New Roman"/>
          <w:sz w:val="26"/>
          <w:szCs w:val="26"/>
        </w:rPr>
        <w:t>Trình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bày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đặc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điểm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của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mắt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cận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và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cách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khắc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phục</w:t>
      </w:r>
      <w:proofErr w:type="spellEnd"/>
      <w:r w:rsidRPr="0057046C">
        <w:rPr>
          <w:rFonts w:ascii="Times New Roman" w:hAnsi="Times New Roman"/>
          <w:sz w:val="26"/>
          <w:szCs w:val="26"/>
        </w:rPr>
        <w:t>.</w:t>
      </w:r>
    </w:p>
    <w:p w:rsidR="00636BDF" w:rsidRPr="0057046C" w:rsidRDefault="00636BDF" w:rsidP="00636BDF">
      <w:p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7046C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57046C">
        <w:rPr>
          <w:rFonts w:ascii="Times New Roman" w:hAnsi="Times New Roman"/>
          <w:b/>
          <w:sz w:val="26"/>
          <w:szCs w:val="26"/>
        </w:rPr>
        <w:t xml:space="preserve"> 4: </w:t>
      </w:r>
      <w:proofErr w:type="spellStart"/>
      <w:r w:rsidRPr="0057046C">
        <w:rPr>
          <w:rFonts w:ascii="Times New Roman" w:hAnsi="Times New Roman"/>
          <w:sz w:val="26"/>
          <w:szCs w:val="26"/>
        </w:rPr>
        <w:t>Công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r w:rsidRPr="0057046C">
        <w:rPr>
          <w:rFonts w:ascii="Times New Roman" w:hAnsi="Times New Roman"/>
          <w:noProof/>
          <w:sz w:val="26"/>
          <w:szCs w:val="26"/>
        </w:rPr>
        <w:t>dụng và cấu tạo của kính lúp? Trình bày vị trí  đặt vật để có thể quan sát ảnh của vật qua kính lúp</w:t>
      </w:r>
      <w:r w:rsidRPr="0057046C">
        <w:rPr>
          <w:rFonts w:ascii="Times New Roman" w:hAnsi="Times New Roman"/>
          <w:sz w:val="26"/>
          <w:szCs w:val="26"/>
        </w:rPr>
        <w:t>?</w:t>
      </w:r>
    </w:p>
    <w:p w:rsidR="00636BDF" w:rsidRPr="0057046C" w:rsidRDefault="00636BDF" w:rsidP="00636BDF">
      <w:pPr>
        <w:pStyle w:val="StyleThuanBTTimesNewRomanNotBold"/>
        <w:ind w:right="4997"/>
        <w:rPr>
          <w:i/>
          <w:color w:val="auto"/>
          <w:sz w:val="26"/>
          <w:szCs w:val="26"/>
        </w:rPr>
      </w:pPr>
      <w:proofErr w:type="gramStart"/>
      <w:r w:rsidRPr="0057046C">
        <w:rPr>
          <w:b/>
          <w:color w:val="000000" w:themeColor="text1"/>
          <w:sz w:val="26"/>
          <w:szCs w:val="26"/>
        </w:rPr>
        <w:t>B-  BÀI</w:t>
      </w:r>
      <w:proofErr w:type="gramEnd"/>
      <w:r w:rsidRPr="0057046C">
        <w:rPr>
          <w:b/>
          <w:color w:val="000000" w:themeColor="text1"/>
          <w:sz w:val="26"/>
          <w:szCs w:val="26"/>
        </w:rPr>
        <w:t xml:space="preserve"> TẬP</w:t>
      </w:r>
      <w:r w:rsidRPr="0057046C">
        <w:rPr>
          <w:b/>
          <w:sz w:val="26"/>
          <w:szCs w:val="26"/>
        </w:rPr>
        <w:t xml:space="preserve">  </w:t>
      </w:r>
      <w:r w:rsidRPr="0057046C">
        <w:rPr>
          <w:i/>
          <w:color w:val="auto"/>
          <w:sz w:val="26"/>
          <w:szCs w:val="26"/>
        </w:rPr>
        <w:t>(5điểm)</w:t>
      </w:r>
    </w:p>
    <w:p w:rsidR="00636BDF" w:rsidRPr="0057046C" w:rsidRDefault="00636BDF" w:rsidP="00636BDF">
      <w:pPr>
        <w:pStyle w:val="StyleThuanBTTimesNewRomanNotBold"/>
        <w:jc w:val="left"/>
        <w:rPr>
          <w:i/>
          <w:color w:val="auto"/>
          <w:sz w:val="26"/>
          <w:szCs w:val="26"/>
        </w:rPr>
      </w:pPr>
      <w:r w:rsidRPr="0057046C">
        <w:rPr>
          <w:b/>
          <w:color w:val="auto"/>
          <w:sz w:val="26"/>
          <w:szCs w:val="26"/>
          <w:lang w:val="pt-BR"/>
        </w:rPr>
        <w:t>Bài 1</w:t>
      </w:r>
      <w:r w:rsidRPr="0057046C">
        <w:rPr>
          <w:i/>
          <w:color w:val="auto"/>
          <w:sz w:val="26"/>
          <w:szCs w:val="26"/>
        </w:rPr>
        <w:t xml:space="preserve"> (1điểm) </w:t>
      </w:r>
      <w:proofErr w:type="spellStart"/>
      <w:r w:rsidRPr="0057046C">
        <w:rPr>
          <w:color w:val="auto"/>
          <w:sz w:val="26"/>
          <w:szCs w:val="26"/>
        </w:rPr>
        <w:t>Một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khung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dây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phẳng</w:t>
      </w:r>
      <w:proofErr w:type="spellEnd"/>
      <w:r w:rsidRPr="0057046C">
        <w:rPr>
          <w:color w:val="auto"/>
          <w:sz w:val="26"/>
          <w:szCs w:val="26"/>
        </w:rPr>
        <w:t xml:space="preserve">, </w:t>
      </w:r>
      <w:proofErr w:type="spellStart"/>
      <w:r w:rsidRPr="0057046C">
        <w:rPr>
          <w:color w:val="auto"/>
          <w:sz w:val="26"/>
          <w:szCs w:val="26"/>
        </w:rPr>
        <w:t>diện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tích</w:t>
      </w:r>
      <w:proofErr w:type="spellEnd"/>
      <w:r w:rsidRPr="0057046C">
        <w:rPr>
          <w:color w:val="auto"/>
          <w:sz w:val="26"/>
          <w:szCs w:val="26"/>
        </w:rPr>
        <w:t xml:space="preserve"> 20 (cm</w:t>
      </w:r>
      <w:r w:rsidRPr="0057046C">
        <w:rPr>
          <w:color w:val="auto"/>
          <w:sz w:val="26"/>
          <w:szCs w:val="26"/>
          <w:vertAlign w:val="superscript"/>
        </w:rPr>
        <w:t>2</w:t>
      </w:r>
      <w:r w:rsidRPr="0057046C">
        <w:rPr>
          <w:color w:val="auto"/>
          <w:sz w:val="26"/>
          <w:szCs w:val="26"/>
        </w:rPr>
        <w:t xml:space="preserve">), </w:t>
      </w:r>
      <w:proofErr w:type="spellStart"/>
      <w:r w:rsidRPr="0057046C">
        <w:rPr>
          <w:color w:val="auto"/>
          <w:sz w:val="26"/>
          <w:szCs w:val="26"/>
        </w:rPr>
        <w:t>gồm</w:t>
      </w:r>
      <w:proofErr w:type="spellEnd"/>
      <w:r w:rsidRPr="0057046C">
        <w:rPr>
          <w:color w:val="auto"/>
          <w:sz w:val="26"/>
          <w:szCs w:val="26"/>
        </w:rPr>
        <w:t xml:space="preserve"> 10 </w:t>
      </w:r>
      <w:proofErr w:type="spellStart"/>
      <w:r w:rsidRPr="0057046C">
        <w:rPr>
          <w:color w:val="auto"/>
          <w:sz w:val="26"/>
          <w:szCs w:val="26"/>
        </w:rPr>
        <w:t>vòng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dây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đặt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trong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từ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trường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đều</w:t>
      </w:r>
      <w:proofErr w:type="spellEnd"/>
      <w:r w:rsidRPr="0057046C">
        <w:rPr>
          <w:color w:val="auto"/>
          <w:sz w:val="26"/>
          <w:szCs w:val="26"/>
        </w:rPr>
        <w:t xml:space="preserve">. </w:t>
      </w:r>
      <w:proofErr w:type="spellStart"/>
      <w:r w:rsidRPr="0057046C">
        <w:rPr>
          <w:color w:val="auto"/>
          <w:sz w:val="26"/>
          <w:szCs w:val="26"/>
        </w:rPr>
        <w:t>Vectơ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cảm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ứng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từ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làm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thành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với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mặt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phẳng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khung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dây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một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góc</w:t>
      </w:r>
      <w:proofErr w:type="spellEnd"/>
      <w:r w:rsidRPr="0057046C">
        <w:rPr>
          <w:color w:val="auto"/>
          <w:sz w:val="26"/>
          <w:szCs w:val="26"/>
        </w:rPr>
        <w:t xml:space="preserve"> 30</w:t>
      </w:r>
      <w:r w:rsidRPr="0057046C">
        <w:rPr>
          <w:color w:val="auto"/>
          <w:sz w:val="26"/>
          <w:szCs w:val="26"/>
          <w:vertAlign w:val="superscript"/>
        </w:rPr>
        <w:t>0</w:t>
      </w:r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và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có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độ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lớn</w:t>
      </w:r>
      <w:proofErr w:type="spellEnd"/>
      <w:r w:rsidRPr="0057046C">
        <w:rPr>
          <w:color w:val="auto"/>
          <w:sz w:val="26"/>
          <w:szCs w:val="26"/>
        </w:rPr>
        <w:t xml:space="preserve"> B = 2.10</w:t>
      </w:r>
      <w:r w:rsidRPr="0057046C">
        <w:rPr>
          <w:color w:val="auto"/>
          <w:sz w:val="26"/>
          <w:szCs w:val="26"/>
          <w:vertAlign w:val="superscript"/>
        </w:rPr>
        <w:t>-4</w:t>
      </w:r>
      <w:r w:rsidRPr="0057046C">
        <w:rPr>
          <w:color w:val="auto"/>
          <w:sz w:val="26"/>
          <w:szCs w:val="26"/>
        </w:rPr>
        <w:t xml:space="preserve"> (T). </w:t>
      </w:r>
      <w:proofErr w:type="spellStart"/>
      <w:r w:rsidRPr="0057046C">
        <w:rPr>
          <w:color w:val="auto"/>
          <w:sz w:val="26"/>
          <w:szCs w:val="26"/>
        </w:rPr>
        <w:t>Người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ta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làm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cho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từ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trường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giảm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đều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đến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không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trong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khoảng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thời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gian</w:t>
      </w:r>
      <w:proofErr w:type="spellEnd"/>
      <w:r w:rsidRPr="0057046C">
        <w:rPr>
          <w:color w:val="auto"/>
          <w:sz w:val="26"/>
          <w:szCs w:val="26"/>
        </w:rPr>
        <w:t xml:space="preserve"> 0</w:t>
      </w:r>
      <w:proofErr w:type="gramStart"/>
      <w:r w:rsidRPr="0057046C">
        <w:rPr>
          <w:color w:val="auto"/>
          <w:sz w:val="26"/>
          <w:szCs w:val="26"/>
        </w:rPr>
        <w:t>,01</w:t>
      </w:r>
      <w:proofErr w:type="gramEnd"/>
      <w:r w:rsidRPr="0057046C">
        <w:rPr>
          <w:color w:val="auto"/>
          <w:sz w:val="26"/>
          <w:szCs w:val="26"/>
        </w:rPr>
        <w:t xml:space="preserve"> (s). </w:t>
      </w:r>
      <w:proofErr w:type="spellStart"/>
      <w:proofErr w:type="gramStart"/>
      <w:r w:rsidRPr="0057046C">
        <w:rPr>
          <w:color w:val="auto"/>
          <w:sz w:val="26"/>
          <w:szCs w:val="26"/>
        </w:rPr>
        <w:t>Suất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điện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động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cảm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ứng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xuất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hiện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trong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khung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dây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trong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khoảng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thời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gian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từ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trường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biến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đổi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là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bao</w:t>
      </w:r>
      <w:proofErr w:type="spellEnd"/>
      <w:r w:rsidRPr="0057046C">
        <w:rPr>
          <w:color w:val="auto"/>
          <w:sz w:val="26"/>
          <w:szCs w:val="26"/>
        </w:rPr>
        <w:t xml:space="preserve"> </w:t>
      </w:r>
      <w:proofErr w:type="spellStart"/>
      <w:r w:rsidRPr="0057046C">
        <w:rPr>
          <w:color w:val="auto"/>
          <w:sz w:val="26"/>
          <w:szCs w:val="26"/>
        </w:rPr>
        <w:t>nhiêu</w:t>
      </w:r>
      <w:proofErr w:type="spellEnd"/>
      <w:r w:rsidRPr="0057046C">
        <w:rPr>
          <w:color w:val="auto"/>
          <w:sz w:val="26"/>
          <w:szCs w:val="26"/>
        </w:rPr>
        <w:t>?</w:t>
      </w:r>
      <w:proofErr w:type="gramEnd"/>
    </w:p>
    <w:p w:rsidR="00636BDF" w:rsidRPr="0057046C" w:rsidRDefault="00636BDF" w:rsidP="00636BDF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57046C">
        <w:rPr>
          <w:rFonts w:ascii="Times New Roman" w:hAnsi="Times New Roman"/>
          <w:b/>
          <w:sz w:val="26"/>
          <w:szCs w:val="26"/>
          <w:lang w:val="pt-BR"/>
        </w:rPr>
        <w:t>Bài 2</w:t>
      </w:r>
      <w:r w:rsidRPr="0057046C">
        <w:rPr>
          <w:rFonts w:ascii="Times New Roman" w:hAnsi="Times New Roman"/>
          <w:i/>
          <w:sz w:val="26"/>
          <w:szCs w:val="26"/>
        </w:rPr>
        <w:t>(1điểm)</w:t>
      </w:r>
      <w:r w:rsidRPr="0057046C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Ống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dây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điện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hình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trụ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có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lõi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chân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không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7046C">
        <w:rPr>
          <w:rFonts w:ascii="Times New Roman" w:hAnsi="Times New Roman"/>
          <w:sz w:val="26"/>
          <w:szCs w:val="26"/>
        </w:rPr>
        <w:t>chiều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dài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l = 31.4cm, </w:t>
      </w:r>
      <w:proofErr w:type="spellStart"/>
      <w:r w:rsidRPr="0057046C">
        <w:rPr>
          <w:rFonts w:ascii="Times New Roman" w:hAnsi="Times New Roman"/>
          <w:sz w:val="26"/>
          <w:szCs w:val="26"/>
        </w:rPr>
        <w:t>có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1000 </w:t>
      </w:r>
      <w:proofErr w:type="spellStart"/>
      <w:r w:rsidRPr="0057046C">
        <w:rPr>
          <w:rFonts w:ascii="Times New Roman" w:hAnsi="Times New Roman"/>
          <w:sz w:val="26"/>
          <w:szCs w:val="26"/>
        </w:rPr>
        <w:t>vòng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7046C">
        <w:rPr>
          <w:rFonts w:ascii="Times New Roman" w:hAnsi="Times New Roman"/>
          <w:sz w:val="26"/>
          <w:szCs w:val="26"/>
        </w:rPr>
        <w:t>diện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tích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mỗi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vòng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là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100cm</w:t>
      </w:r>
      <w:r w:rsidRPr="0057046C">
        <w:rPr>
          <w:rFonts w:ascii="Times New Roman" w:hAnsi="Times New Roman"/>
          <w:sz w:val="26"/>
          <w:szCs w:val="26"/>
          <w:vertAlign w:val="superscript"/>
        </w:rPr>
        <w:t>2</w:t>
      </w:r>
      <w:r w:rsidRPr="0057046C">
        <w:rPr>
          <w:rFonts w:ascii="Times New Roman" w:hAnsi="Times New Roman"/>
          <w:sz w:val="26"/>
          <w:szCs w:val="26"/>
        </w:rPr>
        <w:t>.Cho π=3,14</w:t>
      </w:r>
    </w:p>
    <w:p w:rsidR="00636BDF" w:rsidRPr="0057046C" w:rsidRDefault="00636BDF" w:rsidP="00636BDF">
      <w:pPr>
        <w:spacing w:after="0"/>
        <w:ind w:left="360"/>
        <w:jc w:val="both"/>
        <w:rPr>
          <w:rFonts w:ascii="Times New Roman" w:hAnsi="Times New Roman"/>
          <w:sz w:val="26"/>
          <w:szCs w:val="26"/>
        </w:rPr>
      </w:pPr>
      <w:r w:rsidRPr="0057046C">
        <w:rPr>
          <w:rFonts w:ascii="Times New Roman" w:hAnsi="Times New Roman"/>
          <w:sz w:val="26"/>
          <w:szCs w:val="26"/>
        </w:rPr>
        <w:t xml:space="preserve">a) </w:t>
      </w:r>
      <w:proofErr w:type="spellStart"/>
      <w:r w:rsidRPr="0057046C">
        <w:rPr>
          <w:rFonts w:ascii="Times New Roman" w:hAnsi="Times New Roman"/>
          <w:sz w:val="26"/>
          <w:szCs w:val="26"/>
        </w:rPr>
        <w:t>Tính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độ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tự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cảm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L </w:t>
      </w:r>
      <w:proofErr w:type="spellStart"/>
      <w:r w:rsidRPr="0057046C">
        <w:rPr>
          <w:rFonts w:ascii="Times New Roman" w:hAnsi="Times New Roman"/>
          <w:sz w:val="26"/>
          <w:szCs w:val="26"/>
        </w:rPr>
        <w:t>của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ống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dây</w:t>
      </w:r>
      <w:proofErr w:type="spellEnd"/>
      <w:r w:rsidR="00EF39DB">
        <w:rPr>
          <w:rFonts w:ascii="Times New Roman" w:hAnsi="Times New Roman"/>
          <w:sz w:val="26"/>
          <w:szCs w:val="26"/>
        </w:rPr>
        <w:t>.</w:t>
      </w:r>
    </w:p>
    <w:p w:rsidR="00636BDF" w:rsidRPr="0057046C" w:rsidRDefault="00636BDF" w:rsidP="00636BDF">
      <w:pPr>
        <w:spacing w:after="0"/>
        <w:ind w:left="360"/>
        <w:jc w:val="both"/>
        <w:rPr>
          <w:rFonts w:ascii="Times New Roman" w:hAnsi="Times New Roman"/>
          <w:sz w:val="26"/>
          <w:szCs w:val="26"/>
        </w:rPr>
      </w:pPr>
      <w:r w:rsidRPr="0057046C">
        <w:rPr>
          <w:rFonts w:ascii="Times New Roman" w:hAnsi="Times New Roman"/>
          <w:sz w:val="26"/>
          <w:szCs w:val="26"/>
        </w:rPr>
        <w:t xml:space="preserve">b) </w:t>
      </w:r>
      <w:proofErr w:type="spellStart"/>
      <w:r w:rsidRPr="0057046C">
        <w:rPr>
          <w:rFonts w:ascii="Times New Roman" w:hAnsi="Times New Roman"/>
          <w:sz w:val="26"/>
          <w:szCs w:val="26"/>
        </w:rPr>
        <w:t>Dòng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điện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57046C">
        <w:rPr>
          <w:rFonts w:ascii="Times New Roman" w:hAnsi="Times New Roman"/>
          <w:sz w:val="26"/>
          <w:szCs w:val="26"/>
        </w:rPr>
        <w:t>cuộn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cảm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đó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tăng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đều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từ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0 </w:t>
      </w:r>
      <w:proofErr w:type="spellStart"/>
      <w:r w:rsidRPr="0057046C">
        <w:rPr>
          <w:rFonts w:ascii="Times New Roman" w:hAnsi="Times New Roman"/>
          <w:sz w:val="26"/>
          <w:szCs w:val="26"/>
        </w:rPr>
        <w:t>đến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5A </w:t>
      </w:r>
      <w:proofErr w:type="spellStart"/>
      <w:r w:rsidRPr="0057046C">
        <w:rPr>
          <w:rFonts w:ascii="Times New Roman" w:hAnsi="Times New Roman"/>
          <w:sz w:val="26"/>
          <w:szCs w:val="26"/>
        </w:rPr>
        <w:t>trong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0,1s. </w:t>
      </w:r>
      <w:proofErr w:type="spellStart"/>
      <w:proofErr w:type="gramStart"/>
      <w:r w:rsidRPr="0057046C">
        <w:rPr>
          <w:rFonts w:ascii="Times New Roman" w:hAnsi="Times New Roman"/>
          <w:sz w:val="26"/>
          <w:szCs w:val="26"/>
        </w:rPr>
        <w:t>Tính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suất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điện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động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tự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cảm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xuất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hiện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trong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ống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dây</w:t>
      </w:r>
      <w:proofErr w:type="spellEnd"/>
      <w:r w:rsidR="00EF39DB">
        <w:rPr>
          <w:rFonts w:ascii="Times New Roman" w:hAnsi="Times New Roman"/>
          <w:sz w:val="26"/>
          <w:szCs w:val="26"/>
        </w:rPr>
        <w:t>.</w:t>
      </w:r>
      <w:proofErr w:type="gramEnd"/>
    </w:p>
    <w:p w:rsidR="00636BDF" w:rsidRPr="0057046C" w:rsidRDefault="00636BDF" w:rsidP="00636BDF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57046C">
        <w:rPr>
          <w:rFonts w:ascii="Times New Roman" w:hAnsi="Times New Roman"/>
          <w:b/>
          <w:sz w:val="26"/>
          <w:szCs w:val="26"/>
          <w:lang w:val="de-DE"/>
        </w:rPr>
        <w:t>Bài 3</w:t>
      </w:r>
      <w:r w:rsidRPr="0057046C">
        <w:rPr>
          <w:rFonts w:ascii="Times New Roman" w:hAnsi="Times New Roman"/>
          <w:i/>
          <w:sz w:val="26"/>
          <w:szCs w:val="26"/>
        </w:rPr>
        <w:t xml:space="preserve"> (1điểm)</w:t>
      </w:r>
      <w:r w:rsidRPr="0057046C">
        <w:rPr>
          <w:rFonts w:ascii="Times New Roman" w:hAnsi="Times New Roman"/>
          <w:sz w:val="26"/>
          <w:szCs w:val="26"/>
          <w:lang w:val="de-DE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Khi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chiếu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một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tia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sáng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tới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từ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không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khí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vào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một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bản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trong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suốt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có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chiết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suất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n= </w:t>
      </w:r>
      <w:r w:rsidRPr="0057046C">
        <w:rPr>
          <w:rFonts w:ascii="Times New Roman" w:hAnsi="Times New Roman"/>
          <w:position w:val="-8"/>
          <w:sz w:val="26"/>
          <w:szCs w:val="26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5" o:title=""/>
          </v:shape>
          <o:OLEObject Type="Embed" ProgID="Equation.3" ShapeID="_x0000_i1025" DrawAspect="Content" ObjectID="_1459154937" r:id="rId6"/>
        </w:object>
      </w:r>
      <w:proofErr w:type="spellStart"/>
      <w:r w:rsidRPr="0057046C">
        <w:rPr>
          <w:rFonts w:ascii="Times New Roman" w:hAnsi="Times New Roman"/>
          <w:sz w:val="26"/>
          <w:szCs w:val="26"/>
        </w:rPr>
        <w:t>dưới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một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góc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tới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i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, </w:t>
      </w:r>
      <w:proofErr w:type="spellStart"/>
      <w:r w:rsidRPr="0057046C">
        <w:rPr>
          <w:rFonts w:ascii="Times New Roman" w:hAnsi="Times New Roman"/>
          <w:sz w:val="26"/>
          <w:szCs w:val="26"/>
        </w:rPr>
        <w:t>biết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góc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khúc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xạ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r =30</w:t>
      </w:r>
      <w:r w:rsidRPr="0057046C">
        <w:rPr>
          <w:rFonts w:ascii="Times New Roman" w:hAnsi="Times New Roman"/>
          <w:sz w:val="26"/>
          <w:szCs w:val="26"/>
          <w:vertAlign w:val="superscript"/>
        </w:rPr>
        <w:t>0</w:t>
      </w:r>
      <w:r w:rsidRPr="0057046C">
        <w:rPr>
          <w:rFonts w:ascii="Times New Roman" w:hAnsi="Times New Roman"/>
          <w:sz w:val="26"/>
          <w:szCs w:val="26"/>
        </w:rPr>
        <w:t xml:space="preserve">. </w:t>
      </w:r>
    </w:p>
    <w:p w:rsidR="00636BDF" w:rsidRPr="0057046C" w:rsidRDefault="00636BDF" w:rsidP="00636BDF">
      <w:pPr>
        <w:spacing w:after="0"/>
        <w:ind w:firstLine="540"/>
        <w:jc w:val="both"/>
        <w:rPr>
          <w:rFonts w:ascii="Times New Roman" w:hAnsi="Times New Roman"/>
          <w:sz w:val="26"/>
          <w:szCs w:val="26"/>
        </w:rPr>
      </w:pPr>
      <w:r w:rsidRPr="0057046C">
        <w:rPr>
          <w:rFonts w:ascii="Times New Roman" w:hAnsi="Times New Roman"/>
          <w:sz w:val="26"/>
          <w:szCs w:val="26"/>
        </w:rPr>
        <w:t xml:space="preserve">a) </w:t>
      </w:r>
      <w:proofErr w:type="spellStart"/>
      <w:r w:rsidRPr="0057046C">
        <w:rPr>
          <w:rFonts w:ascii="Times New Roman" w:hAnsi="Times New Roman"/>
          <w:sz w:val="26"/>
          <w:szCs w:val="26"/>
        </w:rPr>
        <w:t>Tính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góc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tới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 w:rsidRPr="0057046C">
        <w:rPr>
          <w:rFonts w:ascii="Times New Roman" w:hAnsi="Times New Roman"/>
          <w:sz w:val="26"/>
          <w:szCs w:val="26"/>
        </w:rPr>
        <w:t>?,</w:t>
      </w:r>
      <w:proofErr w:type="gram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vẽ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hình</w:t>
      </w:r>
      <w:proofErr w:type="spellEnd"/>
      <w:r w:rsidR="00EF39DB">
        <w:rPr>
          <w:rFonts w:ascii="Times New Roman" w:hAnsi="Times New Roman"/>
          <w:sz w:val="26"/>
          <w:szCs w:val="26"/>
        </w:rPr>
        <w:t>.</w:t>
      </w:r>
    </w:p>
    <w:p w:rsidR="00636BDF" w:rsidRPr="0057046C" w:rsidRDefault="00636BDF" w:rsidP="00636BDF">
      <w:pPr>
        <w:spacing w:after="0"/>
        <w:ind w:firstLine="540"/>
        <w:jc w:val="both"/>
        <w:rPr>
          <w:rFonts w:ascii="Times New Roman" w:hAnsi="Times New Roman"/>
          <w:sz w:val="26"/>
          <w:szCs w:val="26"/>
        </w:rPr>
      </w:pPr>
      <w:r w:rsidRPr="0057046C">
        <w:rPr>
          <w:rFonts w:ascii="Times New Roman" w:hAnsi="Times New Roman"/>
          <w:sz w:val="26"/>
          <w:szCs w:val="26"/>
        </w:rPr>
        <w:t xml:space="preserve">b) </w:t>
      </w:r>
      <w:proofErr w:type="spellStart"/>
      <w:r w:rsidRPr="0057046C">
        <w:rPr>
          <w:rFonts w:ascii="Times New Roman" w:hAnsi="Times New Roman"/>
          <w:sz w:val="26"/>
          <w:szCs w:val="26"/>
        </w:rPr>
        <w:t>Tính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góc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hợp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bởi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57046C">
        <w:rPr>
          <w:rFonts w:ascii="Times New Roman" w:hAnsi="Times New Roman"/>
          <w:sz w:val="26"/>
          <w:szCs w:val="26"/>
        </w:rPr>
        <w:t>tia</w:t>
      </w:r>
      <w:proofErr w:type="spellEnd"/>
      <w:proofErr w:type="gram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khúc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xạ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và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tia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phản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xạ</w:t>
      </w:r>
      <w:proofErr w:type="spellEnd"/>
      <w:r w:rsidRPr="0057046C">
        <w:rPr>
          <w:rFonts w:ascii="Times New Roman" w:hAnsi="Times New Roman"/>
          <w:sz w:val="26"/>
          <w:szCs w:val="26"/>
        </w:rPr>
        <w:t>?</w:t>
      </w:r>
    </w:p>
    <w:p w:rsidR="00636BDF" w:rsidRPr="0057046C" w:rsidRDefault="00636BDF" w:rsidP="00636BDF">
      <w:pPr>
        <w:spacing w:after="0"/>
        <w:jc w:val="both"/>
        <w:rPr>
          <w:rFonts w:ascii="Times New Roman" w:hAnsi="Times New Roman"/>
          <w:sz w:val="26"/>
          <w:szCs w:val="26"/>
          <w:lang w:val="nl-NL"/>
        </w:rPr>
      </w:pPr>
      <w:r w:rsidRPr="0057046C">
        <w:rPr>
          <w:rFonts w:ascii="Times New Roman" w:hAnsi="Times New Roman"/>
          <w:b/>
          <w:sz w:val="26"/>
          <w:szCs w:val="26"/>
          <w:lang w:val="nl-NL"/>
        </w:rPr>
        <w:t>Bài 4</w:t>
      </w:r>
      <w:r w:rsidRPr="0057046C">
        <w:rPr>
          <w:rFonts w:ascii="Times New Roman" w:hAnsi="Times New Roman"/>
          <w:i/>
          <w:sz w:val="26"/>
          <w:szCs w:val="26"/>
        </w:rPr>
        <w:t xml:space="preserve"> (1điểm)</w:t>
      </w:r>
      <w:r w:rsidRPr="0057046C">
        <w:rPr>
          <w:rFonts w:ascii="Times New Roman" w:hAnsi="Times New Roman"/>
          <w:sz w:val="26"/>
          <w:szCs w:val="26"/>
          <w:lang w:val="nl-NL"/>
        </w:rPr>
        <w:t xml:space="preserve"> Một tia sáng truyền từ không khí vào một chất lỏng trong suốt với góc tới</w:t>
      </w:r>
      <w:r w:rsidR="00A57686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57046C">
        <w:rPr>
          <w:rFonts w:ascii="Times New Roman" w:hAnsi="Times New Roman"/>
          <w:sz w:val="26"/>
          <w:szCs w:val="26"/>
          <w:lang w:val="nl-NL"/>
        </w:rPr>
        <w:t xml:space="preserve"> i = 50</w:t>
      </w:r>
      <w:r w:rsidRPr="0057046C">
        <w:rPr>
          <w:rFonts w:ascii="Times New Roman" w:hAnsi="Times New Roman"/>
          <w:sz w:val="26"/>
          <w:szCs w:val="26"/>
          <w:vertAlign w:val="superscript"/>
          <w:lang w:val="nl-NL"/>
        </w:rPr>
        <w:t>0</w:t>
      </w:r>
      <w:r w:rsidRPr="0057046C">
        <w:rPr>
          <w:rFonts w:ascii="Times New Roman" w:hAnsi="Times New Roman"/>
          <w:sz w:val="26"/>
          <w:szCs w:val="26"/>
          <w:lang w:val="nl-NL"/>
        </w:rPr>
        <w:t xml:space="preserve"> thì góc khúc xạ r = 30</w:t>
      </w:r>
      <w:r w:rsidRPr="0057046C">
        <w:rPr>
          <w:rFonts w:ascii="Times New Roman" w:hAnsi="Times New Roman"/>
          <w:sz w:val="26"/>
          <w:szCs w:val="26"/>
          <w:vertAlign w:val="superscript"/>
          <w:lang w:val="nl-NL"/>
        </w:rPr>
        <w:t>0</w:t>
      </w:r>
      <w:r w:rsidRPr="0057046C">
        <w:rPr>
          <w:rFonts w:ascii="Times New Roman" w:hAnsi="Times New Roman"/>
          <w:sz w:val="26"/>
          <w:szCs w:val="26"/>
          <w:lang w:val="nl-NL"/>
        </w:rPr>
        <w:t>. Tính góc tới nhỏ nhất để xảy ra phản xạ toàn phần khi tia sáng truyền từ chất lỏng đó ra không khí.</w:t>
      </w:r>
    </w:p>
    <w:p w:rsidR="00636BDF" w:rsidRPr="0057046C" w:rsidRDefault="00636BDF" w:rsidP="00636BDF">
      <w:pPr>
        <w:spacing w:after="0"/>
        <w:ind w:left="284" w:hanging="284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7046C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Pr="0057046C">
        <w:rPr>
          <w:rFonts w:ascii="Times New Roman" w:hAnsi="Times New Roman"/>
          <w:b/>
          <w:sz w:val="26"/>
          <w:szCs w:val="26"/>
        </w:rPr>
        <w:t xml:space="preserve"> 5</w:t>
      </w:r>
      <w:r w:rsidRPr="0057046C">
        <w:rPr>
          <w:rFonts w:ascii="Times New Roman" w:hAnsi="Times New Roman"/>
          <w:i/>
          <w:sz w:val="26"/>
          <w:szCs w:val="26"/>
        </w:rPr>
        <w:t xml:space="preserve"> (1điểm)</w:t>
      </w:r>
      <w:r w:rsidRPr="0057046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Một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vật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sáng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AB </w:t>
      </w:r>
      <w:proofErr w:type="spellStart"/>
      <w:r w:rsidRPr="0057046C">
        <w:rPr>
          <w:rFonts w:ascii="Times New Roman" w:hAnsi="Times New Roman"/>
          <w:sz w:val="26"/>
          <w:szCs w:val="26"/>
        </w:rPr>
        <w:t>đặt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vuông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góc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với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trục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chính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của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một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thấu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kính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L </w:t>
      </w:r>
      <w:proofErr w:type="spellStart"/>
      <w:r w:rsidRPr="0057046C">
        <w:rPr>
          <w:rFonts w:ascii="Times New Roman" w:hAnsi="Times New Roman"/>
          <w:sz w:val="26"/>
          <w:szCs w:val="26"/>
        </w:rPr>
        <w:t>cách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thấu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kính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5cm </w:t>
      </w:r>
      <w:proofErr w:type="spellStart"/>
      <w:r w:rsidRPr="0057046C">
        <w:rPr>
          <w:rFonts w:ascii="Times New Roman" w:hAnsi="Times New Roman"/>
          <w:sz w:val="26"/>
          <w:szCs w:val="26"/>
        </w:rPr>
        <w:t>có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ảnh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A’B’ </w:t>
      </w:r>
      <w:proofErr w:type="spellStart"/>
      <w:r w:rsidRPr="0057046C">
        <w:rPr>
          <w:rFonts w:ascii="Times New Roman" w:hAnsi="Times New Roman"/>
          <w:sz w:val="26"/>
          <w:szCs w:val="26"/>
        </w:rPr>
        <w:t>cùng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chiều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cao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gấp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57046C">
        <w:rPr>
          <w:rFonts w:ascii="Times New Roman" w:hAnsi="Times New Roman"/>
          <w:sz w:val="26"/>
          <w:szCs w:val="26"/>
        </w:rPr>
        <w:t>lần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vật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57046C">
        <w:rPr>
          <w:rFonts w:ascii="Times New Roman" w:hAnsi="Times New Roman"/>
          <w:sz w:val="26"/>
          <w:szCs w:val="26"/>
        </w:rPr>
        <w:t>AB .</w:t>
      </w:r>
      <w:proofErr w:type="gramEnd"/>
    </w:p>
    <w:p w:rsidR="00636BDF" w:rsidRPr="0057046C" w:rsidRDefault="00636BDF" w:rsidP="00636BDF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57046C">
        <w:rPr>
          <w:rFonts w:ascii="Times New Roman" w:hAnsi="Times New Roman"/>
          <w:sz w:val="26"/>
          <w:szCs w:val="26"/>
        </w:rPr>
        <w:t xml:space="preserve">         a) L </w:t>
      </w:r>
      <w:proofErr w:type="spellStart"/>
      <w:r w:rsidRPr="0057046C">
        <w:rPr>
          <w:rFonts w:ascii="Times New Roman" w:hAnsi="Times New Roman"/>
          <w:sz w:val="26"/>
          <w:szCs w:val="26"/>
        </w:rPr>
        <w:t>là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thấu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kính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57046C">
        <w:rPr>
          <w:rFonts w:ascii="Times New Roman" w:hAnsi="Times New Roman"/>
          <w:sz w:val="26"/>
          <w:szCs w:val="26"/>
        </w:rPr>
        <w:t>gì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?</w:t>
      </w:r>
      <w:proofErr w:type="gram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57046C">
        <w:rPr>
          <w:rFonts w:ascii="Times New Roman" w:hAnsi="Times New Roman"/>
          <w:sz w:val="26"/>
          <w:szCs w:val="26"/>
        </w:rPr>
        <w:t>tại</w:t>
      </w:r>
      <w:proofErr w:type="spellEnd"/>
      <w:proofErr w:type="gram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sao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?</w:t>
      </w:r>
    </w:p>
    <w:p w:rsidR="00636BDF" w:rsidRPr="0057046C" w:rsidRDefault="00636BDF" w:rsidP="0057046C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57046C">
        <w:rPr>
          <w:rFonts w:ascii="Times New Roman" w:hAnsi="Times New Roman"/>
          <w:sz w:val="26"/>
          <w:szCs w:val="26"/>
        </w:rPr>
        <w:t xml:space="preserve">         b) </w:t>
      </w:r>
      <w:proofErr w:type="spellStart"/>
      <w:r w:rsidRPr="0057046C">
        <w:rPr>
          <w:rFonts w:ascii="Times New Roman" w:hAnsi="Times New Roman"/>
          <w:sz w:val="26"/>
          <w:szCs w:val="26"/>
        </w:rPr>
        <w:t>Tính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tiêu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cự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của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7046C">
        <w:rPr>
          <w:rFonts w:ascii="Times New Roman" w:hAnsi="Times New Roman"/>
          <w:sz w:val="26"/>
          <w:szCs w:val="26"/>
        </w:rPr>
        <w:t>thấu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57046C">
        <w:rPr>
          <w:rFonts w:ascii="Times New Roman" w:hAnsi="Times New Roman"/>
          <w:sz w:val="26"/>
          <w:szCs w:val="26"/>
        </w:rPr>
        <w:t>kính</w:t>
      </w:r>
      <w:proofErr w:type="spellEnd"/>
      <w:r w:rsidRPr="0057046C">
        <w:rPr>
          <w:rFonts w:ascii="Times New Roman" w:hAnsi="Times New Roman"/>
          <w:sz w:val="26"/>
          <w:szCs w:val="26"/>
        </w:rPr>
        <w:t xml:space="preserve"> .</w:t>
      </w:r>
      <w:proofErr w:type="gramEnd"/>
      <w:r w:rsidRPr="0057046C">
        <w:rPr>
          <w:rFonts w:ascii="Times New Roman" w:hAnsi="Times New Roman"/>
          <w:sz w:val="26"/>
          <w:szCs w:val="26"/>
        </w:rPr>
        <w:t xml:space="preserve"> </w:t>
      </w:r>
    </w:p>
    <w:p w:rsidR="00636BDF" w:rsidRPr="0057046C" w:rsidRDefault="00636BDF" w:rsidP="0057046C">
      <w:pPr>
        <w:spacing w:after="0"/>
        <w:ind w:left="284"/>
        <w:jc w:val="center"/>
        <w:rPr>
          <w:rFonts w:ascii="Times New Roman" w:hAnsi="Times New Roman"/>
          <w:b/>
          <w:sz w:val="26"/>
          <w:szCs w:val="26"/>
        </w:rPr>
      </w:pPr>
      <w:r w:rsidRPr="0057046C">
        <w:rPr>
          <w:rFonts w:ascii="Times New Roman" w:hAnsi="Times New Roman"/>
          <w:b/>
          <w:sz w:val="26"/>
          <w:szCs w:val="26"/>
        </w:rPr>
        <w:t>--------------HẾT-------------</w:t>
      </w:r>
    </w:p>
    <w:p w:rsidR="005D4721" w:rsidRDefault="005D4721" w:rsidP="00636BDF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</w:rPr>
      </w:pPr>
    </w:p>
    <w:p w:rsidR="00636BDF" w:rsidRDefault="00636BDF" w:rsidP="00636BDF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ĐÁP ÁN</w:t>
      </w:r>
      <w:r w:rsidR="004C3091">
        <w:rPr>
          <w:rFonts w:ascii="Times New Roman" w:hAnsi="Times New Roman"/>
          <w:b/>
          <w:sz w:val="24"/>
          <w:szCs w:val="24"/>
        </w:rPr>
        <w:t xml:space="preserve"> A</w:t>
      </w:r>
      <w:r>
        <w:rPr>
          <w:rFonts w:ascii="Times New Roman" w:hAnsi="Times New Roman"/>
          <w:b/>
          <w:sz w:val="24"/>
          <w:szCs w:val="24"/>
        </w:rPr>
        <w:t xml:space="preserve"> – LÝ 11</w:t>
      </w:r>
    </w:p>
    <w:p w:rsidR="00636BDF" w:rsidRPr="0057046C" w:rsidRDefault="00636BDF" w:rsidP="00636BD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1:</w:t>
      </w:r>
      <w:r>
        <w:rPr>
          <w:rFonts w:ascii="Times New Roman" w:hAnsi="Times New Roman"/>
          <w:sz w:val="24"/>
          <w:szCs w:val="24"/>
        </w:rPr>
        <w:t xml:space="preserve">Dòng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cảm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ứng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(0,25đ)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những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chuyển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hAnsi="Times New Roman"/>
          <w:b/>
          <w:sz w:val="24"/>
          <w:szCs w:val="24"/>
        </w:rPr>
        <w:t>(0,25đ)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đặt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thiên</w:t>
      </w:r>
      <w:proofErr w:type="spellEnd"/>
      <w:r>
        <w:rPr>
          <w:rFonts w:ascii="Times New Roman" w:hAnsi="Times New Roman"/>
          <w:b/>
          <w:sz w:val="24"/>
          <w:szCs w:val="24"/>
        </w:rPr>
        <w:t>(0,25đ)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Fucô.Công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Fucô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Phanh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(0,25đ)</w:t>
      </w:r>
      <w:r>
        <w:rPr>
          <w:rFonts w:ascii="Times New Roman" w:hAnsi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/>
          <w:sz w:val="24"/>
          <w:szCs w:val="24"/>
        </w:rPr>
        <w:t>hãm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đĩa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b/>
          <w:sz w:val="24"/>
          <w:szCs w:val="24"/>
        </w:rPr>
        <w:t>(0,25đ)</w:t>
      </w:r>
      <w:r>
        <w:rPr>
          <w:rFonts w:ascii="Times New Roman" w:hAnsi="Times New Roman"/>
          <w:sz w:val="24"/>
          <w:szCs w:val="24"/>
        </w:rPr>
        <w:t xml:space="preserve"> …</w:t>
      </w:r>
    </w:p>
    <w:p w:rsidR="00636BDF" w:rsidRPr="0057046C" w:rsidRDefault="00636BDF" w:rsidP="0057046C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- Tia </w:t>
      </w:r>
      <w:proofErr w:type="spellStart"/>
      <w:r>
        <w:rPr>
          <w:rFonts w:ascii="Times New Roman" w:hAnsi="Times New Roman"/>
          <w:sz w:val="24"/>
          <w:szCs w:val="24"/>
        </w:rPr>
        <w:t>khúc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nằm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mặt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phẳng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tuyến</w:t>
      </w:r>
      <w:proofErr w:type="spellEnd"/>
      <w:r>
        <w:rPr>
          <w:rFonts w:ascii="Times New Roman" w:hAnsi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tới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>0,25 đx2)</w:t>
      </w:r>
    </w:p>
    <w:p w:rsidR="00636BDF" w:rsidRPr="0057046C" w:rsidRDefault="00636BDF" w:rsidP="00636BD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môi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suốt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giữa</w:t>
      </w:r>
      <w:proofErr w:type="spellEnd"/>
      <w:r>
        <w:rPr>
          <w:rFonts w:ascii="Times New Roman" w:hAnsi="Times New Roman"/>
          <w:sz w:val="24"/>
          <w:szCs w:val="24"/>
        </w:rPr>
        <w:t xml:space="preserve"> sin </w:t>
      </w:r>
      <w:proofErr w:type="spellStart"/>
      <w:r>
        <w:rPr>
          <w:rFonts w:ascii="Times New Roman" w:hAnsi="Times New Roman"/>
          <w:sz w:val="24"/>
          <w:szCs w:val="24"/>
        </w:rPr>
        <w:t>góc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tới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sini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sin </w:t>
      </w:r>
      <w:proofErr w:type="spellStart"/>
      <w:r>
        <w:rPr>
          <w:rFonts w:ascii="Times New Roman" w:hAnsi="Times New Roman"/>
          <w:sz w:val="24"/>
          <w:szCs w:val="24"/>
        </w:rPr>
        <w:t>góc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khúc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xạ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sinr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luôn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>0,25 đx2)</w:t>
      </w:r>
      <w:r w:rsidR="0057046C">
        <w:rPr>
          <w:rFonts w:ascii="Times New Roman" w:hAnsi="Times New Roman"/>
          <w:b/>
          <w:sz w:val="24"/>
          <w:szCs w:val="24"/>
        </w:rPr>
        <w:t xml:space="preserve"> </w:t>
      </w:r>
      <w:r w:rsidRPr="002D0E50">
        <w:rPr>
          <w:rFonts w:ascii="Times New Roman" w:hAnsi="Times New Roman"/>
          <w:position w:val="-24"/>
          <w:sz w:val="24"/>
          <w:szCs w:val="24"/>
        </w:rPr>
        <w:object w:dxaOrig="540" w:dyaOrig="620">
          <v:shape id="_x0000_i1026" type="#_x0000_t75" style="width:27pt;height:30.75pt" o:ole="">
            <v:imagedata r:id="rId7" o:title=""/>
          </v:shape>
          <o:OLEObject Type="Embed" ProgID="Equation.3" ShapeID="_x0000_i1026" DrawAspect="Content" ObjectID="_1459154938" r:id="rId8"/>
        </w:object>
      </w:r>
      <w:r>
        <w:rPr>
          <w:rFonts w:ascii="Times New Roman" w:hAnsi="Times New Roman"/>
          <w:sz w:val="24"/>
          <w:szCs w:val="24"/>
        </w:rPr>
        <w:t>=n</w:t>
      </w:r>
      <w:r>
        <w:rPr>
          <w:rFonts w:ascii="Times New Roman" w:hAnsi="Times New Roman"/>
          <w:sz w:val="24"/>
          <w:szCs w:val="24"/>
          <w:vertAlign w:val="subscript"/>
        </w:rPr>
        <w:t>21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eastAsia="Times New Roman" w:hAnsi="Times New Roman"/>
          <w:b/>
          <w:sz w:val="24"/>
          <w:szCs w:val="24"/>
        </w:rPr>
        <w:t>0,25 đ)</w:t>
      </w:r>
    </w:p>
    <w:p w:rsidR="00636BDF" w:rsidRDefault="00636BDF" w:rsidP="00636BDF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3: </w:t>
      </w:r>
      <w:proofErr w:type="spellStart"/>
      <w:r>
        <w:rPr>
          <w:rFonts w:ascii="Times New Roman" w:hAnsi="Times New Roman"/>
          <w:b/>
          <w:sz w:val="24"/>
          <w:szCs w:val="24"/>
        </w:rPr>
        <w:t>Trình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bày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đặc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của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mắt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cận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cách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khắc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phục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:rsidR="00636BDF" w:rsidRDefault="00636BDF" w:rsidP="00636BD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Mắt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cận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mắt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.(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0,25đ) </w:t>
      </w:r>
    </w:p>
    <w:p w:rsidR="00636BDF" w:rsidRPr="0057046C" w:rsidRDefault="00636BDF" w:rsidP="00636BD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Khoảng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OC</w:t>
      </w:r>
      <w:r>
        <w:rPr>
          <w:rFonts w:ascii="Times New Roman" w:hAnsi="Times New Roman"/>
          <w:sz w:val="24"/>
          <w:szCs w:val="24"/>
          <w:vertAlign w:val="subscript"/>
        </w:rPr>
        <w:t>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hữu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.(</w:t>
      </w:r>
      <w:proofErr w:type="gramEnd"/>
      <w:r>
        <w:rPr>
          <w:rFonts w:ascii="Times New Roman" w:hAnsi="Times New Roman"/>
          <w:b/>
          <w:sz w:val="24"/>
          <w:szCs w:val="24"/>
        </w:rPr>
        <w:t>0,25đ)</w:t>
      </w:r>
      <w:r>
        <w:rPr>
          <w:rFonts w:ascii="Times New Roman" w:hAnsi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/>
          <w:sz w:val="24"/>
          <w:szCs w:val="24"/>
        </w:rPr>
        <w:t>Điểm</w:t>
      </w:r>
      <w:proofErr w:type="spellEnd"/>
      <w:r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  <w:vertAlign w:val="subscript"/>
        </w:rPr>
        <w:t>c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mắt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.(0,25đ) </w:t>
      </w:r>
    </w:p>
    <w:p w:rsidR="00636BDF" w:rsidRDefault="00636BDF" w:rsidP="00636BD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Tật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cận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khắc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phục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(0,25đ)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hợp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nhìn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vật</w:t>
      </w:r>
      <w:proofErr w:type="spellEnd"/>
      <w:r>
        <w:rPr>
          <w:rFonts w:ascii="Times New Roman" w:hAnsi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/>
          <w:sz w:val="24"/>
          <w:szCs w:val="24"/>
        </w:rPr>
        <w:t>vô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mắt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tiết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.(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0,25đ) 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4: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Kính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lúp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bổ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mắt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nhỏ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.(</w:t>
      </w:r>
      <w:proofErr w:type="gramEnd"/>
      <w:r>
        <w:rPr>
          <w:rFonts w:ascii="Times New Roman" w:hAnsi="Times New Roman"/>
          <w:b/>
          <w:sz w:val="24"/>
          <w:szCs w:val="24"/>
        </w:rPr>
        <w:t>0,25đ)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Kính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lúp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bởi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hội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tụ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0,25đ) 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tiêu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nhỏ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vài</w:t>
      </w:r>
      <w:proofErr w:type="spellEnd"/>
      <w:r>
        <w:rPr>
          <w:rFonts w:ascii="Times New Roman" w:hAnsi="Times New Roman"/>
          <w:sz w:val="24"/>
          <w:szCs w:val="24"/>
        </w:rPr>
        <w:t xml:space="preserve"> cm) </w:t>
      </w:r>
      <w:r>
        <w:rPr>
          <w:rFonts w:ascii="Times New Roman" w:hAnsi="Times New Roman"/>
          <w:b/>
          <w:sz w:val="24"/>
          <w:szCs w:val="24"/>
        </w:rPr>
        <w:t>(0,25đ)</w:t>
      </w:r>
    </w:p>
    <w:p w:rsidR="00636BDF" w:rsidRPr="0057046C" w:rsidRDefault="00636BDF" w:rsidP="0057046C">
      <w:pPr>
        <w:spacing w:after="0"/>
        <w:ind w:right="-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Vật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đặt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khoảng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tiêu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cự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0,25đ)  </w:t>
      </w:r>
      <w:proofErr w:type="spellStart"/>
      <w:r>
        <w:rPr>
          <w:rFonts w:ascii="Times New Roman" w:hAnsi="Times New Roman"/>
          <w:sz w:val="24"/>
          <w:szCs w:val="24"/>
        </w:rPr>
        <w:t>tạo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ảnh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chiều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lớn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vật</w:t>
      </w:r>
      <w:proofErr w:type="spellEnd"/>
      <w:r>
        <w:rPr>
          <w:rFonts w:ascii="Times New Roman" w:hAnsi="Times New Roman"/>
          <w:b/>
          <w:sz w:val="24"/>
          <w:szCs w:val="24"/>
        </w:rPr>
        <w:t>(0,25đ).</w:t>
      </w:r>
    </w:p>
    <w:p w:rsidR="00636BDF" w:rsidRPr="0057046C" w:rsidRDefault="00636BDF" w:rsidP="0057046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1(1đ):</w:t>
      </w:r>
      <w:r w:rsidR="0057046C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>Ф=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NBScosα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</w:rPr>
        <w:t>0,25 đ)</w:t>
      </w:r>
      <w:r w:rsidR="0057046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Ф=3.10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-7</w:t>
      </w:r>
      <w:r>
        <w:rPr>
          <w:rFonts w:ascii="Times New Roman" w:eastAsia="Times New Roman" w:hAnsi="Times New Roman"/>
          <w:sz w:val="24"/>
          <w:szCs w:val="24"/>
        </w:rPr>
        <w:t>Wb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  <w:r w:rsidR="0057046C"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>Ф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/</w:t>
      </w:r>
      <w:r>
        <w:rPr>
          <w:rFonts w:ascii="Times New Roman" w:eastAsia="Times New Roman" w:hAnsi="Times New Roman"/>
          <w:sz w:val="24"/>
          <w:szCs w:val="24"/>
        </w:rPr>
        <w:t>=0</w:t>
      </w:r>
      <w:r w:rsidR="0057046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=</w:t>
      </w:r>
      <w:r w:rsidRPr="002D0E50">
        <w:rPr>
          <w:rFonts w:ascii="Times New Roman" w:hAnsi="Times New Roman"/>
          <w:position w:val="-28"/>
          <w:sz w:val="24"/>
          <w:szCs w:val="24"/>
          <w:lang w:val="de-DE"/>
        </w:rPr>
        <w:object w:dxaOrig="480" w:dyaOrig="680">
          <v:shape id="_x0000_i1027" type="#_x0000_t75" style="width:24pt;height:33.75pt" o:ole="">
            <v:imagedata r:id="rId9" o:title=""/>
          </v:shape>
          <o:OLEObject Type="Embed" ProgID="Equation.DSMT4" ShapeID="_x0000_i1027" DrawAspect="Content" ObjectID="_1459154939" r:id="rId10"/>
        </w:object>
      </w:r>
      <w:r>
        <w:rPr>
          <w:rFonts w:ascii="Times New Roman" w:hAnsi="Times New Roman"/>
          <w:sz w:val="24"/>
          <w:szCs w:val="24"/>
          <w:lang w:val="de-DE"/>
        </w:rPr>
        <w:t>= 3.10</w:t>
      </w:r>
      <w:r>
        <w:rPr>
          <w:rFonts w:ascii="Times New Roman" w:hAnsi="Times New Roman"/>
          <w:sz w:val="24"/>
          <w:szCs w:val="24"/>
          <w:vertAlign w:val="superscript"/>
          <w:lang w:val="de-DE"/>
        </w:rPr>
        <w:t>-5</w:t>
      </w:r>
      <w:r>
        <w:rPr>
          <w:rFonts w:ascii="Times New Roman" w:hAnsi="Times New Roman"/>
          <w:sz w:val="24"/>
          <w:szCs w:val="24"/>
          <w:lang w:val="de-DE"/>
        </w:rPr>
        <w:t xml:space="preserve"> V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đx2)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2(1đ):</w:t>
      </w:r>
    </w:p>
    <w:p w:rsidR="00636BDF" w:rsidRPr="0057046C" w:rsidRDefault="00636BDF" w:rsidP="0057046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L=</w:t>
      </w:r>
      <w:r w:rsidRPr="002D0E50">
        <w:rPr>
          <w:rFonts w:ascii="Times New Roman" w:hAnsi="Times New Roman"/>
          <w:position w:val="-24"/>
          <w:sz w:val="24"/>
          <w:szCs w:val="24"/>
        </w:rPr>
        <w:object w:dxaOrig="1320" w:dyaOrig="660">
          <v:shape id="_x0000_i1028" type="#_x0000_t75" style="width:66pt;height:33pt" o:ole="">
            <v:imagedata r:id="rId11" o:title=""/>
          </v:shape>
          <o:OLEObject Type="Embed" ProgID="Equation.DSMT4" ShapeID="_x0000_i1028" DrawAspect="Content" ObjectID="_1459154940" r:id="rId12"/>
        </w:objec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  <w:r w:rsidR="0057046C">
        <w:rPr>
          <w:rFonts w:ascii="Times New Roman" w:hAnsi="Times New Roman"/>
          <w:sz w:val="24"/>
          <w:szCs w:val="24"/>
        </w:rPr>
        <w:t xml:space="preserve"> </w:t>
      </w:r>
      <w:r w:rsidRPr="002D0E50">
        <w:rPr>
          <w:rFonts w:ascii="Times New Roman" w:hAnsi="Times New Roman"/>
          <w:position w:val="-6"/>
          <w:sz w:val="24"/>
          <w:szCs w:val="24"/>
          <w:lang w:val="de-DE"/>
        </w:rPr>
        <w:object w:dxaOrig="300" w:dyaOrig="240">
          <v:shape id="_x0000_i1029" type="#_x0000_t75" style="width:15pt;height:12pt" o:ole="">
            <v:imagedata r:id="rId13" o:title=""/>
          </v:shape>
          <o:OLEObject Type="Embed" ProgID="Equation.DSMT4" ShapeID="_x0000_i1029" DrawAspect="Content" ObjectID="_1459154941" r:id="rId14"/>
        </w:object>
      </w:r>
      <w:r>
        <w:rPr>
          <w:rFonts w:ascii="Times New Roman" w:hAnsi="Times New Roman"/>
          <w:sz w:val="24"/>
          <w:szCs w:val="24"/>
        </w:rPr>
        <w:t>L= 0,0314H(</w:t>
      </w:r>
      <w:r>
        <w:rPr>
          <w:rFonts w:ascii="Times New Roman" w:eastAsia="Times New Roman" w:hAnsi="Times New Roman"/>
          <w:sz w:val="24"/>
          <w:szCs w:val="24"/>
        </w:rPr>
        <w:t>0,25 đ)</w:t>
      </w:r>
      <w:r w:rsidR="0057046C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vertAlign w:val="subscript"/>
        </w:rPr>
        <w:t>tc</w:t>
      </w:r>
      <w:r>
        <w:rPr>
          <w:rFonts w:ascii="Times New Roman" w:hAnsi="Times New Roman"/>
          <w:sz w:val="24"/>
          <w:szCs w:val="24"/>
        </w:rPr>
        <w:t>= L</w:t>
      </w:r>
      <w:r w:rsidRPr="002D0E50">
        <w:rPr>
          <w:rFonts w:ascii="Times New Roman" w:hAnsi="Times New Roman"/>
          <w:position w:val="-28"/>
          <w:sz w:val="24"/>
          <w:szCs w:val="24"/>
          <w:lang w:val="de-DE"/>
        </w:rPr>
        <w:object w:dxaOrig="420" w:dyaOrig="679">
          <v:shape id="_x0000_i1030" type="#_x0000_t75" style="width:21pt;height:33.75pt" o:ole="">
            <v:imagedata r:id="rId15" o:title=""/>
          </v:shape>
          <o:OLEObject Type="Embed" ProgID="Equation.DSMT4" ShapeID="_x0000_i1030" DrawAspect="Content" ObjectID="_1459154942" r:id="rId16"/>
        </w:objec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  <w:r w:rsidR="0057046C">
        <w:rPr>
          <w:rFonts w:ascii="Times New Roman" w:hAnsi="Times New Roman"/>
          <w:sz w:val="24"/>
          <w:szCs w:val="24"/>
        </w:rPr>
        <w:t xml:space="preserve">   </w:t>
      </w:r>
      <w:r w:rsidRPr="002D0E50">
        <w:rPr>
          <w:rFonts w:ascii="Times New Roman" w:hAnsi="Times New Roman"/>
          <w:position w:val="-6"/>
          <w:sz w:val="24"/>
          <w:szCs w:val="24"/>
          <w:lang w:val="de-DE"/>
        </w:rPr>
        <w:object w:dxaOrig="300" w:dyaOrig="240">
          <v:shape id="_x0000_i1031" type="#_x0000_t75" style="width:15pt;height:12pt" o:ole="">
            <v:imagedata r:id="rId13" o:title=""/>
          </v:shape>
          <o:OLEObject Type="Embed" ProgID="Equation.DSMT4" ShapeID="_x0000_i1031" DrawAspect="Content" ObjectID="_1459154943" r:id="rId17"/>
        </w:objec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vertAlign w:val="subscript"/>
        </w:rPr>
        <w:t>tc</w:t>
      </w:r>
      <w:r>
        <w:rPr>
          <w:rFonts w:ascii="Times New Roman" w:hAnsi="Times New Roman"/>
          <w:sz w:val="24"/>
          <w:szCs w:val="24"/>
        </w:rPr>
        <w:t>= 6,28V(</w:t>
      </w:r>
      <w:r>
        <w:rPr>
          <w:rFonts w:ascii="Times New Roman" w:eastAsia="Times New Roman" w:hAnsi="Times New Roman"/>
          <w:sz w:val="24"/>
          <w:szCs w:val="24"/>
        </w:rPr>
        <w:t>0,25 đ)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3(1đ):</w:t>
      </w:r>
    </w:p>
    <w:p w:rsidR="00636BDF" w:rsidRPr="0057046C" w:rsidRDefault="00636BDF" w:rsidP="0057046C">
      <w:pPr>
        <w:spacing w:after="0"/>
        <w:ind w:left="284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>
        <w:rPr>
          <w:rFonts w:ascii="Times New Roman" w:eastAsia="Times New Roman" w:hAnsi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/>
          <w:sz w:val="24"/>
          <w:szCs w:val="24"/>
          <w:vertAlign w:val="subscript"/>
          <w:lang w:val="pt-BR"/>
        </w:rPr>
        <w:t>1</w:t>
      </w:r>
      <w:r>
        <w:rPr>
          <w:rFonts w:ascii="Times New Roman" w:eastAsia="Times New Roman" w:hAnsi="Times New Roman"/>
          <w:sz w:val="24"/>
          <w:szCs w:val="24"/>
          <w:lang w:val="pt-BR"/>
        </w:rPr>
        <w:t>sini=n</w:t>
      </w:r>
      <w:r>
        <w:rPr>
          <w:rFonts w:ascii="Times New Roman" w:eastAsia="Times New Roman" w:hAnsi="Times New Roman"/>
          <w:sz w:val="24"/>
          <w:szCs w:val="24"/>
          <w:vertAlign w:val="subscript"/>
          <w:lang w:val="pt-BR"/>
        </w:rPr>
        <w:t>2</w:t>
      </w:r>
      <w:r>
        <w:rPr>
          <w:rFonts w:ascii="Times New Roman" w:eastAsia="Times New Roman" w:hAnsi="Times New Roman"/>
          <w:sz w:val="24"/>
          <w:szCs w:val="24"/>
          <w:lang w:val="pt-BR"/>
        </w:rPr>
        <w:t>sinr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  <w:r w:rsidR="0057046C"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  <w:r w:rsidRPr="002D0E50">
        <w:rPr>
          <w:rFonts w:ascii="Times New Roman" w:hAnsi="Times New Roman"/>
          <w:position w:val="-6"/>
          <w:sz w:val="24"/>
          <w:szCs w:val="24"/>
          <w:lang w:val="de-DE"/>
        </w:rPr>
        <w:object w:dxaOrig="300" w:dyaOrig="240">
          <v:shape id="_x0000_i1032" type="#_x0000_t75" style="width:15pt;height:12pt" o:ole="">
            <v:imagedata r:id="rId13" o:title=""/>
          </v:shape>
          <o:OLEObject Type="Embed" ProgID="Equation.DSMT4" ShapeID="_x0000_i1032" DrawAspect="Content" ObjectID="_1459154944" r:id="rId18"/>
        </w:object>
      </w:r>
      <w:r>
        <w:rPr>
          <w:rFonts w:ascii="Times New Roman" w:hAnsi="Times New Roman"/>
          <w:sz w:val="24"/>
          <w:szCs w:val="24"/>
          <w:lang w:val="de-DE"/>
        </w:rPr>
        <w:t>i=60</w:t>
      </w:r>
      <w:r>
        <w:rPr>
          <w:rFonts w:ascii="Times New Roman" w:hAnsi="Times New Roman"/>
          <w:sz w:val="24"/>
          <w:szCs w:val="24"/>
          <w:vertAlign w:val="superscript"/>
          <w:lang w:val="de-DE"/>
        </w:rPr>
        <w:t>0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</w:p>
    <w:p w:rsidR="00636BDF" w:rsidRPr="0057046C" w:rsidRDefault="00636BDF" w:rsidP="0057046C">
      <w:pPr>
        <w:spacing w:after="0"/>
        <w:ind w:left="284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Hình vẽ góc tới lớn hơn góc khúc xạ ,tia sáng có mũi tên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  <w:r w:rsidR="0057046C">
        <w:rPr>
          <w:rFonts w:ascii="Times New Roman" w:hAnsi="Times New Roman"/>
          <w:sz w:val="24"/>
          <w:szCs w:val="24"/>
          <w:lang w:val="de-DE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pt-BR"/>
        </w:rPr>
        <w:t>Góc α=90</w:t>
      </w:r>
      <w:r>
        <w:rPr>
          <w:rFonts w:ascii="Times New Roman" w:eastAsia="Times New Roman" w:hAnsi="Times New Roman"/>
          <w:sz w:val="24"/>
          <w:szCs w:val="24"/>
          <w:vertAlign w:val="superscript"/>
          <w:lang w:val="pt-BR"/>
        </w:rPr>
        <w:t>0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/>
          <w:sz w:val="24"/>
          <w:szCs w:val="24"/>
          <w:lang w:val="nl-NL"/>
        </w:rPr>
        <w:t xml:space="preserve">Bài 4(1đ): 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- Công thức: n</w:t>
      </w:r>
      <w:r>
        <w:rPr>
          <w:rFonts w:ascii="Times New Roman" w:hAnsi="Times New Roman"/>
          <w:sz w:val="24"/>
          <w:szCs w:val="24"/>
          <w:lang w:val="nl-NL"/>
        </w:rPr>
        <w:softHyphen/>
      </w:r>
      <w:r>
        <w:rPr>
          <w:rFonts w:ascii="Times New Roman" w:hAnsi="Times New Roman"/>
          <w:sz w:val="24"/>
          <w:szCs w:val="24"/>
          <w:vertAlign w:val="subscript"/>
          <w:lang w:val="nl-NL"/>
        </w:rPr>
        <w:t>1</w:t>
      </w:r>
      <w:r>
        <w:rPr>
          <w:rFonts w:ascii="Times New Roman" w:hAnsi="Times New Roman"/>
          <w:sz w:val="24"/>
          <w:szCs w:val="24"/>
          <w:lang w:val="nl-NL"/>
        </w:rPr>
        <w:t>sini = n</w:t>
      </w:r>
      <w:r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>
        <w:rPr>
          <w:rFonts w:ascii="Times New Roman" w:hAnsi="Times New Roman"/>
          <w:sz w:val="24"/>
          <w:szCs w:val="24"/>
          <w:lang w:val="nl-NL"/>
        </w:rPr>
        <w:t>sinr</w:t>
      </w:r>
      <w:r>
        <w:rPr>
          <w:rFonts w:ascii="Times New Roman" w:hAnsi="Times New Roman"/>
          <w:sz w:val="24"/>
          <w:szCs w:val="24"/>
          <w:lang w:val="nl-NL"/>
        </w:rPr>
        <w:tab/>
      </w:r>
      <w:r>
        <w:rPr>
          <w:rFonts w:ascii="Times New Roman" w:hAnsi="Times New Roman"/>
          <w:sz w:val="24"/>
          <w:szCs w:val="24"/>
          <w:lang w:val="nl-NL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>(0,25đ)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  <w:lang w:val="nl-NL"/>
        </w:rPr>
        <w:t>→ n = 1,53</w:t>
      </w:r>
      <w:r>
        <w:rPr>
          <w:rFonts w:ascii="Times New Roman" w:hAnsi="Times New Roman"/>
          <w:bCs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bCs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bCs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bCs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>(0,25đ)</w:t>
      </w:r>
      <w:r>
        <w:rPr>
          <w:rFonts w:ascii="Times New Roman" w:hAnsi="Times New Roman"/>
          <w:bCs/>
          <w:sz w:val="24"/>
          <w:szCs w:val="24"/>
          <w:vertAlign w:val="superscript"/>
          <w:lang w:val="nl-NL"/>
        </w:rPr>
        <w:tab/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- i</w:t>
      </w:r>
      <w:r>
        <w:rPr>
          <w:rFonts w:ascii="Times New Roman" w:hAnsi="Times New Roman"/>
          <w:sz w:val="24"/>
          <w:szCs w:val="24"/>
          <w:vertAlign w:val="subscript"/>
          <w:lang w:val="nl-NL"/>
        </w:rPr>
        <w:t>gh</w:t>
      </w:r>
      <w:r>
        <w:rPr>
          <w:rFonts w:ascii="Times New Roman" w:hAnsi="Times New Roman"/>
          <w:sz w:val="24"/>
          <w:szCs w:val="24"/>
          <w:lang w:val="nl-NL"/>
        </w:rPr>
        <w:t xml:space="preserve"> = 40,8</w:t>
      </w:r>
      <w:r>
        <w:rPr>
          <w:rFonts w:ascii="Times New Roman" w:hAnsi="Times New Roman"/>
          <w:sz w:val="24"/>
          <w:szCs w:val="24"/>
          <w:vertAlign w:val="superscript"/>
          <w:lang w:val="nl-NL"/>
        </w:rPr>
        <w:t>0</w:t>
      </w:r>
      <w:r>
        <w:rPr>
          <w:rFonts w:ascii="Times New Roman" w:hAnsi="Times New Roman"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>(0,25đ)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  <w:lang w:val="nl-NL"/>
        </w:rPr>
        <w:t>- i</w:t>
      </w:r>
      <w:r>
        <w:rPr>
          <w:rFonts w:ascii="Times New Roman" w:hAnsi="Times New Roman"/>
          <w:bCs/>
          <w:sz w:val="24"/>
          <w:szCs w:val="24"/>
          <w:vertAlign w:val="subscript"/>
          <w:lang w:val="nl-NL"/>
        </w:rPr>
        <w:t>min</w:t>
      </w:r>
      <w:r>
        <w:rPr>
          <w:rFonts w:ascii="Times New Roman" w:hAnsi="Times New Roman"/>
          <w:bCs/>
          <w:sz w:val="24"/>
          <w:szCs w:val="24"/>
          <w:lang w:val="nl-NL"/>
        </w:rPr>
        <w:t xml:space="preserve"> = 40,8</w:t>
      </w:r>
      <w:r>
        <w:rPr>
          <w:rFonts w:ascii="Times New Roman" w:hAnsi="Times New Roman"/>
          <w:bCs/>
          <w:sz w:val="24"/>
          <w:szCs w:val="24"/>
          <w:vertAlign w:val="superscript"/>
          <w:lang w:val="nl-NL"/>
        </w:rPr>
        <w:t>0</w:t>
      </w:r>
      <w:r>
        <w:rPr>
          <w:rFonts w:ascii="Times New Roman" w:hAnsi="Times New Roman"/>
          <w:b/>
          <w:bCs/>
          <w:sz w:val="24"/>
          <w:szCs w:val="24"/>
          <w:lang w:val="nl-NL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ab/>
        <w:t>(0,25đ)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>Bài 5.(1đ)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Cs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  <w:lang w:val="nl-NL"/>
        </w:rPr>
        <w:t>a.Thấu kính hội tụ , vì ảnh ảo lớn hơn vật (0,25x2)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Cs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  <w:lang w:val="nl-NL"/>
        </w:rPr>
        <w:t>b.k = - d’/d = 2  (0,25)</w:t>
      </w:r>
    </w:p>
    <w:p w:rsidR="00636BDF" w:rsidRPr="0057046C" w:rsidRDefault="00636BDF" w:rsidP="0057046C">
      <w:pPr>
        <w:spacing w:after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  <w:lang w:val="nl-NL"/>
        </w:rPr>
        <w:t xml:space="preserve">   f = 10cm        (0,25)</w:t>
      </w:r>
    </w:p>
    <w:p w:rsidR="00636BDF" w:rsidRDefault="00636BDF" w:rsidP="00636BDF">
      <w:pPr>
        <w:spacing w:after="0"/>
        <w:ind w:left="284"/>
        <w:jc w:val="both"/>
        <w:rPr>
          <w:rFonts w:ascii="Times New Roman" w:eastAsia="Times New Roman" w:hAnsi="Times New Roman"/>
          <w:b/>
          <w:sz w:val="24"/>
          <w:szCs w:val="24"/>
          <w:lang w:val="pt-BR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-0,25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0,25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0,5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636BDF" w:rsidRDefault="00636BDF" w:rsidP="00636BD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36BDF" w:rsidRDefault="00636BDF" w:rsidP="00636BD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710" w:type="dxa"/>
        <w:tblLook w:val="01E0"/>
      </w:tblPr>
      <w:tblGrid>
        <w:gridCol w:w="3085"/>
        <w:gridCol w:w="7625"/>
      </w:tblGrid>
      <w:tr w:rsidR="0057046C" w:rsidRPr="00600891" w:rsidTr="00EF39DB">
        <w:trPr>
          <w:trHeight w:val="1418"/>
        </w:trPr>
        <w:tc>
          <w:tcPr>
            <w:tcW w:w="3085" w:type="dxa"/>
            <w:vAlign w:val="center"/>
            <w:hideMark/>
          </w:tcPr>
          <w:p w:rsidR="00EF39DB" w:rsidRPr="00BC31F7" w:rsidRDefault="00EF39DB" w:rsidP="00EF3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C31F7">
              <w:rPr>
                <w:rFonts w:ascii="Times New Roman" w:hAnsi="Times New Roman"/>
                <w:sz w:val="24"/>
                <w:szCs w:val="24"/>
              </w:rPr>
              <w:lastRenderedPageBreak/>
              <w:t>Trường</w:t>
            </w:r>
            <w:proofErr w:type="spellEnd"/>
            <w:r w:rsidRPr="00BC31F7">
              <w:rPr>
                <w:rFonts w:ascii="Times New Roman" w:hAnsi="Times New Roman"/>
                <w:sz w:val="24"/>
                <w:szCs w:val="24"/>
              </w:rPr>
              <w:t xml:space="preserve"> TH,THCS </w:t>
            </w:r>
            <w:proofErr w:type="spellStart"/>
            <w:r w:rsidRPr="00BC31F7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BC31F7">
              <w:rPr>
                <w:rFonts w:ascii="Times New Roman" w:hAnsi="Times New Roman"/>
                <w:sz w:val="24"/>
                <w:szCs w:val="24"/>
              </w:rPr>
              <w:t xml:space="preserve"> THPT</w:t>
            </w:r>
          </w:p>
          <w:p w:rsidR="0057046C" w:rsidRPr="00600891" w:rsidRDefault="00EF39DB" w:rsidP="00EF3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  <w:r w:rsidRPr="00BC31F7">
              <w:rPr>
                <w:rFonts w:ascii="Times New Roman" w:hAnsi="Times New Roman"/>
                <w:b/>
                <w:sz w:val="24"/>
                <w:szCs w:val="24"/>
              </w:rPr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57046C" w:rsidRPr="00600891" w:rsidRDefault="0057046C" w:rsidP="001034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  <w:r w:rsidRPr="00600891">
              <w:rPr>
                <w:rFonts w:ascii="Times New Roman" w:hAnsi="Times New Roman"/>
                <w:b/>
                <w:bCs/>
              </w:rPr>
              <w:t xml:space="preserve">              </w:t>
            </w:r>
            <w:r w:rsidRPr="00600891">
              <w:rPr>
                <w:rFonts w:ascii="Times New Roman" w:hAnsi="Times New Roman"/>
                <w:b/>
                <w:bCs/>
                <w:sz w:val="40"/>
                <w:szCs w:val="40"/>
              </w:rPr>
              <w:t>ĐỀ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KIỂM TRA HK II </w:t>
            </w:r>
            <w:r w:rsidRPr="00600891"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(2013 – 2014)</w:t>
            </w:r>
          </w:p>
          <w:p w:rsidR="0057046C" w:rsidRPr="00600891" w:rsidRDefault="0057046C" w:rsidP="001034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Cs/>
                <w:color w:val="000000"/>
              </w:rPr>
            </w:pPr>
            <w:r w:rsidRPr="00600891"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: 24/04</w:t>
            </w:r>
            <w:r w:rsidRPr="00600891"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/201</w:t>
            </w:r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4</w:t>
            </w:r>
          </w:p>
        </w:tc>
      </w:tr>
    </w:tbl>
    <w:p w:rsidR="0057046C" w:rsidRPr="00600891" w:rsidRDefault="0057046C" w:rsidP="0057046C">
      <w:pPr>
        <w:tabs>
          <w:tab w:val="left" w:pos="606"/>
          <w:tab w:val="center" w:pos="4646"/>
          <w:tab w:val="right" w:pos="9292"/>
        </w:tabs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MÔN</w:t>
      </w:r>
      <w:proofErr w:type="gramStart"/>
      <w:r>
        <w:rPr>
          <w:rFonts w:ascii="Times New Roman" w:hAnsi="Times New Roman"/>
          <w:b/>
          <w:bCs/>
          <w:sz w:val="36"/>
          <w:szCs w:val="36"/>
        </w:rPr>
        <w:t>:VẬT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 xml:space="preserve"> LÝ</w:t>
      </w:r>
      <w:r w:rsidRPr="00600891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600891">
        <w:rPr>
          <w:rFonts w:ascii="Times New Roman" w:hAnsi="Times New Roman"/>
          <w:b/>
          <w:bCs/>
          <w:sz w:val="36"/>
          <w:szCs w:val="36"/>
        </w:rPr>
        <w:tab/>
        <w:t>KHỐ</w:t>
      </w:r>
      <w:r>
        <w:rPr>
          <w:rFonts w:ascii="Times New Roman" w:hAnsi="Times New Roman"/>
          <w:b/>
          <w:bCs/>
          <w:sz w:val="36"/>
          <w:szCs w:val="36"/>
        </w:rPr>
        <w:t>I:11</w:t>
      </w:r>
      <w:r w:rsidRPr="00600891">
        <w:rPr>
          <w:rFonts w:ascii="Times New Roman" w:hAnsi="Times New Roman"/>
          <w:b/>
          <w:bCs/>
          <w:sz w:val="36"/>
          <w:szCs w:val="36"/>
        </w:rPr>
        <w:t xml:space="preserve">  </w:t>
      </w:r>
      <w:r w:rsidRPr="00600891">
        <w:rPr>
          <w:rFonts w:ascii="Times New Roman" w:hAnsi="Times New Roman"/>
          <w:b/>
          <w:bCs/>
          <w:sz w:val="36"/>
          <w:szCs w:val="36"/>
        </w:rPr>
        <w:tab/>
        <w:t xml:space="preserve">THỜI GIAN:45 </w:t>
      </w:r>
      <w:proofErr w:type="spellStart"/>
      <w:r w:rsidRPr="00600891">
        <w:rPr>
          <w:rFonts w:ascii="Times New Roman" w:hAnsi="Times New Roman"/>
          <w:b/>
          <w:bCs/>
          <w:sz w:val="36"/>
          <w:szCs w:val="36"/>
        </w:rPr>
        <w:t>phút</w:t>
      </w:r>
      <w:proofErr w:type="spellEnd"/>
      <w:r w:rsidRPr="00600891">
        <w:rPr>
          <w:rFonts w:ascii="Times New Roman" w:hAnsi="Times New Roman"/>
          <w:b/>
          <w:sz w:val="36"/>
          <w:szCs w:val="36"/>
        </w:rPr>
        <w:t xml:space="preserve">   </w:t>
      </w:r>
      <w:r w:rsidRPr="00600891">
        <w:rPr>
          <w:rFonts w:ascii="Times New Roman" w:hAnsi="Times New Roman"/>
          <w:b/>
          <w:i/>
          <w:sz w:val="36"/>
          <w:szCs w:val="36"/>
        </w:rPr>
        <w:t xml:space="preserve">  </w:t>
      </w:r>
    </w:p>
    <w:p w:rsidR="0057046C" w:rsidRPr="00B163CD" w:rsidRDefault="0057046C" w:rsidP="0057046C">
      <w:pPr>
        <w:spacing w:after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B163CD">
        <w:rPr>
          <w:rFonts w:ascii="Times New Roman" w:hAnsi="Times New Roman"/>
          <w:b/>
          <w:sz w:val="36"/>
          <w:szCs w:val="36"/>
        </w:rPr>
        <w:t xml:space="preserve">ĐỀ </w:t>
      </w:r>
      <w:r w:rsidR="004C3091" w:rsidRPr="00B163CD">
        <w:rPr>
          <w:rFonts w:ascii="Times New Roman" w:hAnsi="Times New Roman"/>
          <w:b/>
          <w:sz w:val="36"/>
          <w:szCs w:val="36"/>
        </w:rPr>
        <w:t>B</w:t>
      </w:r>
    </w:p>
    <w:p w:rsidR="00636BDF" w:rsidRDefault="00636BDF" w:rsidP="00636BD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36BDF" w:rsidRPr="00A57686" w:rsidRDefault="0057046C" w:rsidP="0057046C">
      <w:pPr>
        <w:pStyle w:val="StyleThuanBTTimesNewRomanNotBold"/>
        <w:ind w:right="4997"/>
        <w:rPr>
          <w:i/>
          <w:color w:val="auto"/>
          <w:sz w:val="26"/>
          <w:szCs w:val="26"/>
        </w:rPr>
      </w:pPr>
      <w:r w:rsidRPr="00A57686">
        <w:rPr>
          <w:b/>
          <w:color w:val="auto"/>
          <w:sz w:val="26"/>
          <w:szCs w:val="26"/>
        </w:rPr>
        <w:t xml:space="preserve">A- LÝ THUYẾT </w:t>
      </w:r>
      <w:r w:rsidRPr="00A57686">
        <w:rPr>
          <w:i/>
          <w:color w:val="auto"/>
          <w:sz w:val="26"/>
          <w:szCs w:val="26"/>
        </w:rPr>
        <w:t>(5điểm)</w:t>
      </w:r>
    </w:p>
    <w:p w:rsidR="00636BDF" w:rsidRPr="00A57686" w:rsidRDefault="00636BDF" w:rsidP="00636BDF">
      <w:p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5768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A57686">
        <w:rPr>
          <w:rFonts w:ascii="Times New Roman" w:hAnsi="Times New Roman"/>
          <w:b/>
          <w:sz w:val="26"/>
          <w:szCs w:val="26"/>
        </w:rPr>
        <w:t xml:space="preserve"> 1</w:t>
      </w:r>
      <w:proofErr w:type="gramStart"/>
      <w:r w:rsidRPr="00A57686">
        <w:rPr>
          <w:rFonts w:ascii="Times New Roman" w:hAnsi="Times New Roman"/>
          <w:b/>
          <w:sz w:val="26"/>
          <w:szCs w:val="26"/>
        </w:rPr>
        <w:t>:</w:t>
      </w:r>
      <w:r w:rsidRPr="00A57686">
        <w:rPr>
          <w:rFonts w:ascii="Times New Roman" w:hAnsi="Times New Roman"/>
          <w:sz w:val="26"/>
          <w:szCs w:val="26"/>
        </w:rPr>
        <w:t>Định</w:t>
      </w:r>
      <w:proofErr w:type="gram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nghĩa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dòng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điện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Fucô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? </w:t>
      </w:r>
      <w:proofErr w:type="spellStart"/>
      <w:proofErr w:type="gramStart"/>
      <w:r w:rsidRPr="00A57686">
        <w:rPr>
          <w:rFonts w:ascii="Times New Roman" w:hAnsi="Times New Roman"/>
          <w:sz w:val="26"/>
          <w:szCs w:val="26"/>
        </w:rPr>
        <w:t>Nêu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các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công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dụng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của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dòng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điện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Fucô</w:t>
      </w:r>
      <w:proofErr w:type="spellEnd"/>
      <w:r w:rsidRPr="00A57686">
        <w:rPr>
          <w:rFonts w:ascii="Times New Roman" w:hAnsi="Times New Roman"/>
          <w:sz w:val="26"/>
          <w:szCs w:val="26"/>
        </w:rPr>
        <w:t>.</w:t>
      </w:r>
      <w:proofErr w:type="gramEnd"/>
    </w:p>
    <w:p w:rsidR="00636BDF" w:rsidRPr="00A57686" w:rsidRDefault="00636BDF" w:rsidP="00636BDF">
      <w:p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5768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A57686">
        <w:rPr>
          <w:rFonts w:ascii="Times New Roman" w:hAnsi="Times New Roman"/>
          <w:b/>
          <w:sz w:val="26"/>
          <w:szCs w:val="26"/>
        </w:rPr>
        <w:t xml:space="preserve"> 2: </w:t>
      </w:r>
      <w:proofErr w:type="spellStart"/>
      <w:r w:rsidRPr="00A57686">
        <w:rPr>
          <w:rFonts w:ascii="Times New Roman" w:hAnsi="Times New Roman"/>
          <w:sz w:val="26"/>
          <w:szCs w:val="26"/>
        </w:rPr>
        <w:t>Phát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biểu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định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luật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khúc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xạ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ánh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sáng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? </w:t>
      </w:r>
      <w:proofErr w:type="spellStart"/>
      <w:proofErr w:type="gramStart"/>
      <w:r w:rsidRPr="00A57686">
        <w:rPr>
          <w:rFonts w:ascii="Times New Roman" w:hAnsi="Times New Roman"/>
          <w:sz w:val="26"/>
          <w:szCs w:val="26"/>
        </w:rPr>
        <w:t>Biểu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thức</w:t>
      </w:r>
      <w:proofErr w:type="spellEnd"/>
      <w:r w:rsidRPr="00A57686">
        <w:rPr>
          <w:rFonts w:ascii="Times New Roman" w:hAnsi="Times New Roman"/>
          <w:sz w:val="26"/>
          <w:szCs w:val="26"/>
        </w:rPr>
        <w:t>.</w:t>
      </w:r>
      <w:proofErr w:type="gramEnd"/>
    </w:p>
    <w:p w:rsidR="00636BDF" w:rsidRPr="00A57686" w:rsidRDefault="00636BDF" w:rsidP="00636BDF">
      <w:pPr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A5768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A57686">
        <w:rPr>
          <w:rFonts w:ascii="Times New Roman" w:hAnsi="Times New Roman"/>
          <w:b/>
          <w:sz w:val="26"/>
          <w:szCs w:val="26"/>
        </w:rPr>
        <w:t xml:space="preserve"> 3: </w:t>
      </w:r>
      <w:proofErr w:type="spellStart"/>
      <w:r w:rsidRPr="00A57686">
        <w:rPr>
          <w:rFonts w:ascii="Times New Roman" w:hAnsi="Times New Roman"/>
          <w:sz w:val="26"/>
          <w:szCs w:val="26"/>
        </w:rPr>
        <w:t>Trình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bày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đặc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điểm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của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mắt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cận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và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cách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khắc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57686">
        <w:rPr>
          <w:rFonts w:ascii="Times New Roman" w:hAnsi="Times New Roman"/>
          <w:sz w:val="26"/>
          <w:szCs w:val="26"/>
        </w:rPr>
        <w:t>phục</w:t>
      </w:r>
      <w:proofErr w:type="spellEnd"/>
      <w:r w:rsidRPr="00A57686">
        <w:rPr>
          <w:rFonts w:ascii="Times New Roman" w:hAnsi="Times New Roman"/>
          <w:sz w:val="26"/>
          <w:szCs w:val="26"/>
        </w:rPr>
        <w:t>.</w:t>
      </w:r>
    </w:p>
    <w:p w:rsidR="00636BDF" w:rsidRPr="00A57686" w:rsidRDefault="00636BDF" w:rsidP="00636BDF">
      <w:p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5768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A57686">
        <w:rPr>
          <w:rFonts w:ascii="Times New Roman" w:hAnsi="Times New Roman"/>
          <w:b/>
          <w:sz w:val="26"/>
          <w:szCs w:val="26"/>
        </w:rPr>
        <w:t xml:space="preserve"> 4: </w:t>
      </w:r>
      <w:proofErr w:type="spellStart"/>
      <w:r w:rsidRPr="00A57686">
        <w:rPr>
          <w:rFonts w:ascii="Times New Roman" w:hAnsi="Times New Roman"/>
          <w:sz w:val="26"/>
          <w:szCs w:val="26"/>
        </w:rPr>
        <w:t>Công</w:t>
      </w:r>
      <w:proofErr w:type="spellEnd"/>
      <w:r w:rsidRPr="00A57686">
        <w:rPr>
          <w:rFonts w:ascii="Times New Roman" w:hAnsi="Times New Roman"/>
          <w:sz w:val="26"/>
          <w:szCs w:val="26"/>
        </w:rPr>
        <w:t xml:space="preserve"> </w:t>
      </w:r>
      <w:r w:rsidRPr="00A57686">
        <w:rPr>
          <w:rFonts w:ascii="Times New Roman" w:hAnsi="Times New Roman"/>
          <w:noProof/>
          <w:sz w:val="26"/>
          <w:szCs w:val="26"/>
        </w:rPr>
        <w:t>dụng và cấu tạo của kính lúp? Trình bày vị trí  đặt vật để có thể quan sát ảnh của vật qua kính lúp</w:t>
      </w:r>
      <w:r w:rsidRPr="00A57686">
        <w:rPr>
          <w:rFonts w:ascii="Times New Roman" w:hAnsi="Times New Roman"/>
          <w:sz w:val="26"/>
          <w:szCs w:val="26"/>
        </w:rPr>
        <w:t>?</w:t>
      </w:r>
    </w:p>
    <w:p w:rsidR="00636BDF" w:rsidRPr="00A57686" w:rsidRDefault="0057046C" w:rsidP="0057046C">
      <w:pPr>
        <w:pStyle w:val="StyleThuanBTTimesNewRomanNotBold"/>
        <w:ind w:right="4997"/>
        <w:rPr>
          <w:i/>
          <w:color w:val="auto"/>
          <w:sz w:val="26"/>
          <w:szCs w:val="26"/>
        </w:rPr>
      </w:pPr>
      <w:proofErr w:type="gramStart"/>
      <w:r w:rsidRPr="00A57686">
        <w:rPr>
          <w:b/>
          <w:color w:val="auto"/>
          <w:sz w:val="26"/>
          <w:szCs w:val="26"/>
        </w:rPr>
        <w:t>B-</w:t>
      </w:r>
      <w:r w:rsidR="00636BDF" w:rsidRPr="00A57686">
        <w:rPr>
          <w:b/>
          <w:color w:val="auto"/>
          <w:sz w:val="26"/>
          <w:szCs w:val="26"/>
        </w:rPr>
        <w:t xml:space="preserve">  BÀI</w:t>
      </w:r>
      <w:proofErr w:type="gramEnd"/>
      <w:r w:rsidR="00636BDF" w:rsidRPr="00A57686">
        <w:rPr>
          <w:b/>
          <w:color w:val="auto"/>
          <w:sz w:val="26"/>
          <w:szCs w:val="26"/>
        </w:rPr>
        <w:t xml:space="preserve"> TẬP</w:t>
      </w:r>
      <w:r w:rsidR="00636BDF" w:rsidRPr="00A57686">
        <w:rPr>
          <w:b/>
          <w:sz w:val="26"/>
          <w:szCs w:val="26"/>
        </w:rPr>
        <w:t xml:space="preserve">  </w:t>
      </w:r>
      <w:r w:rsidRPr="00A57686">
        <w:rPr>
          <w:i/>
          <w:color w:val="auto"/>
          <w:sz w:val="26"/>
          <w:szCs w:val="26"/>
        </w:rPr>
        <w:t>(5điểm)</w:t>
      </w:r>
    </w:p>
    <w:p w:rsidR="00636BDF" w:rsidRPr="00A57686" w:rsidRDefault="00636BDF" w:rsidP="00636BDF">
      <w:pPr>
        <w:spacing w:after="0"/>
        <w:rPr>
          <w:rFonts w:ascii="Times New Roman" w:hAnsi="Times New Roman"/>
          <w:noProof/>
          <w:sz w:val="26"/>
          <w:szCs w:val="26"/>
          <w:lang w:eastAsia="fr-FR"/>
        </w:rPr>
      </w:pPr>
      <w:proofErr w:type="spellStart"/>
      <w:r w:rsidRPr="00A57686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="00791EC0" w:rsidRPr="00A57686">
        <w:rPr>
          <w:rFonts w:ascii="Times New Roman" w:hAnsi="Times New Roman"/>
          <w:b/>
          <w:sz w:val="26"/>
          <w:szCs w:val="26"/>
        </w:rPr>
        <w:t xml:space="preserve"> </w:t>
      </w:r>
      <w:r w:rsidRPr="00A57686">
        <w:rPr>
          <w:rFonts w:ascii="Times New Roman" w:hAnsi="Times New Roman"/>
          <w:b/>
          <w:sz w:val="26"/>
          <w:szCs w:val="26"/>
        </w:rPr>
        <w:t>1</w:t>
      </w:r>
      <w:r w:rsidR="0057046C" w:rsidRPr="00A57686">
        <w:rPr>
          <w:rFonts w:ascii="Times New Roman" w:hAnsi="Times New Roman"/>
          <w:i/>
          <w:sz w:val="26"/>
          <w:szCs w:val="26"/>
        </w:rPr>
        <w:t>(1điểm)</w:t>
      </w:r>
      <w:r w:rsidR="0057046C" w:rsidRPr="00A57686">
        <w:rPr>
          <w:rFonts w:ascii="Times New Roman" w:hAnsi="Times New Roman"/>
          <w:b/>
          <w:sz w:val="26"/>
          <w:szCs w:val="26"/>
        </w:rPr>
        <w:t xml:space="preserve"> </w:t>
      </w:r>
      <w:r w:rsidRPr="00A57686">
        <w:rPr>
          <w:rFonts w:ascii="Times New Roman" w:hAnsi="Times New Roman"/>
          <w:noProof/>
          <w:sz w:val="26"/>
          <w:szCs w:val="26"/>
          <w:lang w:eastAsia="fr-FR"/>
        </w:rPr>
        <w:t>Một khung dây dẫn hình chữ nhật kích thước 3cm x 4cm đặt trong từ trường đều có cảm ứng từ B =5.10</w:t>
      </w:r>
      <w:r w:rsidRPr="00A57686">
        <w:rPr>
          <w:rFonts w:ascii="Times New Roman" w:hAnsi="Times New Roman"/>
          <w:noProof/>
          <w:sz w:val="26"/>
          <w:szCs w:val="26"/>
          <w:vertAlign w:val="superscript"/>
          <w:lang w:eastAsia="fr-FR"/>
        </w:rPr>
        <w:t>-4</w:t>
      </w:r>
      <w:r w:rsidRPr="00A57686">
        <w:rPr>
          <w:rFonts w:ascii="Times New Roman" w:hAnsi="Times New Roman"/>
          <w:noProof/>
          <w:sz w:val="26"/>
          <w:szCs w:val="26"/>
          <w:lang w:eastAsia="fr-FR"/>
        </w:rPr>
        <w:t xml:space="preserve"> T. Véctơ cảm ứng từ hợp với mặt phẳng khung một góc 30</w:t>
      </w:r>
      <w:r w:rsidRPr="00A57686">
        <w:rPr>
          <w:rFonts w:ascii="Times New Roman" w:hAnsi="Times New Roman"/>
          <w:noProof/>
          <w:sz w:val="26"/>
          <w:szCs w:val="26"/>
          <w:vertAlign w:val="superscript"/>
          <w:lang w:eastAsia="fr-FR"/>
        </w:rPr>
        <w:t>o</w:t>
      </w:r>
      <w:r w:rsidRPr="00A57686">
        <w:rPr>
          <w:rFonts w:ascii="Times New Roman" w:hAnsi="Times New Roman"/>
          <w:noProof/>
          <w:sz w:val="26"/>
          <w:szCs w:val="26"/>
          <w:lang w:eastAsia="fr-FR"/>
        </w:rPr>
        <w:t xml:space="preserve">. </w:t>
      </w:r>
    </w:p>
    <w:p w:rsidR="00636BDF" w:rsidRPr="00A57686" w:rsidRDefault="00636BDF" w:rsidP="00791EC0">
      <w:pPr>
        <w:pStyle w:val="ListParagraph"/>
        <w:tabs>
          <w:tab w:val="left" w:pos="90"/>
        </w:tabs>
        <w:spacing w:after="0"/>
        <w:ind w:left="0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A57686">
        <w:rPr>
          <w:rFonts w:ascii="Times New Roman" w:hAnsi="Times New Roman"/>
          <w:color w:val="000000"/>
          <w:sz w:val="26"/>
          <w:szCs w:val="26"/>
          <w:lang w:val="nl-NL"/>
        </w:rPr>
        <w:t xml:space="preserve">Trong khoảng thời gian 0.01s, từ trường B giảm đều đến 0. Tính suất điện động cảm ứng xuất hiện trong khung dây. </w:t>
      </w:r>
    </w:p>
    <w:p w:rsidR="00636BDF" w:rsidRPr="00A57686" w:rsidRDefault="00636BDF" w:rsidP="00791EC0">
      <w:pPr>
        <w:pStyle w:val="StyleThuanBTTimesNewRomanNotBold"/>
        <w:rPr>
          <w:i/>
          <w:color w:val="auto"/>
          <w:sz w:val="26"/>
          <w:szCs w:val="26"/>
        </w:rPr>
      </w:pPr>
      <w:proofErr w:type="spellStart"/>
      <w:r w:rsidRPr="00A57686">
        <w:rPr>
          <w:b/>
          <w:color w:val="auto"/>
          <w:sz w:val="26"/>
          <w:szCs w:val="26"/>
        </w:rPr>
        <w:t>Bài</w:t>
      </w:r>
      <w:proofErr w:type="spellEnd"/>
      <w:r w:rsidR="00791EC0" w:rsidRPr="00A57686">
        <w:rPr>
          <w:b/>
          <w:color w:val="auto"/>
          <w:sz w:val="26"/>
          <w:szCs w:val="26"/>
        </w:rPr>
        <w:t xml:space="preserve"> </w:t>
      </w:r>
      <w:r w:rsidRPr="00A57686">
        <w:rPr>
          <w:b/>
          <w:color w:val="auto"/>
          <w:sz w:val="26"/>
          <w:szCs w:val="26"/>
        </w:rPr>
        <w:t>2</w:t>
      </w:r>
      <w:r w:rsidR="0057046C" w:rsidRPr="00A57686">
        <w:rPr>
          <w:i/>
          <w:color w:val="auto"/>
          <w:sz w:val="26"/>
          <w:szCs w:val="26"/>
        </w:rPr>
        <w:t xml:space="preserve"> (1điểm)</w:t>
      </w:r>
      <w:r w:rsidR="00791EC0" w:rsidRPr="00A57686">
        <w:rPr>
          <w:i/>
          <w:color w:val="auto"/>
          <w:sz w:val="26"/>
          <w:szCs w:val="26"/>
        </w:rPr>
        <w:t xml:space="preserve"> </w:t>
      </w:r>
      <w:r w:rsidRPr="00A57686">
        <w:rPr>
          <w:color w:val="auto"/>
          <w:sz w:val="26"/>
          <w:szCs w:val="26"/>
          <w:lang w:val="nl-NL"/>
        </w:rPr>
        <w:t>Cho một ống dây hình trụ có lõi chân không, chiều dài l = 80cm, có N = 1000 vòng, diện tích mỗi vòng 200 cm</w:t>
      </w:r>
      <w:r w:rsidRPr="00A57686">
        <w:rPr>
          <w:color w:val="auto"/>
          <w:sz w:val="26"/>
          <w:szCs w:val="26"/>
          <w:vertAlign w:val="superscript"/>
          <w:lang w:val="nl-NL"/>
        </w:rPr>
        <w:t>2</w:t>
      </w:r>
      <w:r w:rsidRPr="00A57686">
        <w:rPr>
          <w:color w:val="auto"/>
          <w:sz w:val="26"/>
          <w:szCs w:val="26"/>
          <w:lang w:val="nl-NL"/>
        </w:rPr>
        <w:t xml:space="preserve">. </w:t>
      </w:r>
      <w:r w:rsidRPr="00A57686">
        <w:rPr>
          <w:color w:val="auto"/>
          <w:sz w:val="26"/>
          <w:szCs w:val="26"/>
        </w:rPr>
        <w:t>Cho π=3</w:t>
      </w:r>
      <w:proofErr w:type="gramStart"/>
      <w:r w:rsidRPr="00A57686">
        <w:rPr>
          <w:color w:val="auto"/>
          <w:sz w:val="26"/>
          <w:szCs w:val="26"/>
        </w:rPr>
        <w:t>,14</w:t>
      </w:r>
      <w:proofErr w:type="gramEnd"/>
    </w:p>
    <w:p w:rsidR="00636BDF" w:rsidRPr="00A57686" w:rsidRDefault="00791EC0" w:rsidP="00791EC0">
      <w:pPr>
        <w:spacing w:after="0"/>
        <w:rPr>
          <w:rFonts w:ascii="Times New Roman" w:hAnsi="Times New Roman"/>
          <w:sz w:val="26"/>
          <w:szCs w:val="26"/>
          <w:lang w:val="nl-NL"/>
        </w:rPr>
      </w:pPr>
      <w:r w:rsidRPr="00A57686">
        <w:rPr>
          <w:rFonts w:ascii="Times New Roman" w:hAnsi="Times New Roman"/>
          <w:sz w:val="26"/>
          <w:szCs w:val="26"/>
          <w:lang w:val="nl-NL"/>
        </w:rPr>
        <w:t xml:space="preserve">    a) </w:t>
      </w:r>
      <w:r w:rsidR="00636BDF" w:rsidRPr="00A57686">
        <w:rPr>
          <w:rFonts w:ascii="Times New Roman" w:hAnsi="Times New Roman"/>
          <w:sz w:val="26"/>
          <w:szCs w:val="26"/>
          <w:lang w:val="nl-NL"/>
        </w:rPr>
        <w:t>Tính độ tự cảm L của ống dây ?</w:t>
      </w:r>
    </w:p>
    <w:p w:rsidR="00636BDF" w:rsidRPr="00A57686" w:rsidRDefault="00791EC0" w:rsidP="00791EC0">
      <w:pPr>
        <w:spacing w:after="0"/>
        <w:rPr>
          <w:rFonts w:ascii="Times New Roman" w:hAnsi="Times New Roman"/>
          <w:sz w:val="26"/>
          <w:szCs w:val="26"/>
          <w:lang w:val="nl-NL"/>
        </w:rPr>
      </w:pPr>
      <w:r w:rsidRPr="00A57686">
        <w:rPr>
          <w:rFonts w:ascii="Times New Roman" w:hAnsi="Times New Roman"/>
          <w:sz w:val="26"/>
          <w:szCs w:val="26"/>
          <w:lang w:val="nl-NL"/>
        </w:rPr>
        <w:t xml:space="preserve">    b) </w:t>
      </w:r>
      <w:r w:rsidR="00636BDF" w:rsidRPr="00A57686">
        <w:rPr>
          <w:rFonts w:ascii="Times New Roman" w:hAnsi="Times New Roman"/>
          <w:sz w:val="26"/>
          <w:szCs w:val="26"/>
          <w:lang w:val="nl-NL"/>
        </w:rPr>
        <w:t xml:space="preserve">Khi dòng điện qua ống dây tăng đều từ 0 đến 2A trong thời gian 0.01s . Tính suất điện động tự cảm xuất hiện trong ống dây </w:t>
      </w:r>
    </w:p>
    <w:p w:rsidR="00636BDF" w:rsidRPr="00A57686" w:rsidRDefault="00636BDF" w:rsidP="00791EC0">
      <w:pPr>
        <w:pStyle w:val="StyleThuanBTTimesNewRomanNotBold"/>
        <w:rPr>
          <w:i/>
          <w:color w:val="auto"/>
          <w:sz w:val="26"/>
          <w:szCs w:val="26"/>
        </w:rPr>
      </w:pPr>
      <w:r w:rsidRPr="00A57686">
        <w:rPr>
          <w:b/>
          <w:color w:val="auto"/>
          <w:sz w:val="26"/>
          <w:szCs w:val="26"/>
          <w:lang w:val="de-DE"/>
        </w:rPr>
        <w:t>Bài 3</w:t>
      </w:r>
      <w:r w:rsidR="0057046C" w:rsidRPr="00A57686">
        <w:rPr>
          <w:i/>
          <w:color w:val="auto"/>
          <w:sz w:val="26"/>
          <w:szCs w:val="26"/>
        </w:rPr>
        <w:t>(1điểm)</w:t>
      </w:r>
      <w:r w:rsidR="00F863A0">
        <w:rPr>
          <w:i/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Khi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chiếu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một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tia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sáng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tới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từ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không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khí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vào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một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bản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trong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suốt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có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chiết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suất</w:t>
      </w:r>
      <w:proofErr w:type="spellEnd"/>
      <w:r w:rsidRPr="00A57686">
        <w:rPr>
          <w:color w:val="auto"/>
          <w:sz w:val="26"/>
          <w:szCs w:val="26"/>
        </w:rPr>
        <w:t xml:space="preserve"> n = </w:t>
      </w:r>
      <w:r w:rsidRPr="00A57686">
        <w:rPr>
          <w:rFonts w:eastAsia="Calibri"/>
          <w:color w:val="auto"/>
          <w:position w:val="-8"/>
          <w:sz w:val="26"/>
          <w:szCs w:val="26"/>
        </w:rPr>
        <w:object w:dxaOrig="360" w:dyaOrig="360">
          <v:shape id="_x0000_i1033" type="#_x0000_t75" style="width:18pt;height:18pt" o:ole="">
            <v:imagedata r:id="rId5" o:title=""/>
          </v:shape>
          <o:OLEObject Type="Embed" ProgID="Equation.3" ShapeID="_x0000_i1033" DrawAspect="Content" ObjectID="_1459154945" r:id="rId19"/>
        </w:object>
      </w:r>
      <w:proofErr w:type="spellStart"/>
      <w:r w:rsidRPr="00A57686">
        <w:rPr>
          <w:color w:val="auto"/>
          <w:sz w:val="26"/>
          <w:szCs w:val="26"/>
        </w:rPr>
        <w:t>dưới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một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góc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tới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i</w:t>
      </w:r>
      <w:proofErr w:type="spellEnd"/>
      <w:r w:rsidRPr="00A57686">
        <w:rPr>
          <w:color w:val="auto"/>
          <w:sz w:val="26"/>
          <w:szCs w:val="26"/>
        </w:rPr>
        <w:t xml:space="preserve">, </w:t>
      </w:r>
      <w:proofErr w:type="spellStart"/>
      <w:r w:rsidRPr="00A57686">
        <w:rPr>
          <w:color w:val="auto"/>
          <w:sz w:val="26"/>
          <w:szCs w:val="26"/>
        </w:rPr>
        <w:t>biết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góc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khúc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xạ</w:t>
      </w:r>
      <w:proofErr w:type="spellEnd"/>
      <w:r w:rsidRPr="00A57686">
        <w:rPr>
          <w:color w:val="auto"/>
          <w:sz w:val="26"/>
          <w:szCs w:val="26"/>
        </w:rPr>
        <w:t xml:space="preserve"> r =30</w:t>
      </w:r>
      <w:r w:rsidRPr="00A57686">
        <w:rPr>
          <w:color w:val="auto"/>
          <w:sz w:val="26"/>
          <w:szCs w:val="26"/>
          <w:vertAlign w:val="superscript"/>
        </w:rPr>
        <w:t>0</w:t>
      </w:r>
      <w:r w:rsidRPr="00A57686">
        <w:rPr>
          <w:color w:val="auto"/>
          <w:sz w:val="26"/>
          <w:szCs w:val="26"/>
        </w:rPr>
        <w:t xml:space="preserve">. </w:t>
      </w:r>
    </w:p>
    <w:p w:rsidR="00636BDF" w:rsidRPr="00A57686" w:rsidRDefault="00791EC0" w:rsidP="00636BDF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A57686">
        <w:rPr>
          <w:rFonts w:ascii="Times New Roman" w:hAnsi="Times New Roman"/>
          <w:sz w:val="26"/>
          <w:szCs w:val="26"/>
        </w:rPr>
        <w:t xml:space="preserve">      a)</w:t>
      </w:r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Tính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góc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tới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i</w:t>
      </w:r>
      <w:proofErr w:type="spellEnd"/>
      <w:proofErr w:type="gramStart"/>
      <w:r w:rsidR="00636BDF" w:rsidRPr="00A57686">
        <w:rPr>
          <w:rFonts w:ascii="Times New Roman" w:hAnsi="Times New Roman"/>
          <w:sz w:val="26"/>
          <w:szCs w:val="26"/>
        </w:rPr>
        <w:t>?,</w:t>
      </w:r>
      <w:proofErr w:type="gram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vẽ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hình</w:t>
      </w:r>
      <w:proofErr w:type="spellEnd"/>
      <w:r w:rsidR="00B163CD">
        <w:rPr>
          <w:rFonts w:ascii="Times New Roman" w:hAnsi="Times New Roman"/>
          <w:sz w:val="26"/>
          <w:szCs w:val="26"/>
        </w:rPr>
        <w:t>.</w:t>
      </w:r>
    </w:p>
    <w:p w:rsidR="00636BDF" w:rsidRPr="00A57686" w:rsidRDefault="00791EC0" w:rsidP="00636BDF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A57686">
        <w:rPr>
          <w:rFonts w:ascii="Times New Roman" w:hAnsi="Times New Roman"/>
          <w:sz w:val="26"/>
          <w:szCs w:val="26"/>
        </w:rPr>
        <w:t xml:space="preserve">      b)</w:t>
      </w:r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Tính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góc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hợp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bởi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636BDF" w:rsidRPr="00A57686">
        <w:rPr>
          <w:rFonts w:ascii="Times New Roman" w:hAnsi="Times New Roman"/>
          <w:sz w:val="26"/>
          <w:szCs w:val="26"/>
        </w:rPr>
        <w:t>tia</w:t>
      </w:r>
      <w:proofErr w:type="spellEnd"/>
      <w:proofErr w:type="gram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khúc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xạ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và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tia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phản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xạ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>?</w:t>
      </w:r>
    </w:p>
    <w:p w:rsidR="00636BDF" w:rsidRPr="00A57686" w:rsidRDefault="00636BDF" w:rsidP="00791EC0">
      <w:pPr>
        <w:pStyle w:val="StyleThuanBTTimesNewRomanNotBold"/>
        <w:rPr>
          <w:i/>
          <w:color w:val="auto"/>
          <w:sz w:val="26"/>
          <w:szCs w:val="26"/>
        </w:rPr>
      </w:pPr>
      <w:r w:rsidRPr="00A57686">
        <w:rPr>
          <w:b/>
          <w:color w:val="auto"/>
          <w:sz w:val="26"/>
          <w:szCs w:val="26"/>
          <w:lang w:val="nl-NL"/>
        </w:rPr>
        <w:t>Bài 4</w:t>
      </w:r>
      <w:r w:rsidR="0057046C" w:rsidRPr="00A57686">
        <w:rPr>
          <w:i/>
          <w:color w:val="auto"/>
          <w:sz w:val="26"/>
          <w:szCs w:val="26"/>
        </w:rPr>
        <w:t xml:space="preserve"> (1điểm)</w:t>
      </w:r>
      <w:r w:rsidR="00791EC0" w:rsidRPr="00A57686">
        <w:rPr>
          <w:i/>
          <w:color w:val="auto"/>
          <w:sz w:val="26"/>
          <w:szCs w:val="26"/>
        </w:rPr>
        <w:t xml:space="preserve"> </w:t>
      </w:r>
      <w:r w:rsidRPr="00A57686">
        <w:rPr>
          <w:color w:val="auto"/>
          <w:sz w:val="26"/>
          <w:szCs w:val="26"/>
          <w:lang w:val="nl-NL"/>
        </w:rPr>
        <w:t xml:space="preserve">Một tia sáng truyền từ không khí vào một chất lỏng trong suốt với góc tới </w:t>
      </w:r>
      <w:r w:rsidR="00A57686">
        <w:rPr>
          <w:color w:val="auto"/>
          <w:sz w:val="26"/>
          <w:szCs w:val="26"/>
          <w:lang w:val="nl-NL"/>
        </w:rPr>
        <w:t xml:space="preserve"> </w:t>
      </w:r>
      <w:r w:rsidRPr="00A57686">
        <w:rPr>
          <w:color w:val="auto"/>
          <w:sz w:val="26"/>
          <w:szCs w:val="26"/>
          <w:lang w:val="nl-NL"/>
        </w:rPr>
        <w:t>i = 50</w:t>
      </w:r>
      <w:r w:rsidRPr="00A57686">
        <w:rPr>
          <w:color w:val="auto"/>
          <w:sz w:val="26"/>
          <w:szCs w:val="26"/>
          <w:vertAlign w:val="superscript"/>
          <w:lang w:val="nl-NL"/>
        </w:rPr>
        <w:t>0</w:t>
      </w:r>
      <w:r w:rsidRPr="00A57686">
        <w:rPr>
          <w:color w:val="auto"/>
          <w:sz w:val="26"/>
          <w:szCs w:val="26"/>
          <w:lang w:val="nl-NL"/>
        </w:rPr>
        <w:t xml:space="preserve"> thì góc khúc xạ r = 30</w:t>
      </w:r>
      <w:r w:rsidRPr="00A57686">
        <w:rPr>
          <w:color w:val="auto"/>
          <w:sz w:val="26"/>
          <w:szCs w:val="26"/>
          <w:vertAlign w:val="superscript"/>
          <w:lang w:val="nl-NL"/>
        </w:rPr>
        <w:t>0</w:t>
      </w:r>
      <w:r w:rsidRPr="00A57686">
        <w:rPr>
          <w:color w:val="auto"/>
          <w:sz w:val="26"/>
          <w:szCs w:val="26"/>
          <w:lang w:val="nl-NL"/>
        </w:rPr>
        <w:t>. Tính góc tới nhỏ nhất để xảy ra phản xạ toàn phần khi tia sáng truyền từ chất lỏng đó ra không khí.</w:t>
      </w:r>
    </w:p>
    <w:p w:rsidR="00636BDF" w:rsidRPr="00A57686" w:rsidRDefault="00636BDF" w:rsidP="00791EC0">
      <w:pPr>
        <w:pStyle w:val="StyleThuanBTTimesNewRomanNotBold"/>
        <w:rPr>
          <w:i/>
          <w:color w:val="auto"/>
          <w:sz w:val="26"/>
          <w:szCs w:val="26"/>
        </w:rPr>
      </w:pPr>
      <w:proofErr w:type="spellStart"/>
      <w:r w:rsidRPr="00A57686">
        <w:rPr>
          <w:b/>
          <w:color w:val="auto"/>
          <w:sz w:val="26"/>
          <w:szCs w:val="26"/>
        </w:rPr>
        <w:t>Bài</w:t>
      </w:r>
      <w:proofErr w:type="spellEnd"/>
      <w:r w:rsidRPr="00A57686">
        <w:rPr>
          <w:b/>
          <w:color w:val="auto"/>
          <w:sz w:val="26"/>
          <w:szCs w:val="26"/>
        </w:rPr>
        <w:t xml:space="preserve"> 5</w:t>
      </w:r>
      <w:r w:rsidR="0057046C" w:rsidRPr="00A57686">
        <w:rPr>
          <w:i/>
          <w:color w:val="auto"/>
          <w:sz w:val="26"/>
          <w:szCs w:val="26"/>
        </w:rPr>
        <w:t xml:space="preserve"> (1điểm)</w:t>
      </w:r>
      <w:r w:rsidR="00791EC0" w:rsidRPr="00A57686">
        <w:rPr>
          <w:i/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Một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vật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sáng</w:t>
      </w:r>
      <w:proofErr w:type="spellEnd"/>
      <w:r w:rsidRPr="00A57686">
        <w:rPr>
          <w:color w:val="auto"/>
          <w:sz w:val="26"/>
          <w:szCs w:val="26"/>
        </w:rPr>
        <w:t xml:space="preserve"> AB </w:t>
      </w:r>
      <w:proofErr w:type="spellStart"/>
      <w:r w:rsidRPr="00A57686">
        <w:rPr>
          <w:color w:val="auto"/>
          <w:sz w:val="26"/>
          <w:szCs w:val="26"/>
        </w:rPr>
        <w:t>đặt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vuông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góc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với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trục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chính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của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một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thấu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kính</w:t>
      </w:r>
      <w:proofErr w:type="spellEnd"/>
      <w:r w:rsidRPr="00A57686">
        <w:rPr>
          <w:color w:val="auto"/>
          <w:sz w:val="26"/>
          <w:szCs w:val="26"/>
        </w:rPr>
        <w:t xml:space="preserve"> L </w:t>
      </w:r>
      <w:proofErr w:type="spellStart"/>
      <w:r w:rsidRPr="00A57686">
        <w:rPr>
          <w:color w:val="auto"/>
          <w:sz w:val="26"/>
          <w:szCs w:val="26"/>
        </w:rPr>
        <w:t>cách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thấu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kính</w:t>
      </w:r>
      <w:proofErr w:type="spellEnd"/>
      <w:r w:rsidRPr="00A57686">
        <w:rPr>
          <w:color w:val="auto"/>
          <w:sz w:val="26"/>
          <w:szCs w:val="26"/>
        </w:rPr>
        <w:t xml:space="preserve"> 4cm </w:t>
      </w:r>
      <w:proofErr w:type="spellStart"/>
      <w:r w:rsidRPr="00A57686">
        <w:rPr>
          <w:color w:val="auto"/>
          <w:sz w:val="26"/>
          <w:szCs w:val="26"/>
        </w:rPr>
        <w:t>có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ảnh</w:t>
      </w:r>
      <w:proofErr w:type="spellEnd"/>
      <w:r w:rsidRPr="00A57686">
        <w:rPr>
          <w:color w:val="auto"/>
          <w:sz w:val="26"/>
          <w:szCs w:val="26"/>
        </w:rPr>
        <w:t xml:space="preserve"> A’B’ </w:t>
      </w:r>
      <w:proofErr w:type="spellStart"/>
      <w:r w:rsidRPr="00A57686">
        <w:rPr>
          <w:color w:val="auto"/>
          <w:sz w:val="26"/>
          <w:szCs w:val="26"/>
        </w:rPr>
        <w:t>cùng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chiều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cao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gấp</w:t>
      </w:r>
      <w:proofErr w:type="spellEnd"/>
      <w:r w:rsidRPr="00A57686">
        <w:rPr>
          <w:color w:val="auto"/>
          <w:sz w:val="26"/>
          <w:szCs w:val="26"/>
        </w:rPr>
        <w:t xml:space="preserve"> 2 </w:t>
      </w:r>
      <w:proofErr w:type="spellStart"/>
      <w:r w:rsidRPr="00A57686">
        <w:rPr>
          <w:color w:val="auto"/>
          <w:sz w:val="26"/>
          <w:szCs w:val="26"/>
        </w:rPr>
        <w:t>lần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spellStart"/>
      <w:r w:rsidRPr="00A57686">
        <w:rPr>
          <w:color w:val="auto"/>
          <w:sz w:val="26"/>
          <w:szCs w:val="26"/>
        </w:rPr>
        <w:t>vật</w:t>
      </w:r>
      <w:proofErr w:type="spellEnd"/>
      <w:r w:rsidRPr="00A57686">
        <w:rPr>
          <w:color w:val="auto"/>
          <w:sz w:val="26"/>
          <w:szCs w:val="26"/>
        </w:rPr>
        <w:t xml:space="preserve"> </w:t>
      </w:r>
      <w:proofErr w:type="gramStart"/>
      <w:r w:rsidRPr="00A57686">
        <w:rPr>
          <w:color w:val="auto"/>
          <w:sz w:val="26"/>
          <w:szCs w:val="26"/>
        </w:rPr>
        <w:t>AB .</w:t>
      </w:r>
      <w:proofErr w:type="gramEnd"/>
    </w:p>
    <w:p w:rsidR="00636BDF" w:rsidRPr="00A57686" w:rsidRDefault="00791EC0" w:rsidP="00636BDF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A57686">
        <w:rPr>
          <w:rFonts w:ascii="Times New Roman" w:hAnsi="Times New Roman"/>
          <w:sz w:val="26"/>
          <w:szCs w:val="26"/>
        </w:rPr>
        <w:t xml:space="preserve">      a)</w:t>
      </w:r>
      <w:r w:rsidR="00636BDF" w:rsidRPr="00A57686">
        <w:rPr>
          <w:rFonts w:ascii="Times New Roman" w:hAnsi="Times New Roman"/>
          <w:sz w:val="26"/>
          <w:szCs w:val="26"/>
        </w:rPr>
        <w:t xml:space="preserve"> L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là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thấu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kính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gì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? </w:t>
      </w:r>
      <w:proofErr w:type="spellStart"/>
      <w:proofErr w:type="gramStart"/>
      <w:r w:rsidR="00636BDF" w:rsidRPr="00A57686">
        <w:rPr>
          <w:rFonts w:ascii="Times New Roman" w:hAnsi="Times New Roman"/>
          <w:sz w:val="26"/>
          <w:szCs w:val="26"/>
        </w:rPr>
        <w:t>tại</w:t>
      </w:r>
      <w:proofErr w:type="spellEnd"/>
      <w:proofErr w:type="gram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sao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>?</w:t>
      </w:r>
    </w:p>
    <w:p w:rsidR="00791EC0" w:rsidRPr="00A57686" w:rsidRDefault="00791EC0" w:rsidP="00636BDF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A57686">
        <w:rPr>
          <w:rFonts w:ascii="Times New Roman" w:hAnsi="Times New Roman"/>
          <w:sz w:val="26"/>
          <w:szCs w:val="26"/>
        </w:rPr>
        <w:t xml:space="preserve">      </w:t>
      </w:r>
      <w:proofErr w:type="gramStart"/>
      <w:r w:rsidRPr="00A57686">
        <w:rPr>
          <w:rFonts w:ascii="Times New Roman" w:hAnsi="Times New Roman"/>
          <w:sz w:val="26"/>
          <w:szCs w:val="26"/>
        </w:rPr>
        <w:t>b)</w:t>
      </w:r>
      <w:proofErr w:type="spellStart"/>
      <w:proofErr w:type="gramEnd"/>
      <w:r w:rsidR="00636BDF" w:rsidRPr="00A57686">
        <w:rPr>
          <w:rFonts w:ascii="Times New Roman" w:hAnsi="Times New Roman"/>
          <w:sz w:val="26"/>
          <w:szCs w:val="26"/>
        </w:rPr>
        <w:t>Tính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tiêu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cự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của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thấu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6BDF" w:rsidRPr="00A57686">
        <w:rPr>
          <w:rFonts w:ascii="Times New Roman" w:hAnsi="Times New Roman"/>
          <w:sz w:val="26"/>
          <w:szCs w:val="26"/>
        </w:rPr>
        <w:t>kính</w:t>
      </w:r>
      <w:proofErr w:type="spellEnd"/>
      <w:r w:rsidR="00636BDF" w:rsidRPr="00A57686">
        <w:rPr>
          <w:rFonts w:ascii="Times New Roman" w:hAnsi="Times New Roman"/>
          <w:sz w:val="26"/>
          <w:szCs w:val="26"/>
        </w:rPr>
        <w:t xml:space="preserve"> . </w:t>
      </w:r>
    </w:p>
    <w:p w:rsidR="00A57686" w:rsidRDefault="00791EC0" w:rsidP="004C3091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A57686">
        <w:rPr>
          <w:rFonts w:ascii="Times New Roman" w:hAnsi="Times New Roman"/>
          <w:b/>
          <w:sz w:val="26"/>
          <w:szCs w:val="26"/>
        </w:rPr>
        <w:t>----------------HẾT--------------</w:t>
      </w:r>
    </w:p>
    <w:p w:rsidR="00B163CD" w:rsidRPr="004C3091" w:rsidRDefault="00B163CD" w:rsidP="004C3091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</w:p>
    <w:p w:rsidR="00D90DA5" w:rsidRDefault="00D90DA5" w:rsidP="00636BDF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</w:rPr>
      </w:pPr>
    </w:p>
    <w:p w:rsidR="00636BDF" w:rsidRDefault="00636BDF" w:rsidP="00636BDF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ĐÁP </w:t>
      </w:r>
      <w:proofErr w:type="gramStart"/>
      <w:r>
        <w:rPr>
          <w:rFonts w:ascii="Times New Roman" w:hAnsi="Times New Roman"/>
          <w:b/>
          <w:sz w:val="24"/>
          <w:szCs w:val="24"/>
        </w:rPr>
        <w:t>ÁN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4C3091">
        <w:rPr>
          <w:rFonts w:ascii="Times New Roman" w:hAnsi="Times New Roman"/>
          <w:b/>
          <w:sz w:val="24"/>
          <w:szCs w:val="24"/>
        </w:rPr>
        <w:t>B</w:t>
      </w:r>
      <w:r>
        <w:rPr>
          <w:rFonts w:ascii="Times New Roman" w:hAnsi="Times New Roman"/>
          <w:b/>
          <w:sz w:val="24"/>
          <w:szCs w:val="24"/>
        </w:rPr>
        <w:t>– LÝ 11</w:t>
      </w:r>
    </w:p>
    <w:p w:rsidR="004C3091" w:rsidRDefault="004C3091" w:rsidP="00636BD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1:</w:t>
      </w:r>
      <w:r>
        <w:rPr>
          <w:rFonts w:ascii="Times New Roman" w:hAnsi="Times New Roman"/>
          <w:sz w:val="24"/>
          <w:szCs w:val="24"/>
        </w:rPr>
        <w:t xml:space="preserve">Dòng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cảm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ứng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(0,25đ)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những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chuyển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hAnsi="Times New Roman"/>
          <w:b/>
          <w:sz w:val="24"/>
          <w:szCs w:val="24"/>
        </w:rPr>
        <w:t>(0,25đ)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hoặc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đặt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thiên</w:t>
      </w:r>
      <w:proofErr w:type="spellEnd"/>
      <w:r>
        <w:rPr>
          <w:rFonts w:ascii="Times New Roman" w:hAnsi="Times New Roman"/>
          <w:b/>
          <w:sz w:val="24"/>
          <w:szCs w:val="24"/>
        </w:rPr>
        <w:t>(0,25đ)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Fucô.Công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Fucô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Phanh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(0,25đ)</w:t>
      </w:r>
      <w:r>
        <w:rPr>
          <w:rFonts w:ascii="Times New Roman" w:hAnsi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/>
          <w:sz w:val="24"/>
          <w:szCs w:val="24"/>
        </w:rPr>
        <w:t>hãm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đĩa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loại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b/>
          <w:sz w:val="24"/>
          <w:szCs w:val="24"/>
        </w:rPr>
        <w:t>(0,25đ)</w:t>
      </w:r>
      <w:r>
        <w:rPr>
          <w:rFonts w:ascii="Times New Roman" w:hAnsi="Times New Roman"/>
          <w:sz w:val="24"/>
          <w:szCs w:val="24"/>
        </w:rPr>
        <w:t xml:space="preserve"> …</w:t>
      </w:r>
    </w:p>
    <w:p w:rsidR="00636BDF" w:rsidRPr="00791EC0" w:rsidRDefault="00636BDF" w:rsidP="00791EC0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- Tia </w:t>
      </w:r>
      <w:proofErr w:type="spellStart"/>
      <w:r>
        <w:rPr>
          <w:rFonts w:ascii="Times New Roman" w:hAnsi="Times New Roman"/>
          <w:sz w:val="24"/>
          <w:szCs w:val="24"/>
        </w:rPr>
        <w:t>khúc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nằm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mặt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phẳng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tuyến</w:t>
      </w:r>
      <w:proofErr w:type="spellEnd"/>
      <w:r>
        <w:rPr>
          <w:rFonts w:ascii="Times New Roman" w:hAnsi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tới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>0,25 đx2)</w:t>
      </w:r>
    </w:p>
    <w:p w:rsidR="00636BDF" w:rsidRPr="00791EC0" w:rsidRDefault="00636BDF" w:rsidP="00636BD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môi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suốt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giữa</w:t>
      </w:r>
      <w:proofErr w:type="spellEnd"/>
      <w:r>
        <w:rPr>
          <w:rFonts w:ascii="Times New Roman" w:hAnsi="Times New Roman"/>
          <w:sz w:val="24"/>
          <w:szCs w:val="24"/>
        </w:rPr>
        <w:t xml:space="preserve"> sin </w:t>
      </w:r>
      <w:proofErr w:type="spellStart"/>
      <w:r>
        <w:rPr>
          <w:rFonts w:ascii="Times New Roman" w:hAnsi="Times New Roman"/>
          <w:sz w:val="24"/>
          <w:szCs w:val="24"/>
        </w:rPr>
        <w:t>góc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tới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sini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sin </w:t>
      </w:r>
      <w:proofErr w:type="spellStart"/>
      <w:r>
        <w:rPr>
          <w:rFonts w:ascii="Times New Roman" w:hAnsi="Times New Roman"/>
          <w:sz w:val="24"/>
          <w:szCs w:val="24"/>
        </w:rPr>
        <w:t>góc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khúc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xạ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sinr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luôn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>0,25 đx2)</w:t>
      </w:r>
      <w:r w:rsidR="00791EC0">
        <w:rPr>
          <w:rFonts w:ascii="Times New Roman" w:hAnsi="Times New Roman"/>
          <w:b/>
          <w:sz w:val="24"/>
          <w:szCs w:val="24"/>
        </w:rPr>
        <w:t xml:space="preserve"> </w:t>
      </w:r>
      <w:r w:rsidRPr="002D0E50">
        <w:rPr>
          <w:rFonts w:ascii="Times New Roman" w:hAnsi="Times New Roman"/>
          <w:position w:val="-24"/>
          <w:sz w:val="24"/>
          <w:szCs w:val="24"/>
        </w:rPr>
        <w:object w:dxaOrig="540" w:dyaOrig="620">
          <v:shape id="_x0000_i1034" type="#_x0000_t75" style="width:27pt;height:30.75pt" o:ole="">
            <v:imagedata r:id="rId7" o:title=""/>
          </v:shape>
          <o:OLEObject Type="Embed" ProgID="Equation.3" ShapeID="_x0000_i1034" DrawAspect="Content" ObjectID="_1459154946" r:id="rId20"/>
        </w:object>
      </w:r>
      <w:r>
        <w:rPr>
          <w:rFonts w:ascii="Times New Roman" w:hAnsi="Times New Roman"/>
          <w:sz w:val="24"/>
          <w:szCs w:val="24"/>
        </w:rPr>
        <w:t>=n</w:t>
      </w:r>
      <w:r>
        <w:rPr>
          <w:rFonts w:ascii="Times New Roman" w:hAnsi="Times New Roman"/>
          <w:sz w:val="24"/>
          <w:szCs w:val="24"/>
          <w:vertAlign w:val="subscript"/>
        </w:rPr>
        <w:t>21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eastAsia="Times New Roman" w:hAnsi="Times New Roman"/>
          <w:b/>
          <w:sz w:val="24"/>
          <w:szCs w:val="24"/>
        </w:rPr>
        <w:t>0,25 đ)</w:t>
      </w:r>
    </w:p>
    <w:p w:rsidR="00791EC0" w:rsidRDefault="00636BDF" w:rsidP="00636BDF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3: </w:t>
      </w: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Mắt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cận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lớn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mắt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.(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0,25đ) </w:t>
      </w:r>
    </w:p>
    <w:p w:rsidR="00636BDF" w:rsidRDefault="00636BDF" w:rsidP="00636BD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Khoảng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OC</w:t>
      </w:r>
      <w:r>
        <w:rPr>
          <w:rFonts w:ascii="Times New Roman" w:hAnsi="Times New Roman"/>
          <w:sz w:val="24"/>
          <w:szCs w:val="24"/>
          <w:vertAlign w:val="subscript"/>
        </w:rPr>
        <w:t>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hữu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.(</w:t>
      </w:r>
      <w:proofErr w:type="gramEnd"/>
      <w:r>
        <w:rPr>
          <w:rFonts w:ascii="Times New Roman" w:hAnsi="Times New Roman"/>
          <w:b/>
          <w:sz w:val="24"/>
          <w:szCs w:val="24"/>
        </w:rPr>
        <w:t>0,25đ)</w:t>
      </w:r>
      <w:r>
        <w:rPr>
          <w:rFonts w:ascii="Times New Roman" w:hAnsi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/>
          <w:sz w:val="24"/>
          <w:szCs w:val="24"/>
        </w:rPr>
        <w:t>Điểm</w:t>
      </w:r>
      <w:proofErr w:type="spellEnd"/>
      <w:r>
        <w:rPr>
          <w:rFonts w:ascii="Times New Roman" w:hAnsi="Times New Roman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  <w:vertAlign w:val="subscript"/>
        </w:rPr>
        <w:t>c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mắt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.(0,25đ) </w:t>
      </w:r>
    </w:p>
    <w:p w:rsidR="00636BDF" w:rsidRDefault="00636BDF" w:rsidP="00636BD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Tật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cận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khắc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phục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(0,25đ)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hợp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nhìn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vật</w:t>
      </w:r>
      <w:proofErr w:type="spellEnd"/>
      <w:r>
        <w:rPr>
          <w:rFonts w:ascii="Times New Roman" w:hAnsi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/>
          <w:sz w:val="24"/>
          <w:szCs w:val="24"/>
        </w:rPr>
        <w:t>vô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mắt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tiết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.(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0,25đ) 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4: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Kính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lúp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bổ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mắt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nhỏ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.(</w:t>
      </w:r>
      <w:proofErr w:type="gramEnd"/>
      <w:r>
        <w:rPr>
          <w:rFonts w:ascii="Times New Roman" w:hAnsi="Times New Roman"/>
          <w:b/>
          <w:sz w:val="24"/>
          <w:szCs w:val="24"/>
        </w:rPr>
        <w:t>0,25đ)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Kính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lúp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bởi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hội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tụ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0,25đ) 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tiêu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nhỏ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vài</w:t>
      </w:r>
      <w:proofErr w:type="spellEnd"/>
      <w:r>
        <w:rPr>
          <w:rFonts w:ascii="Times New Roman" w:hAnsi="Times New Roman"/>
          <w:sz w:val="24"/>
          <w:szCs w:val="24"/>
        </w:rPr>
        <w:t xml:space="preserve"> cm) </w:t>
      </w:r>
      <w:r>
        <w:rPr>
          <w:rFonts w:ascii="Times New Roman" w:hAnsi="Times New Roman"/>
          <w:b/>
          <w:sz w:val="24"/>
          <w:szCs w:val="24"/>
        </w:rPr>
        <w:t>(0,25đ)</w:t>
      </w:r>
    </w:p>
    <w:p w:rsidR="00636BDF" w:rsidRDefault="00636BDF" w:rsidP="00636BDF">
      <w:pPr>
        <w:spacing w:after="0"/>
        <w:ind w:right="-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Vật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đặt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khoảng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tiêu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cự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0,25đ)  </w:t>
      </w:r>
      <w:proofErr w:type="spellStart"/>
      <w:r>
        <w:rPr>
          <w:rFonts w:ascii="Times New Roman" w:hAnsi="Times New Roman"/>
          <w:sz w:val="24"/>
          <w:szCs w:val="24"/>
        </w:rPr>
        <w:t>tạo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ảnh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chiều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lớn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vật</w:t>
      </w:r>
      <w:proofErr w:type="spellEnd"/>
      <w:r>
        <w:rPr>
          <w:rFonts w:ascii="Times New Roman" w:hAnsi="Times New Roman"/>
          <w:b/>
          <w:sz w:val="24"/>
          <w:szCs w:val="24"/>
        </w:rPr>
        <w:t>(0,25đ).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B.Bài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tập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(5đ)</w:t>
      </w:r>
    </w:p>
    <w:p w:rsidR="00636BDF" w:rsidRPr="00791EC0" w:rsidRDefault="00636BDF" w:rsidP="00791EC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1(1đ)</w:t>
      </w:r>
      <w:proofErr w:type="gramStart"/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>Ф</w:t>
      </w:r>
      <w:proofErr w:type="gramEnd"/>
      <w:r>
        <w:rPr>
          <w:rFonts w:ascii="Times New Roman" w:eastAsia="Times New Roman" w:hAnsi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NBScosα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  <w:r w:rsidR="00791EC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Ф=2.10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-6</w:t>
      </w:r>
      <w:r>
        <w:rPr>
          <w:rFonts w:ascii="Times New Roman" w:eastAsia="Times New Roman" w:hAnsi="Times New Roman"/>
          <w:sz w:val="24"/>
          <w:szCs w:val="24"/>
        </w:rPr>
        <w:t>Wb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  <w:r w:rsidR="00791EC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Ф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/</w:t>
      </w:r>
      <w:r>
        <w:rPr>
          <w:rFonts w:ascii="Times New Roman" w:eastAsia="Times New Roman" w:hAnsi="Times New Roman"/>
          <w:sz w:val="24"/>
          <w:szCs w:val="24"/>
        </w:rPr>
        <w:t>=0</w:t>
      </w:r>
      <w:r w:rsidR="00791EC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eastAsia="Times New Roman" w:hAnsi="Times New Roman"/>
          <w:sz w:val="24"/>
          <w:szCs w:val="24"/>
        </w:rPr>
        <w:t>=</w:t>
      </w:r>
      <w:r w:rsidRPr="002D0E50">
        <w:rPr>
          <w:rFonts w:ascii="Times New Roman" w:hAnsi="Times New Roman"/>
          <w:position w:val="-28"/>
          <w:sz w:val="24"/>
          <w:szCs w:val="24"/>
          <w:lang w:val="de-DE"/>
        </w:rPr>
        <w:object w:dxaOrig="480" w:dyaOrig="680">
          <v:shape id="_x0000_i1035" type="#_x0000_t75" style="width:24pt;height:33.75pt" o:ole="">
            <v:imagedata r:id="rId9" o:title=""/>
          </v:shape>
          <o:OLEObject Type="Embed" ProgID="Equation.DSMT4" ShapeID="_x0000_i1035" DrawAspect="Content" ObjectID="_1459154947" r:id="rId21"/>
        </w:object>
      </w:r>
      <w:r>
        <w:rPr>
          <w:rFonts w:ascii="Times New Roman" w:hAnsi="Times New Roman"/>
          <w:sz w:val="24"/>
          <w:szCs w:val="24"/>
          <w:lang w:val="de-DE"/>
        </w:rPr>
        <w:t>=0,2.10</w:t>
      </w:r>
      <w:r>
        <w:rPr>
          <w:rFonts w:ascii="Times New Roman" w:hAnsi="Times New Roman"/>
          <w:sz w:val="24"/>
          <w:szCs w:val="24"/>
          <w:vertAlign w:val="superscript"/>
          <w:lang w:val="de-DE"/>
        </w:rPr>
        <w:t>-3</w:t>
      </w:r>
      <w:r>
        <w:rPr>
          <w:rFonts w:ascii="Times New Roman" w:hAnsi="Times New Roman"/>
          <w:sz w:val="24"/>
          <w:szCs w:val="24"/>
          <w:lang w:val="de-DE"/>
        </w:rPr>
        <w:t xml:space="preserve"> V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đx2)</w:t>
      </w:r>
    </w:p>
    <w:p w:rsidR="00636BDF" w:rsidRPr="00791EC0" w:rsidRDefault="00636BDF" w:rsidP="00791EC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2(1đ):</w:t>
      </w:r>
      <w:r>
        <w:rPr>
          <w:rFonts w:ascii="Times New Roman" w:hAnsi="Times New Roman"/>
          <w:sz w:val="24"/>
          <w:szCs w:val="24"/>
        </w:rPr>
        <w:t>L=</w:t>
      </w:r>
      <w:r w:rsidRPr="002D0E50">
        <w:rPr>
          <w:rFonts w:ascii="Times New Roman" w:hAnsi="Times New Roman"/>
          <w:position w:val="-24"/>
          <w:sz w:val="24"/>
          <w:szCs w:val="24"/>
        </w:rPr>
        <w:object w:dxaOrig="1320" w:dyaOrig="660">
          <v:shape id="_x0000_i1036" type="#_x0000_t75" style="width:66pt;height:33pt" o:ole="">
            <v:imagedata r:id="rId11" o:title=""/>
          </v:shape>
          <o:OLEObject Type="Embed" ProgID="Equation.DSMT4" ShapeID="_x0000_i1036" DrawAspect="Content" ObjectID="_1459154948" r:id="rId22"/>
        </w:objec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  <w:r w:rsidR="00791EC0">
        <w:rPr>
          <w:rFonts w:ascii="Times New Roman" w:hAnsi="Times New Roman"/>
          <w:b/>
          <w:sz w:val="24"/>
          <w:szCs w:val="24"/>
        </w:rPr>
        <w:t xml:space="preserve"> </w:t>
      </w:r>
      <w:r w:rsidRPr="002D0E50">
        <w:rPr>
          <w:rFonts w:ascii="Times New Roman" w:hAnsi="Times New Roman"/>
          <w:position w:val="-6"/>
          <w:sz w:val="24"/>
          <w:szCs w:val="24"/>
          <w:lang w:val="de-DE"/>
        </w:rPr>
        <w:object w:dxaOrig="300" w:dyaOrig="240">
          <v:shape id="_x0000_i1037" type="#_x0000_t75" style="width:15pt;height:12pt" o:ole="">
            <v:imagedata r:id="rId13" o:title=""/>
          </v:shape>
          <o:OLEObject Type="Embed" ProgID="Equation.DSMT4" ShapeID="_x0000_i1037" DrawAspect="Content" ObjectID="_1459154949" r:id="rId23"/>
        </w:object>
      </w:r>
      <w:r>
        <w:rPr>
          <w:rFonts w:ascii="Times New Roman" w:hAnsi="Times New Roman"/>
          <w:sz w:val="24"/>
          <w:szCs w:val="24"/>
        </w:rPr>
        <w:t>L=0,04H(</w:t>
      </w:r>
      <w:r>
        <w:rPr>
          <w:rFonts w:ascii="Times New Roman" w:eastAsia="Times New Roman" w:hAnsi="Times New Roman"/>
          <w:sz w:val="24"/>
          <w:szCs w:val="24"/>
        </w:rPr>
        <w:t>0,25 đ)</w:t>
      </w:r>
      <w:r w:rsidR="00791EC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vertAlign w:val="subscript"/>
        </w:rPr>
        <w:t>tc</w:t>
      </w:r>
      <w:r>
        <w:rPr>
          <w:rFonts w:ascii="Times New Roman" w:hAnsi="Times New Roman"/>
          <w:sz w:val="24"/>
          <w:szCs w:val="24"/>
        </w:rPr>
        <w:t>= L</w:t>
      </w:r>
      <w:r w:rsidRPr="002D0E50">
        <w:rPr>
          <w:rFonts w:ascii="Times New Roman" w:hAnsi="Times New Roman"/>
          <w:position w:val="-28"/>
          <w:sz w:val="24"/>
          <w:szCs w:val="24"/>
          <w:lang w:val="de-DE"/>
        </w:rPr>
        <w:object w:dxaOrig="420" w:dyaOrig="679">
          <v:shape id="_x0000_i1038" type="#_x0000_t75" style="width:21pt;height:33.75pt" o:ole="">
            <v:imagedata r:id="rId15" o:title=""/>
          </v:shape>
          <o:OLEObject Type="Embed" ProgID="Equation.DSMT4" ShapeID="_x0000_i1038" DrawAspect="Content" ObjectID="_1459154950" r:id="rId24"/>
        </w:objec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  <w:r w:rsidR="00791EC0">
        <w:rPr>
          <w:rFonts w:ascii="Times New Roman" w:hAnsi="Times New Roman"/>
          <w:b/>
          <w:sz w:val="24"/>
          <w:szCs w:val="24"/>
        </w:rPr>
        <w:t xml:space="preserve"> </w:t>
      </w:r>
      <w:r w:rsidRPr="002D0E50">
        <w:rPr>
          <w:rFonts w:ascii="Times New Roman" w:hAnsi="Times New Roman"/>
          <w:position w:val="-6"/>
          <w:sz w:val="24"/>
          <w:szCs w:val="24"/>
          <w:lang w:val="de-DE"/>
        </w:rPr>
        <w:object w:dxaOrig="300" w:dyaOrig="240">
          <v:shape id="_x0000_i1039" type="#_x0000_t75" style="width:15pt;height:12pt" o:ole="">
            <v:imagedata r:id="rId13" o:title=""/>
          </v:shape>
          <o:OLEObject Type="Embed" ProgID="Equation.DSMT4" ShapeID="_x0000_i1039" DrawAspect="Content" ObjectID="_1459154951" r:id="rId25"/>
        </w:objec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vertAlign w:val="subscript"/>
        </w:rPr>
        <w:t>tc</w:t>
      </w:r>
      <w:r>
        <w:rPr>
          <w:rFonts w:ascii="Times New Roman" w:hAnsi="Times New Roman"/>
          <w:sz w:val="24"/>
          <w:szCs w:val="24"/>
        </w:rPr>
        <w:t>=2V(</w:t>
      </w:r>
      <w:r>
        <w:rPr>
          <w:rFonts w:ascii="Times New Roman" w:eastAsia="Times New Roman" w:hAnsi="Times New Roman"/>
          <w:sz w:val="24"/>
          <w:szCs w:val="24"/>
        </w:rPr>
        <w:t>0,25 đ)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3(1đ):</w:t>
      </w:r>
    </w:p>
    <w:p w:rsidR="00636BDF" w:rsidRPr="00791EC0" w:rsidRDefault="00636BDF" w:rsidP="00791EC0">
      <w:pPr>
        <w:spacing w:after="0"/>
        <w:ind w:left="284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>
        <w:rPr>
          <w:rFonts w:ascii="Times New Roman" w:eastAsia="Times New Roman" w:hAnsi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/>
          <w:sz w:val="24"/>
          <w:szCs w:val="24"/>
          <w:vertAlign w:val="subscript"/>
          <w:lang w:val="pt-BR"/>
        </w:rPr>
        <w:t>1</w:t>
      </w:r>
      <w:r>
        <w:rPr>
          <w:rFonts w:ascii="Times New Roman" w:eastAsia="Times New Roman" w:hAnsi="Times New Roman"/>
          <w:sz w:val="24"/>
          <w:szCs w:val="24"/>
          <w:lang w:val="pt-BR"/>
        </w:rPr>
        <w:t>sini=n</w:t>
      </w:r>
      <w:r>
        <w:rPr>
          <w:rFonts w:ascii="Times New Roman" w:eastAsia="Times New Roman" w:hAnsi="Times New Roman"/>
          <w:sz w:val="24"/>
          <w:szCs w:val="24"/>
          <w:vertAlign w:val="subscript"/>
          <w:lang w:val="pt-BR"/>
        </w:rPr>
        <w:t>2</w:t>
      </w:r>
      <w:r>
        <w:rPr>
          <w:rFonts w:ascii="Times New Roman" w:eastAsia="Times New Roman" w:hAnsi="Times New Roman"/>
          <w:sz w:val="24"/>
          <w:szCs w:val="24"/>
          <w:lang w:val="pt-BR"/>
        </w:rPr>
        <w:t>sinr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  <w:r w:rsidRPr="002D0E50">
        <w:rPr>
          <w:rFonts w:ascii="Times New Roman" w:hAnsi="Times New Roman"/>
          <w:position w:val="-6"/>
          <w:sz w:val="24"/>
          <w:szCs w:val="24"/>
          <w:lang w:val="de-DE"/>
        </w:rPr>
        <w:object w:dxaOrig="300" w:dyaOrig="240">
          <v:shape id="_x0000_i1040" type="#_x0000_t75" style="width:15pt;height:12pt" o:ole="">
            <v:imagedata r:id="rId13" o:title=""/>
          </v:shape>
          <o:OLEObject Type="Embed" ProgID="Equation.DSMT4" ShapeID="_x0000_i1040" DrawAspect="Content" ObjectID="_1459154952" r:id="rId26"/>
        </w:object>
      </w:r>
      <w:r>
        <w:rPr>
          <w:rFonts w:ascii="Times New Roman" w:hAnsi="Times New Roman"/>
          <w:sz w:val="24"/>
          <w:szCs w:val="24"/>
          <w:lang w:val="de-DE"/>
        </w:rPr>
        <w:t>i=60</w:t>
      </w:r>
      <w:r>
        <w:rPr>
          <w:rFonts w:ascii="Times New Roman" w:hAnsi="Times New Roman"/>
          <w:sz w:val="24"/>
          <w:szCs w:val="24"/>
          <w:vertAlign w:val="superscript"/>
          <w:lang w:val="de-DE"/>
        </w:rPr>
        <w:t>0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</w:p>
    <w:p w:rsidR="00636BDF" w:rsidRPr="00791EC0" w:rsidRDefault="00636BDF" w:rsidP="00791EC0">
      <w:pPr>
        <w:spacing w:after="0"/>
        <w:ind w:left="284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Hình vẽ góc tới lớn hơn góc khúc xạ ,tia sáng có mũi tên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  <w:r w:rsidR="00791EC0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pt-BR"/>
        </w:rPr>
        <w:t>Góc α=90</w:t>
      </w:r>
      <w:r>
        <w:rPr>
          <w:rFonts w:ascii="Times New Roman" w:eastAsia="Times New Roman" w:hAnsi="Times New Roman"/>
          <w:sz w:val="24"/>
          <w:szCs w:val="24"/>
          <w:vertAlign w:val="superscript"/>
          <w:lang w:val="pt-BR"/>
        </w:rPr>
        <w:t>0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0,25 đ)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/>
          <w:sz w:val="24"/>
          <w:szCs w:val="24"/>
          <w:lang w:val="nl-NL"/>
        </w:rPr>
        <w:t xml:space="preserve">Bài 4(1đ): 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- Công thức: n</w:t>
      </w:r>
      <w:r>
        <w:rPr>
          <w:rFonts w:ascii="Times New Roman" w:hAnsi="Times New Roman"/>
          <w:sz w:val="24"/>
          <w:szCs w:val="24"/>
          <w:lang w:val="nl-NL"/>
        </w:rPr>
        <w:softHyphen/>
      </w:r>
      <w:r>
        <w:rPr>
          <w:rFonts w:ascii="Times New Roman" w:hAnsi="Times New Roman"/>
          <w:sz w:val="24"/>
          <w:szCs w:val="24"/>
          <w:vertAlign w:val="subscript"/>
          <w:lang w:val="nl-NL"/>
        </w:rPr>
        <w:t>1</w:t>
      </w:r>
      <w:r>
        <w:rPr>
          <w:rFonts w:ascii="Times New Roman" w:hAnsi="Times New Roman"/>
          <w:sz w:val="24"/>
          <w:szCs w:val="24"/>
          <w:lang w:val="nl-NL"/>
        </w:rPr>
        <w:t>sini = n</w:t>
      </w:r>
      <w:r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>
        <w:rPr>
          <w:rFonts w:ascii="Times New Roman" w:hAnsi="Times New Roman"/>
          <w:sz w:val="24"/>
          <w:szCs w:val="24"/>
          <w:lang w:val="nl-NL"/>
        </w:rPr>
        <w:t>sinr</w:t>
      </w:r>
      <w:r>
        <w:rPr>
          <w:rFonts w:ascii="Times New Roman" w:hAnsi="Times New Roman"/>
          <w:sz w:val="24"/>
          <w:szCs w:val="24"/>
          <w:lang w:val="nl-NL"/>
        </w:rPr>
        <w:tab/>
      </w:r>
      <w:r>
        <w:rPr>
          <w:rFonts w:ascii="Times New Roman" w:hAnsi="Times New Roman"/>
          <w:sz w:val="24"/>
          <w:szCs w:val="24"/>
          <w:lang w:val="nl-NL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>(0,25đ)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  <w:lang w:val="nl-NL"/>
        </w:rPr>
        <w:t>→ n = 1,53</w:t>
      </w:r>
      <w:r>
        <w:rPr>
          <w:rFonts w:ascii="Times New Roman" w:hAnsi="Times New Roman"/>
          <w:bCs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bCs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bCs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bCs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>(0,25đ)</w:t>
      </w:r>
      <w:r>
        <w:rPr>
          <w:rFonts w:ascii="Times New Roman" w:hAnsi="Times New Roman"/>
          <w:bCs/>
          <w:sz w:val="24"/>
          <w:szCs w:val="24"/>
          <w:vertAlign w:val="superscript"/>
          <w:lang w:val="nl-NL"/>
        </w:rPr>
        <w:tab/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- i</w:t>
      </w:r>
      <w:r>
        <w:rPr>
          <w:rFonts w:ascii="Times New Roman" w:hAnsi="Times New Roman"/>
          <w:sz w:val="24"/>
          <w:szCs w:val="24"/>
          <w:vertAlign w:val="subscript"/>
          <w:lang w:val="nl-NL"/>
        </w:rPr>
        <w:t>gh</w:t>
      </w:r>
      <w:r>
        <w:rPr>
          <w:rFonts w:ascii="Times New Roman" w:hAnsi="Times New Roman"/>
          <w:sz w:val="24"/>
          <w:szCs w:val="24"/>
          <w:lang w:val="nl-NL"/>
        </w:rPr>
        <w:t xml:space="preserve"> = 40,8</w:t>
      </w:r>
      <w:r>
        <w:rPr>
          <w:rFonts w:ascii="Times New Roman" w:hAnsi="Times New Roman"/>
          <w:sz w:val="24"/>
          <w:szCs w:val="24"/>
          <w:vertAlign w:val="superscript"/>
          <w:lang w:val="nl-NL"/>
        </w:rPr>
        <w:t>0</w:t>
      </w:r>
      <w:r>
        <w:rPr>
          <w:rFonts w:ascii="Times New Roman" w:hAnsi="Times New Roman"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sz w:val="24"/>
          <w:szCs w:val="24"/>
          <w:vertAlign w:val="superscript"/>
          <w:lang w:val="nl-NL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>(0,25đ)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  <w:lang w:val="nl-NL"/>
        </w:rPr>
        <w:t>- i</w:t>
      </w:r>
      <w:r>
        <w:rPr>
          <w:rFonts w:ascii="Times New Roman" w:hAnsi="Times New Roman"/>
          <w:bCs/>
          <w:sz w:val="24"/>
          <w:szCs w:val="24"/>
          <w:vertAlign w:val="subscript"/>
          <w:lang w:val="nl-NL"/>
        </w:rPr>
        <w:t>min</w:t>
      </w:r>
      <w:r>
        <w:rPr>
          <w:rFonts w:ascii="Times New Roman" w:hAnsi="Times New Roman"/>
          <w:bCs/>
          <w:sz w:val="24"/>
          <w:szCs w:val="24"/>
          <w:lang w:val="nl-NL"/>
        </w:rPr>
        <w:t xml:space="preserve"> = 40,8</w:t>
      </w:r>
      <w:r>
        <w:rPr>
          <w:rFonts w:ascii="Times New Roman" w:hAnsi="Times New Roman"/>
          <w:bCs/>
          <w:sz w:val="24"/>
          <w:szCs w:val="24"/>
          <w:vertAlign w:val="superscript"/>
          <w:lang w:val="nl-NL"/>
        </w:rPr>
        <w:t>0</w:t>
      </w:r>
      <w:r>
        <w:rPr>
          <w:rFonts w:ascii="Times New Roman" w:hAnsi="Times New Roman"/>
          <w:b/>
          <w:bCs/>
          <w:sz w:val="24"/>
          <w:szCs w:val="24"/>
          <w:lang w:val="nl-NL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ab/>
        <w:t>(0,25đ)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>Bài 5.(1đ)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Cs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  <w:lang w:val="nl-NL"/>
        </w:rPr>
        <w:t>a.Thấu kính hội tụ , vì ảnh ảo lớn hơn vật (0,25x2)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bCs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  <w:lang w:val="nl-NL"/>
        </w:rPr>
        <w:t>b.k = - d’/d = 2  (0,25)</w:t>
      </w:r>
    </w:p>
    <w:p w:rsidR="00636BDF" w:rsidRDefault="00636BDF" w:rsidP="00636BDF">
      <w:pPr>
        <w:spacing w:after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bCs/>
          <w:sz w:val="24"/>
          <w:szCs w:val="24"/>
          <w:lang w:val="nl-NL"/>
        </w:rPr>
        <w:t xml:space="preserve">   f = 8cm        (0,25)</w:t>
      </w:r>
    </w:p>
    <w:p w:rsidR="00636BDF" w:rsidRDefault="00636BDF" w:rsidP="00636BDF">
      <w:pPr>
        <w:spacing w:after="0"/>
        <w:ind w:left="284"/>
        <w:jc w:val="both"/>
        <w:rPr>
          <w:rFonts w:ascii="Times New Roman" w:eastAsia="Times New Roman" w:hAnsi="Times New Roman"/>
          <w:b/>
          <w:sz w:val="24"/>
          <w:szCs w:val="24"/>
          <w:lang w:val="pt-BR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-0,25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0,25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0,5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636BDF" w:rsidRDefault="00636BDF" w:rsidP="00636BDF">
      <w:pPr>
        <w:rPr>
          <w:rFonts w:ascii="Times New Roman" w:hAnsi="Times New Roman"/>
          <w:b/>
          <w:sz w:val="24"/>
          <w:szCs w:val="24"/>
        </w:rPr>
      </w:pPr>
    </w:p>
    <w:p w:rsidR="00656E23" w:rsidRPr="00636BDF" w:rsidRDefault="00656E23">
      <w:pPr>
        <w:rPr>
          <w:rFonts w:ascii="Times New Roman" w:hAnsi="Times New Roman"/>
          <w:sz w:val="24"/>
          <w:szCs w:val="24"/>
        </w:rPr>
      </w:pPr>
    </w:p>
    <w:sectPr w:rsidR="00656E23" w:rsidRPr="00636BDF" w:rsidSect="006B752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A7FD9"/>
    <w:multiLevelType w:val="hybridMultilevel"/>
    <w:tmpl w:val="540240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6BDF"/>
    <w:rsid w:val="000C2C26"/>
    <w:rsid w:val="000F27B0"/>
    <w:rsid w:val="00196720"/>
    <w:rsid w:val="002A2643"/>
    <w:rsid w:val="002D0E50"/>
    <w:rsid w:val="00421F47"/>
    <w:rsid w:val="004C3091"/>
    <w:rsid w:val="005437B4"/>
    <w:rsid w:val="0057046C"/>
    <w:rsid w:val="005D4721"/>
    <w:rsid w:val="00636BDF"/>
    <w:rsid w:val="00656E23"/>
    <w:rsid w:val="006B752A"/>
    <w:rsid w:val="00791EC0"/>
    <w:rsid w:val="007C23BC"/>
    <w:rsid w:val="008719F6"/>
    <w:rsid w:val="00874F34"/>
    <w:rsid w:val="008F1547"/>
    <w:rsid w:val="00A57686"/>
    <w:rsid w:val="00B163CD"/>
    <w:rsid w:val="00BC31F7"/>
    <w:rsid w:val="00BD6306"/>
    <w:rsid w:val="00C9795C"/>
    <w:rsid w:val="00D90DA5"/>
    <w:rsid w:val="00DF0FB4"/>
    <w:rsid w:val="00E67D55"/>
    <w:rsid w:val="00EF39DB"/>
    <w:rsid w:val="00F8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D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36BDF"/>
    <w:pPr>
      <w:ind w:left="720"/>
      <w:contextualSpacing/>
      <w:jc w:val="both"/>
    </w:pPr>
  </w:style>
  <w:style w:type="paragraph" w:customStyle="1" w:styleId="StyleThuanBTTimesNewRomanNotBold">
    <w:name w:val="Style Thuan_BT_Times New Roman + Not Bold"/>
    <w:basedOn w:val="Normal"/>
    <w:rsid w:val="00636BDF"/>
    <w:pPr>
      <w:spacing w:after="0" w:line="288" w:lineRule="auto"/>
      <w:jc w:val="both"/>
    </w:pPr>
    <w:rPr>
      <w:rFonts w:ascii="Times New Roman" w:eastAsia="Times New Roman" w:hAnsi="Times New Roman"/>
      <w:color w:val="0000F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1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3.bin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Lê Phú Co.,ltd</Company>
  <LinksUpToDate>false</LinksUpToDate>
  <CharactersWithSpaces>7630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giaovu02</cp:lastModifiedBy>
  <cp:revision>11</cp:revision>
  <dcterms:created xsi:type="dcterms:W3CDTF">2014-04-07T06:41:00Z</dcterms:created>
  <dcterms:modified xsi:type="dcterms:W3CDTF">2014-04-16T05:02:00Z</dcterms:modified>
</cp:coreProperties>
</file>