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10" w:type="dxa"/>
        <w:tblInd w:w="-252" w:type="dxa"/>
        <w:tblBorders>
          <w:insideH w:val="single" w:sz="4" w:space="0" w:color="auto"/>
        </w:tblBorders>
        <w:tblLook w:val="01E0"/>
      </w:tblPr>
      <w:tblGrid>
        <w:gridCol w:w="4617"/>
        <w:gridCol w:w="6193"/>
      </w:tblGrid>
      <w:tr w:rsidR="009514AB" w:rsidRPr="00A255CB" w:rsidTr="009514AB">
        <w:trPr>
          <w:trHeight w:val="1160"/>
        </w:trPr>
        <w:tc>
          <w:tcPr>
            <w:tcW w:w="4617" w:type="dxa"/>
            <w:tcBorders>
              <w:top w:val="nil"/>
              <w:bottom w:val="nil"/>
              <w:right w:val="nil"/>
            </w:tcBorders>
            <w:hideMark/>
          </w:tcPr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SỞ GIÁO DỤC VÀ ĐÀO TẠO TPHCM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pict>
                <v:rect id="_x0000_s1026" style="position:absolute;left:0;text-align:left;margin-left:22.35pt;margin-top:15.45pt;width:100.5pt;height:20.25pt;z-index:251658240">
                  <v:textbox style="mso-next-textbox:#_x0000_s1026">
                    <w:txbxContent>
                      <w:p w:rsidR="009514AB" w:rsidRPr="00CF5E74" w:rsidRDefault="009514AB" w:rsidP="009514AB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F5E74">
                          <w:rPr>
                            <w:rFonts w:ascii="VNI-Times" w:hAnsi="VNI-Times"/>
                            <w:b/>
                            <w:sz w:val="18"/>
                            <w:szCs w:val="18"/>
                          </w:rPr>
                          <w:t>ÑEÀ CHÍNH</w:t>
                        </w:r>
                        <w:r w:rsidRPr="00CF5E74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CF5E74">
                          <w:rPr>
                            <w:rFonts w:ascii="VNI-Times" w:hAnsi="VNI-Times"/>
                            <w:b/>
                            <w:sz w:val="18"/>
                            <w:szCs w:val="18"/>
                          </w:rPr>
                          <w:t>THÖÙC</w:t>
                        </w:r>
                      </w:p>
                    </w:txbxContent>
                  </v:textbox>
                </v:rect>
              </w:pict>
            </w:r>
            <w:r w:rsidRPr="00A255CB">
              <w:rPr>
                <w:b/>
                <w:sz w:val="22"/>
              </w:rPr>
              <w:t>TRƯỜNG TH-THCS-THPT VẠN HẠNH</w:t>
            </w:r>
          </w:p>
        </w:tc>
        <w:tc>
          <w:tcPr>
            <w:tcW w:w="6193" w:type="dxa"/>
            <w:tcBorders>
              <w:top w:val="nil"/>
              <w:left w:val="nil"/>
              <w:bottom w:val="nil"/>
            </w:tcBorders>
            <w:hideMark/>
          </w:tcPr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ĐỀ KIỂM TRA HKII - NĂM HỌC 2013-2014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 xml:space="preserve">MÔN : </w:t>
            </w:r>
            <w:r>
              <w:rPr>
                <w:b/>
                <w:sz w:val="22"/>
              </w:rPr>
              <w:t>LÝ (45</w:t>
            </w:r>
            <w:r w:rsidRPr="00A255CB">
              <w:rPr>
                <w:b/>
                <w:sz w:val="22"/>
              </w:rPr>
              <w:t>phút) - Lớ</w:t>
            </w:r>
            <w:r>
              <w:rPr>
                <w:b/>
                <w:sz w:val="22"/>
              </w:rPr>
              <w:t>p: 10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Ngày kiể</w:t>
            </w:r>
            <w:r>
              <w:rPr>
                <w:b/>
                <w:sz w:val="22"/>
              </w:rPr>
              <w:t>m tra: 24</w:t>
            </w:r>
            <w:r w:rsidRPr="00A255CB">
              <w:rPr>
                <w:b/>
                <w:sz w:val="22"/>
              </w:rPr>
              <w:t>/4/2014</w:t>
            </w:r>
          </w:p>
        </w:tc>
      </w:tr>
    </w:tbl>
    <w:p w:rsidR="00E60961" w:rsidRPr="009514AB" w:rsidRDefault="00E60961" w:rsidP="009514AB">
      <w:pPr>
        <w:jc w:val="both"/>
        <w:rPr>
          <w:sz w:val="22"/>
        </w:rPr>
      </w:pPr>
      <w:r w:rsidRPr="009514AB">
        <w:rPr>
          <w:b/>
          <w:sz w:val="22"/>
        </w:rPr>
        <w:t>Câu 1</w:t>
      </w:r>
      <w:proofErr w:type="gramStart"/>
      <w:r w:rsidRPr="009514AB">
        <w:rPr>
          <w:b/>
          <w:sz w:val="22"/>
        </w:rPr>
        <w:t>.(</w:t>
      </w:r>
      <w:proofErr w:type="gramEnd"/>
      <w:r w:rsidRPr="009514AB">
        <w:rPr>
          <w:b/>
          <w:sz w:val="22"/>
        </w:rPr>
        <w:t>2đ)</w:t>
      </w:r>
      <w:r w:rsidRPr="009514AB">
        <w:rPr>
          <w:sz w:val="22"/>
        </w:rPr>
        <w:t xml:space="preserve"> Cơ năng là gì? </w:t>
      </w:r>
      <w:proofErr w:type="gramStart"/>
      <w:r w:rsidRPr="009514AB">
        <w:rPr>
          <w:sz w:val="22"/>
        </w:rPr>
        <w:t>Viết công thức tính cơ năng của vật chuyển động trong trọng trường và cơ năng của vật chịu tác dụng của lực đàn hồi?</w:t>
      </w:r>
      <w:proofErr w:type="gramEnd"/>
      <w:r w:rsidRPr="009514AB">
        <w:rPr>
          <w:sz w:val="22"/>
        </w:rPr>
        <w:t xml:space="preserve"> </w:t>
      </w:r>
      <w:proofErr w:type="gramStart"/>
      <w:r w:rsidRPr="009514AB">
        <w:rPr>
          <w:sz w:val="22"/>
        </w:rPr>
        <w:t>Phát biểu định luật bảo toàn cơ năng?</w:t>
      </w:r>
      <w:proofErr w:type="gramEnd"/>
    </w:p>
    <w:p w:rsidR="00E60961" w:rsidRPr="009514AB" w:rsidRDefault="00E60961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2.</w:t>
      </w:r>
      <w:proofErr w:type="gramEnd"/>
      <w:r w:rsidRPr="009514AB">
        <w:rPr>
          <w:b/>
          <w:sz w:val="22"/>
        </w:rPr>
        <w:t xml:space="preserve"> </w:t>
      </w:r>
      <w:proofErr w:type="gramStart"/>
      <w:r w:rsidRPr="009514AB">
        <w:rPr>
          <w:b/>
          <w:sz w:val="22"/>
        </w:rPr>
        <w:t>(2đ)</w:t>
      </w:r>
      <w:r w:rsidRPr="009514AB">
        <w:rPr>
          <w:sz w:val="22"/>
        </w:rPr>
        <w:t xml:space="preserve"> Thế nào là quá trình đẳng nhiệt?</w:t>
      </w:r>
      <w:proofErr w:type="gramEnd"/>
      <w:r w:rsidRPr="009514AB">
        <w:rPr>
          <w:sz w:val="22"/>
        </w:rPr>
        <w:t xml:space="preserve"> Phát biểu và viết hệ thức của định luật Bôi – lơ Ma – </w:t>
      </w:r>
      <w:proofErr w:type="gramStart"/>
      <w:r w:rsidRPr="009514AB">
        <w:rPr>
          <w:sz w:val="22"/>
        </w:rPr>
        <w:t>ri</w:t>
      </w:r>
      <w:proofErr w:type="gramEnd"/>
      <w:r w:rsidRPr="009514AB">
        <w:rPr>
          <w:sz w:val="22"/>
        </w:rPr>
        <w:t xml:space="preserve"> - ốt? Đường đẳng nhiệt trong hệ (p</w:t>
      </w:r>
      <w:proofErr w:type="gramStart"/>
      <w:r w:rsidRPr="009514AB">
        <w:rPr>
          <w:sz w:val="22"/>
        </w:rPr>
        <w:t>,V</w:t>
      </w:r>
      <w:proofErr w:type="gramEnd"/>
      <w:r w:rsidRPr="009514AB">
        <w:rPr>
          <w:sz w:val="22"/>
        </w:rPr>
        <w:t>) có dạng gì?</w:t>
      </w:r>
    </w:p>
    <w:p w:rsidR="00E60961" w:rsidRPr="009514AB" w:rsidRDefault="00E60961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3.</w:t>
      </w:r>
      <w:proofErr w:type="gramEnd"/>
      <w:r w:rsidRPr="009514AB">
        <w:rPr>
          <w:b/>
          <w:sz w:val="22"/>
        </w:rPr>
        <w:t xml:space="preserve"> (3đ)</w:t>
      </w:r>
      <w:r w:rsidRPr="009514AB">
        <w:rPr>
          <w:sz w:val="22"/>
        </w:rPr>
        <w:t xml:space="preserve"> Một vật nặng 0,5 kg được ném thẳng đứng lên trên với tốc độ 10m/s từ độ cao 20m so với mặt đất. Bỏ</w:t>
      </w:r>
      <w:r w:rsidR="00894F4E" w:rsidRPr="009514AB">
        <w:rPr>
          <w:sz w:val="22"/>
        </w:rPr>
        <w:t xml:space="preserve"> </w:t>
      </w:r>
      <w:r w:rsidRPr="009514AB">
        <w:rPr>
          <w:sz w:val="22"/>
        </w:rPr>
        <w:t>qua sức cản không khí, cho g=10m/s</w:t>
      </w:r>
      <w:r w:rsidRPr="009514AB">
        <w:rPr>
          <w:sz w:val="22"/>
          <w:vertAlign w:val="superscript"/>
        </w:rPr>
        <w:t>2</w:t>
      </w:r>
    </w:p>
    <w:p w:rsidR="009514AB" w:rsidRDefault="009514AB" w:rsidP="009514AB">
      <w:pPr>
        <w:jc w:val="both"/>
        <w:rPr>
          <w:b/>
          <w:i/>
          <w:sz w:val="22"/>
        </w:rPr>
      </w:pP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b/>
          <w:i/>
          <w:sz w:val="22"/>
        </w:rPr>
        <w:t>Xem tiếp mặt sau ….</w:t>
      </w:r>
      <w:r>
        <w:rPr>
          <w:b/>
          <w:i/>
          <w:sz w:val="22"/>
        </w:rPr>
        <w:t>.</w:t>
      </w:r>
    </w:p>
    <w:p w:rsidR="009514AB" w:rsidRDefault="009514AB" w:rsidP="009514AB">
      <w:pPr>
        <w:jc w:val="both"/>
        <w:rPr>
          <w:b/>
          <w:i/>
          <w:sz w:val="22"/>
        </w:rPr>
      </w:pPr>
    </w:p>
    <w:p w:rsidR="009514AB" w:rsidRDefault="009514AB" w:rsidP="009514AB">
      <w:pPr>
        <w:jc w:val="both"/>
        <w:rPr>
          <w:b/>
          <w:i/>
          <w:sz w:val="22"/>
        </w:rPr>
      </w:pPr>
    </w:p>
    <w:p w:rsidR="009514AB" w:rsidRDefault="009514AB" w:rsidP="009514AB">
      <w:pPr>
        <w:jc w:val="both"/>
        <w:rPr>
          <w:b/>
          <w:i/>
          <w:sz w:val="22"/>
        </w:rPr>
      </w:pPr>
    </w:p>
    <w:tbl>
      <w:tblPr>
        <w:tblW w:w="10810" w:type="dxa"/>
        <w:tblInd w:w="-252" w:type="dxa"/>
        <w:tblBorders>
          <w:insideH w:val="single" w:sz="4" w:space="0" w:color="auto"/>
        </w:tblBorders>
        <w:tblLook w:val="01E0"/>
      </w:tblPr>
      <w:tblGrid>
        <w:gridCol w:w="4617"/>
        <w:gridCol w:w="6193"/>
      </w:tblGrid>
      <w:tr w:rsidR="009514AB" w:rsidRPr="00A255CB" w:rsidTr="00BD0D10">
        <w:trPr>
          <w:trHeight w:val="1160"/>
        </w:trPr>
        <w:tc>
          <w:tcPr>
            <w:tcW w:w="4617" w:type="dxa"/>
            <w:tcBorders>
              <w:top w:val="nil"/>
              <w:bottom w:val="nil"/>
              <w:right w:val="nil"/>
            </w:tcBorders>
            <w:hideMark/>
          </w:tcPr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SỞ GIÁO DỤC VÀ ĐÀO TẠO TPHCM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pict>
                <v:rect id="_x0000_s1027" style="position:absolute;left:0;text-align:left;margin-left:22.35pt;margin-top:15.45pt;width:100.5pt;height:20.25pt;z-index:251660288">
                  <v:textbox style="mso-next-textbox:#_x0000_s1027">
                    <w:txbxContent>
                      <w:p w:rsidR="009514AB" w:rsidRPr="00CF5E74" w:rsidRDefault="009514AB" w:rsidP="009514AB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F5E74">
                          <w:rPr>
                            <w:rFonts w:ascii="VNI-Times" w:hAnsi="VNI-Times"/>
                            <w:b/>
                            <w:sz w:val="18"/>
                            <w:szCs w:val="18"/>
                          </w:rPr>
                          <w:t>ÑEÀ CHÍNH</w:t>
                        </w:r>
                        <w:r w:rsidRPr="00CF5E74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CF5E74">
                          <w:rPr>
                            <w:rFonts w:ascii="VNI-Times" w:hAnsi="VNI-Times"/>
                            <w:b/>
                            <w:sz w:val="18"/>
                            <w:szCs w:val="18"/>
                          </w:rPr>
                          <w:t>THÖÙC</w:t>
                        </w:r>
                      </w:p>
                    </w:txbxContent>
                  </v:textbox>
                </v:rect>
              </w:pict>
            </w:r>
            <w:r w:rsidRPr="00A255CB">
              <w:rPr>
                <w:b/>
                <w:sz w:val="22"/>
              </w:rPr>
              <w:t>TRƯỜNG TH-THCS-THPT VẠN HẠNH</w:t>
            </w:r>
          </w:p>
        </w:tc>
        <w:tc>
          <w:tcPr>
            <w:tcW w:w="6193" w:type="dxa"/>
            <w:tcBorders>
              <w:top w:val="nil"/>
              <w:left w:val="nil"/>
              <w:bottom w:val="nil"/>
            </w:tcBorders>
            <w:hideMark/>
          </w:tcPr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ĐỀ KIỂM TRA HKII - NĂM HỌC 2013-2014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 xml:space="preserve">MÔN : </w:t>
            </w:r>
            <w:r>
              <w:rPr>
                <w:b/>
                <w:sz w:val="22"/>
              </w:rPr>
              <w:t>LÝ (45</w:t>
            </w:r>
            <w:r w:rsidRPr="00A255CB">
              <w:rPr>
                <w:b/>
                <w:sz w:val="22"/>
              </w:rPr>
              <w:t>phút) - Lớ</w:t>
            </w:r>
            <w:r>
              <w:rPr>
                <w:b/>
                <w:sz w:val="22"/>
              </w:rPr>
              <w:t>p: 10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Ngày kiể</w:t>
            </w:r>
            <w:r>
              <w:rPr>
                <w:b/>
                <w:sz w:val="22"/>
              </w:rPr>
              <w:t>m tra: 24</w:t>
            </w:r>
            <w:r w:rsidRPr="00A255CB">
              <w:rPr>
                <w:b/>
                <w:sz w:val="22"/>
              </w:rPr>
              <w:t>/4/2014</w:t>
            </w:r>
          </w:p>
        </w:tc>
      </w:tr>
    </w:tbl>
    <w:p w:rsidR="009514AB" w:rsidRPr="009514AB" w:rsidRDefault="009514AB" w:rsidP="009514AB">
      <w:pPr>
        <w:jc w:val="both"/>
        <w:rPr>
          <w:sz w:val="22"/>
        </w:rPr>
      </w:pPr>
      <w:r w:rsidRPr="009514AB">
        <w:rPr>
          <w:b/>
          <w:sz w:val="22"/>
        </w:rPr>
        <w:t>Câu 1</w:t>
      </w:r>
      <w:proofErr w:type="gramStart"/>
      <w:r w:rsidRPr="009514AB">
        <w:rPr>
          <w:b/>
          <w:sz w:val="22"/>
        </w:rPr>
        <w:t>.(</w:t>
      </w:r>
      <w:proofErr w:type="gramEnd"/>
      <w:r w:rsidRPr="009514AB">
        <w:rPr>
          <w:b/>
          <w:sz w:val="22"/>
        </w:rPr>
        <w:t>2đ)</w:t>
      </w:r>
      <w:r w:rsidRPr="009514AB">
        <w:rPr>
          <w:sz w:val="22"/>
        </w:rPr>
        <w:t xml:space="preserve"> Cơ năng là gì? </w:t>
      </w:r>
      <w:proofErr w:type="gramStart"/>
      <w:r w:rsidRPr="009514AB">
        <w:rPr>
          <w:sz w:val="22"/>
        </w:rPr>
        <w:t>Viết công thức tính cơ năng của vật chuyển động trong trọng trường và cơ năng của vật chịu tác dụng của lực đàn hồi?</w:t>
      </w:r>
      <w:proofErr w:type="gramEnd"/>
      <w:r w:rsidRPr="009514AB">
        <w:rPr>
          <w:sz w:val="22"/>
        </w:rPr>
        <w:t xml:space="preserve"> </w:t>
      </w:r>
      <w:proofErr w:type="gramStart"/>
      <w:r w:rsidRPr="009514AB">
        <w:rPr>
          <w:sz w:val="22"/>
        </w:rPr>
        <w:t>Phát biểu định luật bảo toàn cơ năng?</w:t>
      </w:r>
      <w:proofErr w:type="gramEnd"/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2.</w:t>
      </w:r>
      <w:proofErr w:type="gramEnd"/>
      <w:r w:rsidRPr="009514AB">
        <w:rPr>
          <w:b/>
          <w:sz w:val="22"/>
        </w:rPr>
        <w:t xml:space="preserve"> </w:t>
      </w:r>
      <w:proofErr w:type="gramStart"/>
      <w:r w:rsidRPr="009514AB">
        <w:rPr>
          <w:b/>
          <w:sz w:val="22"/>
        </w:rPr>
        <w:t>(2đ)</w:t>
      </w:r>
      <w:r w:rsidRPr="009514AB">
        <w:rPr>
          <w:sz w:val="22"/>
        </w:rPr>
        <w:t xml:space="preserve"> Thế nào là quá trình đẳng nhiệt?</w:t>
      </w:r>
      <w:proofErr w:type="gramEnd"/>
      <w:r w:rsidRPr="009514AB">
        <w:rPr>
          <w:sz w:val="22"/>
        </w:rPr>
        <w:t xml:space="preserve"> Phát biểu và viết hệ thức của định luật Bôi – lơ Ma – </w:t>
      </w:r>
      <w:proofErr w:type="gramStart"/>
      <w:r w:rsidRPr="009514AB">
        <w:rPr>
          <w:sz w:val="22"/>
        </w:rPr>
        <w:t>ri</w:t>
      </w:r>
      <w:proofErr w:type="gramEnd"/>
      <w:r w:rsidRPr="009514AB">
        <w:rPr>
          <w:sz w:val="22"/>
        </w:rPr>
        <w:t xml:space="preserve"> - ốt? Đường đẳng nhiệt trong hệ (p</w:t>
      </w:r>
      <w:proofErr w:type="gramStart"/>
      <w:r w:rsidRPr="009514AB">
        <w:rPr>
          <w:sz w:val="22"/>
        </w:rPr>
        <w:t>,V</w:t>
      </w:r>
      <w:proofErr w:type="gramEnd"/>
      <w:r w:rsidRPr="009514AB">
        <w:rPr>
          <w:sz w:val="22"/>
        </w:rPr>
        <w:t>) có dạng gì?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3.</w:t>
      </w:r>
      <w:proofErr w:type="gramEnd"/>
      <w:r w:rsidRPr="009514AB">
        <w:rPr>
          <w:b/>
          <w:sz w:val="22"/>
        </w:rPr>
        <w:t xml:space="preserve"> (3đ)</w:t>
      </w:r>
      <w:r w:rsidRPr="009514AB">
        <w:rPr>
          <w:sz w:val="22"/>
        </w:rPr>
        <w:t xml:space="preserve"> Một vật nặng 0,5 kg được ném thẳng đứng lên trên với tốc độ 10m/s từ độ cao 20m so với mặt đất. Bỏ qua sức cản không khí, cho g=10m/s</w:t>
      </w:r>
      <w:r w:rsidRPr="009514AB">
        <w:rPr>
          <w:sz w:val="22"/>
          <w:vertAlign w:val="superscript"/>
        </w:rPr>
        <w:t>2</w:t>
      </w:r>
    </w:p>
    <w:p w:rsidR="009514AB" w:rsidRDefault="009514AB" w:rsidP="009514AB">
      <w:pPr>
        <w:jc w:val="both"/>
        <w:rPr>
          <w:b/>
          <w:i/>
          <w:sz w:val="22"/>
        </w:rPr>
      </w:pP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b/>
          <w:i/>
          <w:sz w:val="22"/>
        </w:rPr>
        <w:t>Xem tiếp mặt sau ….</w:t>
      </w:r>
      <w:r>
        <w:rPr>
          <w:b/>
          <w:i/>
          <w:sz w:val="22"/>
        </w:rPr>
        <w:t>.</w:t>
      </w:r>
    </w:p>
    <w:p w:rsidR="009514AB" w:rsidRDefault="009514AB" w:rsidP="009514AB">
      <w:pPr>
        <w:jc w:val="both"/>
        <w:rPr>
          <w:b/>
          <w:i/>
          <w:sz w:val="22"/>
        </w:rPr>
      </w:pPr>
    </w:p>
    <w:p w:rsidR="009514AB" w:rsidRDefault="009514AB" w:rsidP="009514AB">
      <w:pPr>
        <w:jc w:val="both"/>
        <w:rPr>
          <w:b/>
          <w:i/>
          <w:sz w:val="22"/>
        </w:rPr>
      </w:pPr>
    </w:p>
    <w:p w:rsidR="009514AB" w:rsidRDefault="009514AB" w:rsidP="009514AB">
      <w:pPr>
        <w:jc w:val="both"/>
        <w:rPr>
          <w:b/>
          <w:i/>
          <w:sz w:val="22"/>
        </w:rPr>
      </w:pPr>
    </w:p>
    <w:p w:rsidR="009514AB" w:rsidRDefault="009514AB" w:rsidP="009514AB">
      <w:pPr>
        <w:jc w:val="both"/>
        <w:rPr>
          <w:b/>
          <w:i/>
          <w:sz w:val="22"/>
        </w:rPr>
      </w:pPr>
    </w:p>
    <w:tbl>
      <w:tblPr>
        <w:tblW w:w="10810" w:type="dxa"/>
        <w:tblInd w:w="-252" w:type="dxa"/>
        <w:tblBorders>
          <w:insideH w:val="single" w:sz="4" w:space="0" w:color="auto"/>
        </w:tblBorders>
        <w:tblLook w:val="01E0"/>
      </w:tblPr>
      <w:tblGrid>
        <w:gridCol w:w="4617"/>
        <w:gridCol w:w="6193"/>
      </w:tblGrid>
      <w:tr w:rsidR="009514AB" w:rsidRPr="00A255CB" w:rsidTr="00BD0D10">
        <w:trPr>
          <w:trHeight w:val="1160"/>
        </w:trPr>
        <w:tc>
          <w:tcPr>
            <w:tcW w:w="4617" w:type="dxa"/>
            <w:tcBorders>
              <w:top w:val="nil"/>
              <w:bottom w:val="nil"/>
              <w:right w:val="nil"/>
            </w:tcBorders>
            <w:hideMark/>
          </w:tcPr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SỞ GIÁO DỤC VÀ ĐÀO TẠO TPHCM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pict>
                <v:rect id="_x0000_s1028" style="position:absolute;left:0;text-align:left;margin-left:22.35pt;margin-top:15.45pt;width:100.5pt;height:20.25pt;z-index:251662336">
                  <v:textbox style="mso-next-textbox:#_x0000_s1028">
                    <w:txbxContent>
                      <w:p w:rsidR="009514AB" w:rsidRPr="00CF5E74" w:rsidRDefault="009514AB" w:rsidP="009514AB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F5E74">
                          <w:rPr>
                            <w:rFonts w:ascii="VNI-Times" w:hAnsi="VNI-Times"/>
                            <w:b/>
                            <w:sz w:val="18"/>
                            <w:szCs w:val="18"/>
                          </w:rPr>
                          <w:t>ÑEÀ CHÍNH</w:t>
                        </w:r>
                        <w:r w:rsidRPr="00CF5E74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CF5E74">
                          <w:rPr>
                            <w:rFonts w:ascii="VNI-Times" w:hAnsi="VNI-Times"/>
                            <w:b/>
                            <w:sz w:val="18"/>
                            <w:szCs w:val="18"/>
                          </w:rPr>
                          <w:t>THÖÙC</w:t>
                        </w:r>
                      </w:p>
                    </w:txbxContent>
                  </v:textbox>
                </v:rect>
              </w:pict>
            </w:r>
            <w:r w:rsidRPr="00A255CB">
              <w:rPr>
                <w:b/>
                <w:sz w:val="22"/>
              </w:rPr>
              <w:t>TRƯỜNG TH-THCS-THPT VẠN HẠNH</w:t>
            </w:r>
          </w:p>
        </w:tc>
        <w:tc>
          <w:tcPr>
            <w:tcW w:w="6193" w:type="dxa"/>
            <w:tcBorders>
              <w:top w:val="nil"/>
              <w:left w:val="nil"/>
              <w:bottom w:val="nil"/>
            </w:tcBorders>
            <w:hideMark/>
          </w:tcPr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ĐỀ KIỂM TRA HKII - NĂM HỌC 2013-2014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 xml:space="preserve">MÔN : </w:t>
            </w:r>
            <w:r>
              <w:rPr>
                <w:b/>
                <w:sz w:val="22"/>
              </w:rPr>
              <w:t>LÝ (45</w:t>
            </w:r>
            <w:r w:rsidRPr="00A255CB">
              <w:rPr>
                <w:b/>
                <w:sz w:val="22"/>
              </w:rPr>
              <w:t>phút) - Lớ</w:t>
            </w:r>
            <w:r>
              <w:rPr>
                <w:b/>
                <w:sz w:val="22"/>
              </w:rPr>
              <w:t>p: 10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Ngày kiể</w:t>
            </w:r>
            <w:r>
              <w:rPr>
                <w:b/>
                <w:sz w:val="22"/>
              </w:rPr>
              <w:t>m tra: 24</w:t>
            </w:r>
            <w:r w:rsidRPr="00A255CB">
              <w:rPr>
                <w:b/>
                <w:sz w:val="22"/>
              </w:rPr>
              <w:t>/4/2014</w:t>
            </w:r>
          </w:p>
        </w:tc>
      </w:tr>
    </w:tbl>
    <w:p w:rsidR="009514AB" w:rsidRPr="009514AB" w:rsidRDefault="009514AB" w:rsidP="009514AB">
      <w:pPr>
        <w:jc w:val="both"/>
        <w:rPr>
          <w:sz w:val="22"/>
        </w:rPr>
      </w:pPr>
      <w:r w:rsidRPr="009514AB">
        <w:rPr>
          <w:b/>
          <w:sz w:val="22"/>
        </w:rPr>
        <w:t>Câu 1</w:t>
      </w:r>
      <w:proofErr w:type="gramStart"/>
      <w:r w:rsidRPr="009514AB">
        <w:rPr>
          <w:b/>
          <w:sz w:val="22"/>
        </w:rPr>
        <w:t>.(</w:t>
      </w:r>
      <w:proofErr w:type="gramEnd"/>
      <w:r w:rsidRPr="009514AB">
        <w:rPr>
          <w:b/>
          <w:sz w:val="22"/>
        </w:rPr>
        <w:t>2đ)</w:t>
      </w:r>
      <w:r w:rsidRPr="009514AB">
        <w:rPr>
          <w:sz w:val="22"/>
        </w:rPr>
        <w:t xml:space="preserve"> Cơ năng là gì? </w:t>
      </w:r>
      <w:proofErr w:type="gramStart"/>
      <w:r w:rsidRPr="009514AB">
        <w:rPr>
          <w:sz w:val="22"/>
        </w:rPr>
        <w:t>Viết công thức tính cơ năng của vật chuyển động trong trọng trường và cơ năng của vật chịu tác dụng của lực đàn hồi?</w:t>
      </w:r>
      <w:proofErr w:type="gramEnd"/>
      <w:r w:rsidRPr="009514AB">
        <w:rPr>
          <w:sz w:val="22"/>
        </w:rPr>
        <w:t xml:space="preserve"> </w:t>
      </w:r>
      <w:proofErr w:type="gramStart"/>
      <w:r w:rsidRPr="009514AB">
        <w:rPr>
          <w:sz w:val="22"/>
        </w:rPr>
        <w:t>Phát biểu định luật bảo toàn cơ năng?</w:t>
      </w:r>
      <w:proofErr w:type="gramEnd"/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2.</w:t>
      </w:r>
      <w:proofErr w:type="gramEnd"/>
      <w:r w:rsidRPr="009514AB">
        <w:rPr>
          <w:b/>
          <w:sz w:val="22"/>
        </w:rPr>
        <w:t xml:space="preserve"> </w:t>
      </w:r>
      <w:proofErr w:type="gramStart"/>
      <w:r w:rsidRPr="009514AB">
        <w:rPr>
          <w:b/>
          <w:sz w:val="22"/>
        </w:rPr>
        <w:t>(2đ)</w:t>
      </w:r>
      <w:r w:rsidRPr="009514AB">
        <w:rPr>
          <w:sz w:val="22"/>
        </w:rPr>
        <w:t xml:space="preserve"> Thế nào là quá trình đẳng nhiệt?</w:t>
      </w:r>
      <w:proofErr w:type="gramEnd"/>
      <w:r w:rsidRPr="009514AB">
        <w:rPr>
          <w:sz w:val="22"/>
        </w:rPr>
        <w:t xml:space="preserve"> Phát biểu và viết hệ thức của định luật Bôi – lơ Ma – </w:t>
      </w:r>
      <w:proofErr w:type="gramStart"/>
      <w:r w:rsidRPr="009514AB">
        <w:rPr>
          <w:sz w:val="22"/>
        </w:rPr>
        <w:t>ri</w:t>
      </w:r>
      <w:proofErr w:type="gramEnd"/>
      <w:r w:rsidRPr="009514AB">
        <w:rPr>
          <w:sz w:val="22"/>
        </w:rPr>
        <w:t xml:space="preserve"> - ốt? Đường đẳng nhiệt trong hệ (p</w:t>
      </w:r>
      <w:proofErr w:type="gramStart"/>
      <w:r w:rsidRPr="009514AB">
        <w:rPr>
          <w:sz w:val="22"/>
        </w:rPr>
        <w:t>,V</w:t>
      </w:r>
      <w:proofErr w:type="gramEnd"/>
      <w:r w:rsidRPr="009514AB">
        <w:rPr>
          <w:sz w:val="22"/>
        </w:rPr>
        <w:t>) có dạng gì?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3.</w:t>
      </w:r>
      <w:proofErr w:type="gramEnd"/>
      <w:r w:rsidRPr="009514AB">
        <w:rPr>
          <w:b/>
          <w:sz w:val="22"/>
        </w:rPr>
        <w:t xml:space="preserve"> (3đ)</w:t>
      </w:r>
      <w:r w:rsidRPr="009514AB">
        <w:rPr>
          <w:sz w:val="22"/>
        </w:rPr>
        <w:t xml:space="preserve"> Một vật nặng 0,5 kg được ném thẳng đứng lên trên với tốc độ 10m/s từ độ cao 20m so với mặt đất. Bỏ qua sức cản không khí, cho g=10m/s</w:t>
      </w:r>
      <w:r w:rsidRPr="009514AB">
        <w:rPr>
          <w:sz w:val="22"/>
          <w:vertAlign w:val="superscript"/>
        </w:rPr>
        <w:t>2</w:t>
      </w:r>
    </w:p>
    <w:p w:rsidR="009514AB" w:rsidRDefault="009514AB" w:rsidP="009514AB">
      <w:pPr>
        <w:jc w:val="both"/>
        <w:rPr>
          <w:b/>
          <w:i/>
          <w:sz w:val="22"/>
        </w:rPr>
      </w:pP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b/>
          <w:i/>
          <w:sz w:val="22"/>
        </w:rPr>
        <w:t>Xem tiếp mặt sau ….</w:t>
      </w:r>
      <w:r>
        <w:rPr>
          <w:b/>
          <w:i/>
          <w:sz w:val="22"/>
        </w:rPr>
        <w:t>.</w:t>
      </w:r>
    </w:p>
    <w:p w:rsidR="009514AB" w:rsidRDefault="009514AB" w:rsidP="009514AB">
      <w:pPr>
        <w:jc w:val="both"/>
        <w:rPr>
          <w:b/>
          <w:i/>
          <w:sz w:val="22"/>
        </w:rPr>
      </w:pPr>
    </w:p>
    <w:p w:rsidR="009514AB" w:rsidRDefault="009514AB" w:rsidP="009514AB">
      <w:pPr>
        <w:jc w:val="both"/>
        <w:rPr>
          <w:b/>
          <w:i/>
          <w:sz w:val="22"/>
        </w:rPr>
      </w:pPr>
    </w:p>
    <w:p w:rsidR="009514AB" w:rsidRDefault="009514AB" w:rsidP="009514AB">
      <w:pPr>
        <w:jc w:val="both"/>
        <w:rPr>
          <w:b/>
          <w:i/>
          <w:sz w:val="22"/>
        </w:rPr>
      </w:pPr>
    </w:p>
    <w:p w:rsidR="009514AB" w:rsidRDefault="009514AB" w:rsidP="009514AB">
      <w:pPr>
        <w:jc w:val="both"/>
        <w:rPr>
          <w:b/>
          <w:i/>
          <w:sz w:val="22"/>
        </w:rPr>
      </w:pPr>
    </w:p>
    <w:tbl>
      <w:tblPr>
        <w:tblW w:w="10810" w:type="dxa"/>
        <w:tblInd w:w="-252" w:type="dxa"/>
        <w:tblBorders>
          <w:insideH w:val="single" w:sz="4" w:space="0" w:color="auto"/>
        </w:tblBorders>
        <w:tblLook w:val="01E0"/>
      </w:tblPr>
      <w:tblGrid>
        <w:gridCol w:w="4617"/>
        <w:gridCol w:w="6193"/>
      </w:tblGrid>
      <w:tr w:rsidR="009514AB" w:rsidRPr="00A255CB" w:rsidTr="00BD0D10">
        <w:trPr>
          <w:trHeight w:val="1160"/>
        </w:trPr>
        <w:tc>
          <w:tcPr>
            <w:tcW w:w="4617" w:type="dxa"/>
            <w:tcBorders>
              <w:top w:val="nil"/>
              <w:bottom w:val="nil"/>
              <w:right w:val="nil"/>
            </w:tcBorders>
            <w:hideMark/>
          </w:tcPr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SỞ GIÁO DỤC VÀ ĐÀO TẠO TPHCM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pict>
                <v:rect id="_x0000_s1029" style="position:absolute;left:0;text-align:left;margin-left:22.35pt;margin-top:15.45pt;width:100.5pt;height:20.25pt;z-index:251664384">
                  <v:textbox style="mso-next-textbox:#_x0000_s1029">
                    <w:txbxContent>
                      <w:p w:rsidR="009514AB" w:rsidRPr="00CF5E74" w:rsidRDefault="009514AB" w:rsidP="009514AB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F5E74">
                          <w:rPr>
                            <w:rFonts w:ascii="VNI-Times" w:hAnsi="VNI-Times"/>
                            <w:b/>
                            <w:sz w:val="18"/>
                            <w:szCs w:val="18"/>
                          </w:rPr>
                          <w:t>ÑEÀ CHÍNH</w:t>
                        </w:r>
                        <w:r w:rsidRPr="00CF5E74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CF5E74">
                          <w:rPr>
                            <w:rFonts w:ascii="VNI-Times" w:hAnsi="VNI-Times"/>
                            <w:b/>
                            <w:sz w:val="18"/>
                            <w:szCs w:val="18"/>
                          </w:rPr>
                          <w:t>THÖÙC</w:t>
                        </w:r>
                      </w:p>
                    </w:txbxContent>
                  </v:textbox>
                </v:rect>
              </w:pict>
            </w:r>
            <w:r w:rsidRPr="00A255CB">
              <w:rPr>
                <w:b/>
                <w:sz w:val="22"/>
              </w:rPr>
              <w:t>TRƯỜNG TH-THCS-THPT VẠN HẠNH</w:t>
            </w:r>
          </w:p>
        </w:tc>
        <w:tc>
          <w:tcPr>
            <w:tcW w:w="6193" w:type="dxa"/>
            <w:tcBorders>
              <w:top w:val="nil"/>
              <w:left w:val="nil"/>
              <w:bottom w:val="nil"/>
            </w:tcBorders>
            <w:hideMark/>
          </w:tcPr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ĐỀ KIỂM TRA HKII - NĂM HỌC 2013-2014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 xml:space="preserve">MÔN : </w:t>
            </w:r>
            <w:r>
              <w:rPr>
                <w:b/>
                <w:sz w:val="22"/>
              </w:rPr>
              <w:t>LÝ (45</w:t>
            </w:r>
            <w:r w:rsidRPr="00A255CB">
              <w:rPr>
                <w:b/>
                <w:sz w:val="22"/>
              </w:rPr>
              <w:t>phút) - Lớ</w:t>
            </w:r>
            <w:r>
              <w:rPr>
                <w:b/>
                <w:sz w:val="22"/>
              </w:rPr>
              <w:t>p: 10</w:t>
            </w:r>
          </w:p>
          <w:p w:rsidR="009514AB" w:rsidRPr="00A255CB" w:rsidRDefault="009514AB" w:rsidP="00BD0D10">
            <w:pPr>
              <w:spacing w:line="240" w:lineRule="auto"/>
              <w:jc w:val="center"/>
              <w:rPr>
                <w:b/>
                <w:sz w:val="22"/>
              </w:rPr>
            </w:pPr>
            <w:r w:rsidRPr="00A255CB">
              <w:rPr>
                <w:b/>
                <w:sz w:val="22"/>
              </w:rPr>
              <w:t>Ngày kiể</w:t>
            </w:r>
            <w:r>
              <w:rPr>
                <w:b/>
                <w:sz w:val="22"/>
              </w:rPr>
              <w:t>m tra: 24</w:t>
            </w:r>
            <w:r w:rsidRPr="00A255CB">
              <w:rPr>
                <w:b/>
                <w:sz w:val="22"/>
              </w:rPr>
              <w:t>/4/2014</w:t>
            </w:r>
          </w:p>
        </w:tc>
      </w:tr>
    </w:tbl>
    <w:p w:rsidR="009514AB" w:rsidRPr="009514AB" w:rsidRDefault="009514AB" w:rsidP="009514AB">
      <w:pPr>
        <w:jc w:val="both"/>
        <w:rPr>
          <w:sz w:val="22"/>
        </w:rPr>
      </w:pPr>
      <w:r w:rsidRPr="009514AB">
        <w:rPr>
          <w:b/>
          <w:sz w:val="22"/>
        </w:rPr>
        <w:t>Câu 1</w:t>
      </w:r>
      <w:proofErr w:type="gramStart"/>
      <w:r w:rsidRPr="009514AB">
        <w:rPr>
          <w:b/>
          <w:sz w:val="22"/>
        </w:rPr>
        <w:t>.(</w:t>
      </w:r>
      <w:proofErr w:type="gramEnd"/>
      <w:r w:rsidRPr="009514AB">
        <w:rPr>
          <w:b/>
          <w:sz w:val="22"/>
        </w:rPr>
        <w:t>2đ)</w:t>
      </w:r>
      <w:r w:rsidRPr="009514AB">
        <w:rPr>
          <w:sz w:val="22"/>
        </w:rPr>
        <w:t xml:space="preserve"> Cơ năng là gì? </w:t>
      </w:r>
      <w:proofErr w:type="gramStart"/>
      <w:r w:rsidRPr="009514AB">
        <w:rPr>
          <w:sz w:val="22"/>
        </w:rPr>
        <w:t>Viết công thức tính cơ năng của vật chuyển động trong trọng trường và cơ năng của vật chịu tác dụng của lực đàn hồi?</w:t>
      </w:r>
      <w:proofErr w:type="gramEnd"/>
      <w:r w:rsidRPr="009514AB">
        <w:rPr>
          <w:sz w:val="22"/>
        </w:rPr>
        <w:t xml:space="preserve"> </w:t>
      </w:r>
      <w:proofErr w:type="gramStart"/>
      <w:r w:rsidRPr="009514AB">
        <w:rPr>
          <w:sz w:val="22"/>
        </w:rPr>
        <w:t>Phát biểu định luật bảo toàn cơ năng?</w:t>
      </w:r>
      <w:proofErr w:type="gramEnd"/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2.</w:t>
      </w:r>
      <w:proofErr w:type="gramEnd"/>
      <w:r w:rsidRPr="009514AB">
        <w:rPr>
          <w:b/>
          <w:sz w:val="22"/>
        </w:rPr>
        <w:t xml:space="preserve"> </w:t>
      </w:r>
      <w:proofErr w:type="gramStart"/>
      <w:r w:rsidRPr="009514AB">
        <w:rPr>
          <w:b/>
          <w:sz w:val="22"/>
        </w:rPr>
        <w:t>(2đ)</w:t>
      </w:r>
      <w:r w:rsidRPr="009514AB">
        <w:rPr>
          <w:sz w:val="22"/>
        </w:rPr>
        <w:t xml:space="preserve"> Thế nào là quá trình đẳng nhiệt?</w:t>
      </w:r>
      <w:proofErr w:type="gramEnd"/>
      <w:r w:rsidRPr="009514AB">
        <w:rPr>
          <w:sz w:val="22"/>
        </w:rPr>
        <w:t xml:space="preserve"> Phát biểu và viết hệ thức của định luật Bôi – lơ Ma – </w:t>
      </w:r>
      <w:proofErr w:type="gramStart"/>
      <w:r w:rsidRPr="009514AB">
        <w:rPr>
          <w:sz w:val="22"/>
        </w:rPr>
        <w:t>ri</w:t>
      </w:r>
      <w:proofErr w:type="gramEnd"/>
      <w:r w:rsidRPr="009514AB">
        <w:rPr>
          <w:sz w:val="22"/>
        </w:rPr>
        <w:t xml:space="preserve"> - ốt? Đường đẳng nhiệt trong hệ (p</w:t>
      </w:r>
      <w:proofErr w:type="gramStart"/>
      <w:r w:rsidRPr="009514AB">
        <w:rPr>
          <w:sz w:val="22"/>
        </w:rPr>
        <w:t>,V</w:t>
      </w:r>
      <w:proofErr w:type="gramEnd"/>
      <w:r w:rsidRPr="009514AB">
        <w:rPr>
          <w:sz w:val="22"/>
        </w:rPr>
        <w:t>) có dạng gì?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3.</w:t>
      </w:r>
      <w:proofErr w:type="gramEnd"/>
      <w:r w:rsidRPr="009514AB">
        <w:rPr>
          <w:b/>
          <w:sz w:val="22"/>
        </w:rPr>
        <w:t xml:space="preserve"> (3đ)</w:t>
      </w:r>
      <w:r w:rsidRPr="009514AB">
        <w:rPr>
          <w:sz w:val="22"/>
        </w:rPr>
        <w:t xml:space="preserve"> Một vật nặng 0,5 kg được ném thẳng đứng lên trên với tốc độ 10m/s từ độ cao 20m so với mặt đất. Bỏ qua sức cản không khí, cho g=10m/s</w:t>
      </w:r>
      <w:r w:rsidRPr="009514AB">
        <w:rPr>
          <w:sz w:val="22"/>
          <w:vertAlign w:val="superscript"/>
        </w:rPr>
        <w:t>2</w:t>
      </w:r>
    </w:p>
    <w:p w:rsidR="009514AB" w:rsidRDefault="009514AB" w:rsidP="009514AB">
      <w:pPr>
        <w:jc w:val="both"/>
        <w:rPr>
          <w:b/>
          <w:i/>
          <w:sz w:val="22"/>
        </w:rPr>
      </w:pP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sz w:val="22"/>
        </w:rPr>
        <w:tab/>
      </w:r>
      <w:r w:rsidRPr="009514AB">
        <w:rPr>
          <w:b/>
          <w:i/>
          <w:sz w:val="22"/>
        </w:rPr>
        <w:t>Xem tiếp mặt sau ….</w:t>
      </w:r>
      <w:r>
        <w:rPr>
          <w:b/>
          <w:i/>
          <w:sz w:val="22"/>
        </w:rPr>
        <w:t>.</w:t>
      </w:r>
    </w:p>
    <w:p w:rsidR="009514AB" w:rsidRDefault="009514AB" w:rsidP="009514AB">
      <w:pPr>
        <w:jc w:val="both"/>
        <w:rPr>
          <w:b/>
          <w:i/>
          <w:sz w:val="22"/>
        </w:rPr>
      </w:pPr>
    </w:p>
    <w:p w:rsidR="009514AB" w:rsidRPr="009514AB" w:rsidRDefault="009514AB" w:rsidP="009514AB">
      <w:pPr>
        <w:jc w:val="both"/>
        <w:rPr>
          <w:b/>
          <w:i/>
          <w:sz w:val="22"/>
        </w:rPr>
      </w:pPr>
    </w:p>
    <w:p w:rsidR="00E60961" w:rsidRPr="009514AB" w:rsidRDefault="00E60961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a</w:t>
      </w:r>
      <w:proofErr w:type="gramEnd"/>
      <w:r w:rsidRPr="009514AB">
        <w:rPr>
          <w:sz w:val="22"/>
        </w:rPr>
        <w:t>, Tìm độ cao lớn nhất mà vật đạt được?</w:t>
      </w:r>
    </w:p>
    <w:p w:rsidR="00E60961" w:rsidRPr="009514AB" w:rsidRDefault="00E60961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c</w:t>
      </w:r>
      <w:proofErr w:type="gramEnd"/>
      <w:r w:rsidRPr="009514AB">
        <w:rPr>
          <w:sz w:val="22"/>
        </w:rPr>
        <w:t>, Tìm vị trí và tốc độ của vật khi thế năng bằng 1/2 động năng?</w:t>
      </w:r>
    </w:p>
    <w:p w:rsidR="00E60961" w:rsidRPr="009514AB" w:rsidRDefault="00E60961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d</w:t>
      </w:r>
      <w:proofErr w:type="gramEnd"/>
      <w:r w:rsidRPr="009514AB">
        <w:rPr>
          <w:sz w:val="22"/>
        </w:rPr>
        <w:t>, Thực tế vì sức cản của không khí nên vật chỉ lên được độ</w:t>
      </w:r>
      <w:r w:rsidR="00A27CD3" w:rsidRPr="009514AB">
        <w:rPr>
          <w:sz w:val="22"/>
        </w:rPr>
        <w:t xml:space="preserve"> 23m</w:t>
      </w:r>
      <w:r w:rsidRPr="009514AB">
        <w:rPr>
          <w:sz w:val="22"/>
        </w:rPr>
        <w:t xml:space="preserve">. </w:t>
      </w:r>
      <w:proofErr w:type="gramStart"/>
      <w:r w:rsidRPr="009514AB">
        <w:rPr>
          <w:sz w:val="22"/>
        </w:rPr>
        <w:t>Tính lực cản của không khí tác dụng lên vật?</w:t>
      </w:r>
      <w:proofErr w:type="gramEnd"/>
    </w:p>
    <w:p w:rsidR="00E60961" w:rsidRPr="009514AB" w:rsidRDefault="00E60961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4.</w:t>
      </w:r>
      <w:proofErr w:type="gramEnd"/>
      <w:r w:rsidRPr="009514AB">
        <w:rPr>
          <w:sz w:val="22"/>
        </w:rPr>
        <w:t xml:space="preserve"> (3đ) Một khối khí ban đầu có thể tích 5 lít, áp suất là 2.10</w:t>
      </w:r>
      <w:r w:rsidRPr="009514AB">
        <w:rPr>
          <w:sz w:val="22"/>
          <w:vertAlign w:val="superscript"/>
        </w:rPr>
        <w:t>5</w:t>
      </w:r>
      <w:r w:rsidRPr="009514AB">
        <w:rPr>
          <w:sz w:val="22"/>
        </w:rPr>
        <w:t>Pa, ở nhiệt độ 27</w:t>
      </w:r>
      <w:r w:rsidRPr="009514AB">
        <w:rPr>
          <w:sz w:val="22"/>
          <w:vertAlign w:val="superscript"/>
        </w:rPr>
        <w:t>o</w:t>
      </w:r>
      <w:r w:rsidRPr="009514AB">
        <w:rPr>
          <w:sz w:val="22"/>
        </w:rPr>
        <w:t>C.</w:t>
      </w:r>
    </w:p>
    <w:p w:rsidR="00E60961" w:rsidRPr="009514AB" w:rsidRDefault="00E60961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a</w:t>
      </w:r>
      <w:proofErr w:type="gramEnd"/>
      <w:r w:rsidRPr="009514AB">
        <w:rPr>
          <w:sz w:val="22"/>
        </w:rPr>
        <w:t xml:space="preserve">, Dãn nở đẳng nhiệt </w:t>
      </w:r>
      <w:r w:rsidR="00894F4E" w:rsidRPr="009514AB">
        <w:rPr>
          <w:sz w:val="22"/>
        </w:rPr>
        <w:t>khối khí, khi thể tích tăng lên gấp đôi, tìm áp suất của khối khí lúc này?</w:t>
      </w:r>
    </w:p>
    <w:p w:rsidR="00894F4E" w:rsidRPr="009514AB" w:rsidRDefault="00894F4E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b</w:t>
      </w:r>
      <w:proofErr w:type="gramEnd"/>
      <w:r w:rsidRPr="009514AB">
        <w:rPr>
          <w:sz w:val="22"/>
        </w:rPr>
        <w:t>, Giữ nguyên thể tích, tiếp tục nung nóng đến nhiệt độ 87</w:t>
      </w:r>
      <w:r w:rsidRPr="009514AB">
        <w:rPr>
          <w:sz w:val="22"/>
          <w:vertAlign w:val="superscript"/>
        </w:rPr>
        <w:t>o</w:t>
      </w:r>
      <w:r w:rsidRPr="009514AB">
        <w:rPr>
          <w:sz w:val="22"/>
        </w:rPr>
        <w:t xml:space="preserve">C. </w:t>
      </w:r>
      <w:proofErr w:type="gramStart"/>
      <w:r w:rsidRPr="009514AB">
        <w:rPr>
          <w:sz w:val="22"/>
        </w:rPr>
        <w:t>Tính áp suất của khối khí lúc này?</w:t>
      </w:r>
      <w:proofErr w:type="gramEnd"/>
    </w:p>
    <w:p w:rsidR="00894F4E" w:rsidRPr="009514AB" w:rsidRDefault="00894F4E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c</w:t>
      </w:r>
      <w:proofErr w:type="gramEnd"/>
      <w:r w:rsidRPr="009514AB">
        <w:rPr>
          <w:sz w:val="22"/>
        </w:rPr>
        <w:t>, Vẽ đồ thị (p,V), (p,T) biểu diễn sự biến đổi trạng thái trong hai quá trình trên?</w:t>
      </w:r>
    </w:p>
    <w:p w:rsidR="007E10DC" w:rsidRPr="009514AB" w:rsidRDefault="009514AB" w:rsidP="009514AB">
      <w:pPr>
        <w:jc w:val="center"/>
        <w:rPr>
          <w:b/>
          <w:sz w:val="22"/>
        </w:rPr>
      </w:pPr>
      <w:proofErr w:type="gramStart"/>
      <w:r w:rsidRPr="009514AB">
        <w:rPr>
          <w:b/>
          <w:sz w:val="22"/>
        </w:rPr>
        <w:t>Hết.</w:t>
      </w:r>
      <w:proofErr w:type="gramEnd"/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a</w:t>
      </w:r>
      <w:proofErr w:type="gramEnd"/>
      <w:r w:rsidRPr="009514AB">
        <w:rPr>
          <w:sz w:val="22"/>
        </w:rPr>
        <w:t>, Tìm độ cao lớn nhất mà vật đạt được?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c</w:t>
      </w:r>
      <w:proofErr w:type="gramEnd"/>
      <w:r w:rsidRPr="009514AB">
        <w:rPr>
          <w:sz w:val="22"/>
        </w:rPr>
        <w:t>, Tìm vị trí và tốc độ của vật khi thế năng bằng 1/2 động năng?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d</w:t>
      </w:r>
      <w:proofErr w:type="gramEnd"/>
      <w:r w:rsidRPr="009514AB">
        <w:rPr>
          <w:sz w:val="22"/>
        </w:rPr>
        <w:t xml:space="preserve">, Thực tế vì sức cản của không khí nên vật chỉ lên được độ 23m. </w:t>
      </w:r>
      <w:proofErr w:type="gramStart"/>
      <w:r w:rsidRPr="009514AB">
        <w:rPr>
          <w:sz w:val="22"/>
        </w:rPr>
        <w:t>Tính lực cản của không khí tác dụng lên vật?</w:t>
      </w:r>
      <w:proofErr w:type="gramEnd"/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4.</w:t>
      </w:r>
      <w:proofErr w:type="gramEnd"/>
      <w:r w:rsidRPr="009514AB">
        <w:rPr>
          <w:sz w:val="22"/>
        </w:rPr>
        <w:t xml:space="preserve"> (3đ) Một khối khí ban đầu có thể tích 5 lít, áp suất là 2.10</w:t>
      </w:r>
      <w:r w:rsidRPr="009514AB">
        <w:rPr>
          <w:sz w:val="22"/>
          <w:vertAlign w:val="superscript"/>
        </w:rPr>
        <w:t>5</w:t>
      </w:r>
      <w:r w:rsidRPr="009514AB">
        <w:rPr>
          <w:sz w:val="22"/>
        </w:rPr>
        <w:t>Pa, ở nhiệt độ 27</w:t>
      </w:r>
      <w:r w:rsidRPr="009514AB">
        <w:rPr>
          <w:sz w:val="22"/>
          <w:vertAlign w:val="superscript"/>
        </w:rPr>
        <w:t>o</w:t>
      </w:r>
      <w:r w:rsidRPr="009514AB">
        <w:rPr>
          <w:sz w:val="22"/>
        </w:rPr>
        <w:t>C.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a</w:t>
      </w:r>
      <w:proofErr w:type="gramEnd"/>
      <w:r w:rsidRPr="009514AB">
        <w:rPr>
          <w:sz w:val="22"/>
        </w:rPr>
        <w:t>, Dãn nở đẳng nhiệt khối khí, khi thể tích tăng lên gấp đôi, tìm áp suất của khối khí lúc này?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b</w:t>
      </w:r>
      <w:proofErr w:type="gramEnd"/>
      <w:r w:rsidRPr="009514AB">
        <w:rPr>
          <w:sz w:val="22"/>
        </w:rPr>
        <w:t>, Giữ nguyên thể tích, tiếp tục nung nóng đến nhiệt độ 87</w:t>
      </w:r>
      <w:r w:rsidRPr="009514AB">
        <w:rPr>
          <w:sz w:val="22"/>
          <w:vertAlign w:val="superscript"/>
        </w:rPr>
        <w:t>o</w:t>
      </w:r>
      <w:r w:rsidRPr="009514AB">
        <w:rPr>
          <w:sz w:val="22"/>
        </w:rPr>
        <w:t xml:space="preserve">C. </w:t>
      </w:r>
      <w:proofErr w:type="gramStart"/>
      <w:r w:rsidRPr="009514AB">
        <w:rPr>
          <w:sz w:val="22"/>
        </w:rPr>
        <w:t>Tính áp suất của khối khí lúc này?</w:t>
      </w:r>
      <w:proofErr w:type="gramEnd"/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c</w:t>
      </w:r>
      <w:proofErr w:type="gramEnd"/>
      <w:r w:rsidRPr="009514AB">
        <w:rPr>
          <w:sz w:val="22"/>
        </w:rPr>
        <w:t>, Vẽ đồ thị (p,V), (p,T) biểu diễn sự biến đổi trạng thái trong hai quá trình trên?</w:t>
      </w:r>
    </w:p>
    <w:p w:rsidR="009514AB" w:rsidRPr="009514AB" w:rsidRDefault="009514AB" w:rsidP="009514AB">
      <w:pPr>
        <w:jc w:val="center"/>
        <w:rPr>
          <w:b/>
          <w:sz w:val="22"/>
        </w:rPr>
      </w:pPr>
      <w:proofErr w:type="gramStart"/>
      <w:r w:rsidRPr="009514AB">
        <w:rPr>
          <w:b/>
          <w:sz w:val="22"/>
        </w:rPr>
        <w:t>Hết.</w:t>
      </w:r>
      <w:proofErr w:type="gramEnd"/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a</w:t>
      </w:r>
      <w:proofErr w:type="gramEnd"/>
      <w:r w:rsidRPr="009514AB">
        <w:rPr>
          <w:sz w:val="22"/>
        </w:rPr>
        <w:t>, Tìm độ cao lớn nhất mà vật đạt được?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c</w:t>
      </w:r>
      <w:proofErr w:type="gramEnd"/>
      <w:r w:rsidRPr="009514AB">
        <w:rPr>
          <w:sz w:val="22"/>
        </w:rPr>
        <w:t>, Tìm vị trí và tốc độ của vật khi thế năng bằng 1/2 động năng?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d</w:t>
      </w:r>
      <w:proofErr w:type="gramEnd"/>
      <w:r w:rsidRPr="009514AB">
        <w:rPr>
          <w:sz w:val="22"/>
        </w:rPr>
        <w:t xml:space="preserve">, Thực tế vì sức cản của không khí nên vật chỉ lên được độ 23m. </w:t>
      </w:r>
      <w:proofErr w:type="gramStart"/>
      <w:r w:rsidRPr="009514AB">
        <w:rPr>
          <w:sz w:val="22"/>
        </w:rPr>
        <w:t>Tính lực cản của không khí tác dụng lên vật?</w:t>
      </w:r>
      <w:proofErr w:type="gramEnd"/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4.</w:t>
      </w:r>
      <w:proofErr w:type="gramEnd"/>
      <w:r w:rsidRPr="009514AB">
        <w:rPr>
          <w:sz w:val="22"/>
        </w:rPr>
        <w:t xml:space="preserve"> (3đ) Một khối khí ban đầu có thể tích 5 lít, áp suất là 2.10</w:t>
      </w:r>
      <w:r w:rsidRPr="009514AB">
        <w:rPr>
          <w:sz w:val="22"/>
          <w:vertAlign w:val="superscript"/>
        </w:rPr>
        <w:t>5</w:t>
      </w:r>
      <w:r w:rsidRPr="009514AB">
        <w:rPr>
          <w:sz w:val="22"/>
        </w:rPr>
        <w:t>Pa, ở nhiệt độ 27</w:t>
      </w:r>
      <w:r w:rsidRPr="009514AB">
        <w:rPr>
          <w:sz w:val="22"/>
          <w:vertAlign w:val="superscript"/>
        </w:rPr>
        <w:t>o</w:t>
      </w:r>
      <w:r w:rsidRPr="009514AB">
        <w:rPr>
          <w:sz w:val="22"/>
        </w:rPr>
        <w:t>C.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a</w:t>
      </w:r>
      <w:proofErr w:type="gramEnd"/>
      <w:r w:rsidRPr="009514AB">
        <w:rPr>
          <w:sz w:val="22"/>
        </w:rPr>
        <w:t>, Dãn nở đẳng nhiệt khối khí, khi thể tích tăng lên gấp đôi, tìm áp suất của khối khí lúc này?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b</w:t>
      </w:r>
      <w:proofErr w:type="gramEnd"/>
      <w:r w:rsidRPr="009514AB">
        <w:rPr>
          <w:sz w:val="22"/>
        </w:rPr>
        <w:t>, Giữ nguyên thể tích, tiếp tục nung nóng đến nhiệt độ 87</w:t>
      </w:r>
      <w:r w:rsidRPr="009514AB">
        <w:rPr>
          <w:sz w:val="22"/>
          <w:vertAlign w:val="superscript"/>
        </w:rPr>
        <w:t>o</w:t>
      </w:r>
      <w:r w:rsidRPr="009514AB">
        <w:rPr>
          <w:sz w:val="22"/>
        </w:rPr>
        <w:t xml:space="preserve">C. </w:t>
      </w:r>
      <w:proofErr w:type="gramStart"/>
      <w:r w:rsidRPr="009514AB">
        <w:rPr>
          <w:sz w:val="22"/>
        </w:rPr>
        <w:t>Tính áp suất của khối khí lúc này?</w:t>
      </w:r>
      <w:proofErr w:type="gramEnd"/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c</w:t>
      </w:r>
      <w:proofErr w:type="gramEnd"/>
      <w:r w:rsidRPr="009514AB">
        <w:rPr>
          <w:sz w:val="22"/>
        </w:rPr>
        <w:t>, Vẽ đồ thị (p,V), (p,T) biểu diễn sự biến đổi trạng thái trong hai quá trình trên?</w:t>
      </w:r>
    </w:p>
    <w:p w:rsidR="009514AB" w:rsidRPr="009514AB" w:rsidRDefault="009514AB" w:rsidP="009514AB">
      <w:pPr>
        <w:jc w:val="center"/>
        <w:rPr>
          <w:b/>
          <w:sz w:val="22"/>
        </w:rPr>
      </w:pPr>
      <w:proofErr w:type="gramStart"/>
      <w:r w:rsidRPr="009514AB">
        <w:rPr>
          <w:b/>
          <w:sz w:val="22"/>
        </w:rPr>
        <w:t>Hết.</w:t>
      </w:r>
      <w:proofErr w:type="gramEnd"/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a</w:t>
      </w:r>
      <w:proofErr w:type="gramEnd"/>
      <w:r w:rsidRPr="009514AB">
        <w:rPr>
          <w:sz w:val="22"/>
        </w:rPr>
        <w:t>, Tìm độ cao lớn nhất mà vật đạt được?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c</w:t>
      </w:r>
      <w:proofErr w:type="gramEnd"/>
      <w:r w:rsidRPr="009514AB">
        <w:rPr>
          <w:sz w:val="22"/>
        </w:rPr>
        <w:t>, Tìm vị trí và tốc độ của vật khi thế năng bằng 1/2 động năng?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d</w:t>
      </w:r>
      <w:proofErr w:type="gramEnd"/>
      <w:r w:rsidRPr="009514AB">
        <w:rPr>
          <w:sz w:val="22"/>
        </w:rPr>
        <w:t xml:space="preserve">, Thực tế vì sức cản của không khí nên vật chỉ lên được độ 23m. </w:t>
      </w:r>
      <w:proofErr w:type="gramStart"/>
      <w:r w:rsidRPr="009514AB">
        <w:rPr>
          <w:sz w:val="22"/>
        </w:rPr>
        <w:t>Tính lực cản của không khí tác dụng lên vật?</w:t>
      </w:r>
      <w:proofErr w:type="gramEnd"/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b/>
          <w:sz w:val="22"/>
        </w:rPr>
        <w:t>Câu 4.</w:t>
      </w:r>
      <w:proofErr w:type="gramEnd"/>
      <w:r w:rsidRPr="009514AB">
        <w:rPr>
          <w:sz w:val="22"/>
        </w:rPr>
        <w:t xml:space="preserve"> (3đ) Một khối khí ban đầu có thể tích 5 lít, áp suất là 2.10</w:t>
      </w:r>
      <w:r w:rsidRPr="009514AB">
        <w:rPr>
          <w:sz w:val="22"/>
          <w:vertAlign w:val="superscript"/>
        </w:rPr>
        <w:t>5</w:t>
      </w:r>
      <w:r w:rsidRPr="009514AB">
        <w:rPr>
          <w:sz w:val="22"/>
        </w:rPr>
        <w:t>Pa, ở nhiệt độ 27</w:t>
      </w:r>
      <w:r w:rsidRPr="009514AB">
        <w:rPr>
          <w:sz w:val="22"/>
          <w:vertAlign w:val="superscript"/>
        </w:rPr>
        <w:t>o</w:t>
      </w:r>
      <w:r w:rsidRPr="009514AB">
        <w:rPr>
          <w:sz w:val="22"/>
        </w:rPr>
        <w:t>C.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a</w:t>
      </w:r>
      <w:proofErr w:type="gramEnd"/>
      <w:r w:rsidRPr="009514AB">
        <w:rPr>
          <w:sz w:val="22"/>
        </w:rPr>
        <w:t>, Dãn nở đẳng nhiệt khối khí, khi thể tích tăng lên gấp đôi, tìm áp suất của khối khí lúc này?</w:t>
      </w:r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b</w:t>
      </w:r>
      <w:proofErr w:type="gramEnd"/>
      <w:r w:rsidRPr="009514AB">
        <w:rPr>
          <w:sz w:val="22"/>
        </w:rPr>
        <w:t>, Giữ nguyên thể tích, tiếp tục nung nóng đến nhiệt độ 87</w:t>
      </w:r>
      <w:r w:rsidRPr="009514AB">
        <w:rPr>
          <w:sz w:val="22"/>
          <w:vertAlign w:val="superscript"/>
        </w:rPr>
        <w:t>o</w:t>
      </w:r>
      <w:r w:rsidRPr="009514AB">
        <w:rPr>
          <w:sz w:val="22"/>
        </w:rPr>
        <w:t xml:space="preserve">C. </w:t>
      </w:r>
      <w:proofErr w:type="gramStart"/>
      <w:r w:rsidRPr="009514AB">
        <w:rPr>
          <w:sz w:val="22"/>
        </w:rPr>
        <w:t>Tính áp suất của khối khí lúc này?</w:t>
      </w:r>
      <w:proofErr w:type="gramEnd"/>
    </w:p>
    <w:p w:rsidR="009514AB" w:rsidRPr="009514AB" w:rsidRDefault="009514AB" w:rsidP="009514AB">
      <w:pPr>
        <w:jc w:val="both"/>
        <w:rPr>
          <w:sz w:val="22"/>
        </w:rPr>
      </w:pPr>
      <w:proofErr w:type="gramStart"/>
      <w:r w:rsidRPr="009514AB">
        <w:rPr>
          <w:sz w:val="22"/>
        </w:rPr>
        <w:t>c</w:t>
      </w:r>
      <w:proofErr w:type="gramEnd"/>
      <w:r w:rsidRPr="009514AB">
        <w:rPr>
          <w:sz w:val="22"/>
        </w:rPr>
        <w:t>, Vẽ đồ thị (p,V), (p,T) biểu diễn sự biến đổi trạng thái trong hai quá trình trên?</w:t>
      </w:r>
    </w:p>
    <w:p w:rsidR="009514AB" w:rsidRPr="009514AB" w:rsidRDefault="009514AB" w:rsidP="009514AB">
      <w:pPr>
        <w:jc w:val="center"/>
        <w:rPr>
          <w:b/>
          <w:sz w:val="22"/>
        </w:rPr>
      </w:pPr>
      <w:proofErr w:type="gramStart"/>
      <w:r w:rsidRPr="009514AB">
        <w:rPr>
          <w:b/>
          <w:sz w:val="22"/>
        </w:rPr>
        <w:t>Hết.</w:t>
      </w:r>
      <w:proofErr w:type="gramEnd"/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Default="009514AB">
      <w:pPr>
        <w:rPr>
          <w:sz w:val="24"/>
          <w:szCs w:val="24"/>
        </w:rPr>
      </w:pPr>
    </w:p>
    <w:p w:rsidR="009514AB" w:rsidRPr="009514AB" w:rsidRDefault="009514AB" w:rsidP="009514AB">
      <w:pPr>
        <w:jc w:val="center"/>
        <w:rPr>
          <w:b/>
          <w:sz w:val="24"/>
          <w:szCs w:val="24"/>
        </w:rPr>
      </w:pPr>
      <w:r w:rsidRPr="009514AB">
        <w:rPr>
          <w:b/>
          <w:sz w:val="24"/>
          <w:szCs w:val="24"/>
        </w:rPr>
        <w:t>ĐÁP ÁN ĐỀ KIỂM TRA HKII – NĂM HỌC 2013-2014</w:t>
      </w:r>
    </w:p>
    <w:p w:rsidR="009514AB" w:rsidRPr="009514AB" w:rsidRDefault="009514AB" w:rsidP="009514AB">
      <w:pPr>
        <w:jc w:val="center"/>
        <w:rPr>
          <w:b/>
          <w:sz w:val="24"/>
          <w:szCs w:val="24"/>
        </w:rPr>
      </w:pPr>
      <w:r w:rsidRPr="009514AB">
        <w:rPr>
          <w:b/>
          <w:sz w:val="24"/>
          <w:szCs w:val="24"/>
        </w:rPr>
        <w:t>MÔN: LÝ 10</w:t>
      </w:r>
    </w:p>
    <w:p w:rsidR="009514AB" w:rsidRDefault="009514AB">
      <w:pPr>
        <w:rPr>
          <w:sz w:val="24"/>
          <w:szCs w:val="24"/>
        </w:rPr>
      </w:pPr>
    </w:p>
    <w:p w:rsidR="007E10DC" w:rsidRPr="00A27CD3" w:rsidRDefault="007E10DC">
      <w:pPr>
        <w:rPr>
          <w:sz w:val="24"/>
          <w:szCs w:val="24"/>
        </w:rPr>
      </w:pPr>
      <w:proofErr w:type="gramStart"/>
      <w:r w:rsidRPr="00A27CD3">
        <w:rPr>
          <w:sz w:val="24"/>
          <w:szCs w:val="24"/>
        </w:rPr>
        <w:t>Câu 1.</w:t>
      </w:r>
      <w:proofErr w:type="gramEnd"/>
      <w:r w:rsidRPr="00A27CD3">
        <w:rPr>
          <w:sz w:val="24"/>
          <w:szCs w:val="24"/>
        </w:rPr>
        <w:t xml:space="preserve"> (2đ) 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>- Cơ năng (0,5đ)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>- Cơ năng trong trọng trường (0,5đ)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>- Cơ năng đàn hồi (0,5đ)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>- Định luật (0,5đ)</w:t>
      </w:r>
    </w:p>
    <w:p w:rsidR="007E10DC" w:rsidRPr="00A27CD3" w:rsidRDefault="007E10DC">
      <w:pPr>
        <w:rPr>
          <w:sz w:val="24"/>
          <w:szCs w:val="24"/>
        </w:rPr>
      </w:pPr>
      <w:proofErr w:type="gramStart"/>
      <w:r w:rsidRPr="00A27CD3">
        <w:rPr>
          <w:sz w:val="24"/>
          <w:szCs w:val="24"/>
        </w:rPr>
        <w:t>Câu 2.</w:t>
      </w:r>
      <w:proofErr w:type="gramEnd"/>
      <w:r w:rsidRPr="00A27CD3">
        <w:rPr>
          <w:sz w:val="24"/>
          <w:szCs w:val="24"/>
        </w:rPr>
        <w:t xml:space="preserve"> (2đ)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>- Định nghĩa (0,5đ)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>- Định luật (0,5đ)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>- Công thức (0,5đ)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>- Đồ thị (0,5đ)</w:t>
      </w:r>
    </w:p>
    <w:p w:rsidR="007E10DC" w:rsidRPr="00A27CD3" w:rsidRDefault="007E10DC">
      <w:pPr>
        <w:rPr>
          <w:sz w:val="24"/>
          <w:szCs w:val="24"/>
        </w:rPr>
      </w:pPr>
      <w:proofErr w:type="gramStart"/>
      <w:r w:rsidRPr="00A27CD3">
        <w:rPr>
          <w:sz w:val="24"/>
          <w:szCs w:val="24"/>
        </w:rPr>
        <w:t>Câu 3.</w:t>
      </w:r>
      <w:proofErr w:type="gramEnd"/>
      <w:r w:rsidRPr="00A27CD3">
        <w:rPr>
          <w:sz w:val="24"/>
          <w:szCs w:val="24"/>
        </w:rPr>
        <w:t xml:space="preserve"> (3đ)</w:t>
      </w:r>
    </w:p>
    <w:p w:rsidR="007E10DC" w:rsidRPr="00A27CD3" w:rsidRDefault="007E10DC">
      <w:pPr>
        <w:rPr>
          <w:sz w:val="24"/>
          <w:szCs w:val="24"/>
        </w:rPr>
      </w:pPr>
      <w:proofErr w:type="gramStart"/>
      <w:r w:rsidRPr="00A27CD3">
        <w:rPr>
          <w:sz w:val="24"/>
          <w:szCs w:val="24"/>
        </w:rPr>
        <w:t>a</w:t>
      </w:r>
      <w:proofErr w:type="gramEnd"/>
      <w:r w:rsidRPr="00A27CD3">
        <w:rPr>
          <w:sz w:val="24"/>
          <w:szCs w:val="24"/>
        </w:rPr>
        <w:t>, (1đ)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>- Cơ năng tại vị trí ném (0,5đ): 125 J</w:t>
      </w:r>
    </w:p>
    <w:p w:rsidR="007E10DC" w:rsidRPr="00A27CD3" w:rsidRDefault="007E10DC">
      <w:pPr>
        <w:rPr>
          <w:sz w:val="24"/>
          <w:szCs w:val="24"/>
        </w:rPr>
      </w:pPr>
      <w:r w:rsidRPr="00A27CD3">
        <w:rPr>
          <w:sz w:val="24"/>
          <w:szCs w:val="24"/>
        </w:rPr>
        <w:t xml:space="preserve">- Độ cao cực đại (0,5đ): </w:t>
      </w:r>
      <w:r w:rsidR="00A27CD3" w:rsidRPr="00A27CD3">
        <w:rPr>
          <w:sz w:val="24"/>
          <w:szCs w:val="24"/>
        </w:rPr>
        <w:t>25m</w:t>
      </w:r>
    </w:p>
    <w:p w:rsidR="00A27CD3" w:rsidRPr="00A27CD3" w:rsidRDefault="00A27CD3">
      <w:pPr>
        <w:rPr>
          <w:sz w:val="24"/>
          <w:szCs w:val="24"/>
        </w:rPr>
      </w:pPr>
      <w:proofErr w:type="gramStart"/>
      <w:r w:rsidRPr="00A27CD3">
        <w:rPr>
          <w:sz w:val="24"/>
          <w:szCs w:val="24"/>
        </w:rPr>
        <w:t>b</w:t>
      </w:r>
      <w:proofErr w:type="gramEnd"/>
      <w:r w:rsidRPr="00A27CD3">
        <w:rPr>
          <w:sz w:val="24"/>
          <w:szCs w:val="24"/>
        </w:rPr>
        <w:t>, (1đ)</w:t>
      </w:r>
    </w:p>
    <w:p w:rsidR="00A27CD3" w:rsidRPr="00A27CD3" w:rsidRDefault="00A27CD3">
      <w:pPr>
        <w:rPr>
          <w:sz w:val="24"/>
          <w:szCs w:val="24"/>
        </w:rPr>
      </w:pPr>
      <w:r w:rsidRPr="00A27CD3">
        <w:rPr>
          <w:sz w:val="24"/>
          <w:szCs w:val="24"/>
        </w:rPr>
        <w:t xml:space="preserve">Vị </w:t>
      </w:r>
      <w:proofErr w:type="gramStart"/>
      <w:r w:rsidRPr="00A27CD3">
        <w:rPr>
          <w:sz w:val="24"/>
          <w:szCs w:val="24"/>
        </w:rPr>
        <w:t>trí :</w:t>
      </w:r>
      <w:proofErr w:type="gramEnd"/>
      <w:r w:rsidRPr="00A27CD3">
        <w:rPr>
          <w:sz w:val="24"/>
          <w:szCs w:val="24"/>
        </w:rPr>
        <w:t xml:space="preserve"> 8,3m (0,5đ)</w:t>
      </w:r>
    </w:p>
    <w:p w:rsidR="00A27CD3" w:rsidRPr="00A27CD3" w:rsidRDefault="00A27CD3">
      <w:pPr>
        <w:rPr>
          <w:sz w:val="24"/>
          <w:szCs w:val="24"/>
        </w:rPr>
      </w:pPr>
      <w:r w:rsidRPr="00A27CD3">
        <w:rPr>
          <w:sz w:val="24"/>
          <w:szCs w:val="24"/>
        </w:rPr>
        <w:t xml:space="preserve">Tốc </w:t>
      </w:r>
      <w:proofErr w:type="gramStart"/>
      <w:r w:rsidRPr="00A27CD3">
        <w:rPr>
          <w:sz w:val="24"/>
          <w:szCs w:val="24"/>
        </w:rPr>
        <w:t>độ :</w:t>
      </w:r>
      <w:proofErr w:type="gramEnd"/>
      <w:r w:rsidRPr="00A27CD3">
        <w:rPr>
          <w:sz w:val="24"/>
          <w:szCs w:val="24"/>
        </w:rPr>
        <w:t xml:space="preserve"> 18,26 m/s (0,5đ)</w:t>
      </w:r>
    </w:p>
    <w:p w:rsidR="00A27CD3" w:rsidRDefault="00A27CD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, (1đ)</w:t>
      </w:r>
    </w:p>
    <w:p w:rsidR="00A27CD3" w:rsidRDefault="00A27CD3">
      <w:pPr>
        <w:rPr>
          <w:sz w:val="24"/>
          <w:szCs w:val="24"/>
        </w:rPr>
      </w:pPr>
      <w:r>
        <w:rPr>
          <w:sz w:val="24"/>
          <w:szCs w:val="24"/>
        </w:rPr>
        <w:t xml:space="preserve"> Công lực cản: -10 J (0,5đ)</w:t>
      </w:r>
    </w:p>
    <w:p w:rsidR="00A27CD3" w:rsidRDefault="00A27CD3">
      <w:pPr>
        <w:rPr>
          <w:sz w:val="24"/>
          <w:szCs w:val="24"/>
        </w:rPr>
      </w:pPr>
      <w:r>
        <w:rPr>
          <w:sz w:val="24"/>
          <w:szCs w:val="24"/>
        </w:rPr>
        <w:t>Lực cản: 3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 xml:space="preserve"> N (0,5đ)</w:t>
      </w:r>
    </w:p>
    <w:p w:rsidR="00A27CD3" w:rsidRDefault="00A27CD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Câu 4.</w:t>
      </w:r>
      <w:proofErr w:type="gramEnd"/>
      <w:r>
        <w:rPr>
          <w:sz w:val="24"/>
          <w:szCs w:val="24"/>
        </w:rPr>
        <w:t xml:space="preserve"> (3đ)</w:t>
      </w:r>
    </w:p>
    <w:p w:rsidR="00A27CD3" w:rsidRDefault="00CE343A">
      <w:pPr>
        <w:rPr>
          <w:sz w:val="24"/>
          <w:szCs w:val="24"/>
        </w:rPr>
      </w:pPr>
      <w:r>
        <w:rPr>
          <w:sz w:val="24"/>
          <w:szCs w:val="24"/>
        </w:rPr>
        <w:t>Tóm tắt (0,5đ)</w:t>
      </w:r>
    </w:p>
    <w:p w:rsidR="00CE343A" w:rsidRDefault="00CE34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, (0,75đ) Công thức – thế số - kết quả: </w:t>
      </w:r>
      <w:r w:rsidR="008B53DF" w:rsidRPr="00A27CD3">
        <w:rPr>
          <w:sz w:val="24"/>
          <w:szCs w:val="24"/>
        </w:rPr>
        <w:t>10</w:t>
      </w:r>
      <w:r w:rsidR="008B53DF" w:rsidRPr="00A27CD3">
        <w:rPr>
          <w:sz w:val="24"/>
          <w:szCs w:val="24"/>
          <w:vertAlign w:val="superscript"/>
        </w:rPr>
        <w:t>5</w:t>
      </w:r>
      <w:r w:rsidR="008B53DF">
        <w:rPr>
          <w:sz w:val="24"/>
          <w:szCs w:val="24"/>
        </w:rPr>
        <w:t>Pa</w:t>
      </w:r>
    </w:p>
    <w:p w:rsidR="008B53DF" w:rsidRDefault="008B53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, (0,75) Công thức – thế số - kết quả: 1,2.</w:t>
      </w:r>
      <w:r w:rsidRPr="008B53DF">
        <w:rPr>
          <w:sz w:val="24"/>
          <w:szCs w:val="24"/>
        </w:rPr>
        <w:t xml:space="preserve"> </w:t>
      </w:r>
      <w:r w:rsidRPr="00A27CD3">
        <w:rPr>
          <w:sz w:val="24"/>
          <w:szCs w:val="24"/>
        </w:rPr>
        <w:t>10</w:t>
      </w:r>
      <w:r w:rsidRPr="00A27CD3"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Pa</w:t>
      </w:r>
    </w:p>
    <w:p w:rsidR="008B53DF" w:rsidRDefault="008B53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, Đồ thị (1đ) </w:t>
      </w:r>
    </w:p>
    <w:p w:rsidR="00CE343A" w:rsidRPr="00A27CD3" w:rsidRDefault="00CE343A">
      <w:pPr>
        <w:rPr>
          <w:sz w:val="24"/>
          <w:szCs w:val="24"/>
        </w:rPr>
      </w:pPr>
    </w:p>
    <w:sectPr w:rsidR="00CE343A" w:rsidRPr="00A27CD3" w:rsidSect="009514AB">
      <w:pgSz w:w="11907" w:h="16839" w:code="9"/>
      <w:pgMar w:top="360" w:right="747" w:bottom="27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60961"/>
    <w:rsid w:val="001D52BA"/>
    <w:rsid w:val="0045400B"/>
    <w:rsid w:val="005162EC"/>
    <w:rsid w:val="005A726D"/>
    <w:rsid w:val="006E0AD1"/>
    <w:rsid w:val="007E10DC"/>
    <w:rsid w:val="00894F4E"/>
    <w:rsid w:val="008B53DF"/>
    <w:rsid w:val="00941A78"/>
    <w:rsid w:val="009514AB"/>
    <w:rsid w:val="00990254"/>
    <w:rsid w:val="00A27CD3"/>
    <w:rsid w:val="00B16321"/>
    <w:rsid w:val="00C20E96"/>
    <w:rsid w:val="00CE343A"/>
    <w:rsid w:val="00D053C9"/>
    <w:rsid w:val="00D82DB9"/>
    <w:rsid w:val="00E60961"/>
    <w:rsid w:val="00FA4B77"/>
    <w:rsid w:val="00FC5F6F"/>
    <w:rsid w:val="00FD0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User</cp:lastModifiedBy>
  <cp:revision>3</cp:revision>
  <cp:lastPrinted>2014-04-14T02:50:00Z</cp:lastPrinted>
  <dcterms:created xsi:type="dcterms:W3CDTF">2014-04-19T02:57:00Z</dcterms:created>
  <dcterms:modified xsi:type="dcterms:W3CDTF">2014-04-19T03:05:00Z</dcterms:modified>
</cp:coreProperties>
</file>