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A6" w:rsidRDefault="00431B89" w:rsidP="00431B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1B89">
        <w:rPr>
          <w:rFonts w:ascii="Times New Roman" w:hAnsi="Times New Roman" w:cs="Times New Roman"/>
          <w:b/>
          <w:sz w:val="24"/>
          <w:szCs w:val="24"/>
          <w:u w:val="single"/>
        </w:rPr>
        <w:t>Đáp án Môn Vật Lý Khối 12</w:t>
      </w:r>
      <w:proofErr w:type="gramStart"/>
      <w:r w:rsidRPr="00431B89">
        <w:rPr>
          <w:rFonts w:ascii="Times New Roman" w:hAnsi="Times New Roman" w:cs="Times New Roman"/>
          <w:b/>
          <w:sz w:val="24"/>
          <w:szCs w:val="24"/>
          <w:u w:val="single"/>
        </w:rPr>
        <w:t>( HKII</w:t>
      </w:r>
      <w:proofErr w:type="gramEnd"/>
      <w:r w:rsidRPr="00431B8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Câu</w:t>
            </w:r>
          </w:p>
        </w:tc>
        <w:tc>
          <w:tcPr>
            <w:tcW w:w="1915" w:type="dxa"/>
          </w:tcPr>
          <w:p w:rsidR="00431B89" w:rsidRDefault="00A804EC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Mã đề 135</w:t>
            </w:r>
          </w:p>
        </w:tc>
        <w:tc>
          <w:tcPr>
            <w:tcW w:w="1915" w:type="dxa"/>
          </w:tcPr>
          <w:p w:rsidR="00431B89" w:rsidRDefault="00A804EC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Mã đề 213</w:t>
            </w:r>
          </w:p>
        </w:tc>
        <w:tc>
          <w:tcPr>
            <w:tcW w:w="1915" w:type="dxa"/>
          </w:tcPr>
          <w:p w:rsidR="00431B89" w:rsidRDefault="00A804EC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Mã đề 358</w:t>
            </w:r>
          </w:p>
        </w:tc>
        <w:tc>
          <w:tcPr>
            <w:tcW w:w="1916" w:type="dxa"/>
          </w:tcPr>
          <w:p w:rsidR="00431B89" w:rsidRDefault="00A804EC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Mã đề 486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1915" w:type="dxa"/>
          </w:tcPr>
          <w:p w:rsidR="00431B89" w:rsidRPr="007E19A5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915" w:type="dxa"/>
          </w:tcPr>
          <w:p w:rsidR="00431B89" w:rsidRPr="003E767E" w:rsidRDefault="003E767E" w:rsidP="007E1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6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7E19A5" w:rsidRPr="003E767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9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10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11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12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13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14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15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16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17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18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19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572F11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21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22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23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24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25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26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27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28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29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30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31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32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33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34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35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36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37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38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39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  <w:tr w:rsidR="00431B89" w:rsidTr="00431B89">
        <w:tc>
          <w:tcPr>
            <w:tcW w:w="1915" w:type="dxa"/>
          </w:tcPr>
          <w:p w:rsidR="00431B89" w:rsidRDefault="00431B89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40</w:t>
            </w:r>
          </w:p>
        </w:tc>
        <w:tc>
          <w:tcPr>
            <w:tcW w:w="1915" w:type="dxa"/>
          </w:tcPr>
          <w:p w:rsidR="00431B89" w:rsidRDefault="007E19A5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74B6F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1915" w:type="dxa"/>
          </w:tcPr>
          <w:p w:rsidR="00431B89" w:rsidRDefault="00D32333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916" w:type="dxa"/>
          </w:tcPr>
          <w:p w:rsidR="00431B89" w:rsidRDefault="00926542" w:rsidP="00431B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</w:tr>
    </w:tbl>
    <w:p w:rsidR="00431B89" w:rsidRPr="00431B89" w:rsidRDefault="00431B89" w:rsidP="00431B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31B89" w:rsidRPr="00431B89" w:rsidSect="00170247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170247"/>
    <w:rsid w:val="00170247"/>
    <w:rsid w:val="003E767E"/>
    <w:rsid w:val="00431B89"/>
    <w:rsid w:val="00572F11"/>
    <w:rsid w:val="007E19A5"/>
    <w:rsid w:val="00890F9D"/>
    <w:rsid w:val="00926542"/>
    <w:rsid w:val="00A804EC"/>
    <w:rsid w:val="00AE6D6E"/>
    <w:rsid w:val="00D32333"/>
    <w:rsid w:val="00D74B6F"/>
    <w:rsid w:val="00D7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B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HSC2012</dc:creator>
  <cp:lastModifiedBy>HSC2012</cp:lastModifiedBy>
  <cp:revision>8</cp:revision>
  <dcterms:created xsi:type="dcterms:W3CDTF">2015-04-24T13:55:00Z</dcterms:created>
  <dcterms:modified xsi:type="dcterms:W3CDTF">2015-04-24T14:09:00Z</dcterms:modified>
</cp:coreProperties>
</file>