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30" w:type="dxa"/>
        <w:tblLook w:val="01E0" w:firstRow="1" w:lastRow="1" w:firstColumn="1" w:lastColumn="1" w:noHBand="0" w:noVBand="0"/>
      </w:tblPr>
      <w:tblGrid>
        <w:gridCol w:w="3618"/>
        <w:gridCol w:w="8512"/>
      </w:tblGrid>
      <w:tr w:rsidR="005F2173" w:rsidRPr="00911CD4" w:rsidTr="00291B4F">
        <w:tc>
          <w:tcPr>
            <w:tcW w:w="3618" w:type="dxa"/>
          </w:tcPr>
          <w:p w:rsidR="005F2173" w:rsidRPr="003D6C11" w:rsidRDefault="005F2173" w:rsidP="00291B4F">
            <w:pPr>
              <w:ind w:left="-90" w:right="-108" w:firstLine="90"/>
              <w:rPr>
                <w:rFonts w:ascii="Times New Roman" w:hAnsi="Times New Roman"/>
                <w:i/>
                <w:sz w:val="26"/>
                <w:szCs w:val="26"/>
              </w:rPr>
            </w:pPr>
            <w:r w:rsidRPr="003D6C11">
              <w:rPr>
                <w:rFonts w:ascii="Times New Roman" w:hAnsi="Times New Roman"/>
                <w:i/>
                <w:sz w:val="26"/>
                <w:szCs w:val="26"/>
              </w:rPr>
              <w:t>TRƯỜNG THPT BÙI THỊ XUÂN</w:t>
            </w:r>
          </w:p>
          <w:p w:rsidR="005F2173" w:rsidRPr="00C7308F" w:rsidRDefault="005F2173" w:rsidP="00291B4F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512" w:type="dxa"/>
          </w:tcPr>
          <w:p w:rsidR="005F2173" w:rsidRPr="00A312F5" w:rsidRDefault="005F2173" w:rsidP="00291B4F">
            <w:pPr>
              <w:rPr>
                <w:rFonts w:ascii="Times New Roman" w:hAnsi="Times New Roman"/>
                <w:b/>
              </w:rPr>
            </w:pPr>
            <w:r w:rsidRPr="00A312F5">
              <w:rPr>
                <w:rFonts w:ascii="Times New Roman" w:hAnsi="Times New Roman"/>
                <w:b/>
              </w:rPr>
              <w:t xml:space="preserve">   </w:t>
            </w:r>
          </w:p>
          <w:p w:rsidR="005F2173" w:rsidRPr="00A312F5" w:rsidRDefault="005F2173" w:rsidP="00B4583D">
            <w:pPr>
              <w:spacing w:after="120" w:line="240" w:lineRule="auto"/>
              <w:ind w:left="-115"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A312F5">
              <w:rPr>
                <w:rFonts w:ascii="Times New Roman" w:hAnsi="Times New Roman"/>
                <w:b/>
                <w:sz w:val="26"/>
                <w:szCs w:val="26"/>
              </w:rPr>
              <w:t>KIỂ</w:t>
            </w:r>
            <w:r w:rsidR="00A312F5" w:rsidRPr="00A312F5">
              <w:rPr>
                <w:rFonts w:ascii="Times New Roman" w:hAnsi="Times New Roman"/>
                <w:b/>
                <w:sz w:val="26"/>
                <w:szCs w:val="26"/>
              </w:rPr>
              <w:t>M TRA</w:t>
            </w:r>
            <w:r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5C7F9D" w:rsidRPr="00A312F5">
              <w:rPr>
                <w:rFonts w:ascii="Times New Roman" w:hAnsi="Times New Roman"/>
                <w:b/>
                <w:sz w:val="26"/>
                <w:szCs w:val="26"/>
              </w:rPr>
              <w:t>HK II</w:t>
            </w:r>
            <w:r w:rsidR="00A312F5"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r w:rsidR="005C7F9D"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NH 2014-2015</w:t>
            </w:r>
          </w:p>
          <w:p w:rsidR="00A312F5" w:rsidRPr="00A312F5" w:rsidRDefault="00A312F5" w:rsidP="00B4583D">
            <w:pPr>
              <w:spacing w:after="120" w:line="240" w:lineRule="auto"/>
              <w:ind w:left="-115"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A312F5">
              <w:rPr>
                <w:rFonts w:ascii="Times New Roman" w:hAnsi="Times New Roman"/>
                <w:b/>
                <w:sz w:val="26"/>
                <w:szCs w:val="26"/>
              </w:rPr>
              <w:t xml:space="preserve">         MÔN: VẬT LÝ KHỐI 10</w:t>
            </w:r>
          </w:p>
          <w:p w:rsidR="005F2173" w:rsidRPr="00A312F5" w:rsidRDefault="00A312F5" w:rsidP="005F2173">
            <w:pPr>
              <w:spacing w:after="12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A312F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    </w:t>
            </w:r>
            <w:r w:rsidR="005F2173" w:rsidRPr="00A312F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Thời gian là</w:t>
            </w:r>
            <w:r w:rsidR="00FB7CCC">
              <w:rPr>
                <w:rFonts w:ascii="Times New Roman" w:hAnsi="Times New Roman"/>
                <w:b/>
                <w:i/>
                <w:sz w:val="26"/>
                <w:szCs w:val="26"/>
              </w:rPr>
              <w:t>m bài: 45 phút</w:t>
            </w:r>
          </w:p>
        </w:tc>
      </w:tr>
    </w:tbl>
    <w:p w:rsidR="005F2173" w:rsidRPr="002803D2" w:rsidRDefault="005F2173" w:rsidP="00B4583D">
      <w:pPr>
        <w:spacing w:before="120" w:after="120"/>
        <w:jc w:val="both"/>
        <w:rPr>
          <w:rFonts w:ascii="Times New Roman" w:hAnsi="Times New Roman" w:cs="Times New Roman"/>
          <w:b/>
          <w:bCs/>
          <w:i/>
        </w:rPr>
      </w:pPr>
      <w:r w:rsidRPr="002803D2">
        <w:rPr>
          <w:rFonts w:ascii="Times New Roman" w:hAnsi="Times New Roman" w:cs="Times New Roman"/>
          <w:b/>
          <w:bCs/>
        </w:rPr>
        <w:t xml:space="preserve">A/ </w:t>
      </w:r>
      <w:r w:rsidRPr="002803D2">
        <w:rPr>
          <w:rFonts w:ascii="Times New Roman" w:hAnsi="Times New Roman" w:cs="Times New Roman"/>
          <w:b/>
          <w:bCs/>
          <w:u w:val="single"/>
        </w:rPr>
        <w:t xml:space="preserve">PHẦN CHUNG: </w:t>
      </w:r>
      <w:r w:rsidR="00D92907">
        <w:rPr>
          <w:rFonts w:ascii="Times New Roman" w:hAnsi="Times New Roman" w:cs="Times New Roman"/>
          <w:b/>
          <w:bCs/>
        </w:rPr>
        <w:t>(8</w:t>
      </w:r>
      <w:r w:rsidRPr="002803D2">
        <w:rPr>
          <w:rFonts w:ascii="Times New Roman" w:hAnsi="Times New Roman" w:cs="Times New Roman"/>
          <w:b/>
          <w:bCs/>
        </w:rPr>
        <w:t xml:space="preserve"> điểm) </w:t>
      </w:r>
      <w:r w:rsidRPr="002803D2">
        <w:rPr>
          <w:rFonts w:ascii="Times New Roman" w:hAnsi="Times New Roman" w:cs="Times New Roman"/>
          <w:b/>
          <w:bCs/>
          <w:i/>
        </w:rPr>
        <w:t>(Dùng chung cho tất cả các lớp)</w:t>
      </w:r>
    </w:p>
    <w:p w:rsidR="003E4D70" w:rsidRPr="006A5BC7" w:rsidRDefault="005C1E1E" w:rsidP="00314F2B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6A5BC7">
        <w:rPr>
          <w:rFonts w:ascii="Times New Roman" w:hAnsi="Times New Roman"/>
          <w:i/>
          <w:sz w:val="24"/>
          <w:szCs w:val="24"/>
        </w:rPr>
        <w:t>(1,5 điểm)</w:t>
      </w:r>
      <w:r w:rsidRPr="006A5BC7">
        <w:rPr>
          <w:rFonts w:ascii="Times New Roman" w:hAnsi="Times New Roman"/>
          <w:sz w:val="24"/>
          <w:szCs w:val="24"/>
        </w:rPr>
        <w:t xml:space="preserve"> Phát biểu và viết biểu thức của định </w:t>
      </w:r>
      <w:r w:rsidR="00DA7364" w:rsidRPr="006A5BC7">
        <w:rPr>
          <w:rFonts w:ascii="Times New Roman" w:hAnsi="Times New Roman"/>
          <w:sz w:val="24"/>
          <w:szCs w:val="24"/>
        </w:rPr>
        <w:t>Charles (Sắc-lơ)</w:t>
      </w:r>
      <w:r w:rsidRPr="006A5BC7">
        <w:rPr>
          <w:rFonts w:ascii="Times New Roman" w:hAnsi="Times New Roman"/>
          <w:sz w:val="24"/>
          <w:szCs w:val="24"/>
        </w:rPr>
        <w:t xml:space="preserve">? </w:t>
      </w:r>
    </w:p>
    <w:p w:rsidR="005B03AC" w:rsidRPr="006A5BC7" w:rsidRDefault="003E4D70" w:rsidP="003E4D70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i/>
          <w:sz w:val="24"/>
          <w:szCs w:val="24"/>
        </w:rPr>
        <w:t>(1,5 điểm)</w:t>
      </w: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5B03AC" w:rsidRPr="006A5BC7">
        <w:rPr>
          <w:rFonts w:ascii="Times New Roman" w:hAnsi="Times New Roman" w:cs="Times New Roman"/>
          <w:sz w:val="24"/>
          <w:szCs w:val="24"/>
        </w:rPr>
        <w:t xml:space="preserve">Trình bày thuyết động học phân tử chất khí. </w:t>
      </w:r>
    </w:p>
    <w:p w:rsidR="006A5BC7" w:rsidRDefault="003E12A4" w:rsidP="006A5BC7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A5BC7">
        <w:rPr>
          <w:rFonts w:ascii="Times New Roman" w:hAnsi="Times New Roman" w:cs="Times New Roman"/>
          <w:i/>
          <w:sz w:val="24"/>
          <w:szCs w:val="24"/>
        </w:rPr>
        <w:t>(1,5 điểm)</w:t>
      </w:r>
      <w:r w:rsidRPr="006A5BC7">
        <w:rPr>
          <w:rFonts w:ascii="Times New Roman" w:hAnsi="Times New Roman" w:cs="Times New Roman"/>
          <w:sz w:val="24"/>
          <w:szCs w:val="24"/>
        </w:rPr>
        <w:t xml:space="preserve"> </w:t>
      </w:r>
      <w:r w:rsidR="00DA7364" w:rsidRPr="006A5BC7">
        <w:rPr>
          <w:rFonts w:ascii="Times New Roman" w:hAnsi="Times New Roman" w:cs="Times New Roman"/>
          <w:sz w:val="24"/>
          <w:szCs w:val="24"/>
          <w:lang w:val="pt-BR"/>
        </w:rPr>
        <w:t>P</w:t>
      </w:r>
      <w:r w:rsidR="005B03AC" w:rsidRPr="006A5BC7">
        <w:rPr>
          <w:rFonts w:ascii="Times New Roman" w:hAnsi="Times New Roman" w:cs="Times New Roman"/>
          <w:sz w:val="24"/>
          <w:szCs w:val="24"/>
          <w:lang w:val="pt-BR"/>
        </w:rPr>
        <w:t>hát biểu</w:t>
      </w:r>
      <w:r w:rsidR="00A312F5" w:rsidRPr="006A5BC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A7364" w:rsidRPr="006A5BC7">
        <w:rPr>
          <w:rFonts w:ascii="Times New Roman" w:hAnsi="Times New Roman" w:cs="Times New Roman"/>
          <w:sz w:val="24"/>
          <w:szCs w:val="24"/>
          <w:lang w:val="pt-BR"/>
        </w:rPr>
        <w:t xml:space="preserve">và viết biểu thức </w:t>
      </w:r>
      <w:r w:rsidR="005B03AC" w:rsidRPr="006A5BC7">
        <w:rPr>
          <w:rFonts w:ascii="Times New Roman" w:hAnsi="Times New Roman" w:cs="Times New Roman"/>
          <w:sz w:val="24"/>
          <w:szCs w:val="24"/>
          <w:lang w:val="pt-BR"/>
        </w:rPr>
        <w:t xml:space="preserve">định luật bảo toàn cơ năng của vật </w:t>
      </w:r>
      <w:r w:rsidR="00DA7364" w:rsidRPr="006A5BC7">
        <w:rPr>
          <w:rFonts w:ascii="Times New Roman" w:hAnsi="Times New Roman" w:cs="Times New Roman"/>
          <w:sz w:val="24"/>
          <w:szCs w:val="24"/>
          <w:lang w:val="pt-BR"/>
        </w:rPr>
        <w:t xml:space="preserve">khi chỉ </w:t>
      </w:r>
      <w:r w:rsidR="005B03AC" w:rsidRPr="006A5BC7">
        <w:rPr>
          <w:rFonts w:ascii="Times New Roman" w:hAnsi="Times New Roman" w:cs="Times New Roman"/>
          <w:sz w:val="24"/>
          <w:szCs w:val="24"/>
          <w:lang w:val="pt-BR"/>
        </w:rPr>
        <w:t xml:space="preserve">chịu tác </w:t>
      </w:r>
    </w:p>
    <w:p w:rsidR="005B03AC" w:rsidRPr="006A5BC7" w:rsidRDefault="005B03AC" w:rsidP="006A5B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A5BC7">
        <w:rPr>
          <w:rFonts w:ascii="Times New Roman" w:hAnsi="Times New Roman" w:cs="Times New Roman"/>
          <w:sz w:val="24"/>
          <w:szCs w:val="24"/>
          <w:lang w:val="pt-BR"/>
        </w:rPr>
        <w:t>dụng của lực đàn hồi củ</w:t>
      </w:r>
      <w:r w:rsidR="00A312F5" w:rsidRPr="006A5BC7">
        <w:rPr>
          <w:rFonts w:ascii="Times New Roman" w:hAnsi="Times New Roman" w:cs="Times New Roman"/>
          <w:sz w:val="24"/>
          <w:szCs w:val="24"/>
          <w:lang w:val="pt-BR"/>
        </w:rPr>
        <w:t>a lò xo.</w:t>
      </w:r>
    </w:p>
    <w:p w:rsidR="006A5BC7" w:rsidRDefault="003E12A4" w:rsidP="006A5BC7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A34F63">
        <w:rPr>
          <w:rFonts w:ascii="Times New Roman" w:hAnsi="Times New Roman"/>
          <w:i/>
          <w:sz w:val="24"/>
          <w:szCs w:val="24"/>
        </w:rPr>
        <w:t>(2,0</w:t>
      </w:r>
      <w:r w:rsidR="001C4522" w:rsidRPr="006A5BC7">
        <w:rPr>
          <w:rFonts w:ascii="Times New Roman" w:hAnsi="Times New Roman"/>
          <w:i/>
          <w:sz w:val="24"/>
          <w:szCs w:val="24"/>
        </w:rPr>
        <w:t xml:space="preserve"> điểm)</w:t>
      </w:r>
      <w:r w:rsidR="001C4522" w:rsidRPr="006A5BC7">
        <w:rPr>
          <w:rFonts w:ascii="Times New Roman" w:hAnsi="Times New Roman"/>
          <w:sz w:val="24"/>
          <w:szCs w:val="24"/>
        </w:rPr>
        <w:t xml:space="preserve"> </w:t>
      </w:r>
      <w:r w:rsidR="00394E4A" w:rsidRPr="006A5BC7">
        <w:rPr>
          <w:rFonts w:ascii="Times New Roman" w:hAnsi="Times New Roman" w:cs="Times New Roman"/>
          <w:sz w:val="24"/>
          <w:szCs w:val="24"/>
        </w:rPr>
        <w:t>Một vậ</w:t>
      </w:r>
      <w:r w:rsidR="00DA7364" w:rsidRPr="006A5BC7">
        <w:rPr>
          <w:rFonts w:ascii="Times New Roman" w:hAnsi="Times New Roman" w:cs="Times New Roman"/>
          <w:sz w:val="24"/>
          <w:szCs w:val="24"/>
        </w:rPr>
        <w:t>t</w:t>
      </w:r>
      <w:r w:rsidR="00394E4A" w:rsidRPr="006A5BC7">
        <w:rPr>
          <w:rFonts w:ascii="Times New Roman" w:hAnsi="Times New Roman" w:cs="Times New Roman"/>
          <w:sz w:val="24"/>
          <w:szCs w:val="24"/>
        </w:rPr>
        <w:t xml:space="preserve"> được ném lên từ mặt đất theo phương thẳng đứ</w:t>
      </w:r>
      <w:r w:rsidR="00DA7364" w:rsidRPr="006A5BC7">
        <w:rPr>
          <w:rFonts w:ascii="Times New Roman" w:hAnsi="Times New Roman" w:cs="Times New Roman"/>
          <w:sz w:val="24"/>
          <w:szCs w:val="24"/>
        </w:rPr>
        <w:t>ng, khi</w:t>
      </w:r>
      <w:r w:rsidR="00394E4A" w:rsidRPr="006A5BC7">
        <w:rPr>
          <w:rFonts w:ascii="Times New Roman" w:hAnsi="Times New Roman" w:cs="Times New Roman"/>
          <w:sz w:val="24"/>
          <w:szCs w:val="24"/>
        </w:rPr>
        <w:t xml:space="preserve"> lên đến độ</w:t>
      </w:r>
      <w:r w:rsidR="00C376E5" w:rsidRPr="006A5BC7">
        <w:rPr>
          <w:rFonts w:ascii="Times New Roman" w:hAnsi="Times New Roman" w:cs="Times New Roman"/>
          <w:sz w:val="24"/>
          <w:szCs w:val="24"/>
        </w:rPr>
        <w:t xml:space="preserve"> cao </w:t>
      </w:r>
    </w:p>
    <w:p w:rsidR="00394E4A" w:rsidRPr="006A5BC7" w:rsidRDefault="00C376E5" w:rsidP="006A5B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1,8</w:t>
      </w:r>
      <w:r w:rsidR="00394E4A" w:rsidRPr="006A5BC7">
        <w:rPr>
          <w:rFonts w:ascii="Times New Roman" w:hAnsi="Times New Roman" w:cs="Times New Roman"/>
          <w:sz w:val="24"/>
          <w:szCs w:val="24"/>
        </w:rPr>
        <w:t>m thì</w:t>
      </w:r>
      <w:r w:rsidR="006A5BC7">
        <w:rPr>
          <w:rFonts w:ascii="Times New Roman" w:hAnsi="Times New Roman" w:cs="Times New Roman"/>
          <w:sz w:val="24"/>
          <w:szCs w:val="24"/>
        </w:rPr>
        <w:t xml:space="preserve"> </w:t>
      </w:r>
      <w:r w:rsidRPr="006A5BC7">
        <w:rPr>
          <w:rFonts w:ascii="Times New Roman" w:hAnsi="Times New Roman" w:cs="Times New Roman"/>
          <w:sz w:val="24"/>
          <w:szCs w:val="24"/>
        </w:rPr>
        <w:t>có vận tốc 8m/s</w:t>
      </w:r>
      <w:r w:rsidR="00394E4A" w:rsidRPr="006A5BC7">
        <w:rPr>
          <w:rFonts w:ascii="Times New Roman" w:hAnsi="Times New Roman" w:cs="Times New Roman"/>
          <w:sz w:val="24"/>
          <w:szCs w:val="24"/>
        </w:rPr>
        <w:t xml:space="preserve"> . Bỏ qua lực cản không khí, chọn gốc thế năng tại mặt đất và lấy g=10m/s</w:t>
      </w:r>
      <w:r w:rsidR="00394E4A" w:rsidRPr="006A5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A5BC7">
        <w:rPr>
          <w:rFonts w:ascii="Times New Roman" w:hAnsi="Times New Roman" w:cs="Times New Roman"/>
          <w:sz w:val="24"/>
          <w:szCs w:val="24"/>
        </w:rPr>
        <w:t>. Hãy tìm:</w:t>
      </w:r>
    </w:p>
    <w:p w:rsidR="00394E4A" w:rsidRPr="006A5BC7" w:rsidRDefault="00D92907" w:rsidP="00394E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4" style="position:absolute;left:0;text-align:left;margin-left:363.2pt;margin-top:12.65pt;width:145.5pt;height:127.95pt;z-index:251717632" coordorigin="7670,8129" coordsize="2910,25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9680;top:10148;width:900;height:540" filled="f" stroked="f">
              <v:textbox style="mso-next-textbox:#_x0000_s1036">
                <w:txbxContent>
                  <w:p w:rsidR="003E12A4" w:rsidRPr="00DE7F9B" w:rsidRDefault="00552151" w:rsidP="003E12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</w:t>
                    </w:r>
                    <w:r w:rsidRPr="0055215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</w:t>
                    </w:r>
                    <w:r w:rsidRPr="0055215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 w:rsidR="003E12A4" w:rsidRPr="0055215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7" type="#_x0000_t19" style="position:absolute;left:8672;top:8762;width:1026;height:1080;rotation:90;flip:x" coordsize="20523,21600" adj=",-1190583" path="wr-21600,,21600,43200,,,20523,14865nfewr-21600,,21600,43200,,,20523,14865l,21600nsxe">
              <v:path o:connectlocs="0,0;20523,14865;0,21600"/>
            </v:shape>
            <v:shape id="_x0000_s1038" type="#_x0000_t19" style="position:absolute;left:8812;top:8677;width:804;height:1027;rotation:90;flip:x" coordsize="16082,20548" adj="-4721444,-2744782,,20548" path="wr-21600,-1052,21600,42148,6659,,16082,6128nfewr-21600,-1052,21600,42148,6659,,16082,6128l,20548nsxe">
              <v:stroke endarrow="open"/>
              <v:path o:connectlocs="6659,0;16082,6128;0,20548"/>
            </v:shape>
            <v:line id="_x0000_s1039" style="position:absolute" from="8846,9824" to="9386,9824">
              <v:stroke startarrow="open"/>
            </v:line>
            <v:line id="_x0000_s1040" style="position:absolute" from="8645,9827" to="9185,9827"/>
            <v:line id="_x0000_s1041" style="position:absolute" from="8645,9269" to="8645,9809">
              <v:stroke startarrow="open"/>
            </v:line>
            <v:line id="_x0000_s1042" style="position:absolute" from="8645,8774" to="8645,9314"/>
            <v:line id="_x0000_s1043" style="position:absolute" from="8285,10160" to="9905,10160">
              <v:stroke endarrow="block"/>
            </v:line>
            <v:line id="_x0000_s1044" style="position:absolute;flip:y" from="8285,8348" to="8285,10175">
              <v:stroke endarrow="block"/>
            </v:line>
            <v:shape id="_x0000_s1045" type="#_x0000_t202" style="position:absolute;left:7934;top:10109;width:615;height:411" filled="f" stroked="f">
              <v:textbox style="mso-next-textbox:#_x0000_s1045">
                <w:txbxContent>
                  <w:p w:rsidR="003E12A4" w:rsidRDefault="003E12A4" w:rsidP="003E12A4">
                    <w:r>
                      <w:t>O</w:t>
                    </w:r>
                  </w:p>
                </w:txbxContent>
              </v:textbox>
            </v:shape>
            <v:shape id="_x0000_s1046" type="#_x0000_t202" style="position:absolute;left:7670;top:8129;width:900;height:540" filled="f" stroked="f">
              <v:textbox style="mso-next-textbox:#_x0000_s1046">
                <w:txbxContent>
                  <w:p w:rsidR="003E12A4" w:rsidRDefault="003E12A4" w:rsidP="003E12A4">
                    <w:r>
                      <w:t>p(at)</w:t>
                    </w:r>
                  </w:p>
                </w:txbxContent>
              </v:textbox>
            </v:shape>
            <v:shape id="_x0000_s1047" type="#_x0000_t202" style="position:absolute;left:8450;top:8417;width:584;height:480" filled="f" stroked="f">
              <v:textbox style="mso-next-textbox:#_x0000_s1047">
                <w:txbxContent>
                  <w:p w:rsidR="003E12A4" w:rsidRPr="00A13DF8" w:rsidRDefault="00DA7364" w:rsidP="003E12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</w:t>
                    </w:r>
                    <w:r w:rsidR="003E12A4" w:rsidRPr="00A13DF8"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_x0000_s1048" type="#_x0000_t202" style="position:absolute;left:9332;top:9629;width:683;height:540" filled="f" stroked="f">
              <v:textbox style="mso-next-textbox:#_x0000_s1048">
                <w:txbxContent>
                  <w:p w:rsidR="003E12A4" w:rsidRPr="00A13DF8" w:rsidRDefault="00DA7364" w:rsidP="003E12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</w:t>
                    </w:r>
                    <w:r w:rsidR="003E12A4" w:rsidRPr="00A13DF8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_x0000_s1049" type="#_x0000_t202" style="position:absolute;left:8450;top:9761;width:900;height:540" filled="f" stroked="f">
              <v:textbox style="mso-next-textbox:#_x0000_s1049">
                <w:txbxContent>
                  <w:p w:rsidR="003E12A4" w:rsidRPr="00A13DF8" w:rsidRDefault="00DA7364" w:rsidP="003E12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</w:t>
                    </w:r>
                    <w:r w:rsidR="003E12A4" w:rsidRPr="00A13DF8">
                      <w:rPr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line id="_x0000_s1050" style="position:absolute" from="8285,8789" to="8645,8789">
              <v:stroke dashstyle="dash"/>
            </v:line>
            <v:line id="_x0000_s1051" style="position:absolute" from="8285,9824" to="9365,9824">
              <v:stroke dashstyle="dash"/>
            </v:line>
            <v:shape id="_x0000_s1052" type="#_x0000_t202" style="position:absolute;left:7985;top:8609;width:900;height:540" filled="f" stroked="f">
              <v:textbox style="mso-next-textbox:#_x0000_s1052">
                <w:txbxContent>
                  <w:p w:rsidR="003E12A4" w:rsidRPr="00A13DF8" w:rsidRDefault="003E12A4" w:rsidP="003E12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053" type="#_x0000_t202" style="position:absolute;left:7835;top:9593;width:615;height:516" filled="f" stroked="f">
              <v:textbox style="mso-next-textbox:#_x0000_s1053">
                <w:txbxContent>
                  <w:p w:rsidR="003E12A4" w:rsidRPr="00A13DF8" w:rsidRDefault="003E12A4" w:rsidP="003E12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0,5</w:t>
                    </w:r>
                  </w:p>
                </w:txbxContent>
              </v:textbox>
            </v:shape>
          </v:group>
        </w:pict>
      </w:r>
      <w:r w:rsidR="00394E4A" w:rsidRPr="006A5BC7">
        <w:rPr>
          <w:rFonts w:ascii="Times New Roman" w:eastAsia="Times New Roman" w:hAnsi="Times New Roman" w:cs="Times New Roman"/>
          <w:sz w:val="24"/>
          <w:szCs w:val="24"/>
        </w:rPr>
        <w:t>a</w:t>
      </w:r>
      <w:r w:rsidR="003E12A4" w:rsidRPr="006A5BC7">
        <w:rPr>
          <w:rFonts w:ascii="Times New Roman" w:eastAsia="Times New Roman" w:hAnsi="Times New Roman" w:cs="Times New Roman"/>
          <w:sz w:val="24"/>
          <w:szCs w:val="24"/>
        </w:rPr>
        <w:t>)</w:t>
      </w:r>
      <w:r w:rsidR="00394E4A" w:rsidRPr="006A5BC7">
        <w:rPr>
          <w:rFonts w:ascii="Times New Roman" w:eastAsia="Times New Roman" w:hAnsi="Times New Roman" w:cs="Times New Roman"/>
          <w:sz w:val="24"/>
          <w:szCs w:val="24"/>
        </w:rPr>
        <w:t xml:space="preserve"> Vận  tốc của vật lúc bắt đầu ném.</w:t>
      </w:r>
    </w:p>
    <w:p w:rsidR="00C376E5" w:rsidRPr="006A5BC7" w:rsidRDefault="00394E4A" w:rsidP="00B458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5BC7">
        <w:rPr>
          <w:rFonts w:ascii="Times New Roman" w:eastAsia="Times New Roman" w:hAnsi="Times New Roman" w:cs="Times New Roman"/>
          <w:sz w:val="24"/>
          <w:szCs w:val="24"/>
        </w:rPr>
        <w:t>b</w:t>
      </w:r>
      <w:r w:rsidR="003E12A4" w:rsidRPr="006A5B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A5BC7">
        <w:rPr>
          <w:rFonts w:ascii="Times New Roman" w:eastAsia="Times New Roman" w:hAnsi="Times New Roman" w:cs="Times New Roman"/>
          <w:sz w:val="24"/>
          <w:szCs w:val="24"/>
        </w:rPr>
        <w:t xml:space="preserve"> Vận tốc tại vị trí động năng bằng 3 lần thế năng</w:t>
      </w:r>
    </w:p>
    <w:p w:rsidR="003E12A4" w:rsidRPr="006A5BC7" w:rsidRDefault="00090956" w:rsidP="00EE0AE5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DA7364" w:rsidRPr="006A5BC7">
        <w:rPr>
          <w:rFonts w:ascii="Times New Roman" w:hAnsi="Times New Roman"/>
          <w:i/>
          <w:sz w:val="24"/>
          <w:szCs w:val="24"/>
        </w:rPr>
        <w:t>(1,5</w:t>
      </w:r>
      <w:r w:rsidR="003E12A4" w:rsidRPr="006A5BC7">
        <w:rPr>
          <w:rFonts w:ascii="Times New Roman" w:hAnsi="Times New Roman"/>
          <w:i/>
          <w:sz w:val="24"/>
          <w:szCs w:val="24"/>
        </w:rPr>
        <w:t xml:space="preserve"> điểm)</w:t>
      </w:r>
      <w:r w:rsidR="00892A3A" w:rsidRPr="006A5BC7">
        <w:rPr>
          <w:rFonts w:ascii="Times New Roman" w:hAnsi="Times New Roman"/>
          <w:i/>
          <w:sz w:val="24"/>
          <w:szCs w:val="24"/>
        </w:rPr>
        <w:t xml:space="preserve"> </w:t>
      </w:r>
      <w:r w:rsidR="003E12A4" w:rsidRPr="006A5BC7">
        <w:rPr>
          <w:rFonts w:ascii="Times New Roman" w:hAnsi="Times New Roman" w:cs="Times New Roman"/>
          <w:sz w:val="24"/>
          <w:szCs w:val="24"/>
        </w:rPr>
        <w:t>Một khối khí lí tưởng thực hiện một chu trình kín</w:t>
      </w:r>
    </w:p>
    <w:p w:rsidR="003E12A4" w:rsidRPr="006A5BC7" w:rsidRDefault="003E12A4" w:rsidP="003E12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 xml:space="preserve"> như hình vẽ. Biết T</w:t>
      </w:r>
      <w:r w:rsidRPr="006A5BC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90956" w:rsidRPr="006A5BC7">
        <w:rPr>
          <w:rFonts w:ascii="Times New Roman" w:hAnsi="Times New Roman" w:cs="Times New Roman"/>
          <w:sz w:val="24"/>
          <w:szCs w:val="24"/>
        </w:rPr>
        <w:t>=</w:t>
      </w:r>
      <w:r w:rsidR="00552151" w:rsidRPr="006A5BC7">
        <w:rPr>
          <w:rFonts w:ascii="Times New Roman" w:hAnsi="Times New Roman" w:cs="Times New Roman"/>
          <w:sz w:val="24"/>
          <w:szCs w:val="24"/>
        </w:rPr>
        <w:t>1280</w:t>
      </w:r>
      <w:r w:rsidRPr="006A5BC7">
        <w:rPr>
          <w:rFonts w:ascii="Times New Roman" w:hAnsi="Times New Roman" w:cs="Times New Roman"/>
          <w:sz w:val="24"/>
          <w:szCs w:val="24"/>
        </w:rPr>
        <w:t xml:space="preserve">(K) </w:t>
      </w:r>
    </w:p>
    <w:p w:rsidR="003E12A4" w:rsidRPr="006A5BC7" w:rsidRDefault="003E12A4" w:rsidP="003E12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a) Hãy cho biết tên của các quá trình biến đổi trên.</w:t>
      </w:r>
    </w:p>
    <w:p w:rsidR="00CE3C0E" w:rsidRPr="006A5BC7" w:rsidRDefault="003E12A4" w:rsidP="00B458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b) Tìm T</w:t>
      </w:r>
      <w:r w:rsidRPr="006A5BC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5F2173" w:rsidRPr="006A5BC7" w:rsidRDefault="005F2173" w:rsidP="00B4583D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BC7">
        <w:rPr>
          <w:rFonts w:ascii="Times New Roman" w:hAnsi="Times New Roman" w:cs="Times New Roman"/>
          <w:b/>
          <w:bCs/>
          <w:sz w:val="24"/>
          <w:szCs w:val="24"/>
        </w:rPr>
        <w:t xml:space="preserve">B/ </w:t>
      </w:r>
      <w:r w:rsidRPr="006A5BC7">
        <w:rPr>
          <w:rFonts w:ascii="Times New Roman" w:hAnsi="Times New Roman" w:cs="Times New Roman"/>
          <w:b/>
          <w:bCs/>
          <w:sz w:val="24"/>
          <w:szCs w:val="24"/>
          <w:u w:val="single"/>
        </w:rPr>
        <w:t>PHẦN BẮT BUỘ</w:t>
      </w:r>
      <w:r w:rsidR="00997045" w:rsidRPr="006A5BC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6A5BC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92907">
        <w:rPr>
          <w:rFonts w:ascii="Times New Roman" w:hAnsi="Times New Roman" w:cs="Times New Roman"/>
          <w:b/>
          <w:bCs/>
          <w:sz w:val="24"/>
          <w:szCs w:val="24"/>
        </w:rPr>
        <w:t xml:space="preserve"> (2</w:t>
      </w:r>
      <w:bookmarkStart w:id="0" w:name="_GoBack"/>
      <w:bookmarkEnd w:id="0"/>
      <w:r w:rsidRPr="006A5BC7">
        <w:rPr>
          <w:rFonts w:ascii="Times New Roman" w:hAnsi="Times New Roman" w:cs="Times New Roman"/>
          <w:b/>
          <w:bCs/>
          <w:sz w:val="24"/>
          <w:szCs w:val="24"/>
        </w:rPr>
        <w:t xml:space="preserve"> điểm ) </w:t>
      </w:r>
    </w:p>
    <w:p w:rsidR="005F2173" w:rsidRPr="006A5BC7" w:rsidRDefault="005F2173" w:rsidP="005F2173">
      <w:pPr>
        <w:spacing w:before="120"/>
        <w:jc w:val="both"/>
        <w:rPr>
          <w:rFonts w:ascii="Times New Roman" w:hAnsi="Times New Roman"/>
          <w:b/>
          <w:i/>
          <w:sz w:val="24"/>
          <w:szCs w:val="24"/>
        </w:rPr>
      </w:pPr>
      <w:r w:rsidRPr="006A5BC7">
        <w:rPr>
          <w:rFonts w:ascii="Times New Roman" w:hAnsi="Times New Roman"/>
          <w:b/>
          <w:sz w:val="24"/>
          <w:szCs w:val="24"/>
          <w:u w:val="single"/>
        </w:rPr>
        <w:t>PHẦN B.1</w:t>
      </w:r>
      <w:r w:rsidRPr="006A5BC7">
        <w:rPr>
          <w:rFonts w:ascii="Times New Roman" w:hAnsi="Times New Roman"/>
          <w:b/>
          <w:sz w:val="24"/>
          <w:szCs w:val="24"/>
        </w:rPr>
        <w:t>: Phần bắt buộc dành cho các lớp cơ bả</w:t>
      </w:r>
      <w:r w:rsidR="00997045" w:rsidRPr="006A5BC7">
        <w:rPr>
          <w:rFonts w:ascii="Times New Roman" w:hAnsi="Times New Roman"/>
          <w:b/>
          <w:sz w:val="24"/>
          <w:szCs w:val="24"/>
        </w:rPr>
        <w:t>n B–</w:t>
      </w:r>
      <w:r w:rsidRPr="006A5BC7">
        <w:rPr>
          <w:rFonts w:ascii="Times New Roman" w:hAnsi="Times New Roman"/>
          <w:b/>
          <w:sz w:val="24"/>
          <w:szCs w:val="24"/>
        </w:rPr>
        <w:t>D</w:t>
      </w:r>
      <w:r w:rsidR="00997045" w:rsidRPr="006A5BC7">
        <w:rPr>
          <w:rFonts w:ascii="Times New Roman" w:hAnsi="Times New Roman"/>
          <w:b/>
          <w:sz w:val="24"/>
          <w:szCs w:val="24"/>
        </w:rPr>
        <w:t xml:space="preserve"> (10A2 và 10A10)</w:t>
      </w:r>
    </w:p>
    <w:p w:rsidR="006A5BC7" w:rsidRDefault="005F2173" w:rsidP="006A5BC7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4F63">
        <w:rPr>
          <w:rFonts w:ascii="Times New Roman" w:hAnsi="Times New Roman"/>
          <w:i/>
          <w:sz w:val="24"/>
          <w:szCs w:val="24"/>
        </w:rPr>
        <w:t>(1,0 điểm)</w:t>
      </w:r>
      <w:r w:rsidRPr="006A5BC7">
        <w:rPr>
          <w:rFonts w:ascii="Times New Roman" w:hAnsi="Times New Roman"/>
          <w:sz w:val="24"/>
          <w:szCs w:val="24"/>
        </w:rPr>
        <w:t xml:space="preserve"> Từ mặt đất, người ta ném một hòn đá có khối lượng m</w:t>
      </w:r>
      <w:r w:rsidR="002803D2" w:rsidRPr="006A5BC7">
        <w:rPr>
          <w:rFonts w:ascii="Times New Roman" w:hAnsi="Times New Roman"/>
          <w:sz w:val="24"/>
          <w:szCs w:val="24"/>
        </w:rPr>
        <w:t>=200g</w:t>
      </w:r>
      <w:r w:rsidRPr="006A5BC7">
        <w:rPr>
          <w:rFonts w:ascii="Times New Roman" w:hAnsi="Times New Roman"/>
          <w:sz w:val="24"/>
          <w:szCs w:val="24"/>
        </w:rPr>
        <w:t xml:space="preserve"> thẳng</w:t>
      </w:r>
      <w:r w:rsidRPr="006A5BC7">
        <w:rPr>
          <w:rFonts w:ascii="Times New Roman" w:hAnsi="Times New Roman" w:cs="Times New Roman"/>
          <w:sz w:val="24"/>
          <w:szCs w:val="24"/>
        </w:rPr>
        <w:t xml:space="preserve"> đứng hướng </w:t>
      </w:r>
    </w:p>
    <w:p w:rsidR="005F2173" w:rsidRPr="006A5BC7" w:rsidRDefault="005F2173" w:rsidP="006A5B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lên</w:t>
      </w:r>
      <w:r w:rsidR="006A5BC7">
        <w:rPr>
          <w:rFonts w:ascii="Times New Roman" w:hAnsi="Times New Roman" w:cs="Times New Roman"/>
          <w:sz w:val="24"/>
          <w:szCs w:val="24"/>
        </w:rPr>
        <w:t xml:space="preserve"> </w:t>
      </w:r>
      <w:r w:rsidRPr="006A5BC7">
        <w:rPr>
          <w:rFonts w:ascii="Times New Roman" w:hAnsi="Times New Roman" w:cs="Times New Roman"/>
          <w:sz w:val="24"/>
          <w:szCs w:val="24"/>
        </w:rPr>
        <w:t xml:space="preserve">trong không khí với tốc độ ban đầu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2803D2" w:rsidRPr="006A5BC7">
        <w:rPr>
          <w:rFonts w:ascii="Times New Roman" w:eastAsiaTheme="minorEastAsia" w:hAnsi="Times New Roman" w:cs="Times New Roman"/>
          <w:sz w:val="24"/>
          <w:szCs w:val="24"/>
        </w:rPr>
        <w:t>=8m/s</w:t>
      </w:r>
      <w:r w:rsidRPr="006A5BC7">
        <w:rPr>
          <w:rFonts w:ascii="Times New Roman" w:hAnsi="Times New Roman" w:cs="Times New Roman"/>
          <w:sz w:val="24"/>
          <w:szCs w:val="24"/>
        </w:rPr>
        <w:t>. Giả thiết lực cản của không khí lên vật luôn không đổi và bằng f</w:t>
      </w:r>
      <w:r w:rsidR="002803D2" w:rsidRPr="006A5BC7">
        <w:rPr>
          <w:rFonts w:ascii="Times New Roman" w:hAnsi="Times New Roman" w:cs="Times New Roman"/>
          <w:sz w:val="24"/>
          <w:szCs w:val="24"/>
        </w:rPr>
        <w:t>=2N</w:t>
      </w:r>
      <w:r w:rsidRPr="006A5BC7">
        <w:rPr>
          <w:rFonts w:ascii="Times New Roman" w:hAnsi="Times New Roman" w:cs="Times New Roman"/>
          <w:sz w:val="24"/>
          <w:szCs w:val="24"/>
        </w:rPr>
        <w:t xml:space="preserve"> trong suốt quá trình vật chuyển động. Hãy tính </w:t>
      </w:r>
      <w:r w:rsidR="00CF6482" w:rsidRPr="006A5BC7">
        <w:rPr>
          <w:rFonts w:ascii="Times New Roman" w:hAnsi="Times New Roman" w:cs="Times New Roman"/>
          <w:sz w:val="24"/>
          <w:szCs w:val="24"/>
        </w:rPr>
        <w:t>đ</w:t>
      </w:r>
      <w:r w:rsidRPr="006A5BC7">
        <w:rPr>
          <w:rFonts w:ascii="Times New Roman" w:hAnsi="Times New Roman" w:cs="Times New Roman"/>
          <w:sz w:val="24"/>
          <w:szCs w:val="24"/>
        </w:rPr>
        <w:t>ộ cao cực đại mà vật đạt được.</w:t>
      </w:r>
    </w:p>
    <w:p w:rsidR="006A5BC7" w:rsidRDefault="005F2173" w:rsidP="006A5BC7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A34F63">
        <w:rPr>
          <w:rFonts w:ascii="Times New Roman" w:hAnsi="Times New Roman"/>
          <w:i/>
          <w:sz w:val="24"/>
          <w:szCs w:val="24"/>
        </w:rPr>
        <w:t>(1,0</w:t>
      </w:r>
      <w:r w:rsidRPr="006A5BC7">
        <w:rPr>
          <w:rFonts w:ascii="Times New Roman" w:hAnsi="Times New Roman"/>
          <w:i/>
          <w:sz w:val="24"/>
          <w:szCs w:val="24"/>
        </w:rPr>
        <w:t xml:space="preserve"> điểm) </w:t>
      </w:r>
      <w:r w:rsidR="00CF6482" w:rsidRPr="006A5BC7">
        <w:rPr>
          <w:rFonts w:ascii="Times New Roman" w:hAnsi="Times New Roman" w:cs="Times New Roman"/>
          <w:sz w:val="24"/>
          <w:szCs w:val="24"/>
        </w:rPr>
        <w:t xml:space="preserve">Một sợi dây nhẹ không co dãn </w:t>
      </w:r>
      <w:r w:rsidR="00DA7364" w:rsidRPr="006A5BC7">
        <w:rPr>
          <w:rFonts w:ascii="Times New Roman" w:hAnsi="Times New Roman" w:cs="Times New Roman"/>
          <w:sz w:val="24"/>
          <w:szCs w:val="24"/>
        </w:rPr>
        <w:t xml:space="preserve">dài </w:t>
      </w:r>
      <w:r w:rsidR="00AB495B" w:rsidRPr="006A5BC7">
        <w:rPr>
          <w:rFonts w:ascii="Times New Roman" w:hAnsi="Times New Roman" w:cs="Times New Roman"/>
          <w:i/>
          <w:sz w:val="24"/>
          <w:szCs w:val="24"/>
        </w:rPr>
        <w:t>l=</w:t>
      </w:r>
      <w:r w:rsidR="00DA7364" w:rsidRPr="006A5BC7">
        <w:rPr>
          <w:rFonts w:ascii="Times New Roman" w:hAnsi="Times New Roman" w:cs="Times New Roman"/>
          <w:sz w:val="24"/>
          <w:szCs w:val="24"/>
        </w:rPr>
        <w:t xml:space="preserve">0,8m, </w:t>
      </w:r>
      <w:r w:rsidR="00CF6482" w:rsidRPr="006A5BC7">
        <w:rPr>
          <w:rFonts w:ascii="Times New Roman" w:hAnsi="Times New Roman" w:cs="Times New Roman"/>
          <w:sz w:val="24"/>
          <w:szCs w:val="24"/>
        </w:rPr>
        <w:t xml:space="preserve">một đầu cố định, đầu còn lại có treo </w:t>
      </w:r>
    </w:p>
    <w:p w:rsidR="00CF6482" w:rsidRPr="006A5BC7" w:rsidRDefault="00CF6482" w:rsidP="006A5B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vật nặng nhỏ khối lượ</w:t>
      </w:r>
      <w:r w:rsidR="00DA7364" w:rsidRPr="006A5BC7">
        <w:rPr>
          <w:rFonts w:ascii="Times New Roman" w:hAnsi="Times New Roman" w:cs="Times New Roman"/>
          <w:sz w:val="24"/>
          <w:szCs w:val="24"/>
        </w:rPr>
        <w:t>ng 500</w:t>
      </w:r>
      <w:r w:rsidRPr="006A5BC7">
        <w:rPr>
          <w:rFonts w:ascii="Times New Roman" w:hAnsi="Times New Roman" w:cs="Times New Roman"/>
          <w:sz w:val="24"/>
          <w:szCs w:val="24"/>
        </w:rPr>
        <w:t xml:space="preserve">g. Kéo vật đến vị trí </w:t>
      </w:r>
      <w:r w:rsidR="00AB495B" w:rsidRPr="006A5BC7">
        <w:rPr>
          <w:rFonts w:ascii="Times New Roman" w:hAnsi="Times New Roman" w:cs="Times New Roman"/>
          <w:sz w:val="24"/>
          <w:szCs w:val="24"/>
        </w:rPr>
        <w:t xml:space="preserve">mà </w:t>
      </w:r>
      <w:r w:rsidRPr="006A5BC7">
        <w:rPr>
          <w:rFonts w:ascii="Times New Roman" w:hAnsi="Times New Roman" w:cs="Times New Roman"/>
          <w:sz w:val="24"/>
          <w:szCs w:val="24"/>
        </w:rPr>
        <w:t xml:space="preserve">dây hợp phương thẳng đứng góc </w:t>
      </w:r>
      <w:r w:rsidRPr="006A5BC7">
        <w:rPr>
          <w:sz w:val="24"/>
          <w:szCs w:val="24"/>
        </w:rPr>
        <w:sym w:font="Symbol" w:char="F061"/>
      </w:r>
      <w:r w:rsidRPr="006A5BC7">
        <w:rPr>
          <w:rFonts w:ascii="Times New Roman" w:hAnsi="Times New Roman" w:cs="Times New Roman"/>
          <w:sz w:val="24"/>
          <w:szCs w:val="24"/>
        </w:rPr>
        <w:t>=60</w:t>
      </w:r>
      <w:r w:rsidRPr="006A5BC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A5BC7">
        <w:rPr>
          <w:rFonts w:ascii="Times New Roman" w:hAnsi="Times New Roman" w:cs="Times New Roman"/>
          <w:sz w:val="24"/>
          <w:szCs w:val="24"/>
        </w:rPr>
        <w:t xml:space="preserve"> rồi thả nhẹ. </w:t>
      </w:r>
      <w:r w:rsidR="00F855CB" w:rsidRPr="006A5BC7">
        <w:rPr>
          <w:rFonts w:ascii="Times New Roman" w:hAnsi="Times New Roman" w:cs="Times New Roman"/>
          <w:sz w:val="24"/>
          <w:szCs w:val="24"/>
        </w:rPr>
        <w:t xml:space="preserve">Bỏ qua lực cản của không khí. </w:t>
      </w:r>
      <w:r w:rsidRPr="006A5BC7">
        <w:rPr>
          <w:rFonts w:ascii="Times New Roman" w:hAnsi="Times New Roman" w:cs="Times New Roman"/>
          <w:sz w:val="24"/>
          <w:szCs w:val="24"/>
        </w:rPr>
        <w:t>Lấ</w:t>
      </w:r>
      <w:r w:rsidR="00892A3A" w:rsidRPr="006A5BC7">
        <w:rPr>
          <w:rFonts w:ascii="Times New Roman" w:hAnsi="Times New Roman" w:cs="Times New Roman"/>
          <w:sz w:val="24"/>
          <w:szCs w:val="24"/>
        </w:rPr>
        <w:t>y g=</w:t>
      </w:r>
      <w:r w:rsidR="00AB495B" w:rsidRPr="006A5BC7">
        <w:rPr>
          <w:rFonts w:ascii="Times New Roman" w:hAnsi="Times New Roman" w:cs="Times New Roman"/>
          <w:sz w:val="24"/>
          <w:szCs w:val="24"/>
        </w:rPr>
        <w:t>10</w:t>
      </w:r>
      <w:r w:rsidRPr="006A5BC7">
        <w:rPr>
          <w:rFonts w:ascii="Times New Roman" w:hAnsi="Times New Roman" w:cs="Times New Roman"/>
          <w:sz w:val="24"/>
          <w:szCs w:val="24"/>
        </w:rPr>
        <w:t>m/s</w:t>
      </w:r>
      <w:r w:rsidRPr="006A5BC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F6482" w:rsidRPr="006A5BC7" w:rsidRDefault="00CF6482" w:rsidP="00CF6482">
      <w:pPr>
        <w:pStyle w:val="ListParagraph"/>
        <w:numPr>
          <w:ilvl w:val="0"/>
          <w:numId w:val="5"/>
        </w:numPr>
      </w:pPr>
      <w:r w:rsidRPr="006A5BC7">
        <w:t>Tính vận tốc của vật khi nó về vị trí dây treo có phương thẳng đứng</w:t>
      </w:r>
    </w:p>
    <w:p w:rsidR="00CF6482" w:rsidRPr="006A5BC7" w:rsidRDefault="00CF6482" w:rsidP="00B4583D">
      <w:pPr>
        <w:pStyle w:val="ListParagraph"/>
        <w:numPr>
          <w:ilvl w:val="0"/>
          <w:numId w:val="5"/>
        </w:numPr>
      </w:pPr>
      <w:r w:rsidRPr="006A5BC7">
        <w:t>Tính lực căng của dây khi vật ở vị trí  dây treo hợp với phương thẳng đứng góc β=30</w:t>
      </w:r>
      <w:r w:rsidRPr="006A5BC7">
        <w:rPr>
          <w:vertAlign w:val="superscript"/>
        </w:rPr>
        <w:t>0</w:t>
      </w:r>
    </w:p>
    <w:p w:rsidR="005F2173" w:rsidRPr="006A5BC7" w:rsidRDefault="005F2173" w:rsidP="00B4583D">
      <w:pPr>
        <w:spacing w:before="120" w:after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5BC7">
        <w:rPr>
          <w:rFonts w:ascii="Times New Roman" w:hAnsi="Times New Roman"/>
          <w:b/>
          <w:sz w:val="24"/>
          <w:szCs w:val="24"/>
          <w:u w:val="single"/>
        </w:rPr>
        <w:t>PHẦN B.2</w:t>
      </w:r>
      <w:r w:rsidRPr="006A5BC7">
        <w:rPr>
          <w:rFonts w:ascii="Times New Roman" w:hAnsi="Times New Roman"/>
          <w:b/>
          <w:sz w:val="24"/>
          <w:szCs w:val="24"/>
        </w:rPr>
        <w:t>: Phần bắt buộc dành cho các lớp cơ bản A</w:t>
      </w:r>
      <w:r w:rsidR="00997045" w:rsidRPr="006A5BC7">
        <w:rPr>
          <w:rFonts w:ascii="Times New Roman" w:hAnsi="Times New Roman"/>
          <w:b/>
          <w:sz w:val="24"/>
          <w:szCs w:val="24"/>
        </w:rPr>
        <w:t>, A1 (10A1 đến 10A15, trừ 10A2 và 10A10)</w:t>
      </w:r>
    </w:p>
    <w:p w:rsidR="006A5BC7" w:rsidRDefault="00892A3A" w:rsidP="006A5BC7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/>
          <w:sz w:val="24"/>
          <w:szCs w:val="24"/>
        </w:rPr>
        <w:t xml:space="preserve"> </w:t>
      </w:r>
      <w:r w:rsidR="00F855CB" w:rsidRPr="006A5BC7">
        <w:rPr>
          <w:rFonts w:ascii="Times New Roman" w:hAnsi="Times New Roman"/>
          <w:i/>
          <w:sz w:val="24"/>
          <w:szCs w:val="24"/>
        </w:rPr>
        <w:t>(1</w:t>
      </w:r>
      <w:r w:rsidR="00C24221" w:rsidRPr="006A5BC7">
        <w:rPr>
          <w:rFonts w:ascii="Times New Roman" w:hAnsi="Times New Roman"/>
          <w:i/>
          <w:sz w:val="24"/>
          <w:szCs w:val="24"/>
        </w:rPr>
        <w:t>,0</w:t>
      </w:r>
      <w:r w:rsidR="006A5BC7" w:rsidRPr="006A5BC7">
        <w:rPr>
          <w:rFonts w:ascii="Times New Roman" w:hAnsi="Times New Roman"/>
          <w:i/>
          <w:sz w:val="24"/>
          <w:szCs w:val="24"/>
        </w:rPr>
        <w:t xml:space="preserve"> </w:t>
      </w:r>
      <w:r w:rsidR="005F2173" w:rsidRPr="006A5BC7">
        <w:rPr>
          <w:rFonts w:ascii="Times New Roman" w:hAnsi="Times New Roman"/>
          <w:i/>
          <w:sz w:val="24"/>
          <w:szCs w:val="24"/>
        </w:rPr>
        <w:t xml:space="preserve">điểm) </w:t>
      </w:r>
      <w:r w:rsidR="005F2173" w:rsidRPr="006A5BC7">
        <w:rPr>
          <w:rFonts w:ascii="Times New Roman" w:hAnsi="Times New Roman" w:cs="Times New Roman"/>
          <w:sz w:val="24"/>
          <w:szCs w:val="24"/>
        </w:rPr>
        <w:t xml:space="preserve">Một sợi dây nhẹ không co dãn một đầu cố định, đầu còn lại có treo vật nặng </w:t>
      </w:r>
    </w:p>
    <w:p w:rsidR="005F2173" w:rsidRPr="006A5BC7" w:rsidRDefault="005F2173" w:rsidP="006A5B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 xml:space="preserve">nhỏ khối lượng </w:t>
      </w:r>
      <w:r w:rsidR="00F855CB" w:rsidRPr="006A5BC7">
        <w:rPr>
          <w:rFonts w:ascii="Times New Roman" w:hAnsi="Times New Roman" w:cs="Times New Roman"/>
          <w:sz w:val="24"/>
          <w:szCs w:val="24"/>
        </w:rPr>
        <w:t>m</w:t>
      </w:r>
      <w:r w:rsidRPr="006A5BC7">
        <w:rPr>
          <w:rFonts w:ascii="Times New Roman" w:hAnsi="Times New Roman" w:cs="Times New Roman"/>
          <w:sz w:val="24"/>
          <w:szCs w:val="24"/>
        </w:rPr>
        <w:t xml:space="preserve">. Kéo vật đến vị trí dây hợp phương thẳng đứng góc </w:t>
      </w:r>
      <w:r w:rsidRPr="006A5BC7">
        <w:rPr>
          <w:rFonts w:ascii="Times New Roman" w:hAnsi="Times New Roman" w:cs="Times New Roman"/>
          <w:sz w:val="24"/>
          <w:szCs w:val="24"/>
        </w:rPr>
        <w:sym w:font="Symbol" w:char="F061"/>
      </w:r>
      <w:r w:rsidR="00F855CB" w:rsidRPr="006A5B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855CB" w:rsidRPr="006A5BC7">
        <w:rPr>
          <w:rFonts w:ascii="Times New Roman" w:hAnsi="Times New Roman" w:cs="Times New Roman"/>
          <w:sz w:val="24"/>
          <w:szCs w:val="24"/>
        </w:rPr>
        <w:t xml:space="preserve"> </w:t>
      </w:r>
      <w:r w:rsidRPr="006A5BC7">
        <w:rPr>
          <w:rFonts w:ascii="Times New Roman" w:hAnsi="Times New Roman" w:cs="Times New Roman"/>
          <w:sz w:val="24"/>
          <w:szCs w:val="24"/>
        </w:rPr>
        <w:t xml:space="preserve">rồi thả nhẹ. </w:t>
      </w:r>
      <w:r w:rsidR="00F855CB" w:rsidRPr="006A5BC7">
        <w:rPr>
          <w:rFonts w:ascii="Times New Roman" w:hAnsi="Times New Roman" w:cs="Times New Roman"/>
          <w:sz w:val="24"/>
          <w:szCs w:val="24"/>
        </w:rPr>
        <w:t>Bỏ qua lực cản của không khí. Hãy chứng tỏ rằng lực căng của dây khi vật về vị trí có dây treo hợp với phương thẳng đứng một góc α là</w:t>
      </w:r>
      <w:r w:rsidRPr="006A5BC7">
        <w:rPr>
          <w:rFonts w:ascii="Times New Roman" w:hAnsi="Times New Roman" w:cs="Times New Roman"/>
          <w:sz w:val="24"/>
          <w:szCs w:val="24"/>
        </w:rPr>
        <w:t xml:space="preserve"> T= mg </w:t>
      </w:r>
      <w:r w:rsidR="00F855CB" w:rsidRPr="006A5BC7">
        <w:rPr>
          <w:sz w:val="24"/>
          <w:szCs w:val="24"/>
        </w:rPr>
        <w:t>(3cosα-2cosα</w:t>
      </w:r>
      <w:r w:rsidR="00F855CB" w:rsidRPr="006A5BC7">
        <w:rPr>
          <w:sz w:val="24"/>
          <w:szCs w:val="24"/>
          <w:vertAlign w:val="subscript"/>
        </w:rPr>
        <w:t>0</w:t>
      </w:r>
      <w:r w:rsidR="00F855CB" w:rsidRPr="006A5BC7">
        <w:rPr>
          <w:sz w:val="24"/>
          <w:szCs w:val="24"/>
        </w:rPr>
        <w:t>)</w:t>
      </w:r>
    </w:p>
    <w:p w:rsidR="006A5BC7" w:rsidRDefault="00A34F63" w:rsidP="006A5BC7">
      <w:pPr>
        <w:numPr>
          <w:ilvl w:val="0"/>
          <w:numId w:val="3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(1,0</w:t>
      </w:r>
      <w:r w:rsidR="00892A3A" w:rsidRPr="006A5BC7">
        <w:rPr>
          <w:rFonts w:ascii="Times New Roman" w:hAnsi="Times New Roman"/>
          <w:i/>
          <w:sz w:val="24"/>
          <w:szCs w:val="24"/>
        </w:rPr>
        <w:t xml:space="preserve"> điểm)</w:t>
      </w:r>
      <w:r w:rsidR="006A5BC7" w:rsidRPr="006A5BC7">
        <w:rPr>
          <w:rFonts w:ascii="Times New Roman" w:hAnsi="Times New Roman"/>
          <w:i/>
          <w:sz w:val="24"/>
          <w:szCs w:val="24"/>
        </w:rPr>
        <w:t xml:space="preserve"> </w:t>
      </w:r>
      <w:r w:rsidR="00892A3A" w:rsidRPr="006A5BC7">
        <w:rPr>
          <w:rFonts w:ascii="Times New Roman" w:hAnsi="Times New Roman" w:cs="Times New Roman"/>
          <w:sz w:val="24"/>
          <w:szCs w:val="24"/>
        </w:rPr>
        <w:t xml:space="preserve">Từ mặt đất, người ta ném một hòn đá có khối lượng m thẳng đứng hướng lên </w:t>
      </w:r>
    </w:p>
    <w:p w:rsidR="00892A3A" w:rsidRPr="006A5BC7" w:rsidRDefault="00892A3A" w:rsidP="006A5B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 xml:space="preserve">trong không khí với tốc độ ban đầu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6A5BC7">
        <w:rPr>
          <w:rFonts w:ascii="Times New Roman" w:hAnsi="Times New Roman" w:cs="Times New Roman"/>
          <w:sz w:val="24"/>
          <w:szCs w:val="24"/>
        </w:rPr>
        <w:t>. Giả thiết lực cản của không khí lên vật luôn không đổi và bằng f trong suốt quá trình vật chuyển động. Hãy tính theo m,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6A5BC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6A5BC7">
        <w:rPr>
          <w:rFonts w:ascii="Times New Roman" w:hAnsi="Times New Roman" w:cs="Times New Roman"/>
          <w:sz w:val="24"/>
          <w:szCs w:val="24"/>
        </w:rPr>
        <w:t>, g (gia tốc trọng trường):</w:t>
      </w:r>
    </w:p>
    <w:p w:rsidR="00892A3A" w:rsidRPr="006A5BC7" w:rsidRDefault="00892A3A" w:rsidP="00892A3A">
      <w:pPr>
        <w:spacing w:after="0" w:line="240" w:lineRule="auto"/>
        <w:ind w:left="921" w:hanging="475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a) Độ cao cực đại mà vật đạt được.</w:t>
      </w:r>
    </w:p>
    <w:p w:rsidR="00B4583D" w:rsidRPr="006A5BC7" w:rsidRDefault="00892A3A" w:rsidP="00892A3A">
      <w:pPr>
        <w:spacing w:after="0" w:line="240" w:lineRule="auto"/>
        <w:ind w:left="921" w:hanging="475"/>
        <w:jc w:val="both"/>
        <w:rPr>
          <w:rFonts w:ascii="Times New Roman" w:hAnsi="Times New Roman" w:cs="Times New Roman"/>
          <w:sz w:val="24"/>
          <w:szCs w:val="24"/>
        </w:rPr>
      </w:pPr>
      <w:r w:rsidRPr="006A5BC7">
        <w:rPr>
          <w:rFonts w:ascii="Times New Roman" w:hAnsi="Times New Roman" w:cs="Times New Roman"/>
          <w:sz w:val="24"/>
          <w:szCs w:val="24"/>
        </w:rPr>
        <w:t>b) Vận tốc của vật khi chạm đất.</w:t>
      </w:r>
    </w:p>
    <w:p w:rsidR="00B4583D" w:rsidRDefault="00997045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</w:t>
      </w:r>
      <w:r w:rsidR="00B4583D">
        <w:rPr>
          <w:rFonts w:ascii="Times New Roman" w:hAnsi="Times New Roman" w:cs="Times New Roman"/>
        </w:rPr>
        <w:t>Hế</w:t>
      </w:r>
      <w:r>
        <w:rPr>
          <w:rFonts w:ascii="Times New Roman" w:hAnsi="Times New Roman" w:cs="Times New Roman"/>
        </w:rPr>
        <w:t>t------------</w:t>
      </w:r>
    </w:p>
    <w:p w:rsidR="003E4D70" w:rsidRDefault="003E4D70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</w:p>
    <w:p w:rsidR="003E4D70" w:rsidRDefault="003E4D70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</w:p>
    <w:p w:rsidR="003E4D70" w:rsidRDefault="003E4D70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</w:p>
    <w:p w:rsidR="006A5BC7" w:rsidRDefault="006A5BC7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</w:p>
    <w:p w:rsidR="006A5BC7" w:rsidRDefault="006A5BC7" w:rsidP="00997045">
      <w:pPr>
        <w:spacing w:after="0" w:line="240" w:lineRule="auto"/>
        <w:ind w:left="921" w:hanging="475"/>
        <w:jc w:val="center"/>
        <w:rPr>
          <w:rFonts w:ascii="Times New Roman" w:hAnsi="Times New Roman" w:cs="Times New Roman"/>
        </w:rPr>
      </w:pPr>
    </w:p>
    <w:tbl>
      <w:tblPr>
        <w:tblW w:w="10517" w:type="dxa"/>
        <w:tblLayout w:type="fixed"/>
        <w:tblLook w:val="01E0" w:firstRow="1" w:lastRow="1" w:firstColumn="1" w:lastColumn="1" w:noHBand="0" w:noVBand="0"/>
      </w:tblPr>
      <w:tblGrid>
        <w:gridCol w:w="1068"/>
        <w:gridCol w:w="570"/>
        <w:gridCol w:w="240"/>
        <w:gridCol w:w="7439"/>
        <w:gridCol w:w="956"/>
        <w:gridCol w:w="244"/>
      </w:tblGrid>
      <w:tr w:rsidR="00950148" w:rsidRPr="00C74D06" w:rsidTr="005A4E84">
        <w:trPr>
          <w:gridAfter w:val="1"/>
          <w:wAfter w:w="244" w:type="dxa"/>
        </w:trPr>
        <w:tc>
          <w:tcPr>
            <w:tcW w:w="1878" w:type="dxa"/>
            <w:gridSpan w:val="3"/>
          </w:tcPr>
          <w:p w:rsidR="00950148" w:rsidRPr="00C74D06" w:rsidRDefault="00B4583D" w:rsidP="00722B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 w:type="page"/>
            </w:r>
          </w:p>
        </w:tc>
        <w:tc>
          <w:tcPr>
            <w:tcW w:w="8395" w:type="dxa"/>
            <w:gridSpan w:val="2"/>
          </w:tcPr>
          <w:p w:rsidR="00950148" w:rsidRPr="00C74D06" w:rsidRDefault="00950148" w:rsidP="009B74A8">
            <w:pPr>
              <w:spacing w:after="0"/>
              <w:jc w:val="center"/>
              <w:rPr>
                <w:rFonts w:ascii="Times New Roman" w:hAnsi="Times New Roman"/>
                <w:b/>
                <w:sz w:val="30"/>
                <w:szCs w:val="32"/>
              </w:rPr>
            </w:pP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>ĐÁP ÁN CHẤM KIỂM TRA HKII. NK 201</w:t>
            </w:r>
            <w:r>
              <w:rPr>
                <w:rFonts w:ascii="Times New Roman" w:hAnsi="Times New Roman"/>
                <w:b/>
                <w:sz w:val="30"/>
                <w:szCs w:val="32"/>
              </w:rPr>
              <w:t>4</w:t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 xml:space="preserve"> - 201</w:t>
            </w:r>
            <w:r>
              <w:rPr>
                <w:rFonts w:ascii="Times New Roman" w:hAnsi="Times New Roman"/>
                <w:b/>
                <w:sz w:val="30"/>
                <w:szCs w:val="32"/>
              </w:rPr>
              <w:t>5</w:t>
            </w:r>
          </w:p>
          <w:p w:rsidR="00950148" w:rsidRPr="009B74A8" w:rsidRDefault="00950148" w:rsidP="009B74A8">
            <w:pPr>
              <w:tabs>
                <w:tab w:val="left" w:pos="2417"/>
                <w:tab w:val="center" w:pos="4089"/>
              </w:tabs>
              <w:spacing w:after="0"/>
              <w:rPr>
                <w:rFonts w:ascii="Times New Roman" w:hAnsi="Times New Roman"/>
                <w:b/>
                <w:sz w:val="30"/>
                <w:szCs w:val="32"/>
              </w:rPr>
            </w:pP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ab/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ab/>
              <w:t>Môn : Vật lý</w:t>
            </w:r>
            <w:r w:rsidRPr="00C74D06">
              <w:rPr>
                <w:rFonts w:ascii="Times New Roman" w:hAnsi="Times New Roman"/>
                <w:sz w:val="30"/>
                <w:szCs w:val="32"/>
              </w:rPr>
              <w:t xml:space="preserve"> – </w:t>
            </w:r>
            <w:r w:rsidRPr="00C74D06">
              <w:rPr>
                <w:rFonts w:ascii="Times New Roman" w:hAnsi="Times New Roman"/>
                <w:b/>
                <w:sz w:val="30"/>
                <w:szCs w:val="32"/>
              </w:rPr>
              <w:t xml:space="preserve">LỚP 10 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bottom w:val="single" w:sz="4" w:space="0" w:color="auto"/>
            </w:tcBorders>
          </w:tcPr>
          <w:p w:rsidR="00950148" w:rsidRPr="00C74D06" w:rsidRDefault="00950148" w:rsidP="009B74A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CÂU</w:t>
            </w:r>
          </w:p>
        </w:tc>
        <w:tc>
          <w:tcPr>
            <w:tcW w:w="570" w:type="dxa"/>
          </w:tcPr>
          <w:p w:rsidR="00950148" w:rsidRPr="00C74D06" w:rsidRDefault="00950148" w:rsidP="009B74A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Ý</w:t>
            </w:r>
          </w:p>
        </w:tc>
        <w:tc>
          <w:tcPr>
            <w:tcW w:w="7679" w:type="dxa"/>
            <w:gridSpan w:val="2"/>
          </w:tcPr>
          <w:p w:rsidR="00950148" w:rsidRPr="00C74D06" w:rsidRDefault="00950148" w:rsidP="009B74A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 xml:space="preserve">NỘI DUNG </w:t>
            </w:r>
          </w:p>
        </w:tc>
        <w:tc>
          <w:tcPr>
            <w:tcW w:w="1200" w:type="dxa"/>
            <w:gridSpan w:val="2"/>
          </w:tcPr>
          <w:p w:rsidR="00950148" w:rsidRPr="00C74D06" w:rsidRDefault="00950148" w:rsidP="009B74A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ĐIỂM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1 (1,5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A74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1</w:t>
            </w:r>
          </w:p>
        </w:tc>
        <w:tc>
          <w:tcPr>
            <w:tcW w:w="7679" w:type="dxa"/>
            <w:gridSpan w:val="2"/>
          </w:tcPr>
          <w:p w:rsidR="00950148" w:rsidRPr="00C74D06" w:rsidRDefault="00950148" w:rsidP="007A7409">
            <w:pPr>
              <w:spacing w:after="0" w:line="240" w:lineRule="auto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  <w:b/>
              </w:rPr>
              <w:t xml:space="preserve"> </w:t>
            </w:r>
            <w:r w:rsidRPr="00C74D06">
              <w:rPr>
                <w:rFonts w:ascii="Times New Roman" w:hAnsi="Times New Roman"/>
                <w:b/>
                <w:u w:val="single"/>
              </w:rPr>
              <w:t>Phát biểu</w:t>
            </w:r>
            <w:r w:rsidRPr="00C74D06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3E4D70" w:rsidP="007A74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2</w:t>
            </w:r>
          </w:p>
        </w:tc>
        <w:tc>
          <w:tcPr>
            <w:tcW w:w="7679" w:type="dxa"/>
            <w:gridSpan w:val="2"/>
          </w:tcPr>
          <w:p w:rsidR="00950148" w:rsidRPr="00C74D06" w:rsidRDefault="00950148" w:rsidP="007A7409">
            <w:pPr>
              <w:spacing w:after="0" w:line="240" w:lineRule="auto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</w:rPr>
              <w:t xml:space="preserve"> </w:t>
            </w:r>
            <w:r w:rsidRPr="00C74D06">
              <w:rPr>
                <w:rFonts w:ascii="Times New Roman" w:hAnsi="Times New Roman"/>
                <w:b/>
                <w:u w:val="single"/>
              </w:rPr>
              <w:t>Biểu thức</w:t>
            </w:r>
            <w:r w:rsidRPr="00C74D06">
              <w:rPr>
                <w:rFonts w:ascii="Times New Roman" w:hAnsi="Times New Roman"/>
              </w:rPr>
              <w:t xml:space="preserve">: </w:t>
            </w:r>
            <w:r w:rsidRPr="00950148">
              <w:rPr>
                <w:rFonts w:ascii="Times New Roman" w:hAnsi="Times New Roman"/>
                <w:b/>
                <w:position w:val="-20"/>
                <w:bdr w:val="single" w:sz="4" w:space="0" w:color="auto"/>
              </w:rPr>
              <w:object w:dxaOrig="2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27pt" o:ole="">
                  <v:imagedata r:id="rId6" o:title=""/>
                </v:shape>
                <o:OLEObject Type="Embed" ProgID="Equation.3" ShapeID="_x0000_i1025" DrawAspect="Content" ObjectID="_1491106570" r:id="rId7"/>
              </w:object>
            </w:r>
            <w:r w:rsidRPr="00C74D06">
              <w:rPr>
                <w:rFonts w:ascii="Times New Roman" w:hAnsi="Times New Roman"/>
                <w:b/>
                <w:bdr w:val="single" w:sz="4" w:space="0" w:color="auto"/>
              </w:rPr>
              <w:t>= hằng số</w:t>
            </w:r>
            <w:r w:rsidRPr="00C74D06">
              <w:rPr>
                <w:rFonts w:ascii="Times New Roman" w:hAnsi="Times New Roman"/>
                <w:bdr w:val="single" w:sz="4" w:space="0" w:color="auto"/>
              </w:rPr>
              <w:t>.</w:t>
            </w:r>
            <w:r w:rsidRPr="00C74D06">
              <w:rPr>
                <w:rFonts w:ascii="Times New Roman" w:hAnsi="Times New Roman"/>
              </w:rPr>
              <w:tab/>
            </w:r>
            <w:r w:rsidRPr="00C74D06">
              <w:rPr>
                <w:rFonts w:ascii="Times New Roman" w:hAnsi="Times New Roman"/>
              </w:rPr>
              <w:tab/>
            </w:r>
            <w:r w:rsidRPr="00C74D06">
              <w:rPr>
                <w:rFonts w:ascii="Times New Roman" w:hAnsi="Times New Roman"/>
                <w:b/>
                <w:i/>
              </w:rPr>
              <w:t>hay</w:t>
            </w:r>
            <w:r w:rsidRPr="00C74D06">
              <w:rPr>
                <w:rFonts w:ascii="Times New Roman" w:hAnsi="Times New Roman"/>
              </w:rPr>
              <w:tab/>
              <w:t xml:space="preserve"> </w:t>
            </w:r>
            <w:r w:rsidR="004F1DA3" w:rsidRPr="00950148">
              <w:rPr>
                <w:rFonts w:ascii="Times New Roman" w:hAnsi="Times New Roman"/>
                <w:position w:val="-26"/>
              </w:rPr>
              <w:object w:dxaOrig="720" w:dyaOrig="600">
                <v:shape id="_x0000_i1026" type="#_x0000_t75" style="width:36pt;height:30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6" DrawAspect="Content" ObjectID="_1491106571" r:id="rId9"/>
              </w:objec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3E4D70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950148" w:rsidRPr="00C74D06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2 (1,5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950148" w:rsidRPr="00C74D06" w:rsidRDefault="004F1DA3" w:rsidP="00722B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Nội dung thuyết động học phân tử có 3ý, mỗi ý 0,5đ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4F1DA3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3( 1,5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1</w:t>
            </w:r>
          </w:p>
        </w:tc>
        <w:tc>
          <w:tcPr>
            <w:tcW w:w="7679" w:type="dxa"/>
            <w:gridSpan w:val="2"/>
          </w:tcPr>
          <w:p w:rsidR="00950148" w:rsidRPr="00C74D06" w:rsidRDefault="004F1DA3" w:rsidP="004F1DA3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  <w:b/>
              </w:rPr>
              <w:t xml:space="preserve"> </w:t>
            </w:r>
            <w:r w:rsidRPr="00C74D06">
              <w:rPr>
                <w:rFonts w:ascii="Times New Roman" w:hAnsi="Times New Roman"/>
                <w:b/>
                <w:u w:val="single"/>
              </w:rPr>
              <w:t>Phát biểu</w:t>
            </w:r>
            <w:r w:rsidRPr="00C74D06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</w:t>
            </w:r>
            <w:r w:rsidR="004F1DA3">
              <w:rPr>
                <w:rFonts w:ascii="Times New Roman" w:hAnsi="Times New Roman"/>
              </w:rPr>
              <w:t>7</w:t>
            </w:r>
            <w:r w:rsidRPr="00C74D06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2</w:t>
            </w:r>
          </w:p>
        </w:tc>
        <w:tc>
          <w:tcPr>
            <w:tcW w:w="7679" w:type="dxa"/>
            <w:gridSpan w:val="2"/>
          </w:tcPr>
          <w:p w:rsidR="00950148" w:rsidRPr="00C74D06" w:rsidRDefault="004F1DA3" w:rsidP="007A7409">
            <w:pPr>
              <w:spacing w:after="0" w:line="240" w:lineRule="auto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sym w:font="Symbol" w:char="F0A8"/>
            </w:r>
            <w:r w:rsidRPr="00C74D06">
              <w:rPr>
                <w:rFonts w:ascii="Times New Roman" w:hAnsi="Times New Roman"/>
              </w:rPr>
              <w:t xml:space="preserve"> </w:t>
            </w:r>
            <w:r w:rsidRPr="00C74D06">
              <w:rPr>
                <w:rFonts w:ascii="Times New Roman" w:hAnsi="Times New Roman"/>
                <w:b/>
                <w:u w:val="single"/>
              </w:rPr>
              <w:t>Biểu thức</w:t>
            </w:r>
            <w:r w:rsidRPr="00C74D06">
              <w:rPr>
                <w:rFonts w:ascii="Times New Roman" w:hAnsi="Times New Roman"/>
              </w:rPr>
              <w:t xml:space="preserve">: </w:t>
            </w:r>
            <w:r w:rsidR="005A4E84" w:rsidRPr="00950148">
              <w:rPr>
                <w:rFonts w:ascii="Times New Roman" w:hAnsi="Times New Roman"/>
                <w:b/>
                <w:position w:val="-20"/>
                <w:bdr w:val="single" w:sz="4" w:space="0" w:color="auto"/>
              </w:rPr>
              <w:object w:dxaOrig="1240" w:dyaOrig="540">
                <v:shape id="_x0000_i1027" type="#_x0000_t75" style="width:62.25pt;height:27pt" o:ole="">
                  <v:imagedata r:id="rId10" o:title=""/>
                </v:shape>
                <o:OLEObject Type="Embed" ProgID="Equation.3" ShapeID="_x0000_i1027" DrawAspect="Content" ObjectID="_1491106572" r:id="rId11"/>
              </w:object>
            </w:r>
            <w:r w:rsidRPr="004F1DA3">
              <w:rPr>
                <w:rFonts w:ascii="Times New Roman" w:hAnsi="Times New Roman"/>
                <w:bdr w:val="single" w:sz="4" w:space="0" w:color="auto"/>
              </w:rPr>
              <w:t>= hằng số</w:t>
            </w:r>
            <w:r w:rsidRPr="00C74D06">
              <w:rPr>
                <w:rFonts w:ascii="Times New Roman" w:hAnsi="Times New Roman"/>
                <w:bdr w:val="single" w:sz="4" w:space="0" w:color="auto"/>
              </w:rPr>
              <w:t>.</w:t>
            </w:r>
            <w:r w:rsidRPr="00C74D06">
              <w:rPr>
                <w:rFonts w:ascii="Times New Roman" w:hAnsi="Times New Roman"/>
              </w:rPr>
              <w:tab/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</w:t>
            </w:r>
            <w:r w:rsidR="005A4E84">
              <w:rPr>
                <w:rFonts w:ascii="Times New Roman" w:hAnsi="Times New Roman"/>
              </w:rPr>
              <w:t>7</w:t>
            </w:r>
            <w:r w:rsidRPr="00C74D06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0148" w:rsidRPr="00C74D06" w:rsidRDefault="004F79E9" w:rsidP="00722B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 (2,0</w:t>
            </w:r>
            <w:r w:rsidR="00950148" w:rsidRPr="00C74D06">
              <w:rPr>
                <w:rFonts w:ascii="Times New Roman" w:hAnsi="Times New Roman"/>
                <w:b/>
              </w:rPr>
              <w:t xml:space="preserve">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5A4E84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7679" w:type="dxa"/>
            <w:gridSpan w:val="2"/>
          </w:tcPr>
          <w:p w:rsidR="00950148" w:rsidRDefault="00950148" w:rsidP="005A4E84">
            <w:pPr>
              <w:spacing w:after="0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Viết </w:t>
            </w:r>
            <w:r w:rsidR="005A4E84">
              <w:rPr>
                <w:rFonts w:ascii="Times New Roman" w:hAnsi="Times New Roman"/>
              </w:rPr>
              <w:t>được phương trình cơ năng:</w:t>
            </w:r>
            <w:r w:rsidR="005A4E84" w:rsidRPr="00C74D06">
              <w:rPr>
                <w:rFonts w:ascii="Times New Roman" w:hAnsi="Times New Roman"/>
              </w:rPr>
              <w:t xml:space="preserve"> </w:t>
            </w:r>
            <w:r w:rsidR="005A4E84" w:rsidRPr="005A4E84">
              <w:rPr>
                <w:rFonts w:ascii="Times New Roman" w:hAnsi="Times New Roman"/>
                <w:position w:val="-20"/>
              </w:rPr>
              <w:object w:dxaOrig="1860" w:dyaOrig="540">
                <v:shape id="_x0000_i1028" type="#_x0000_t75" style="width:93pt;height:27pt" o:ole="">
                  <v:imagedata r:id="rId12" o:title=""/>
                </v:shape>
                <o:OLEObject Type="Embed" ProgID="Equation.3" ShapeID="_x0000_i1028" DrawAspect="Content" ObjectID="_1491106573" r:id="rId13"/>
              </w:object>
            </w:r>
          </w:p>
          <w:p w:rsidR="005A4E84" w:rsidRDefault="005A4E84" w:rsidP="005A4E8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Hay định lí động năng: </w:t>
            </w:r>
            <w:r w:rsidRPr="005A4E84">
              <w:rPr>
                <w:rFonts w:ascii="Times New Roman" w:hAnsi="Times New Roman"/>
                <w:position w:val="-20"/>
              </w:rPr>
              <w:object w:dxaOrig="2000" w:dyaOrig="520">
                <v:shape id="_x0000_i1029" type="#_x0000_t75" style="width:99.75pt;height:26.25pt" o:ole="">
                  <v:imagedata r:id="rId14" o:title=""/>
                </v:shape>
                <o:OLEObject Type="Embed" ProgID="Equation.3" ShapeID="_x0000_i1029" DrawAspect="Content" ObjectID="_1491106574" r:id="rId15"/>
              </w:object>
            </w:r>
          </w:p>
          <w:p w:rsidR="005A4E84" w:rsidRPr="00A857D0" w:rsidRDefault="00A857D0" w:rsidP="00A857D0">
            <w:pPr>
              <w:rPr>
                <w:rFonts w:ascii="Times New Roman" w:hAnsi="Times New Roman"/>
              </w:rPr>
            </w:pPr>
            <w:r>
              <w:t xml:space="preserve">* </w:t>
            </w:r>
            <w:r w:rsidR="005A4E84" w:rsidRPr="00A857D0">
              <w:rPr>
                <w:rFonts w:ascii="Times New Roman" w:hAnsi="Times New Roman" w:cs="Times New Roman"/>
              </w:rPr>
              <w:t>Tính đúng kết quả</w:t>
            </w:r>
            <w:r w:rsidR="005A4E84">
              <w:t xml:space="preserve"> </w:t>
            </w:r>
            <w:r w:rsidRPr="005A4E84">
              <w:rPr>
                <w:position w:val="-10"/>
              </w:rPr>
              <w:object w:dxaOrig="1020" w:dyaOrig="300">
                <v:shape id="_x0000_i1030" type="#_x0000_t75" style="width:51pt;height:15pt" o:ole="">
                  <v:imagedata r:id="rId16" o:title=""/>
                </v:shape>
                <o:OLEObject Type="Embed" ProgID="Equation.3" ShapeID="_x0000_i1030" DrawAspect="Content" ObjectID="_1491106575" r:id="rId17"/>
              </w:object>
            </w:r>
          </w:p>
        </w:tc>
        <w:tc>
          <w:tcPr>
            <w:tcW w:w="1200" w:type="dxa"/>
            <w:gridSpan w:val="2"/>
            <w:vAlign w:val="center"/>
          </w:tcPr>
          <w:p w:rsidR="00950148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0,25</w:t>
            </w:r>
          </w:p>
          <w:p w:rsidR="005A4E84" w:rsidRDefault="005A4E84" w:rsidP="00722B86">
            <w:pPr>
              <w:jc w:val="center"/>
              <w:rPr>
                <w:rFonts w:ascii="Times New Roman" w:hAnsi="Times New Roman"/>
              </w:rPr>
            </w:pPr>
          </w:p>
          <w:p w:rsidR="00A857D0" w:rsidRPr="00C74D06" w:rsidRDefault="004F79E9" w:rsidP="00A857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  <w:r w:rsidR="00A857D0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A857D0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</w:t>
            </w:r>
          </w:p>
        </w:tc>
        <w:tc>
          <w:tcPr>
            <w:tcW w:w="7679" w:type="dxa"/>
            <w:gridSpan w:val="2"/>
          </w:tcPr>
          <w:p w:rsidR="00A857D0" w:rsidRDefault="00950148" w:rsidP="00A857D0">
            <w:pPr>
              <w:spacing w:after="0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 w:rsidR="00A857D0" w:rsidRPr="00C74D06">
              <w:rPr>
                <w:rFonts w:ascii="Times New Roman" w:hAnsi="Times New Roman"/>
              </w:rPr>
              <w:t xml:space="preserve">Viết </w:t>
            </w:r>
            <w:r w:rsidR="00A857D0">
              <w:rPr>
                <w:rFonts w:ascii="Times New Roman" w:hAnsi="Times New Roman"/>
              </w:rPr>
              <w:t xml:space="preserve">được phương trình cơ năng Hay định lí động năng: </w:t>
            </w:r>
          </w:p>
          <w:p w:rsidR="00950148" w:rsidRPr="00C74D06" w:rsidRDefault="004F79E9" w:rsidP="00A857D0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* Tính đúng</w:t>
            </w:r>
            <w:r w:rsidRPr="00A857D0">
              <w:rPr>
                <w:rFonts w:ascii="Times New Roman" w:hAnsi="Times New Roman" w:cs="Times New Roman"/>
              </w:rPr>
              <w:t xml:space="preserve"> kết quả</w:t>
            </w:r>
            <w:r w:rsidRPr="00C74D06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v=5</w:t>
            </w:r>
            <w:r w:rsidRPr="00A857D0">
              <w:rPr>
                <w:rFonts w:ascii="Times New Roman" w:hAnsi="Times New Roman"/>
                <w:position w:val="-8"/>
              </w:rPr>
              <w:object w:dxaOrig="320" w:dyaOrig="340">
                <v:shape id="_x0000_i1031" type="#_x0000_t75" style="width:15.75pt;height:16.5pt" o:ole="">
                  <v:imagedata r:id="rId18" o:title=""/>
                </v:shape>
                <o:OLEObject Type="Embed" ProgID="Equation.3" ShapeID="_x0000_i1031" DrawAspect="Content" ObjectID="_1491106576" r:id="rId19"/>
              </w:object>
            </w:r>
            <w:r>
              <w:rPr>
                <w:rFonts w:ascii="Times New Roman" w:hAnsi="Times New Roman"/>
              </w:rPr>
              <w:t>m/s</w:t>
            </w:r>
          </w:p>
        </w:tc>
        <w:tc>
          <w:tcPr>
            <w:tcW w:w="1200" w:type="dxa"/>
            <w:gridSpan w:val="2"/>
            <w:vAlign w:val="center"/>
          </w:tcPr>
          <w:p w:rsidR="00950148" w:rsidRDefault="00950148" w:rsidP="00A857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</w:t>
            </w:r>
            <w:r w:rsidR="004F79E9">
              <w:rPr>
                <w:rFonts w:ascii="Times New Roman" w:hAnsi="Times New Roman"/>
              </w:rPr>
              <w:t>2</w:t>
            </w:r>
            <w:r w:rsidRPr="00C74D06">
              <w:rPr>
                <w:rFonts w:ascii="Times New Roman" w:hAnsi="Times New Roman"/>
              </w:rPr>
              <w:t>5</w:t>
            </w:r>
          </w:p>
          <w:p w:rsidR="00A857D0" w:rsidRPr="00C74D06" w:rsidRDefault="004F79E9" w:rsidP="00A857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  <w:r w:rsidR="00A857D0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5</w:t>
            </w:r>
            <w:r w:rsidR="004F79E9">
              <w:rPr>
                <w:rFonts w:ascii="Times New Roman" w:hAnsi="Times New Roman"/>
                <w:b/>
              </w:rPr>
              <w:t xml:space="preserve"> </w:t>
            </w:r>
            <w:r w:rsidRPr="00C74D06">
              <w:rPr>
                <w:rFonts w:ascii="Times New Roman" w:hAnsi="Times New Roman"/>
                <w:b/>
              </w:rPr>
              <w:t>( 1,5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FE70EE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7679" w:type="dxa"/>
            <w:gridSpan w:val="2"/>
          </w:tcPr>
          <w:p w:rsidR="00950148" w:rsidRPr="00C74D06" w:rsidRDefault="00950148" w:rsidP="00FE70EE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 w:rsidR="00FE70EE">
              <w:rPr>
                <w:rFonts w:ascii="Times New Roman" w:hAnsi="Times New Roman"/>
              </w:rPr>
              <w:t>Nêu đúng tên của 3 quá trình (Mỗi quá trình 0,25đ)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FE70EE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  <w:r w:rsidR="00950148" w:rsidRPr="00C74D06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2</w:t>
            </w:r>
          </w:p>
        </w:tc>
        <w:tc>
          <w:tcPr>
            <w:tcW w:w="7679" w:type="dxa"/>
            <w:gridSpan w:val="2"/>
          </w:tcPr>
          <w:p w:rsidR="00950148" w:rsidRPr="00C74D06" w:rsidRDefault="00FE70EE" w:rsidP="00FE70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*Tính đúng T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=320K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FE70EE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</w:t>
            </w:r>
            <w:r w:rsidR="00950148" w:rsidRPr="00C74D06">
              <w:rPr>
                <w:rFonts w:ascii="Times New Roman" w:hAnsi="Times New Roman"/>
              </w:rPr>
              <w:t>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6 (1,0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950148" w:rsidRDefault="00FE70EE" w:rsidP="00FE70EE">
            <w:pPr>
              <w:spacing w:after="0" w:line="240" w:lineRule="auto"/>
              <w:rPr>
                <w:rFonts w:ascii="Times New Roman" w:hAnsi="Times New Roman"/>
              </w:rPr>
            </w:pPr>
            <w:r w:rsidRPr="00FE70EE">
              <w:rPr>
                <w:b/>
                <w:color w:val="000000"/>
              </w:rPr>
              <w:t>*</w:t>
            </w:r>
            <w:r>
              <w:rPr>
                <w:b/>
                <w:color w:val="000000"/>
              </w:rPr>
              <w:t xml:space="preserve"> </w:t>
            </w:r>
            <w:r w:rsidRPr="008B532C">
              <w:rPr>
                <w:rFonts w:ascii="Times New Roman" w:hAnsi="Times New Roman" w:cs="Times New Roman"/>
                <w:color w:val="000000"/>
              </w:rPr>
              <w:t>Viết</w:t>
            </w:r>
            <w:r w:rsidR="00950148" w:rsidRPr="008B532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532C">
              <w:rPr>
                <w:rFonts w:ascii="Times New Roman" w:hAnsi="Times New Roman" w:cs="Times New Roman"/>
                <w:color w:val="000000"/>
              </w:rPr>
              <w:t>được định lí động năng:</w:t>
            </w:r>
            <w:r>
              <w:rPr>
                <w:b/>
                <w:color w:val="000000"/>
              </w:rPr>
              <w:t xml:space="preserve"> </w:t>
            </w:r>
            <w:r w:rsidRPr="005A4E84">
              <w:rPr>
                <w:rFonts w:ascii="Times New Roman" w:hAnsi="Times New Roman"/>
                <w:position w:val="-20"/>
              </w:rPr>
              <w:object w:dxaOrig="1600" w:dyaOrig="540">
                <v:shape id="_x0000_i1032" type="#_x0000_t75" style="width:80.25pt;height:27pt" o:ole="">
                  <v:imagedata r:id="rId20" o:title=""/>
                </v:shape>
                <o:OLEObject Type="Embed" ProgID="Equation.3" ShapeID="_x0000_i1032" DrawAspect="Content" ObjectID="_1491106577" r:id="rId21"/>
              </w:object>
            </w:r>
          </w:p>
          <w:p w:rsidR="00FE70EE" w:rsidRDefault="00FE70EE" w:rsidP="0062490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color w:val="000000"/>
              </w:rPr>
              <w:t xml:space="preserve">* </w:t>
            </w:r>
            <w:r w:rsidRPr="008B532C">
              <w:rPr>
                <w:rFonts w:ascii="Times New Roman" w:hAnsi="Times New Roman" w:cs="Times New Roman"/>
                <w:color w:val="000000"/>
              </w:rPr>
              <w:t>Triển khai đúng</w:t>
            </w:r>
            <w:r>
              <w:rPr>
                <w:color w:val="000000"/>
              </w:rPr>
              <w:t xml:space="preserve"> </w:t>
            </w:r>
            <w:r w:rsidR="00624902" w:rsidRPr="00FE70EE">
              <w:rPr>
                <w:rFonts w:ascii="Times New Roman" w:hAnsi="Times New Roman"/>
                <w:position w:val="-10"/>
              </w:rPr>
              <w:object w:dxaOrig="1020" w:dyaOrig="300">
                <v:shape id="_x0000_i1033" type="#_x0000_t75" style="width:51pt;height:15pt" o:ole="">
                  <v:imagedata r:id="rId22" o:title=""/>
                </v:shape>
                <o:OLEObject Type="Embed" ProgID="Equation.3" ShapeID="_x0000_i1033" DrawAspect="Content" ObjectID="_1491106578" r:id="rId23"/>
              </w:object>
            </w:r>
          </w:p>
          <w:p w:rsidR="00FE70EE" w:rsidRPr="00FE70EE" w:rsidRDefault="00624902" w:rsidP="00FE70EE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hAnsi="Times New Roman"/>
              </w:rPr>
              <w:t xml:space="preserve">                              </w:t>
            </w:r>
            <w:r w:rsidRPr="00FE70EE">
              <w:rPr>
                <w:rFonts w:ascii="Times New Roman" w:hAnsi="Times New Roman"/>
                <w:position w:val="-10"/>
              </w:rPr>
              <w:object w:dxaOrig="800" w:dyaOrig="300">
                <v:shape id="_x0000_i1034" type="#_x0000_t75" style="width:40.5pt;height:15pt" o:ole="">
                  <v:imagedata r:id="rId24" o:title=""/>
                </v:shape>
                <o:OLEObject Type="Embed" ProgID="Equation.3" ShapeID="_x0000_i1034" DrawAspect="Content" ObjectID="_1491106579" r:id="rId25"/>
              </w:object>
            </w:r>
          </w:p>
          <w:p w:rsidR="00950148" w:rsidRPr="00624902" w:rsidRDefault="00624902" w:rsidP="006249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*Tính đúng h=1,6m</w:t>
            </w:r>
          </w:p>
        </w:tc>
        <w:tc>
          <w:tcPr>
            <w:tcW w:w="1200" w:type="dxa"/>
            <w:gridSpan w:val="2"/>
            <w:vAlign w:val="center"/>
          </w:tcPr>
          <w:p w:rsidR="00950148" w:rsidRDefault="00FE70EE" w:rsidP="00624902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</w:t>
            </w:r>
            <w:r w:rsidR="00624902">
              <w:rPr>
                <w:rFonts w:ascii="Times New Roman" w:hAnsi="Times New Roman"/>
              </w:rPr>
              <w:t>5</w:t>
            </w:r>
          </w:p>
          <w:p w:rsidR="00624902" w:rsidRPr="00C74D06" w:rsidRDefault="00624902" w:rsidP="0062490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50148" w:rsidRDefault="00624902" w:rsidP="0062490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0,25 </w:t>
            </w:r>
          </w:p>
          <w:p w:rsidR="00624902" w:rsidRDefault="00624902" w:rsidP="0062490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950148" w:rsidRPr="00C74D06" w:rsidRDefault="00624902" w:rsidP="009B74A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7 (1,5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E50B9D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7679" w:type="dxa"/>
            <w:gridSpan w:val="2"/>
          </w:tcPr>
          <w:p w:rsidR="00950148" w:rsidRPr="00C74D06" w:rsidRDefault="00950148" w:rsidP="00624902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 w:rsidR="00624902">
              <w:rPr>
                <w:rFonts w:ascii="Times New Roman" w:hAnsi="Times New Roman"/>
              </w:rPr>
              <w:t xml:space="preserve">Tính đúng </w:t>
            </w:r>
            <w:r w:rsidR="00624902" w:rsidRPr="00FE70EE">
              <w:rPr>
                <w:rFonts w:ascii="Times New Roman" w:hAnsi="Times New Roman"/>
                <w:position w:val="-10"/>
              </w:rPr>
              <w:object w:dxaOrig="1240" w:dyaOrig="360">
                <v:shape id="_x0000_i1035" type="#_x0000_t75" style="width:62.25pt;height:18pt" o:ole="">
                  <v:imagedata r:id="rId26" o:title=""/>
                </v:shape>
                <o:OLEObject Type="Embed" ProgID="Equation.3" ShapeID="_x0000_i1035" DrawAspect="Content" ObjectID="_1491106580" r:id="rId27"/>
              </w:objec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624902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E50B9D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</w:t>
            </w:r>
          </w:p>
        </w:tc>
        <w:tc>
          <w:tcPr>
            <w:tcW w:w="7679" w:type="dxa"/>
            <w:gridSpan w:val="2"/>
          </w:tcPr>
          <w:p w:rsidR="00950148" w:rsidRPr="00C74D06" w:rsidRDefault="00950148" w:rsidP="00624902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 w:rsidR="00624902">
              <w:rPr>
                <w:rFonts w:ascii="Times New Roman" w:hAnsi="Times New Roman"/>
              </w:rPr>
              <w:t>Tính đúng T=7,99N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4F79E9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  <w:r w:rsidR="00624902">
              <w:rPr>
                <w:rFonts w:ascii="Times New Roman" w:hAnsi="Times New Roman"/>
              </w:rPr>
              <w:t>đ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8 (1,0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79" w:type="dxa"/>
            <w:gridSpan w:val="2"/>
          </w:tcPr>
          <w:p w:rsidR="00950148" w:rsidRPr="00C74D06" w:rsidRDefault="00950148" w:rsidP="00722B86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*</w:t>
            </w:r>
            <w:r w:rsidR="00624902">
              <w:rPr>
                <w:rFonts w:ascii="Times New Roman" w:hAnsi="Times New Roman"/>
              </w:rPr>
              <w:t>Lập luận đúng và chứng minh đúng</w:t>
            </w:r>
          </w:p>
        </w:tc>
        <w:tc>
          <w:tcPr>
            <w:tcW w:w="1200" w:type="dxa"/>
            <w:gridSpan w:val="2"/>
            <w:vAlign w:val="center"/>
          </w:tcPr>
          <w:p w:rsidR="00950148" w:rsidRPr="00C74D06" w:rsidRDefault="00624902" w:rsidP="006249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1đ</w:t>
            </w:r>
          </w:p>
        </w:tc>
      </w:tr>
      <w:tr w:rsidR="00950148" w:rsidRPr="00C74D06" w:rsidTr="005A4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148" w:rsidRPr="00C74D06" w:rsidRDefault="00950148" w:rsidP="00722B86">
            <w:pPr>
              <w:jc w:val="center"/>
              <w:rPr>
                <w:rFonts w:ascii="Times New Roman" w:hAnsi="Times New Roman"/>
                <w:b/>
              </w:rPr>
            </w:pPr>
            <w:r w:rsidRPr="00C74D06">
              <w:rPr>
                <w:rFonts w:ascii="Times New Roman" w:hAnsi="Times New Roman"/>
                <w:b/>
              </w:rPr>
              <w:t>9 (1,5 đ)</w:t>
            </w: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950148" w:rsidRDefault="00E50B9D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  <w:p w:rsidR="00E50B9D" w:rsidRDefault="00E50B9D" w:rsidP="00E50B9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50B9D" w:rsidRPr="00C74D06" w:rsidRDefault="00E50B9D" w:rsidP="00722B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</w:t>
            </w:r>
          </w:p>
        </w:tc>
        <w:tc>
          <w:tcPr>
            <w:tcW w:w="7679" w:type="dxa"/>
            <w:gridSpan w:val="2"/>
          </w:tcPr>
          <w:p w:rsidR="009B74A8" w:rsidRPr="002803D2" w:rsidRDefault="00950148" w:rsidP="009B74A8">
            <w:pPr>
              <w:rPr>
                <w:rFonts w:eastAsiaTheme="minorEastAsia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 w:rsidR="009B74A8">
              <w:rPr>
                <w:rFonts w:ascii="Times New Roman" w:hAnsi="Times New Roman"/>
              </w:rPr>
              <w:t xml:space="preserve">Tính đúng:   </w:t>
            </w:r>
            <m:oMath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2(mg+f)</m:t>
                  </m:r>
                </m:den>
              </m:f>
            </m:oMath>
          </w:p>
          <w:p w:rsidR="00950148" w:rsidRPr="009B74A8" w:rsidRDefault="00950148" w:rsidP="00722B86">
            <w:pPr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 xml:space="preserve">* </w:t>
            </w:r>
            <w:r w:rsidR="009B74A8">
              <w:rPr>
                <w:rFonts w:ascii="Times New Roman" w:hAnsi="Times New Roman"/>
              </w:rPr>
              <w:t xml:space="preserve">Tính đúng:   </w:t>
            </w:r>
            <m:oMath>
              <m:r>
                <w:rPr>
                  <w:rFonts w:ascii="Cambria Math" w:eastAsiaTheme="minorEastAsia" w:hAnsi="Cambria Math"/>
                </w:rPr>
                <m:t>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mg-f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mg+f</m:t>
                      </m:r>
                    </m:den>
                  </m:f>
                </m:e>
              </m:rad>
            </m:oMath>
            <w:r w:rsidR="009B74A8">
              <w:rPr>
                <w:rFonts w:ascii="Times New Roman" w:eastAsiaTheme="minorEastAsia" w:hAnsi="Times New Roman"/>
              </w:rPr>
              <w:t xml:space="preserve"> </w:t>
            </w:r>
          </w:p>
        </w:tc>
        <w:tc>
          <w:tcPr>
            <w:tcW w:w="1200" w:type="dxa"/>
            <w:gridSpan w:val="2"/>
            <w:vAlign w:val="center"/>
          </w:tcPr>
          <w:p w:rsidR="00950148" w:rsidRDefault="00950148" w:rsidP="009B74A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4D06">
              <w:rPr>
                <w:rFonts w:ascii="Times New Roman" w:hAnsi="Times New Roman"/>
              </w:rPr>
              <w:t>0,</w:t>
            </w:r>
            <w:r w:rsidR="004F79E9">
              <w:rPr>
                <w:rFonts w:ascii="Times New Roman" w:hAnsi="Times New Roman"/>
              </w:rPr>
              <w:t>5</w:t>
            </w:r>
          </w:p>
          <w:p w:rsidR="009B74A8" w:rsidRDefault="009B74A8" w:rsidP="009B74A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B74A8" w:rsidRDefault="009B74A8" w:rsidP="009B74A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B74A8" w:rsidRDefault="009B74A8" w:rsidP="009B74A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B74A8" w:rsidRPr="00C74D06" w:rsidRDefault="004F79E9" w:rsidP="00244C89">
            <w:pPr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</w:tbl>
    <w:p w:rsidR="00950148" w:rsidRPr="00C74D06" w:rsidRDefault="00950148" w:rsidP="00E50B9D">
      <w:pPr>
        <w:spacing w:before="120" w:after="120"/>
        <w:jc w:val="both"/>
        <w:rPr>
          <w:rFonts w:ascii="Times New Roman" w:hAnsi="Times New Roman"/>
          <w:b/>
        </w:rPr>
      </w:pPr>
      <w:r w:rsidRPr="00C74D06">
        <w:rPr>
          <w:rFonts w:ascii="Times New Roman" w:hAnsi="Times New Roman"/>
          <w:b/>
          <w:u w:val="single"/>
        </w:rPr>
        <w:t>Lưu ý:</w:t>
      </w:r>
      <w:r w:rsidRPr="00C74D06">
        <w:rPr>
          <w:rFonts w:ascii="Times New Roman" w:hAnsi="Times New Roman"/>
          <w:b/>
        </w:rPr>
        <w:t xml:space="preserve"> Nếu sai hoặc thiếu 1 đơn vị ở đáp số thì trừ 0,25đ  và không trừ quá 2 lần trong toàn bộ bài làm.</w:t>
      </w:r>
    </w:p>
    <w:sectPr w:rsidR="00950148" w:rsidRPr="00C74D06" w:rsidSect="009B74A8">
      <w:pgSz w:w="12240" w:h="15840"/>
      <w:pgMar w:top="630" w:right="108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002"/>
    <w:multiLevelType w:val="hybridMultilevel"/>
    <w:tmpl w:val="E768116C"/>
    <w:lvl w:ilvl="0" w:tplc="9202E3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8764E"/>
    <w:multiLevelType w:val="hybridMultilevel"/>
    <w:tmpl w:val="A02EB228"/>
    <w:lvl w:ilvl="0" w:tplc="BEFEC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76A99"/>
    <w:multiLevelType w:val="hybridMultilevel"/>
    <w:tmpl w:val="A02EB228"/>
    <w:lvl w:ilvl="0" w:tplc="BEFEC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D43D5"/>
    <w:multiLevelType w:val="hybridMultilevel"/>
    <w:tmpl w:val="D77EB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C1D41"/>
    <w:multiLevelType w:val="hybridMultilevel"/>
    <w:tmpl w:val="D3505338"/>
    <w:lvl w:ilvl="0" w:tplc="63063C5A">
      <w:start w:val="1"/>
      <w:numFmt w:val="decimal"/>
      <w:lvlText w:val="CÂU %1: "/>
      <w:lvlJc w:val="left"/>
      <w:pPr>
        <w:tabs>
          <w:tab w:val="num" w:pos="964"/>
        </w:tabs>
        <w:ind w:left="0" w:firstLine="0"/>
      </w:pPr>
      <w:rPr>
        <w:rFonts w:ascii="Times New Roman" w:hAnsi="Times New Roman" w:hint="default"/>
        <w:b/>
        <w:i w:val="0"/>
        <w:outline w:val="0"/>
        <w:shadow w:val="0"/>
        <w:emboss w:val="0"/>
        <w:imprint w:val="0"/>
        <w:color w:val="000000"/>
        <w:spacing w:val="0"/>
        <w:kern w:val="0"/>
        <w:sz w:val="24"/>
        <w:szCs w:val="24"/>
        <w:u w:val="singl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outline w:val="0"/>
        <w:shadow w:val="0"/>
        <w:emboss w:val="0"/>
        <w:imprint w:val="0"/>
        <w:color w:val="000000"/>
        <w:spacing w:val="0"/>
        <w:kern w:val="0"/>
        <w:sz w:val="24"/>
        <w:szCs w:val="24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A140C7"/>
    <w:multiLevelType w:val="hybridMultilevel"/>
    <w:tmpl w:val="8CA4D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1C3B"/>
    <w:multiLevelType w:val="hybridMultilevel"/>
    <w:tmpl w:val="D1C05686"/>
    <w:lvl w:ilvl="0" w:tplc="341EE9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15C5C"/>
    <w:multiLevelType w:val="hybridMultilevel"/>
    <w:tmpl w:val="CAB62DA6"/>
    <w:lvl w:ilvl="0" w:tplc="9E0CB08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D5035"/>
    <w:multiLevelType w:val="hybridMultilevel"/>
    <w:tmpl w:val="645EEF68"/>
    <w:lvl w:ilvl="0" w:tplc="645200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616B7"/>
    <w:multiLevelType w:val="hybridMultilevel"/>
    <w:tmpl w:val="D3505338"/>
    <w:lvl w:ilvl="0" w:tplc="63063C5A">
      <w:start w:val="1"/>
      <w:numFmt w:val="decimal"/>
      <w:lvlText w:val="CÂU %1: "/>
      <w:lvlJc w:val="left"/>
      <w:pPr>
        <w:tabs>
          <w:tab w:val="num" w:pos="964"/>
        </w:tabs>
        <w:ind w:left="0" w:firstLine="0"/>
      </w:pPr>
      <w:rPr>
        <w:rFonts w:ascii="Times New Roman" w:hAnsi="Times New Roman" w:hint="default"/>
        <w:b/>
        <w:i w:val="0"/>
        <w:outline w:val="0"/>
        <w:shadow w:val="0"/>
        <w:emboss w:val="0"/>
        <w:imprint w:val="0"/>
        <w:color w:val="000000"/>
        <w:spacing w:val="0"/>
        <w:kern w:val="0"/>
        <w:sz w:val="24"/>
        <w:szCs w:val="24"/>
        <w:u w:val="singl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outline w:val="0"/>
        <w:shadow w:val="0"/>
        <w:emboss w:val="0"/>
        <w:imprint w:val="0"/>
        <w:color w:val="000000"/>
        <w:spacing w:val="0"/>
        <w:kern w:val="0"/>
        <w:sz w:val="24"/>
        <w:szCs w:val="24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325147"/>
    <w:multiLevelType w:val="hybridMultilevel"/>
    <w:tmpl w:val="3DF66122"/>
    <w:lvl w:ilvl="0" w:tplc="8C1A2DD4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  <w:sz w:val="28"/>
        <w:szCs w:val="28"/>
      </w:rPr>
    </w:lvl>
    <w:lvl w:ilvl="1" w:tplc="D0BA158E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3E50F0"/>
    <w:multiLevelType w:val="hybridMultilevel"/>
    <w:tmpl w:val="810ABFA8"/>
    <w:lvl w:ilvl="0" w:tplc="C2667780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color w:val="auto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5F74"/>
    <w:rsid w:val="000538E5"/>
    <w:rsid w:val="00090956"/>
    <w:rsid w:val="000A02EC"/>
    <w:rsid w:val="00126CE9"/>
    <w:rsid w:val="001A4800"/>
    <w:rsid w:val="001C4522"/>
    <w:rsid w:val="001E70A7"/>
    <w:rsid w:val="002338AB"/>
    <w:rsid w:val="00244C89"/>
    <w:rsid w:val="002803D2"/>
    <w:rsid w:val="00317E0D"/>
    <w:rsid w:val="00394E4A"/>
    <w:rsid w:val="003E12A4"/>
    <w:rsid w:val="003E4D70"/>
    <w:rsid w:val="004F1DA3"/>
    <w:rsid w:val="004F79E9"/>
    <w:rsid w:val="00552151"/>
    <w:rsid w:val="005A4E84"/>
    <w:rsid w:val="005B03AC"/>
    <w:rsid w:val="005C1E1E"/>
    <w:rsid w:val="005C7F9D"/>
    <w:rsid w:val="005F2173"/>
    <w:rsid w:val="00624902"/>
    <w:rsid w:val="006A5BC7"/>
    <w:rsid w:val="007230AE"/>
    <w:rsid w:val="007A7409"/>
    <w:rsid w:val="007D5F74"/>
    <w:rsid w:val="00816F88"/>
    <w:rsid w:val="00892A3A"/>
    <w:rsid w:val="008A68C0"/>
    <w:rsid w:val="008B532C"/>
    <w:rsid w:val="00927069"/>
    <w:rsid w:val="00936A28"/>
    <w:rsid w:val="00950148"/>
    <w:rsid w:val="00997045"/>
    <w:rsid w:val="009B74A8"/>
    <w:rsid w:val="00A312F5"/>
    <w:rsid w:val="00A34F63"/>
    <w:rsid w:val="00A857D0"/>
    <w:rsid w:val="00AB495B"/>
    <w:rsid w:val="00AE1AE1"/>
    <w:rsid w:val="00B4583D"/>
    <w:rsid w:val="00C24221"/>
    <w:rsid w:val="00C376E5"/>
    <w:rsid w:val="00CE3C0E"/>
    <w:rsid w:val="00CF6482"/>
    <w:rsid w:val="00D11B4C"/>
    <w:rsid w:val="00D92907"/>
    <w:rsid w:val="00D971F0"/>
    <w:rsid w:val="00DA7364"/>
    <w:rsid w:val="00E50B9D"/>
    <w:rsid w:val="00EA6516"/>
    <w:rsid w:val="00F855CB"/>
    <w:rsid w:val="00FB7CCC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arc" idref="#_x0000_s1037"/>
        <o:r id="V:Rule2" type="arc" idref="#_x0000_s1038"/>
      </o:rules>
    </o:shapelayout>
  </w:shapeDefaults>
  <w:decimalSymbol w:val="."/>
  <w:listSeparator w:val=","/>
  <w15:docId w15:val="{96C0369A-11C3-44FE-A5BE-45819289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E3C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0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F2173"/>
    <w:pPr>
      <w:spacing w:after="0" w:line="240" w:lineRule="auto"/>
      <w:ind w:left="552" w:hanging="552"/>
      <w:jc w:val="both"/>
    </w:pPr>
    <w:rPr>
      <w:rFonts w:ascii="VNI-Times" w:eastAsia="Times New Roman" w:hAnsi="VNI-Times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F2173"/>
    <w:rPr>
      <w:rFonts w:ascii="VNI-Times" w:eastAsia="Times New Roman" w:hAnsi="VNI-Times" w:cs="Times New Roman"/>
      <w:sz w:val="26"/>
      <w:szCs w:val="24"/>
    </w:rPr>
  </w:style>
  <w:style w:type="paragraph" w:styleId="Title">
    <w:name w:val="Title"/>
    <w:basedOn w:val="Normal"/>
    <w:link w:val="TitleChar"/>
    <w:qFormat/>
    <w:rsid w:val="00950148"/>
    <w:pPr>
      <w:spacing w:after="0" w:line="240" w:lineRule="auto"/>
      <w:jc w:val="center"/>
    </w:pPr>
    <w:rPr>
      <w:rFonts w:ascii="VNI-Times" w:eastAsia="Times New Roman" w:hAnsi="VNI-Times" w:cs="Times New Roman"/>
      <w:sz w:val="3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950148"/>
    <w:rPr>
      <w:rFonts w:ascii="VNI-Times" w:eastAsia="Times New Roman" w:hAnsi="VNI-Times" w:cs="Times New Roman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B0BF3-F1D2-47F3-9620-B5B72A5C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KTV_V</cp:lastModifiedBy>
  <cp:revision>13</cp:revision>
  <cp:lastPrinted>2015-04-15T09:10:00Z</cp:lastPrinted>
  <dcterms:created xsi:type="dcterms:W3CDTF">2015-04-09T16:39:00Z</dcterms:created>
  <dcterms:modified xsi:type="dcterms:W3CDTF">2015-04-21T00:28:00Z</dcterms:modified>
</cp:coreProperties>
</file>