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43" w:rsidRDefault="0015156D" w:rsidP="009B6F43">
      <w:pPr>
        <w:tabs>
          <w:tab w:val="left" w:pos="6480"/>
          <w:tab w:val="left" w:pos="7320"/>
        </w:tabs>
        <w:spacing w:line="276" w:lineRule="auto"/>
        <w:rPr>
          <w:rFonts w:eastAsiaTheme="minorHAnsi"/>
          <w:b/>
        </w:rPr>
      </w:pPr>
      <w:r w:rsidRPr="0015156D">
        <w:rPr>
          <w:rFonts w:eastAsiaTheme="minorHAnsi"/>
          <w:b/>
        </w:rPr>
        <w:t xml:space="preserve">TRƯỜNG THCS - THPT </w:t>
      </w:r>
    </w:p>
    <w:p w:rsidR="0015156D" w:rsidRPr="0015156D" w:rsidRDefault="0015156D" w:rsidP="009B6F43">
      <w:pPr>
        <w:tabs>
          <w:tab w:val="left" w:pos="6480"/>
          <w:tab w:val="left" w:pos="7320"/>
        </w:tabs>
        <w:spacing w:line="276" w:lineRule="auto"/>
        <w:rPr>
          <w:rFonts w:eastAsiaTheme="minorHAnsi"/>
          <w:b/>
        </w:rPr>
      </w:pPr>
      <w:r w:rsidRPr="0015156D">
        <w:rPr>
          <w:rFonts w:eastAsiaTheme="minorHAnsi"/>
          <w:b/>
        </w:rPr>
        <w:t xml:space="preserve">CHÂU Á THÁI BÌNH DƯƠNG      </w:t>
      </w:r>
      <w:r w:rsidR="00AB04E8">
        <w:rPr>
          <w:rFonts w:eastAsiaTheme="minorHAnsi"/>
          <w:b/>
        </w:rPr>
        <w:t xml:space="preserve">                           </w:t>
      </w:r>
      <w:r w:rsidRPr="0015156D">
        <w:rPr>
          <w:rFonts w:eastAsiaTheme="minorHAnsi"/>
          <w:b/>
        </w:rPr>
        <w:t xml:space="preserve"> ĐỀ</w:t>
      </w:r>
      <w:r w:rsidR="00AB251E">
        <w:rPr>
          <w:rFonts w:eastAsiaTheme="minorHAnsi"/>
          <w:b/>
        </w:rPr>
        <w:t xml:space="preserve"> KIỂM TRA</w:t>
      </w:r>
      <w:r w:rsidRPr="0015156D">
        <w:rPr>
          <w:rFonts w:eastAsiaTheme="minorHAnsi"/>
          <w:b/>
        </w:rPr>
        <w:t xml:space="preserve"> HỌC KÌ I</w:t>
      </w:r>
      <w:r>
        <w:rPr>
          <w:rFonts w:eastAsiaTheme="minorHAnsi"/>
          <w:b/>
        </w:rPr>
        <w:t>I</w:t>
      </w:r>
      <w:r w:rsidR="009B6F43">
        <w:rPr>
          <w:rFonts w:eastAsiaTheme="minorHAnsi"/>
          <w:b/>
        </w:rPr>
        <w:t xml:space="preserve"> NĂM </w:t>
      </w:r>
      <w:r w:rsidRPr="0015156D">
        <w:rPr>
          <w:rFonts w:eastAsiaTheme="minorHAnsi"/>
          <w:b/>
        </w:rPr>
        <w:t>2014-2015</w:t>
      </w:r>
    </w:p>
    <w:p w:rsidR="0015156D" w:rsidRPr="0015156D" w:rsidRDefault="001C3C98" w:rsidP="009B6F43">
      <w:pPr>
        <w:tabs>
          <w:tab w:val="left" w:pos="6480"/>
        </w:tabs>
        <w:spacing w:line="276" w:lineRule="auto"/>
        <w:rPr>
          <w:rFonts w:eastAsiaTheme="minorHAnsi"/>
          <w:sz w:val="26"/>
          <w:szCs w:val="26"/>
        </w:rPr>
      </w:pPr>
      <w:r w:rsidRPr="001C3C98">
        <w:rPr>
          <w:rFonts w:eastAsiaTheme="minorHAnsi"/>
          <w:b/>
          <w:noProof/>
          <w:sz w:val="26"/>
          <w:szCs w:val="26"/>
        </w:rPr>
        <w:pict>
          <v:line id="Straight Connector 1" o:spid="_x0000_s1026" style="position:absolute;z-index:251659264;visibility:visible" from="-12.75pt,3pt" to="1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"/>
        </w:pict>
      </w:r>
      <w:r w:rsidR="00AB04E8">
        <w:rPr>
          <w:rFonts w:eastAsiaTheme="minorHAnsi"/>
          <w:b/>
          <w:sz w:val="26"/>
          <w:szCs w:val="26"/>
        </w:rPr>
        <w:t xml:space="preserve">                                                                                               </w:t>
      </w:r>
      <w:r w:rsidR="0015156D" w:rsidRPr="0015156D">
        <w:rPr>
          <w:rFonts w:eastAsiaTheme="minorHAnsi"/>
          <w:b/>
          <w:sz w:val="26"/>
          <w:szCs w:val="26"/>
        </w:rPr>
        <w:t>MÔN: VẬT LÍ -</w:t>
      </w:r>
      <w:r w:rsidR="00AB04E8">
        <w:rPr>
          <w:rFonts w:eastAsiaTheme="minorHAnsi"/>
          <w:b/>
          <w:sz w:val="26"/>
          <w:szCs w:val="26"/>
        </w:rPr>
        <w:t xml:space="preserve">  Lớp  </w:t>
      </w:r>
      <w:r w:rsidR="0015156D" w:rsidRPr="0015156D">
        <w:rPr>
          <w:rFonts w:eastAsiaTheme="minorHAnsi"/>
          <w:b/>
          <w:sz w:val="26"/>
          <w:szCs w:val="26"/>
        </w:rPr>
        <w:t xml:space="preserve"> 11</w:t>
      </w:r>
    </w:p>
    <w:p w:rsidR="0015156D" w:rsidRPr="0015156D" w:rsidRDefault="00AB04E8" w:rsidP="009B6F43">
      <w:pPr>
        <w:tabs>
          <w:tab w:val="left" w:pos="6480"/>
        </w:tabs>
        <w:spacing w:line="276" w:lineRule="auto"/>
        <w:ind w:firstLine="360"/>
        <w:rPr>
          <w:rFonts w:eastAsiaTheme="minorHAnsi"/>
          <w:b/>
          <w:sz w:val="26"/>
          <w:szCs w:val="26"/>
        </w:rPr>
      </w:pPr>
      <w:r>
        <w:rPr>
          <w:rFonts w:eastAsiaTheme="minorHAnsi"/>
          <w:b/>
          <w:sz w:val="26"/>
          <w:szCs w:val="26"/>
        </w:rPr>
        <w:t xml:space="preserve">                                                                                                      </w:t>
      </w:r>
      <w:r w:rsidR="0015156D" w:rsidRPr="0015156D">
        <w:rPr>
          <w:rFonts w:eastAsiaTheme="minorHAnsi"/>
          <w:b/>
          <w:sz w:val="26"/>
          <w:szCs w:val="26"/>
        </w:rPr>
        <w:t>Thời gian: 45 phút</w:t>
      </w:r>
    </w:p>
    <w:p w:rsidR="00941123" w:rsidRDefault="00941123" w:rsidP="009B6F43">
      <w:pPr>
        <w:rPr>
          <w:b/>
          <w:sz w:val="28"/>
          <w:szCs w:val="28"/>
        </w:rPr>
      </w:pPr>
    </w:p>
    <w:p w:rsidR="00941123" w:rsidRDefault="00941123" w:rsidP="00941123">
      <w:pPr>
        <w:rPr>
          <w:i/>
          <w:sz w:val="28"/>
          <w:szCs w:val="28"/>
        </w:rPr>
      </w:pPr>
      <w:r w:rsidRPr="00C06EA9">
        <w:rPr>
          <w:b/>
          <w:sz w:val="28"/>
          <w:szCs w:val="28"/>
        </w:rPr>
        <w:t xml:space="preserve">Câu 1: </w:t>
      </w:r>
      <w:r w:rsidRPr="00BB4C5E">
        <w:rPr>
          <w:i/>
          <w:sz w:val="28"/>
          <w:szCs w:val="28"/>
        </w:rPr>
        <w:t>( 2 điểm )</w:t>
      </w:r>
    </w:p>
    <w:p w:rsidR="00941123" w:rsidRPr="00941123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2C24D1">
        <w:rPr>
          <w:sz w:val="28"/>
          <w:szCs w:val="28"/>
        </w:rPr>
        <w:t>Thế nào là hiện tượng khúc xạ ánh sáng? Phát biểu định luật khúc xạ ánh sán</w:t>
      </w:r>
      <w:r>
        <w:rPr>
          <w:sz w:val="28"/>
          <w:szCs w:val="28"/>
        </w:rPr>
        <w:t>g.</w:t>
      </w:r>
    </w:p>
    <w:p w:rsidR="00941123" w:rsidRPr="00C06EA9" w:rsidRDefault="00941123" w:rsidP="00941123">
      <w:pPr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b) </w:t>
      </w:r>
      <w:r w:rsidRPr="00C06EA9">
        <w:rPr>
          <w:color w:val="000000"/>
          <w:sz w:val="28"/>
          <w:szCs w:val="28"/>
        </w:rPr>
        <w:t xml:space="preserve">Thế nào là hiện tượng phản xạ toàn phần? Điều kiện để </w:t>
      </w:r>
      <w:r>
        <w:rPr>
          <w:color w:val="000000"/>
          <w:sz w:val="28"/>
          <w:szCs w:val="28"/>
        </w:rPr>
        <w:t>có hiện tượng phản xạ toàn phần.</w:t>
      </w:r>
    </w:p>
    <w:p w:rsidR="00941123" w:rsidRDefault="00941123" w:rsidP="00941123">
      <w:pPr>
        <w:rPr>
          <w:b/>
          <w:sz w:val="28"/>
          <w:szCs w:val="28"/>
        </w:rPr>
      </w:pPr>
    </w:p>
    <w:p w:rsidR="00941123" w:rsidRDefault="00941123" w:rsidP="00941123">
      <w:pPr>
        <w:rPr>
          <w:sz w:val="28"/>
          <w:szCs w:val="28"/>
        </w:rPr>
      </w:pPr>
      <w:r w:rsidRPr="00C06EA9">
        <w:rPr>
          <w:b/>
          <w:sz w:val="28"/>
          <w:szCs w:val="28"/>
        </w:rPr>
        <w:t>Câu 2:</w:t>
      </w:r>
      <w:r w:rsidRPr="00BB4C5E">
        <w:rPr>
          <w:i/>
          <w:sz w:val="28"/>
          <w:szCs w:val="28"/>
        </w:rPr>
        <w:t>( 2điểm )</w:t>
      </w:r>
    </w:p>
    <w:p w:rsidR="00941123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2C24D1">
        <w:rPr>
          <w:sz w:val="28"/>
          <w:szCs w:val="28"/>
        </w:rPr>
        <w:t>Thấu kính là gì? Kể tên các loại thấu kính</w:t>
      </w:r>
      <w:r>
        <w:rPr>
          <w:sz w:val="28"/>
          <w:szCs w:val="28"/>
        </w:rPr>
        <w:t>.</w:t>
      </w:r>
    </w:p>
    <w:p w:rsidR="00941123" w:rsidRPr="00C06EA9" w:rsidRDefault="00941123" w:rsidP="00941123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C06EA9">
        <w:rPr>
          <w:sz w:val="28"/>
          <w:szCs w:val="28"/>
        </w:rPr>
        <w:t xml:space="preserve">Tiêu cự, độ tụ của thấu kính là </w:t>
      </w:r>
      <w:r>
        <w:rPr>
          <w:sz w:val="28"/>
          <w:szCs w:val="28"/>
        </w:rPr>
        <w:t>gì? Cho biết đơn vị của tiêu cự và độ tụ.</w:t>
      </w:r>
    </w:p>
    <w:p w:rsidR="00941123" w:rsidRDefault="00941123" w:rsidP="00941123">
      <w:pPr>
        <w:jc w:val="both"/>
        <w:textAlignment w:val="top"/>
        <w:rPr>
          <w:b/>
          <w:color w:val="000000"/>
          <w:sz w:val="28"/>
          <w:szCs w:val="28"/>
        </w:rPr>
      </w:pPr>
    </w:p>
    <w:p w:rsidR="00941123" w:rsidRPr="00A865D6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b/>
          <w:color w:val="000000"/>
          <w:sz w:val="28"/>
          <w:szCs w:val="28"/>
        </w:rPr>
        <w:t xml:space="preserve">Câu 3: </w:t>
      </w:r>
      <w:r w:rsidR="005D7396">
        <w:rPr>
          <w:i/>
          <w:color w:val="000000"/>
          <w:sz w:val="28"/>
          <w:szCs w:val="28"/>
        </w:rPr>
        <w:t>(2,5</w:t>
      </w:r>
      <w:r w:rsidRPr="00A865D6">
        <w:rPr>
          <w:i/>
          <w:color w:val="000000"/>
          <w:sz w:val="28"/>
          <w:szCs w:val="28"/>
        </w:rPr>
        <w:t xml:space="preserve"> điểm )</w:t>
      </w:r>
    </w:p>
    <w:p w:rsidR="00941123" w:rsidRPr="00C06EA9" w:rsidRDefault="00941123" w:rsidP="00941123">
      <w:pPr>
        <w:jc w:val="both"/>
        <w:textAlignment w:val="top"/>
        <w:rPr>
          <w:sz w:val="28"/>
          <w:szCs w:val="28"/>
        </w:rPr>
      </w:pPr>
      <w:r w:rsidRPr="00C06EA9">
        <w:rPr>
          <w:color w:val="000000"/>
          <w:sz w:val="28"/>
          <w:szCs w:val="28"/>
        </w:rPr>
        <w:t>Môt</w:t>
      </w:r>
      <w:r w:rsidRPr="00C06EA9">
        <w:rPr>
          <w:sz w:val="28"/>
          <w:szCs w:val="28"/>
        </w:rPr>
        <w:t xml:space="preserve"> khung dây dẫn có1000 vòng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ợc đặt trong từ tr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ờng đều sao cho các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ờng cảm ứng từ vuông góc với mặt phẳng khung dây. Diện tích mỗi vòng dây là 25cm</w:t>
      </w:r>
      <w:r w:rsidRPr="00C06EA9">
        <w:rPr>
          <w:sz w:val="28"/>
          <w:szCs w:val="28"/>
          <w:vertAlign w:val="superscript"/>
        </w:rPr>
        <w:t>2</w:t>
      </w:r>
      <w:r w:rsidRPr="00C06EA9">
        <w:rPr>
          <w:sz w:val="28"/>
          <w:szCs w:val="28"/>
        </w:rPr>
        <w:t>. Cảm ứng từ đ</w:t>
      </w:r>
      <w:r w:rsidRPr="00C06EA9">
        <w:rPr>
          <w:rFonts w:hint="eastAsia"/>
          <w:sz w:val="28"/>
          <w:szCs w:val="28"/>
        </w:rPr>
        <w:t>ư</w:t>
      </w:r>
      <w:r w:rsidRPr="00C06EA9">
        <w:rPr>
          <w:sz w:val="28"/>
          <w:szCs w:val="28"/>
        </w:rPr>
        <w:t>ợc tăng từ 0 đến 0,01T trong thời gian 0,5s.</w:t>
      </w:r>
    </w:p>
    <w:p w:rsidR="00941123" w:rsidRPr="00C06EA9" w:rsidRDefault="0015156D" w:rsidP="00941123">
      <w:pPr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a)</w:t>
      </w:r>
      <w:r w:rsidR="00941123" w:rsidRPr="00C06EA9">
        <w:rPr>
          <w:sz w:val="28"/>
          <w:szCs w:val="28"/>
        </w:rPr>
        <w:t xml:space="preserve"> Tính độ biến thiên từ thông.</w:t>
      </w:r>
    </w:p>
    <w:p w:rsidR="00941123" w:rsidRPr="00C06EA9" w:rsidRDefault="0015156D" w:rsidP="00941123">
      <w:pPr>
        <w:ind w:left="360"/>
        <w:jc w:val="both"/>
        <w:textAlignment w:val="top"/>
        <w:rPr>
          <w:sz w:val="28"/>
          <w:szCs w:val="28"/>
        </w:rPr>
      </w:pPr>
      <w:r>
        <w:rPr>
          <w:sz w:val="28"/>
          <w:szCs w:val="28"/>
        </w:rPr>
        <w:t>b)</w:t>
      </w:r>
      <w:r w:rsidR="00941123" w:rsidRPr="00C06EA9">
        <w:rPr>
          <w:sz w:val="28"/>
          <w:szCs w:val="28"/>
        </w:rPr>
        <w:t xml:space="preserve"> Tính suất điện động cảm ứng và vẽ hình xác định chiều của dòng điện cảm ứng.</w:t>
      </w:r>
    </w:p>
    <w:p w:rsidR="00941123" w:rsidRDefault="00941123" w:rsidP="00941123">
      <w:pPr>
        <w:jc w:val="both"/>
        <w:textAlignment w:val="top"/>
        <w:rPr>
          <w:b/>
          <w:color w:val="000000"/>
          <w:sz w:val="28"/>
          <w:szCs w:val="28"/>
        </w:rPr>
      </w:pPr>
    </w:p>
    <w:p w:rsidR="00941123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b/>
          <w:color w:val="000000"/>
          <w:sz w:val="28"/>
          <w:szCs w:val="28"/>
        </w:rPr>
        <w:t>Câu 4 :</w:t>
      </w:r>
      <w:r w:rsidR="00A410FA">
        <w:rPr>
          <w:i/>
          <w:color w:val="000000"/>
          <w:sz w:val="28"/>
          <w:szCs w:val="28"/>
        </w:rPr>
        <w:t>( 3</w:t>
      </w:r>
      <w:r w:rsidRPr="00A865D6">
        <w:rPr>
          <w:i/>
          <w:color w:val="000000"/>
          <w:sz w:val="28"/>
          <w:szCs w:val="28"/>
        </w:rPr>
        <w:t xml:space="preserve"> điểm )</w:t>
      </w:r>
    </w:p>
    <w:p w:rsidR="00941123" w:rsidRPr="00C06EA9" w:rsidRDefault="00941123" w:rsidP="00941123">
      <w:pPr>
        <w:jc w:val="both"/>
        <w:textAlignment w:val="top"/>
        <w:rPr>
          <w:color w:val="000000"/>
          <w:sz w:val="28"/>
          <w:szCs w:val="28"/>
        </w:rPr>
      </w:pPr>
      <w:r w:rsidRPr="00C06EA9">
        <w:rPr>
          <w:color w:val="000000"/>
          <w:sz w:val="28"/>
          <w:szCs w:val="28"/>
        </w:rPr>
        <w:t>Một t</w:t>
      </w:r>
      <w:r w:rsidR="002040A8">
        <w:rPr>
          <w:color w:val="000000"/>
          <w:sz w:val="28"/>
          <w:szCs w:val="28"/>
        </w:rPr>
        <w:t>hấu kính phân kì có tiêu cự f=-</w:t>
      </w:r>
      <w:r w:rsidRPr="00C06EA9">
        <w:rPr>
          <w:color w:val="000000"/>
          <w:sz w:val="28"/>
          <w:szCs w:val="28"/>
        </w:rPr>
        <w:t xml:space="preserve">30cm. Đặt trước thấu kính đó vật sáng AB, vuông góc với trục chính của thấu kính và cách thấu kính một khoảng d = 60cm. </w:t>
      </w:r>
    </w:p>
    <w:p w:rsidR="00941123" w:rsidRPr="00941123" w:rsidRDefault="00941123" w:rsidP="00941123">
      <w:pPr>
        <w:pStyle w:val="ListParagraph"/>
        <w:numPr>
          <w:ilvl w:val="0"/>
          <w:numId w:val="1"/>
        </w:numPr>
        <w:jc w:val="both"/>
        <w:textAlignment w:val="top"/>
        <w:rPr>
          <w:color w:val="000000"/>
          <w:sz w:val="28"/>
          <w:szCs w:val="28"/>
        </w:rPr>
      </w:pPr>
      <w:r w:rsidRPr="00941123">
        <w:rPr>
          <w:color w:val="000000"/>
          <w:sz w:val="28"/>
          <w:szCs w:val="28"/>
        </w:rPr>
        <w:t xml:space="preserve">Xác định vị trí, tính chất, chiều của ảnh A’B’. </w:t>
      </w:r>
    </w:p>
    <w:p w:rsidR="00941123" w:rsidRPr="00C06EA9" w:rsidRDefault="00941123" w:rsidP="00941123">
      <w:pPr>
        <w:jc w:val="both"/>
        <w:textAlignment w:val="top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b) </w:t>
      </w:r>
      <w:r w:rsidRPr="00C06EA9">
        <w:rPr>
          <w:color w:val="000000"/>
          <w:sz w:val="28"/>
          <w:szCs w:val="28"/>
        </w:rPr>
        <w:t xml:space="preserve">Vẽ ảnh A’B’ của AB cho bởi thấu kính phân kỳ. </w:t>
      </w:r>
    </w:p>
    <w:p w:rsidR="005D7396" w:rsidRDefault="005D7396" w:rsidP="00276B83">
      <w:pPr>
        <w:pStyle w:val="ListParagraph"/>
        <w:ind w:left="90"/>
        <w:textAlignment w:val="top"/>
        <w:rPr>
          <w:b/>
          <w:color w:val="000000"/>
          <w:sz w:val="28"/>
          <w:szCs w:val="28"/>
        </w:rPr>
      </w:pPr>
    </w:p>
    <w:p w:rsidR="00941123" w:rsidRPr="00276B83" w:rsidRDefault="00276B83" w:rsidP="00276B83">
      <w:pPr>
        <w:pStyle w:val="ListParagraph"/>
        <w:ind w:left="90"/>
        <w:textAlignment w:val="top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Câu 5:</w:t>
      </w:r>
      <w:r w:rsidR="005D7396" w:rsidRPr="005D7396">
        <w:rPr>
          <w:i/>
          <w:color w:val="000000"/>
          <w:sz w:val="28"/>
          <w:szCs w:val="28"/>
        </w:rPr>
        <w:t>(0,5 đ</w:t>
      </w:r>
      <w:r w:rsidR="005D7396">
        <w:rPr>
          <w:i/>
          <w:color w:val="000000"/>
          <w:sz w:val="28"/>
          <w:szCs w:val="28"/>
        </w:rPr>
        <w:t>iểm</w:t>
      </w:r>
      <w:r w:rsidR="005D7396" w:rsidRPr="005D7396">
        <w:rPr>
          <w:i/>
          <w:color w:val="000000"/>
          <w:sz w:val="28"/>
          <w:szCs w:val="28"/>
        </w:rPr>
        <w:t>)</w:t>
      </w:r>
      <w:r w:rsidR="005D7396">
        <w:rPr>
          <w:color w:val="000000"/>
          <w:sz w:val="28"/>
          <w:szCs w:val="28"/>
        </w:rPr>
        <w:t>Em hãy cho biết để có được ản</w:t>
      </w:r>
      <w:r>
        <w:rPr>
          <w:color w:val="000000"/>
          <w:sz w:val="28"/>
          <w:szCs w:val="28"/>
        </w:rPr>
        <w:t xml:space="preserve">h ảo </w:t>
      </w:r>
      <w:r w:rsidR="005D7396">
        <w:rPr>
          <w:color w:val="000000"/>
          <w:sz w:val="28"/>
          <w:szCs w:val="28"/>
        </w:rPr>
        <w:t>của một vật qua thấu kính hội tụ thì theo nguyên tắc vật phải nằm ở vị trí nào trên trục chính?</w:t>
      </w:r>
    </w:p>
    <w:p w:rsidR="00AD6F4A" w:rsidRDefault="00AD6F4A"/>
    <w:p w:rsidR="00AD6F4A" w:rsidRPr="00AD6F4A" w:rsidRDefault="00AD6F4A" w:rsidP="00AD6F4A"/>
    <w:p w:rsidR="00AD6F4A" w:rsidRPr="00AD6F4A" w:rsidRDefault="00AD6F4A" w:rsidP="00AD6F4A"/>
    <w:p w:rsidR="00AD6F4A" w:rsidRPr="00AD6F4A" w:rsidRDefault="00AD6F4A" w:rsidP="00AD6F4A"/>
    <w:p w:rsidR="00AD6F4A" w:rsidRDefault="00AD6F4A" w:rsidP="00AD6F4A"/>
    <w:p w:rsidR="00AB251E" w:rsidRPr="00AB04E8" w:rsidRDefault="00AB251E" w:rsidP="00AB251E">
      <w:pPr>
        <w:tabs>
          <w:tab w:val="left" w:pos="90"/>
        </w:tabs>
        <w:spacing w:line="312" w:lineRule="auto"/>
        <w:jc w:val="center"/>
        <w:rPr>
          <w:b/>
          <w:sz w:val="26"/>
          <w:szCs w:val="26"/>
          <w:lang w:val="fr-FR"/>
        </w:rPr>
      </w:pPr>
      <w:r w:rsidRPr="00AB04E8">
        <w:rPr>
          <w:b/>
          <w:sz w:val="26"/>
          <w:szCs w:val="26"/>
          <w:lang w:val="fr-FR"/>
        </w:rPr>
        <w:t>---------Hết---------</w:t>
      </w:r>
    </w:p>
    <w:p w:rsidR="005F6659" w:rsidRPr="00AB04E8" w:rsidRDefault="005F6659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1445EA" w:rsidRPr="00AB04E8" w:rsidRDefault="001445EA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1445EA" w:rsidRPr="00AB04E8" w:rsidRDefault="001445EA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1445EA" w:rsidRPr="00AB04E8" w:rsidRDefault="001445EA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1445EA" w:rsidRPr="00AB04E8" w:rsidRDefault="001445EA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9B6F43" w:rsidRPr="00AB04E8" w:rsidRDefault="009B6F43" w:rsidP="00AD6F4A">
      <w:pPr>
        <w:tabs>
          <w:tab w:val="left" w:pos="4155"/>
        </w:tabs>
        <w:jc w:val="center"/>
        <w:rPr>
          <w:b/>
          <w:i/>
          <w:lang w:val="fr-FR"/>
        </w:rPr>
      </w:pPr>
      <w:bookmarkStart w:id="0" w:name="_GoBack"/>
      <w:bookmarkEnd w:id="0"/>
    </w:p>
    <w:p w:rsidR="001445EA" w:rsidRPr="00AB04E8" w:rsidRDefault="001445EA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AB04E8" w:rsidRDefault="007C3B2C" w:rsidP="00AD6F4A">
      <w:pPr>
        <w:tabs>
          <w:tab w:val="left" w:pos="4155"/>
        </w:tabs>
        <w:jc w:val="center"/>
        <w:rPr>
          <w:b/>
          <w:i/>
          <w:lang w:val="fr-FR"/>
        </w:rPr>
      </w:pPr>
    </w:p>
    <w:p w:rsidR="007C3B2C" w:rsidRPr="007C3B2C" w:rsidRDefault="007C3B2C" w:rsidP="007C3B2C">
      <w:pPr>
        <w:spacing w:after="200" w:line="276" w:lineRule="auto"/>
        <w:rPr>
          <w:rFonts w:eastAsiaTheme="minorHAnsi"/>
          <w:b/>
          <w:sz w:val="26"/>
          <w:szCs w:val="28"/>
          <w:lang w:val="pt-BR"/>
        </w:rPr>
      </w:pPr>
      <w:r w:rsidRPr="007C3B2C">
        <w:rPr>
          <w:rFonts w:eastAsiaTheme="minorHAnsi"/>
          <w:b/>
          <w:sz w:val="26"/>
          <w:szCs w:val="28"/>
          <w:lang w:val="pt-BR"/>
        </w:rPr>
        <w:t xml:space="preserve">*  MA TRẬN ĐỀ THI: </w:t>
      </w:r>
    </w:p>
    <w:tbl>
      <w:tblPr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0"/>
        <w:gridCol w:w="1640"/>
        <w:gridCol w:w="201"/>
        <w:gridCol w:w="1841"/>
        <w:gridCol w:w="2040"/>
        <w:gridCol w:w="1570"/>
        <w:gridCol w:w="129"/>
        <w:gridCol w:w="1094"/>
      </w:tblGrid>
      <w:tr w:rsidR="007C3B2C" w:rsidRPr="007C3B2C" w:rsidTr="001445EA">
        <w:trPr>
          <w:trHeight w:val="470"/>
        </w:trPr>
        <w:tc>
          <w:tcPr>
            <w:tcW w:w="2150" w:type="dxa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Tên Chủ đề</w:t>
            </w:r>
          </w:p>
        </w:tc>
        <w:tc>
          <w:tcPr>
            <w:tcW w:w="1640" w:type="dxa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Nhận biết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1)</w:t>
            </w:r>
          </w:p>
        </w:tc>
        <w:tc>
          <w:tcPr>
            <w:tcW w:w="2042" w:type="dxa"/>
            <w:gridSpan w:val="2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Thông hiểu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2)</w:t>
            </w:r>
          </w:p>
        </w:tc>
        <w:tc>
          <w:tcPr>
            <w:tcW w:w="3610" w:type="dxa"/>
            <w:gridSpan w:val="2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Vận dụng</w:t>
            </w:r>
          </w:p>
        </w:tc>
        <w:tc>
          <w:tcPr>
            <w:tcW w:w="1223" w:type="dxa"/>
            <w:gridSpan w:val="2"/>
            <w:vMerge w:val="restart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Theme="minorHAnsi"/>
                <w:b/>
                <w:sz w:val="26"/>
                <w:szCs w:val="28"/>
                <w:lang w:val="nl-NL"/>
              </w:rPr>
              <w:t>Cộng</w:t>
            </w:r>
          </w:p>
        </w:tc>
      </w:tr>
      <w:tr w:rsidR="007C3B2C" w:rsidRPr="00AB04E8" w:rsidTr="001445EA">
        <w:trPr>
          <w:trHeight w:val="470"/>
        </w:trPr>
        <w:tc>
          <w:tcPr>
            <w:tcW w:w="2150" w:type="dxa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b/>
                <w:sz w:val="26"/>
                <w:szCs w:val="28"/>
                <w:lang w:val="nl-NL"/>
              </w:rPr>
            </w:pPr>
          </w:p>
        </w:tc>
        <w:tc>
          <w:tcPr>
            <w:tcW w:w="1640" w:type="dxa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  <w:tc>
          <w:tcPr>
            <w:tcW w:w="2042" w:type="dxa"/>
            <w:gridSpan w:val="2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Cấp độ thấp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3)</w:t>
            </w:r>
          </w:p>
        </w:tc>
        <w:tc>
          <w:tcPr>
            <w:tcW w:w="1570" w:type="dxa"/>
            <w:vAlign w:val="center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Cấp độ cao</w:t>
            </w:r>
          </w:p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pacing w:val="-6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i/>
                <w:sz w:val="26"/>
                <w:szCs w:val="28"/>
                <w:lang w:val="nl-NL"/>
              </w:rPr>
              <w:t>(Cấp độ 4)</w:t>
            </w:r>
          </w:p>
        </w:tc>
        <w:tc>
          <w:tcPr>
            <w:tcW w:w="1223" w:type="dxa"/>
            <w:gridSpan w:val="2"/>
            <w:vMerge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</w:p>
        </w:tc>
      </w:tr>
      <w:tr w:rsidR="007C3B2C" w:rsidRPr="00AB04E8" w:rsidTr="001445EA">
        <w:trPr>
          <w:trHeight w:val="414"/>
        </w:trPr>
        <w:tc>
          <w:tcPr>
            <w:tcW w:w="10665" w:type="dxa"/>
            <w:gridSpan w:val="8"/>
            <w:tcBorders>
              <w:bottom w:val="dotted" w:sz="4" w:space="0" w:color="auto"/>
            </w:tcBorders>
            <w:vAlign w:val="center"/>
          </w:tcPr>
          <w:p w:rsidR="007C3B2C" w:rsidRPr="007C3B2C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V: CẢM ỨNG ĐIỆN TỪ</w:t>
            </w:r>
          </w:p>
        </w:tc>
      </w:tr>
      <w:tr w:rsidR="007C3B2C" w:rsidRPr="00AB04E8" w:rsidTr="001445EA">
        <w:trPr>
          <w:trHeight w:val="1923"/>
        </w:trPr>
        <w:tc>
          <w:tcPr>
            <w:tcW w:w="2150" w:type="dxa"/>
            <w:vAlign w:val="center"/>
          </w:tcPr>
          <w:p w:rsidR="007C3B2C" w:rsidRPr="007C3B2C" w:rsidRDefault="007C3B2C" w:rsidP="0063627B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 xml:space="preserve">1. </w:t>
            </w: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Từ thông. Cảm ứng điện từ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AB04E8" w:rsidRDefault="007C3B2C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AB04E8" w:rsidRDefault="002040A8" w:rsidP="007C3B2C">
            <w:pPr>
              <w:tabs>
                <w:tab w:val="left" w:pos="360"/>
              </w:tabs>
              <w:spacing w:after="200" w:line="276" w:lineRule="auto"/>
              <w:rPr>
                <w:rFonts w:eastAsiaTheme="minorHAnsi"/>
                <w:color w:val="000000"/>
                <w:sz w:val="28"/>
                <w:szCs w:val="28"/>
                <w:lang w:val="nl-NL"/>
              </w:rPr>
            </w:pPr>
            <w:r w:rsidRPr="00AB04E8">
              <w:rPr>
                <w:rFonts w:eastAsiaTheme="minorHAnsi"/>
                <w:color w:val="000000"/>
                <w:sz w:val="28"/>
                <w:szCs w:val="28"/>
                <w:lang w:val="nl-NL"/>
              </w:rPr>
              <w:t>Vận dụng được công thức từ thông, độ biến thiên từ thông, xác định chiều dòng điện cảm ứng</w:t>
            </w: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2040A8" w:rsidRPr="00AB04E8" w:rsidTr="001445EA">
        <w:trPr>
          <w:trHeight w:val="1923"/>
        </w:trPr>
        <w:tc>
          <w:tcPr>
            <w:tcW w:w="2150" w:type="dxa"/>
            <w:vAlign w:val="center"/>
          </w:tcPr>
          <w:p w:rsidR="002040A8" w:rsidRPr="007C3B2C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2. Suất điện động cảm ứng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2040A8" w:rsidRPr="00AB04E8" w:rsidRDefault="002040A8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2040A8" w:rsidRPr="007C3B2C" w:rsidRDefault="002040A8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2040A8" w:rsidRPr="00AB04E8" w:rsidRDefault="00454C16" w:rsidP="007C3B2C">
            <w:pPr>
              <w:tabs>
                <w:tab w:val="left" w:pos="360"/>
              </w:tabs>
              <w:spacing w:after="200" w:line="276" w:lineRule="auto"/>
              <w:rPr>
                <w:rFonts w:eastAsiaTheme="minorHAnsi"/>
                <w:color w:val="000000"/>
                <w:sz w:val="28"/>
                <w:szCs w:val="28"/>
                <w:lang w:val="nl-NL"/>
              </w:rPr>
            </w:pPr>
            <w:r w:rsidRPr="00AB04E8">
              <w:rPr>
                <w:rFonts w:eastAsiaTheme="minorHAnsi"/>
                <w:color w:val="000000"/>
                <w:sz w:val="28"/>
                <w:szCs w:val="28"/>
                <w:lang w:val="nl-NL"/>
              </w:rPr>
              <w:t>Vận dụng được công thức tính suất điện động cảm ứng</w:t>
            </w:r>
          </w:p>
        </w:tc>
        <w:tc>
          <w:tcPr>
            <w:tcW w:w="1570" w:type="dxa"/>
          </w:tcPr>
          <w:p w:rsidR="002040A8" w:rsidRPr="007C3B2C" w:rsidRDefault="002040A8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2040A8" w:rsidRPr="007C3B2C" w:rsidRDefault="002040A8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454C16" w:rsidRPr="007C3B2C" w:rsidTr="001445EA">
        <w:trPr>
          <w:trHeight w:val="512"/>
        </w:trPr>
        <w:tc>
          <w:tcPr>
            <w:tcW w:w="2150" w:type="dxa"/>
            <w:vAlign w:val="center"/>
          </w:tcPr>
          <w:p w:rsidR="00454C16" w:rsidRDefault="00454C16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454C16" w:rsidRPr="007C3B2C" w:rsidRDefault="00454C16" w:rsidP="007C3B2C">
            <w:pPr>
              <w:tabs>
                <w:tab w:val="left" w:pos="342"/>
              </w:tabs>
              <w:spacing w:after="200" w:line="276" w:lineRule="auto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454C16" w:rsidRPr="007C3B2C" w:rsidRDefault="00454C1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454C16" w:rsidRDefault="00454C16" w:rsidP="0063627B">
            <w:pPr>
              <w:tabs>
                <w:tab w:val="left" w:pos="360"/>
              </w:tabs>
              <w:spacing w:after="200" w:line="276" w:lineRule="auto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70" w:type="dxa"/>
          </w:tcPr>
          <w:p w:rsidR="00454C16" w:rsidRPr="007C3B2C" w:rsidRDefault="00454C1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  <w:vAlign w:val="center"/>
          </w:tcPr>
          <w:p w:rsidR="00454C16" w:rsidRPr="007C3B2C" w:rsidRDefault="00A0360F" w:rsidP="00A0360F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</w:tr>
      <w:tr w:rsidR="00454C16" w:rsidRPr="007C3B2C" w:rsidTr="001445EA">
        <w:trPr>
          <w:trHeight w:val="467"/>
        </w:trPr>
        <w:tc>
          <w:tcPr>
            <w:tcW w:w="10665" w:type="dxa"/>
            <w:gridSpan w:val="8"/>
            <w:vAlign w:val="center"/>
          </w:tcPr>
          <w:p w:rsidR="00454C16" w:rsidRPr="00454C16" w:rsidRDefault="00454C16" w:rsidP="00454C16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VI: KHÚC XẠ ÁNH SÁNG</w:t>
            </w:r>
          </w:p>
        </w:tc>
      </w:tr>
      <w:tr w:rsidR="007C3B2C" w:rsidRPr="00AB04E8" w:rsidTr="001445EA">
        <w:trPr>
          <w:trHeight w:val="272"/>
        </w:trPr>
        <w:tc>
          <w:tcPr>
            <w:tcW w:w="2150" w:type="dxa"/>
            <w:vAlign w:val="center"/>
          </w:tcPr>
          <w:p w:rsidR="007C3B2C" w:rsidRPr="0062456A" w:rsidRDefault="0062456A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1. Khúc xạ ánh sáng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7C3B2C" w:rsidRDefault="007C3B2C" w:rsidP="00FE3D85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 w:rsidRPr="00AB04E8">
              <w:rPr>
                <w:rFonts w:eastAsiaTheme="minorHAnsi"/>
                <w:sz w:val="28"/>
                <w:szCs w:val="28"/>
                <w:lang w:val="nl-NL"/>
              </w:rPr>
              <w:t xml:space="preserve">Phát biểu được </w:t>
            </w:r>
            <w:r w:rsidR="00FE3D85" w:rsidRPr="00AB04E8">
              <w:rPr>
                <w:rFonts w:eastAsiaTheme="minorHAnsi"/>
                <w:sz w:val="28"/>
                <w:szCs w:val="28"/>
                <w:lang w:val="nl-NL"/>
              </w:rPr>
              <w:t>hiện tượng khúc xạ ánh sáng, định luật khúc xạ ánh sáng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FE3D85" w:rsidRPr="00AB04E8" w:rsidTr="001445EA">
        <w:trPr>
          <w:trHeight w:val="272"/>
        </w:trPr>
        <w:tc>
          <w:tcPr>
            <w:tcW w:w="2150" w:type="dxa"/>
            <w:vAlign w:val="center"/>
          </w:tcPr>
          <w:p w:rsidR="00FE3D85" w:rsidRDefault="00FE3D85" w:rsidP="0063627B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2. Phản xạ toàn phần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FE3D85" w:rsidRPr="00AB04E8" w:rsidRDefault="00FE3D85" w:rsidP="00FE3D85">
            <w:pPr>
              <w:spacing w:after="200" w:line="276" w:lineRule="auto"/>
              <w:rPr>
                <w:rFonts w:eastAsiaTheme="minorHAnsi"/>
                <w:sz w:val="28"/>
                <w:szCs w:val="28"/>
                <w:lang w:val="nl-NL"/>
              </w:rPr>
            </w:pPr>
            <w:r w:rsidRPr="00AB04E8">
              <w:rPr>
                <w:rFonts w:eastAsiaTheme="minorHAnsi"/>
                <w:sz w:val="28"/>
                <w:szCs w:val="28"/>
                <w:lang w:val="nl-NL"/>
              </w:rPr>
              <w:t>Phát biểu được hiện tượng phản xạ toàn phần</w:t>
            </w:r>
            <w:r w:rsidR="00112C32" w:rsidRPr="00AB04E8">
              <w:rPr>
                <w:rFonts w:eastAsiaTheme="minorHAnsi"/>
                <w:sz w:val="28"/>
                <w:szCs w:val="28"/>
                <w:lang w:val="nl-NL"/>
              </w:rPr>
              <w:t>, điều kiện xảy ra hiện tượng phản xạ toàn phần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FE3D85" w:rsidRPr="007C3B2C" w:rsidRDefault="00FE3D85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FE3D85" w:rsidRPr="007C3B2C" w:rsidRDefault="00FE3D85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</w:tr>
      <w:tr w:rsidR="007C3B2C" w:rsidRPr="007C3B2C" w:rsidTr="001445EA">
        <w:trPr>
          <w:trHeight w:val="272"/>
        </w:trPr>
        <w:tc>
          <w:tcPr>
            <w:tcW w:w="2150" w:type="dxa"/>
            <w:vAlign w:val="center"/>
          </w:tcPr>
          <w:p w:rsidR="007C3B2C" w:rsidRPr="007C3B2C" w:rsidRDefault="007C3B2C" w:rsidP="0063627B">
            <w:pPr>
              <w:spacing w:after="200" w:line="276" w:lineRule="auto"/>
              <w:ind w:left="360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lastRenderedPageBreak/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  <w:vAlign w:val="center"/>
          </w:tcPr>
          <w:p w:rsidR="007C3B2C" w:rsidRPr="007C3B2C" w:rsidRDefault="00112C32" w:rsidP="0063627B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7C3B2C" w:rsidRPr="007C3B2C" w:rsidRDefault="007C3B2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570" w:type="dxa"/>
          </w:tcPr>
          <w:p w:rsidR="007C3B2C" w:rsidRPr="007C3B2C" w:rsidRDefault="007C3B2C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  <w:vAlign w:val="center"/>
          </w:tcPr>
          <w:p w:rsidR="007C3B2C" w:rsidRPr="007C3B2C" w:rsidRDefault="00A0360F" w:rsidP="00A0360F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</w:tr>
      <w:tr w:rsidR="007C3B2C" w:rsidRPr="007C3B2C" w:rsidTr="001445EA">
        <w:trPr>
          <w:trHeight w:val="20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7C3B2C" w:rsidRPr="007C3B2C" w:rsidRDefault="00112C32" w:rsidP="007C3B2C">
            <w:pPr>
              <w:spacing w:after="200" w:line="276" w:lineRule="auto"/>
              <w:jc w:val="center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b/>
                <w:sz w:val="26"/>
                <w:szCs w:val="28"/>
                <w:lang w:val="nl-NL"/>
              </w:rPr>
              <w:t>CHƯƠNG VII: MẮT, CÁC DỤNG CỤ QUANG</w:t>
            </w:r>
          </w:p>
        </w:tc>
      </w:tr>
      <w:tr w:rsidR="007C3B2C" w:rsidRPr="00AB04E8" w:rsidTr="001445EA">
        <w:trPr>
          <w:trHeight w:val="771"/>
        </w:trPr>
        <w:tc>
          <w:tcPr>
            <w:tcW w:w="2150" w:type="dxa"/>
            <w:tcBorders>
              <w:bottom w:val="single" w:sz="4" w:space="0" w:color="auto"/>
            </w:tcBorders>
          </w:tcPr>
          <w:p w:rsidR="007C3B2C" w:rsidRPr="007C3B2C" w:rsidRDefault="007C3B2C" w:rsidP="00112C32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 xml:space="preserve">1. </w:t>
            </w:r>
            <w:r w:rsidR="00112C32">
              <w:rPr>
                <w:rFonts w:eastAsia="TimesNewRomanPS-BoldMT"/>
                <w:b/>
                <w:sz w:val="26"/>
                <w:szCs w:val="28"/>
                <w:lang w:val="nl-NL"/>
              </w:rPr>
              <w:t>Thấu kính mõng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7C3B2C" w:rsidRPr="007C3B2C" w:rsidRDefault="00186EA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Định nghĩa được thấu kính, phân loại được thấu kính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7C3B2C" w:rsidRPr="007C3B2C" w:rsidRDefault="0093301D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Viết được công thức tính tiêu cự, độ tụ của thấu kính. Hiểu được đơn vị của tiêu cự và độ tụ của thâú kính mõng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7C3B2C" w:rsidRPr="007C3B2C" w:rsidRDefault="0093301D" w:rsidP="0093301D">
            <w:pPr>
              <w:spacing w:after="200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Vận dụng được công thức thấu kính mõng. Xác định được vị trí, tính chất ảnh, chiều của ả</w:t>
            </w:r>
            <w:r w:rsidR="0063627B">
              <w:rPr>
                <w:rFonts w:eastAsia="TimesNewRomanPS-BoldMT"/>
                <w:sz w:val="26"/>
                <w:szCs w:val="28"/>
                <w:lang w:val="nl-NL"/>
              </w:rPr>
              <w:t>nh, vẽ được ảnh của một vật qua thấu kính phân kì và hội tụ</w:t>
            </w: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7C3B2C" w:rsidRPr="007C3B2C" w:rsidRDefault="005D7396" w:rsidP="007C3B2C">
            <w:pPr>
              <w:spacing w:after="200" w:line="276" w:lineRule="auto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 xml:space="preserve">Biết và hiểu được khi nào vật tạo ra ảnh ảo khi qua thấu kính phân kì 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both"/>
              <w:rPr>
                <w:rFonts w:eastAsiaTheme="minorHAnsi"/>
                <w:sz w:val="26"/>
                <w:szCs w:val="28"/>
                <w:lang w:val="nl-NL"/>
              </w:rPr>
            </w:pPr>
          </w:p>
        </w:tc>
      </w:tr>
      <w:tr w:rsidR="007C3B2C" w:rsidRPr="007C3B2C" w:rsidTr="001445EA">
        <w:trPr>
          <w:trHeight w:val="360"/>
        </w:trPr>
        <w:tc>
          <w:tcPr>
            <w:tcW w:w="2150" w:type="dxa"/>
            <w:tcBorders>
              <w:bottom w:val="dotted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right"/>
              <w:rPr>
                <w:rFonts w:eastAsia="TimesNewRomanPS-BoldMT"/>
                <w:b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1</w:t>
            </w:r>
          </w:p>
        </w:tc>
        <w:tc>
          <w:tcPr>
            <w:tcW w:w="1841" w:type="dxa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1</w:t>
            </w: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7C3B2C" w:rsidRPr="007C3B2C" w:rsidRDefault="0092284C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2</w:t>
            </w: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</w:tcPr>
          <w:p w:rsidR="007C3B2C" w:rsidRPr="007C3B2C" w:rsidRDefault="005D7396" w:rsidP="007C3B2C">
            <w:pPr>
              <w:spacing w:after="200" w:line="276" w:lineRule="auto"/>
              <w:jc w:val="both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 xml:space="preserve">         1</w:t>
            </w: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Theme="minorHAnsi"/>
                <w:sz w:val="26"/>
                <w:szCs w:val="28"/>
                <w:lang w:val="nl-NL"/>
              </w:rPr>
            </w:pPr>
            <w:r>
              <w:rPr>
                <w:rFonts w:eastAsiaTheme="minorHAnsi"/>
                <w:sz w:val="26"/>
                <w:szCs w:val="28"/>
                <w:lang w:val="nl-NL"/>
              </w:rPr>
              <w:t>5</w:t>
            </w:r>
          </w:p>
        </w:tc>
      </w:tr>
      <w:tr w:rsidR="007C3B2C" w:rsidRPr="007C3B2C" w:rsidTr="001445EA">
        <w:trPr>
          <w:trHeight w:val="278"/>
        </w:trPr>
        <w:tc>
          <w:tcPr>
            <w:tcW w:w="2150" w:type="dxa"/>
            <w:tcBorders>
              <w:top w:val="single" w:sz="4" w:space="0" w:color="auto"/>
            </w:tcBorders>
          </w:tcPr>
          <w:p w:rsidR="007C3B2C" w:rsidRPr="007C3B2C" w:rsidRDefault="007C3B2C" w:rsidP="007C3B2C">
            <w:pPr>
              <w:spacing w:after="200" w:line="276" w:lineRule="auto"/>
              <w:jc w:val="right"/>
              <w:rPr>
                <w:rFonts w:eastAsia="TimesNewRomanPS-BoldMT"/>
                <w:b/>
                <w:i/>
                <w:sz w:val="26"/>
                <w:szCs w:val="28"/>
                <w:lang w:val="nl-NL"/>
              </w:rPr>
            </w:pPr>
            <w:r w:rsidRPr="007C3B2C">
              <w:rPr>
                <w:rFonts w:eastAsia="TimesNewRomanPS-BoldMT"/>
                <w:b/>
                <w:i/>
                <w:sz w:val="26"/>
                <w:szCs w:val="28"/>
                <w:lang w:val="nl-NL"/>
              </w:rPr>
              <w:t xml:space="preserve">Tổng số câu 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tabs>
                <w:tab w:val="center" w:pos="1733"/>
                <w:tab w:val="left" w:pos="2229"/>
              </w:tabs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4</w:t>
            </w:r>
            <w:r w:rsidR="007C3B2C" w:rsidRPr="007C3B2C">
              <w:rPr>
                <w:rFonts w:eastAsia="TimesNewRomanPS-BoldMT"/>
                <w:sz w:val="26"/>
                <w:szCs w:val="28"/>
                <w:lang w:val="nl-NL"/>
              </w:rPr>
              <w:t>(50%)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="TimesNewRomanPS-BoldMT"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sz w:val="26"/>
                <w:szCs w:val="28"/>
                <w:lang w:val="nl-NL"/>
              </w:rPr>
              <w:t>5</w:t>
            </w:r>
            <w:r w:rsidR="007C3B2C" w:rsidRPr="007C3B2C">
              <w:rPr>
                <w:rFonts w:eastAsia="TimesNewRomanPS-BoldMT"/>
                <w:sz w:val="26"/>
                <w:szCs w:val="28"/>
                <w:lang w:val="nl-NL"/>
              </w:rPr>
              <w:t>(50%)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:rsidR="007C3B2C" w:rsidRPr="007C3B2C" w:rsidRDefault="00A0360F" w:rsidP="007C3B2C">
            <w:pPr>
              <w:spacing w:after="200" w:line="276" w:lineRule="auto"/>
              <w:jc w:val="center"/>
              <w:rPr>
                <w:rFonts w:eastAsia="TimesNewRomanPS-BoldMT"/>
                <w:i/>
                <w:sz w:val="26"/>
                <w:szCs w:val="28"/>
                <w:lang w:val="nl-NL"/>
              </w:rPr>
            </w:pPr>
            <w:r>
              <w:rPr>
                <w:rFonts w:eastAsia="TimesNewRomanPS-BoldMT"/>
                <w:i/>
                <w:sz w:val="26"/>
                <w:szCs w:val="28"/>
                <w:lang w:val="nl-NL"/>
              </w:rPr>
              <w:t>9</w:t>
            </w:r>
          </w:p>
        </w:tc>
      </w:tr>
    </w:tbl>
    <w:p w:rsidR="007C3B2C" w:rsidRDefault="007C3B2C" w:rsidP="00AD6F4A">
      <w:pPr>
        <w:tabs>
          <w:tab w:val="left" w:pos="4155"/>
        </w:tabs>
        <w:jc w:val="center"/>
        <w:rPr>
          <w:b/>
          <w:i/>
        </w:rPr>
      </w:pPr>
    </w:p>
    <w:p w:rsidR="001445EA" w:rsidRDefault="001445EA" w:rsidP="00AD6F4A">
      <w:pPr>
        <w:tabs>
          <w:tab w:val="left" w:pos="4155"/>
        </w:tabs>
        <w:jc w:val="center"/>
        <w:rPr>
          <w:b/>
        </w:rPr>
      </w:pPr>
    </w:p>
    <w:p w:rsidR="001445EA" w:rsidRDefault="001445EA" w:rsidP="00AD6F4A">
      <w:pPr>
        <w:tabs>
          <w:tab w:val="left" w:pos="4155"/>
        </w:tabs>
        <w:jc w:val="center"/>
        <w:rPr>
          <w:b/>
        </w:rPr>
      </w:pPr>
      <w:r>
        <w:rPr>
          <w:b/>
        </w:rPr>
        <w:t xml:space="preserve">ĐÁP ÁN </w:t>
      </w:r>
    </w:p>
    <w:p w:rsidR="001445EA" w:rsidRDefault="001445EA" w:rsidP="001445EA">
      <w:pPr>
        <w:tabs>
          <w:tab w:val="left" w:pos="4155"/>
        </w:tabs>
      </w:pPr>
      <w:r>
        <w:rPr>
          <w:b/>
        </w:rPr>
        <w:t xml:space="preserve">Câu 1: </w:t>
      </w:r>
      <w:r w:rsidRPr="00A543F7">
        <w:rPr>
          <w:i/>
        </w:rPr>
        <w:t>( 2 điểm)</w:t>
      </w:r>
    </w:p>
    <w:p w:rsidR="00222EB2" w:rsidRPr="006A16FC" w:rsidRDefault="001445EA" w:rsidP="00222EB2">
      <w:pPr>
        <w:rPr>
          <w:i/>
          <w:sz w:val="26"/>
          <w:szCs w:val="26"/>
        </w:rPr>
      </w:pPr>
      <w:r>
        <w:t xml:space="preserve">a) </w:t>
      </w:r>
      <w:r w:rsidR="00222EB2" w:rsidRPr="00097211">
        <w:rPr>
          <w:rFonts w:asciiTheme="majorHAnsi" w:hAnsiTheme="majorHAnsi" w:cstheme="majorHAnsi"/>
          <w:sz w:val="26"/>
          <w:szCs w:val="26"/>
        </w:rPr>
        <w:t>Hiện tượng khúc xạ ánh sáng: là hiện tượng gãy khúc của các tia sáng khi truyền xiên góc qua mặt phân cách giữa hai môi trường trong suốt khác nhau.</w:t>
      </w:r>
      <w:r w:rsidR="00A543F7" w:rsidRPr="006A16FC">
        <w:rPr>
          <w:i/>
          <w:sz w:val="26"/>
          <w:szCs w:val="26"/>
        </w:rPr>
        <w:t>(0,5 điểm)</w:t>
      </w:r>
    </w:p>
    <w:p w:rsidR="00222EB2" w:rsidRPr="006A16FC" w:rsidRDefault="00222EB2" w:rsidP="00222EB2">
      <w:pPr>
        <w:rPr>
          <w:i/>
          <w:sz w:val="26"/>
          <w:szCs w:val="26"/>
        </w:rPr>
      </w:pPr>
      <w:r w:rsidRPr="006A16FC">
        <w:rPr>
          <w:sz w:val="26"/>
          <w:szCs w:val="26"/>
        </w:rPr>
        <w:t>Định luật khúc xạ ánh sáng</w:t>
      </w:r>
      <w:r w:rsidRPr="006A16FC">
        <w:rPr>
          <w:i/>
          <w:sz w:val="26"/>
          <w:szCs w:val="26"/>
        </w:rPr>
        <w:t xml:space="preserve">: </w:t>
      </w:r>
      <w:r w:rsidR="00A543F7" w:rsidRPr="006A16FC">
        <w:rPr>
          <w:i/>
          <w:sz w:val="26"/>
          <w:szCs w:val="26"/>
        </w:rPr>
        <w:t xml:space="preserve">                                                                               (0,5 điểm)</w:t>
      </w:r>
    </w:p>
    <w:p w:rsidR="00222EB2" w:rsidRPr="00097211" w:rsidRDefault="00222EB2" w:rsidP="00222EB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Tia khúc xạ nằm trong mặt phẳng tới và ở phía bên kia pháp tuyến so với tia tới.</w:t>
      </w:r>
    </w:p>
    <w:p w:rsidR="00222EB2" w:rsidRPr="00A543F7" w:rsidRDefault="00222EB2" w:rsidP="00222EB2">
      <w:pPr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Với hai môi trường trong suốt nhất định, tỉ số giữa sin góc tới (sini) và sin góc khúc xạ (sin r) là một hằng số:</w:t>
      </w:r>
      <w:r w:rsidRPr="00097211">
        <w:rPr>
          <w:rFonts w:asciiTheme="majorHAnsi" w:hAnsiTheme="majorHAnsi" w:cstheme="majorHAnsi"/>
          <w:color w:val="000000"/>
          <w:sz w:val="26"/>
          <w:szCs w:val="26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.75pt" o:ole="">
            <v:imagedata r:id="rId5" o:title=""/>
          </v:shape>
          <o:OLEObject Type="Embed" ProgID="Equation.3" ShapeID="_x0000_i1025" DrawAspect="Content" ObjectID="_1490494063" r:id="rId6"/>
        </w:object>
      </w:r>
    </w:p>
    <w:p w:rsidR="00A543F7" w:rsidRPr="006A16FC" w:rsidRDefault="00A543F7" w:rsidP="00A543F7">
      <w:pPr>
        <w:rPr>
          <w:i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b) </w:t>
      </w:r>
      <w:r w:rsidRPr="00097211">
        <w:rPr>
          <w:rFonts w:asciiTheme="majorHAnsi" w:hAnsiTheme="majorHAnsi" w:cstheme="majorHAnsi"/>
          <w:color w:val="000000"/>
          <w:sz w:val="26"/>
          <w:szCs w:val="26"/>
        </w:rPr>
        <w:t>Hiện tượng phản xạ toàn phần: là hiện tượng phản xạ toàn bộ tia sáng tới xảy ra ở mặt phân cách giữa hai môi trường trong suốt</w:t>
      </w:r>
      <w:r w:rsidRPr="006A16FC">
        <w:rPr>
          <w:i/>
          <w:sz w:val="26"/>
          <w:szCs w:val="26"/>
        </w:rPr>
        <w:t>(0,5 điểm)</w:t>
      </w:r>
    </w:p>
    <w:p w:rsidR="00A543F7" w:rsidRPr="006A16FC" w:rsidRDefault="00A543F7" w:rsidP="00A543F7">
      <w:pPr>
        <w:rPr>
          <w:i/>
          <w:sz w:val="26"/>
          <w:szCs w:val="26"/>
        </w:rPr>
      </w:pPr>
      <w:r w:rsidRPr="006A16FC">
        <w:rPr>
          <w:color w:val="000000"/>
          <w:sz w:val="26"/>
          <w:szCs w:val="26"/>
        </w:rPr>
        <w:t xml:space="preserve">Điều kiện để có hiện tượng phản xạ toàn phần là: </w:t>
      </w:r>
      <w:r w:rsidRPr="006A16FC">
        <w:rPr>
          <w:i/>
          <w:sz w:val="26"/>
          <w:szCs w:val="26"/>
        </w:rPr>
        <w:t>(0,5 điểm)</w:t>
      </w:r>
    </w:p>
    <w:p w:rsidR="00A543F7" w:rsidRPr="00097211" w:rsidRDefault="00A543F7" w:rsidP="00A543F7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+ Ánh sáng truyền từ môi trường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chiết quang hơn</w:t>
      </w:r>
      <w:r w:rsidRPr="00097211">
        <w:rPr>
          <w:rFonts w:asciiTheme="majorHAnsi" w:hAnsiTheme="majorHAnsi" w:cstheme="majorHAnsi"/>
          <w:sz w:val="26"/>
          <w:szCs w:val="26"/>
        </w:rPr>
        <w:t xml:space="preserve"> sang môi trường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chiết quang kém</w:t>
      </w:r>
      <w:r w:rsidRPr="00097211">
        <w:rPr>
          <w:rFonts w:asciiTheme="majorHAnsi" w:hAnsiTheme="majorHAnsi" w:cstheme="majorHAnsi"/>
          <w:sz w:val="26"/>
          <w:szCs w:val="26"/>
        </w:rPr>
        <w:t xml:space="preserve"> ( 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n</w:t>
      </w:r>
      <w:r w:rsidRPr="00097211">
        <w:rPr>
          <w:rFonts w:asciiTheme="majorHAnsi" w:hAnsiTheme="majorHAnsi" w:cstheme="majorHAnsi"/>
          <w:b/>
          <w:bCs/>
          <w:sz w:val="26"/>
          <w:szCs w:val="26"/>
          <w:vertAlign w:val="subscript"/>
        </w:rPr>
        <w:t>1</w:t>
      </w:r>
      <w:r w:rsidRPr="00097211">
        <w:rPr>
          <w:rFonts w:asciiTheme="majorHAnsi" w:hAnsiTheme="majorHAnsi" w:cstheme="majorHAnsi"/>
          <w:b/>
          <w:bCs/>
          <w:sz w:val="26"/>
          <w:szCs w:val="26"/>
        </w:rPr>
        <w:t>&gt; n</w:t>
      </w:r>
      <w:r w:rsidRPr="00097211">
        <w:rPr>
          <w:rFonts w:asciiTheme="majorHAnsi" w:hAnsiTheme="majorHAnsi" w:cstheme="majorHAnsi"/>
          <w:b/>
          <w:bCs/>
          <w:sz w:val="26"/>
          <w:szCs w:val="26"/>
          <w:vertAlign w:val="subscript"/>
        </w:rPr>
        <w:t>2</w:t>
      </w:r>
      <w:r w:rsidRPr="00097211">
        <w:rPr>
          <w:rFonts w:asciiTheme="majorHAnsi" w:hAnsiTheme="majorHAnsi" w:cstheme="majorHAnsi"/>
          <w:sz w:val="26"/>
          <w:szCs w:val="26"/>
        </w:rPr>
        <w:t>) .</w:t>
      </w:r>
    </w:p>
    <w:p w:rsidR="00A543F7" w:rsidRPr="00A543F7" w:rsidRDefault="00A543F7" w:rsidP="00A543F7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    + Góc tới </w:t>
      </w:r>
      <w:r>
        <w:rPr>
          <w:rFonts w:asciiTheme="majorHAnsi" w:hAnsiTheme="majorHAnsi" w:cstheme="majorHAnsi"/>
          <w:noProof/>
          <w:position w:val="-14"/>
          <w:sz w:val="26"/>
          <w:szCs w:val="26"/>
          <w:lang w:val="vi-VN" w:eastAsia="vi-VN"/>
        </w:rPr>
        <w:drawing>
          <wp:inline distT="0" distB="0" distL="0" distR="0">
            <wp:extent cx="3905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11">
        <w:rPr>
          <w:rFonts w:asciiTheme="majorHAnsi" w:hAnsiTheme="majorHAnsi" w:cstheme="majorHAnsi"/>
          <w:sz w:val="26"/>
          <w:szCs w:val="26"/>
        </w:rPr>
        <w:t xml:space="preserve">  : </w:t>
      </w:r>
      <w:r>
        <w:rPr>
          <w:rFonts w:asciiTheme="majorHAnsi" w:hAnsiTheme="majorHAnsi" w:cstheme="majorHAnsi"/>
          <w:noProof/>
          <w:position w:val="-30"/>
          <w:sz w:val="26"/>
          <w:szCs w:val="26"/>
          <w:lang w:val="vi-VN" w:eastAsia="vi-VN"/>
        </w:rPr>
        <w:drawing>
          <wp:inline distT="0" distB="0" distL="0" distR="0">
            <wp:extent cx="733425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211">
        <w:rPr>
          <w:rFonts w:asciiTheme="majorHAnsi" w:hAnsiTheme="majorHAnsi" w:cstheme="majorHAnsi"/>
          <w:sz w:val="26"/>
          <w:szCs w:val="26"/>
        </w:rPr>
        <w:t>.</w:t>
      </w:r>
    </w:p>
    <w:p w:rsidR="001445EA" w:rsidRDefault="00A543F7" w:rsidP="001445EA">
      <w:pPr>
        <w:tabs>
          <w:tab w:val="left" w:pos="4155"/>
        </w:tabs>
        <w:rPr>
          <w:i/>
        </w:rPr>
      </w:pPr>
      <w:r w:rsidRPr="00A543F7">
        <w:rPr>
          <w:b/>
        </w:rPr>
        <w:t xml:space="preserve">Câu 2: </w:t>
      </w:r>
      <w:r w:rsidRPr="00A543F7">
        <w:rPr>
          <w:i/>
        </w:rPr>
        <w:t>( 2 điểm)</w:t>
      </w:r>
    </w:p>
    <w:p w:rsidR="00BB5C55" w:rsidRPr="006A16FC" w:rsidRDefault="00BB5C55" w:rsidP="00BB5C55">
      <w:pPr>
        <w:rPr>
          <w:sz w:val="26"/>
          <w:szCs w:val="26"/>
        </w:rPr>
      </w:pPr>
      <w:r>
        <w:t xml:space="preserve">a) </w:t>
      </w:r>
      <w:r w:rsidRPr="00097211">
        <w:rPr>
          <w:rFonts w:asciiTheme="majorHAnsi" w:hAnsiTheme="majorHAnsi" w:cstheme="majorHAnsi"/>
          <w:sz w:val="26"/>
          <w:szCs w:val="26"/>
        </w:rPr>
        <w:t>Định nghĩa</w:t>
      </w:r>
      <w:r w:rsidRPr="006A16FC">
        <w:rPr>
          <w:sz w:val="26"/>
          <w:szCs w:val="26"/>
        </w:rPr>
        <w:t xml:space="preserve">: </w:t>
      </w:r>
      <w:r w:rsidRPr="006A16FC">
        <w:rPr>
          <w:i/>
          <w:sz w:val="26"/>
          <w:szCs w:val="26"/>
        </w:rPr>
        <w:t>(1 điểm)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Thấu kính là một khối chất trong suốt (thủy tinh, nhựa…..) giới hạn bởi hai mặt cong hoặc bởi một mặt cong và một mặt phẳng.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 xml:space="preserve">Các loại thấu kính: có hai loại </w:t>
      </w:r>
    </w:p>
    <w:p w:rsidR="00BB5C55" w:rsidRPr="00097211" w:rsidRDefault="00BB5C55" w:rsidP="00BB5C55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Thấu kính lồi là thấu kính hội tụ.</w:t>
      </w:r>
    </w:p>
    <w:p w:rsidR="00BB5C55" w:rsidRPr="00097211" w:rsidRDefault="00BB5C55" w:rsidP="00BB5C55">
      <w:pPr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Thấu kính mỏng là thấu kính phân kì.</w:t>
      </w: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BB5C55">
        <w:rPr>
          <w:sz w:val="26"/>
          <w:szCs w:val="26"/>
        </w:rPr>
        <w:t>b)</w:t>
      </w:r>
      <w:r w:rsidRPr="00097211">
        <w:rPr>
          <w:rFonts w:asciiTheme="majorHAnsi" w:hAnsiTheme="majorHAnsi" w:cstheme="majorHAnsi"/>
          <w:sz w:val="26"/>
          <w:szCs w:val="26"/>
        </w:rPr>
        <w:t>Tiêu cự: là khoảng cách từ quang tâm O đến tiêu điểm chính . Đơn vị là :cm</w:t>
      </w:r>
    </w:p>
    <w:p w:rsidR="00BB5C55" w:rsidRDefault="00BB5C55" w:rsidP="00BB5C55">
      <w:pPr>
        <w:rPr>
          <w:rFonts w:asciiTheme="majorHAnsi" w:hAnsiTheme="majorHAnsi" w:cstheme="majorHAnsi"/>
          <w:sz w:val="26"/>
          <w:szCs w:val="26"/>
        </w:rPr>
      </w:pPr>
      <w:r w:rsidRPr="00097211">
        <w:rPr>
          <w:rFonts w:asciiTheme="majorHAnsi" w:hAnsiTheme="majorHAnsi" w:cstheme="majorHAnsi"/>
          <w:sz w:val="26"/>
          <w:szCs w:val="26"/>
        </w:rPr>
        <w:t>Độ tụ: Là đại lượng xác định khả năng làm hội tụ chùm tia sáng đi qua thấu kính nhiều hay ít, được đo bằng nghịch đảo của tiêu cự:</w:t>
      </w:r>
    </w:p>
    <w:p w:rsidR="006A16FC" w:rsidRPr="00097211" w:rsidRDefault="006A16FC" w:rsidP="00BB5C55">
      <w:pPr>
        <w:rPr>
          <w:rFonts w:asciiTheme="majorHAnsi" w:hAnsiTheme="majorHAnsi" w:cstheme="majorHAnsi"/>
          <w:sz w:val="26"/>
          <w:szCs w:val="26"/>
        </w:rPr>
      </w:pPr>
    </w:p>
    <w:p w:rsidR="00BB5C55" w:rsidRPr="00097211" w:rsidRDefault="00BB5C55" w:rsidP="00BB5C55">
      <w:pPr>
        <w:rPr>
          <w:rFonts w:asciiTheme="majorHAnsi" w:hAnsiTheme="majorHAnsi" w:cstheme="majorHAnsi"/>
          <w:sz w:val="26"/>
          <w:szCs w:val="26"/>
        </w:rPr>
      </w:pPr>
    </w:p>
    <w:p w:rsidR="00BB5C55" w:rsidRPr="006A16FC" w:rsidRDefault="006A16FC" w:rsidP="00BB5C55">
      <w:pPr>
        <w:tabs>
          <w:tab w:val="left" w:pos="7560"/>
        </w:tabs>
        <w:rPr>
          <w:i/>
          <w:sz w:val="26"/>
          <w:szCs w:val="26"/>
        </w:rPr>
      </w:pPr>
      <w:r w:rsidRPr="006A16FC">
        <w:rPr>
          <w:b/>
          <w:position w:val="-28"/>
          <w:sz w:val="26"/>
          <w:szCs w:val="26"/>
        </w:rPr>
        <w:object w:dxaOrig="700" w:dyaOrig="660">
          <v:shape id="_x0000_i1026" type="#_x0000_t75" style="width:93pt;height:41.2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26" DrawAspect="Content" ObjectID="_1490494064" r:id="rId10"/>
        </w:object>
      </w:r>
      <w:r w:rsidR="00BB5C55" w:rsidRPr="006A16FC">
        <w:rPr>
          <w:i/>
          <w:position w:val="-28"/>
          <w:sz w:val="26"/>
          <w:szCs w:val="26"/>
        </w:rPr>
        <w:t xml:space="preserve"> (1 điểm)</w:t>
      </w:r>
      <w:r w:rsidR="00BB5C55" w:rsidRPr="006A16FC">
        <w:rPr>
          <w:i/>
          <w:position w:val="-28"/>
          <w:sz w:val="26"/>
          <w:szCs w:val="26"/>
        </w:rPr>
        <w:tab/>
      </w:r>
    </w:p>
    <w:p w:rsidR="00A543F7" w:rsidRPr="006A16FC" w:rsidRDefault="00A543F7" w:rsidP="00BB5C55">
      <w:pPr>
        <w:tabs>
          <w:tab w:val="left" w:pos="4155"/>
        </w:tabs>
      </w:pPr>
    </w:p>
    <w:p w:rsidR="006A16FC" w:rsidRPr="006A16FC" w:rsidRDefault="006A16FC" w:rsidP="00BB5C55">
      <w:pPr>
        <w:tabs>
          <w:tab w:val="left" w:pos="4155"/>
        </w:tabs>
      </w:pPr>
    </w:p>
    <w:p w:rsidR="006A16FC" w:rsidRDefault="006A16FC" w:rsidP="00BB5C55">
      <w:pPr>
        <w:tabs>
          <w:tab w:val="left" w:pos="4155"/>
        </w:tabs>
      </w:pPr>
    </w:p>
    <w:p w:rsidR="006A16FC" w:rsidRPr="00B57DB6" w:rsidRDefault="006A16FC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b/>
          <w:sz w:val="26"/>
          <w:szCs w:val="26"/>
        </w:rPr>
        <w:t xml:space="preserve">Câu 3: </w:t>
      </w:r>
      <w:r w:rsidRPr="00B57DB6">
        <w:rPr>
          <w:i/>
          <w:sz w:val="26"/>
          <w:szCs w:val="26"/>
        </w:rPr>
        <w:t>(2,5 điểm)</w:t>
      </w:r>
    </w:p>
    <w:p w:rsidR="006A16FC" w:rsidRPr="00B57DB6" w:rsidRDefault="006A16FC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sz w:val="26"/>
          <w:szCs w:val="26"/>
        </w:rPr>
        <w:t xml:space="preserve">Tóm tắt đúng và đổi đơn vị đúng                                                                                  </w:t>
      </w:r>
      <w:r w:rsidRPr="00B57DB6">
        <w:rPr>
          <w:i/>
          <w:sz w:val="26"/>
          <w:szCs w:val="26"/>
        </w:rPr>
        <w:t>(0,5 điểm)</w:t>
      </w:r>
    </w:p>
    <w:p w:rsidR="000851A2" w:rsidRPr="00B57DB6" w:rsidRDefault="000851A2" w:rsidP="00BB5C55">
      <w:pPr>
        <w:tabs>
          <w:tab w:val="left" w:pos="4155"/>
        </w:tabs>
        <w:rPr>
          <w:i/>
          <w:sz w:val="26"/>
          <w:szCs w:val="26"/>
        </w:rPr>
      </w:pPr>
      <w:r w:rsidRPr="00B57DB6">
        <w:rPr>
          <w:sz w:val="26"/>
          <w:szCs w:val="26"/>
        </w:rPr>
        <w:t xml:space="preserve">a) </w:t>
      </w:r>
      <w:r w:rsidR="00E20328" w:rsidRPr="00B57DB6">
        <w:rPr>
          <w:sz w:val="26"/>
          <w:szCs w:val="26"/>
        </w:rPr>
        <w:sym w:font="Symbol" w:char="F044"/>
      </w:r>
      <w:r w:rsidRPr="00B57DB6">
        <w:rPr>
          <w:sz w:val="26"/>
          <w:szCs w:val="26"/>
        </w:rPr>
        <w:sym w:font="Symbol" w:char="F046"/>
      </w:r>
      <w:r w:rsidRPr="00B57DB6">
        <w:rPr>
          <w:sz w:val="26"/>
          <w:szCs w:val="26"/>
        </w:rPr>
        <w:t xml:space="preserve"> = N.</w:t>
      </w:r>
      <w:r w:rsidR="00E20328" w:rsidRPr="00B57DB6">
        <w:rPr>
          <w:sz w:val="26"/>
          <w:szCs w:val="26"/>
        </w:rPr>
        <w:t>(</w:t>
      </w:r>
      <w:r w:rsidRPr="00B57DB6">
        <w:rPr>
          <w:sz w:val="26"/>
          <w:szCs w:val="26"/>
        </w:rPr>
        <w:t>B</w:t>
      </w:r>
      <w:r w:rsidR="00E20328" w:rsidRPr="00B57DB6">
        <w:rPr>
          <w:sz w:val="26"/>
          <w:szCs w:val="26"/>
          <w:vertAlign w:val="subscript"/>
        </w:rPr>
        <w:t>2</w:t>
      </w:r>
      <w:r w:rsidR="00E20328" w:rsidRPr="00B57DB6">
        <w:rPr>
          <w:sz w:val="26"/>
          <w:szCs w:val="26"/>
        </w:rPr>
        <w:t xml:space="preserve"> – B</w:t>
      </w:r>
      <w:r w:rsidR="00E20328" w:rsidRPr="00B57DB6">
        <w:rPr>
          <w:sz w:val="26"/>
          <w:szCs w:val="26"/>
          <w:vertAlign w:val="subscript"/>
        </w:rPr>
        <w:t>1</w:t>
      </w:r>
      <w:r w:rsidR="00E20328" w:rsidRPr="00B57DB6">
        <w:rPr>
          <w:sz w:val="26"/>
          <w:szCs w:val="26"/>
        </w:rPr>
        <w:t>)</w:t>
      </w:r>
      <w:r w:rsidRPr="00B57DB6">
        <w:rPr>
          <w:sz w:val="26"/>
          <w:szCs w:val="26"/>
        </w:rPr>
        <w:t>.S.cosα = 1000.</w:t>
      </w:r>
      <w:r w:rsidR="00E20328" w:rsidRPr="00B57DB6">
        <w:rPr>
          <w:sz w:val="26"/>
          <w:szCs w:val="26"/>
        </w:rPr>
        <w:t>(0,01 – 0).25.10</w:t>
      </w:r>
      <w:r w:rsidR="00E20328" w:rsidRPr="00B57DB6">
        <w:rPr>
          <w:sz w:val="26"/>
          <w:szCs w:val="26"/>
          <w:vertAlign w:val="superscript"/>
        </w:rPr>
        <w:t>-4</w:t>
      </w:r>
      <w:r w:rsidR="00E20328" w:rsidRPr="00B57DB6">
        <w:rPr>
          <w:sz w:val="26"/>
          <w:szCs w:val="26"/>
        </w:rPr>
        <w:t>.cos0</w:t>
      </w:r>
      <w:r w:rsidR="00E20328" w:rsidRPr="00B57DB6">
        <w:rPr>
          <w:sz w:val="26"/>
          <w:szCs w:val="26"/>
          <w:vertAlign w:val="superscript"/>
        </w:rPr>
        <w:t>0</w:t>
      </w:r>
      <w:r w:rsidR="00E20328" w:rsidRPr="00B57DB6">
        <w:rPr>
          <w:sz w:val="26"/>
          <w:szCs w:val="26"/>
        </w:rPr>
        <w:t xml:space="preserve"> = 0,025 (Wb)                 </w:t>
      </w:r>
      <w:r w:rsidR="00E20328" w:rsidRPr="00B57DB6">
        <w:rPr>
          <w:i/>
          <w:sz w:val="26"/>
          <w:szCs w:val="26"/>
        </w:rPr>
        <w:t>(1 điểm)</w:t>
      </w:r>
    </w:p>
    <w:p w:rsidR="00B57DB6" w:rsidRPr="00B57DB6" w:rsidRDefault="00E20328" w:rsidP="00BB5C55">
      <w:pPr>
        <w:tabs>
          <w:tab w:val="left" w:pos="4155"/>
        </w:tabs>
        <w:rPr>
          <w:sz w:val="26"/>
          <w:szCs w:val="26"/>
        </w:rPr>
      </w:pPr>
      <w:r w:rsidRPr="00B57DB6">
        <w:rPr>
          <w:sz w:val="26"/>
          <w:szCs w:val="26"/>
        </w:rPr>
        <w:t xml:space="preserve">b)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i/>
                <w:sz w:val="32"/>
                <w:szCs w:val="32"/>
              </w:rPr>
              <w:sym w:font="Symbol" w:char="F065"/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c </m:t>
            </m:r>
          </m:sub>
        </m:sSub>
      </m:oMath>
      <w:r w:rsidRPr="00B57DB6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4"/>
                </m:r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6"/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i/>
                    <w:sz w:val="32"/>
                    <w:szCs w:val="32"/>
                  </w:rPr>
                  <w:sym w:font="Symbol" w:char="F044"/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den>
        </m:f>
      </m:oMath>
      <w:r w:rsidR="00B57DB6" w:rsidRPr="00B57DB6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0,025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0,5</m:t>
            </m:r>
          </m:den>
        </m:f>
      </m:oMath>
      <w:r w:rsidR="00B57DB6" w:rsidRPr="00B57DB6">
        <w:rPr>
          <w:sz w:val="26"/>
          <w:szCs w:val="26"/>
        </w:rPr>
        <w:t xml:space="preserve"> = 0,05 (V)                                                                    </w:t>
      </w:r>
      <w:r w:rsidR="00B57DB6" w:rsidRPr="00B57DB6">
        <w:rPr>
          <w:i/>
          <w:sz w:val="26"/>
          <w:szCs w:val="26"/>
        </w:rPr>
        <w:t>(0,5 điểm)</w:t>
      </w:r>
    </w:p>
    <w:p w:rsidR="009E5B5F" w:rsidRDefault="00B57DB6" w:rsidP="00BB5C55">
      <w:pPr>
        <w:tabs>
          <w:tab w:val="left" w:pos="4155"/>
        </w:tabs>
        <w:rPr>
          <w:sz w:val="26"/>
          <w:szCs w:val="26"/>
        </w:rPr>
      </w:pPr>
      <w:r w:rsidRPr="00B57DB6">
        <w:rPr>
          <w:sz w:val="26"/>
          <w:szCs w:val="26"/>
        </w:rPr>
        <w:t xml:space="preserve">Vẽ hình đúng                                                                                                      </w:t>
      </w:r>
      <w:r w:rsidRPr="00B57DB6">
        <w:rPr>
          <w:i/>
          <w:sz w:val="26"/>
          <w:szCs w:val="26"/>
        </w:rPr>
        <w:t>(0,5 điểm)</w:t>
      </w:r>
    </w:p>
    <w:p w:rsidR="009E5B5F" w:rsidRDefault="009E5B5F" w:rsidP="00BB5C55">
      <w:pPr>
        <w:tabs>
          <w:tab w:val="left" w:pos="4155"/>
        </w:tabs>
        <w:rPr>
          <w:sz w:val="26"/>
          <w:szCs w:val="26"/>
        </w:rPr>
      </w:pPr>
      <w:r>
        <w:rPr>
          <w:b/>
          <w:sz w:val="26"/>
          <w:szCs w:val="26"/>
        </w:rPr>
        <w:t xml:space="preserve">Câu 4: </w:t>
      </w:r>
      <w:r w:rsidRPr="009E5B5F">
        <w:rPr>
          <w:i/>
          <w:sz w:val="26"/>
          <w:szCs w:val="26"/>
        </w:rPr>
        <w:t>(3 điểm)</w:t>
      </w:r>
    </w:p>
    <w:p w:rsidR="009E5B5F" w:rsidRDefault="009E5B5F" w:rsidP="00BB5C55">
      <w:pPr>
        <w:tabs>
          <w:tab w:val="left" w:pos="4155"/>
        </w:tabs>
        <w:rPr>
          <w:sz w:val="26"/>
          <w:szCs w:val="26"/>
        </w:rPr>
      </w:pPr>
      <w:r>
        <w:rPr>
          <w:sz w:val="26"/>
          <w:szCs w:val="26"/>
        </w:rPr>
        <w:t xml:space="preserve">Tóm tắt đúng:                                   </w:t>
      </w:r>
      <w:r w:rsidRPr="00B57DB6">
        <w:rPr>
          <w:i/>
          <w:sz w:val="26"/>
          <w:szCs w:val="26"/>
        </w:rPr>
        <w:t>(0,</w:t>
      </w:r>
      <w:r w:rsidR="00825477">
        <w:rPr>
          <w:i/>
          <w:sz w:val="26"/>
          <w:szCs w:val="26"/>
        </w:rPr>
        <w:t>2</w:t>
      </w:r>
      <w:r w:rsidRPr="00B57DB6">
        <w:rPr>
          <w:i/>
          <w:sz w:val="26"/>
          <w:szCs w:val="26"/>
        </w:rPr>
        <w:t>5 điểm)</w:t>
      </w:r>
    </w:p>
    <w:p w:rsidR="009E5B5F" w:rsidRPr="00825477" w:rsidRDefault="009E5B5F" w:rsidP="00A81E54">
      <w:pPr>
        <w:pStyle w:val="ListParagraph"/>
        <w:rPr>
          <w:sz w:val="26"/>
          <w:szCs w:val="26"/>
          <w:lang w:val="pt-BR"/>
        </w:rPr>
      </w:pPr>
      <w:r w:rsidRPr="00825477">
        <w:rPr>
          <w:sz w:val="26"/>
          <w:szCs w:val="26"/>
          <w:lang w:val="pt-BR"/>
        </w:rPr>
        <w:t>Khi d = 60 cm</w:t>
      </w:r>
    </w:p>
    <w:p w:rsidR="009E5B5F" w:rsidRPr="009E5B5F" w:rsidRDefault="009E5B5F" w:rsidP="009E5B5F">
      <w:pPr>
        <w:numPr>
          <w:ilvl w:val="0"/>
          <w:numId w:val="7"/>
        </w:numPr>
        <w:rPr>
          <w:sz w:val="26"/>
          <w:szCs w:val="26"/>
          <w:lang w:val="pt-BR"/>
        </w:rPr>
      </w:pPr>
      <w:r w:rsidRPr="009E5B5F">
        <w:rPr>
          <w:sz w:val="26"/>
          <w:szCs w:val="26"/>
          <w:lang w:val="pt-BR"/>
        </w:rPr>
        <w:t xml:space="preserve">Học sinh vẽ được hình                                                       </w:t>
      </w:r>
      <w:r w:rsidR="00825477">
        <w:rPr>
          <w:i/>
          <w:sz w:val="26"/>
          <w:szCs w:val="26"/>
          <w:lang w:val="pt-BR"/>
        </w:rPr>
        <w:t>( 1</w:t>
      </w:r>
      <w:r w:rsidRPr="009E5B5F">
        <w:rPr>
          <w:i/>
          <w:sz w:val="26"/>
          <w:szCs w:val="26"/>
          <w:lang w:val="pt-BR"/>
        </w:rPr>
        <w:t>đ</w:t>
      </w:r>
      <w:r w:rsidR="00825477">
        <w:rPr>
          <w:i/>
          <w:sz w:val="26"/>
          <w:szCs w:val="26"/>
          <w:lang w:val="pt-BR"/>
        </w:rPr>
        <w:t>iểm</w:t>
      </w:r>
      <w:r w:rsidRPr="009E5B5F">
        <w:rPr>
          <w:i/>
          <w:sz w:val="26"/>
          <w:szCs w:val="26"/>
          <w:lang w:val="pt-BR"/>
        </w:rPr>
        <w:t xml:space="preserve"> )                                                                                  </w:t>
      </w:r>
    </w:p>
    <w:p w:rsidR="009E5B5F" w:rsidRPr="009E5B5F" w:rsidRDefault="009E5B5F" w:rsidP="009E5B5F">
      <w:pPr>
        <w:numPr>
          <w:ilvl w:val="1"/>
          <w:numId w:val="5"/>
        </w:numPr>
        <w:rPr>
          <w:i/>
          <w:sz w:val="26"/>
          <w:szCs w:val="26"/>
          <w:lang w:val="pt-BR"/>
        </w:rPr>
      </w:pPr>
      <w:r w:rsidRPr="009E5B5F">
        <w:rPr>
          <w:sz w:val="26"/>
          <w:szCs w:val="26"/>
          <w:lang w:val="pt-BR"/>
        </w:rPr>
        <w:t xml:space="preserve">Vi trí trí ảnh:                                                                       </w:t>
      </w:r>
      <w:r w:rsidR="00825477">
        <w:rPr>
          <w:i/>
          <w:sz w:val="26"/>
          <w:szCs w:val="26"/>
          <w:lang w:val="pt-BR"/>
        </w:rPr>
        <w:t>( 0,75 điểm</w:t>
      </w:r>
      <w:r w:rsidRPr="009E5B5F">
        <w:rPr>
          <w:i/>
          <w:sz w:val="26"/>
          <w:szCs w:val="26"/>
          <w:lang w:val="pt-BR"/>
        </w:rPr>
        <w:t>)</w:t>
      </w:r>
    </w:p>
    <w:p w:rsidR="009E5B5F" w:rsidRPr="009E5B5F" w:rsidRDefault="001C3C98" w:rsidP="009E5B5F">
      <w:pPr>
        <w:rPr>
          <w:sz w:val="26"/>
          <w:szCs w:val="26"/>
          <w:lang w:val="pt-BR"/>
        </w:rPr>
      </w:pPr>
      <w:r w:rsidRPr="001C3C98">
        <w:rPr>
          <w:noProof/>
          <w:color w:val="000000"/>
          <w:sz w:val="26"/>
          <w:szCs w:val="26"/>
        </w:rPr>
        <w:pict>
          <v:shape id="_x0000_s1028" type="#_x0000_t75" style="position:absolute;margin-left:36pt;margin-top:3.9pt;width:64.65pt;height:36pt;z-index:251661312">
            <v:imagedata r:id="rId11" o:title=""/>
            <w10:wrap type="square" side="right"/>
          </v:shape>
          <o:OLEObject Type="Embed" ProgID="Equation.DSMT4" ShapeID="_x0000_s1028" DrawAspect="Content" ObjectID="_1490494065" r:id="rId12"/>
        </w:pict>
      </w:r>
    </w:p>
    <w:p w:rsidR="009E5B5F" w:rsidRPr="009E5B5F" w:rsidRDefault="009E5B5F" w:rsidP="009E5B5F">
      <w:pPr>
        <w:rPr>
          <w:sz w:val="26"/>
          <w:szCs w:val="26"/>
        </w:rPr>
      </w:pPr>
      <w:r w:rsidRPr="009E5B5F">
        <w:rPr>
          <w:sz w:val="26"/>
          <w:szCs w:val="26"/>
        </w:rPr>
        <w:t xml:space="preserve">=&gt;d’ = (d.f) : (d – f) = (60.(-30) ): (60 + 30) = -20 (cm)                          </w:t>
      </w:r>
    </w:p>
    <w:p w:rsidR="009E5B5F" w:rsidRPr="009E5B5F" w:rsidRDefault="009E5B5F" w:rsidP="009E5B5F">
      <w:pPr>
        <w:rPr>
          <w:sz w:val="26"/>
          <w:szCs w:val="26"/>
        </w:rPr>
      </w:pPr>
    </w:p>
    <w:p w:rsidR="009E5B5F" w:rsidRPr="009E5B5F" w:rsidRDefault="009E5B5F" w:rsidP="009E5B5F">
      <w:pPr>
        <w:numPr>
          <w:ilvl w:val="0"/>
          <w:numId w:val="6"/>
        </w:numPr>
        <w:rPr>
          <w:sz w:val="26"/>
          <w:szCs w:val="26"/>
        </w:rPr>
      </w:pPr>
      <w:r w:rsidRPr="009E5B5F">
        <w:rPr>
          <w:sz w:val="26"/>
          <w:szCs w:val="26"/>
        </w:rPr>
        <w:t xml:space="preserve">Tính chất ảnh:                                                                      </w:t>
      </w:r>
      <w:r w:rsidRPr="009E5B5F">
        <w:rPr>
          <w:i/>
          <w:sz w:val="26"/>
          <w:szCs w:val="26"/>
        </w:rPr>
        <w:t>( 0,5 đ</w:t>
      </w:r>
      <w:r w:rsidR="00825477">
        <w:rPr>
          <w:i/>
          <w:sz w:val="26"/>
          <w:szCs w:val="26"/>
        </w:rPr>
        <w:t>iểm</w:t>
      </w:r>
      <w:r w:rsidRPr="009E5B5F">
        <w:rPr>
          <w:i/>
          <w:sz w:val="26"/>
          <w:szCs w:val="26"/>
        </w:rPr>
        <w:t xml:space="preserve"> )                                                                                                      </w:t>
      </w:r>
    </w:p>
    <w:p w:rsidR="009E5B5F" w:rsidRPr="009E5B5F" w:rsidRDefault="009E5B5F" w:rsidP="009E5B5F">
      <w:pPr>
        <w:ind w:left="990"/>
        <w:rPr>
          <w:sz w:val="26"/>
          <w:szCs w:val="26"/>
        </w:rPr>
      </w:pPr>
      <w:r w:rsidRPr="009E5B5F">
        <w:rPr>
          <w:sz w:val="26"/>
          <w:szCs w:val="26"/>
        </w:rPr>
        <w:t>Vì d’ &lt; 0 =&gt; ảnh ảo</w:t>
      </w:r>
    </w:p>
    <w:p w:rsidR="009E5B5F" w:rsidRPr="009E5B5F" w:rsidRDefault="009E5B5F" w:rsidP="009E5B5F">
      <w:pPr>
        <w:numPr>
          <w:ilvl w:val="0"/>
          <w:numId w:val="6"/>
        </w:numPr>
        <w:rPr>
          <w:i/>
          <w:sz w:val="26"/>
          <w:szCs w:val="26"/>
        </w:rPr>
      </w:pPr>
      <w:r w:rsidRPr="009E5B5F">
        <w:rPr>
          <w:sz w:val="26"/>
          <w:szCs w:val="26"/>
        </w:rPr>
        <w:t xml:space="preserve">Chiều của ảnh                                                                         </w:t>
      </w:r>
      <w:r w:rsidRPr="009E5B5F">
        <w:rPr>
          <w:i/>
          <w:sz w:val="26"/>
          <w:szCs w:val="26"/>
        </w:rPr>
        <w:t>( 0,5 đ</w:t>
      </w:r>
      <w:r w:rsidR="00825477">
        <w:rPr>
          <w:i/>
          <w:sz w:val="26"/>
          <w:szCs w:val="26"/>
        </w:rPr>
        <w:t>iểm</w:t>
      </w:r>
      <w:r w:rsidRPr="009E5B5F">
        <w:rPr>
          <w:i/>
          <w:sz w:val="26"/>
          <w:szCs w:val="26"/>
        </w:rPr>
        <w:t xml:space="preserve"> )                             </w:t>
      </w:r>
    </w:p>
    <w:p w:rsidR="009E5B5F" w:rsidRPr="009E5B5F" w:rsidRDefault="001C3C98" w:rsidP="009E5B5F">
      <w:pPr>
        <w:ind w:left="990"/>
        <w:rPr>
          <w:i/>
          <w:sz w:val="26"/>
          <w:szCs w:val="26"/>
        </w:rPr>
      </w:pPr>
      <w:r w:rsidRPr="001C3C98">
        <w:rPr>
          <w:i/>
          <w:noProof/>
          <w:color w:val="000000"/>
          <w:sz w:val="26"/>
          <w:szCs w:val="26"/>
        </w:rPr>
        <w:pict>
          <v:shape id="_x0000_s1027" type="#_x0000_t75" style="position:absolute;left:0;text-align:left;margin-left:49.5pt;margin-top:2.35pt;width:42pt;height:36pt;z-index:251662336">
            <v:imagedata r:id="rId13" o:title=""/>
            <w10:wrap type="square" side="right"/>
          </v:shape>
          <o:OLEObject Type="Embed" ProgID="Equation.DSMT4" ShapeID="_x0000_s1027" DrawAspect="Content" ObjectID="_1490494066" r:id="rId14"/>
        </w:pict>
      </w:r>
    </w:p>
    <w:p w:rsidR="009E5B5F" w:rsidRPr="009E5B5F" w:rsidRDefault="009E5B5F" w:rsidP="009E5B5F">
      <w:pPr>
        <w:ind w:left="990"/>
        <w:rPr>
          <w:sz w:val="26"/>
          <w:szCs w:val="26"/>
        </w:rPr>
      </w:pPr>
      <w:r w:rsidRPr="009E5B5F">
        <w:rPr>
          <w:sz w:val="26"/>
          <w:szCs w:val="26"/>
        </w:rPr>
        <w:t>= 1/3 =&gt; k&gt;0: Ảnh và vật cùng chiều.</w:t>
      </w:r>
    </w:p>
    <w:p w:rsidR="009E5B5F" w:rsidRPr="009E5B5F" w:rsidRDefault="009E5B5F" w:rsidP="009E5B5F">
      <w:pPr>
        <w:ind w:left="990"/>
        <w:rPr>
          <w:sz w:val="26"/>
          <w:szCs w:val="26"/>
        </w:rPr>
      </w:pPr>
    </w:p>
    <w:p w:rsidR="00A81E54" w:rsidRPr="00A81E54" w:rsidRDefault="00A81E54" w:rsidP="00A81E54">
      <w:pPr>
        <w:tabs>
          <w:tab w:val="left" w:pos="4155"/>
        </w:tabs>
        <w:rPr>
          <w:b/>
        </w:rPr>
      </w:pPr>
      <w:r w:rsidRPr="00A81E54">
        <w:rPr>
          <w:b/>
          <w:sz w:val="26"/>
          <w:szCs w:val="26"/>
        </w:rPr>
        <w:t>Câu 5</w:t>
      </w:r>
      <w:r w:rsidRPr="00A81E54">
        <w:rPr>
          <w:b/>
          <w:i/>
          <w:sz w:val="26"/>
          <w:szCs w:val="26"/>
        </w:rPr>
        <w:t xml:space="preserve">: </w:t>
      </w:r>
      <w:r w:rsidRPr="00A81E54">
        <w:rPr>
          <w:i/>
          <w:sz w:val="26"/>
          <w:szCs w:val="26"/>
        </w:rPr>
        <w:t>(0,5 điểm)</w:t>
      </w:r>
      <w:r>
        <w:rPr>
          <w:sz w:val="26"/>
          <w:szCs w:val="26"/>
        </w:rPr>
        <w:t xml:space="preserve"> Vật qua thấu kính hội tụ tạo ra ảnh ảo khi vật nằm trong khoảng tiêu cự.</w:t>
      </w:r>
    </w:p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Pr="00A81E54" w:rsidRDefault="00A81E54" w:rsidP="00A81E54"/>
    <w:p w:rsidR="00A81E54" w:rsidRDefault="00A81E54" w:rsidP="00A81E54"/>
    <w:p w:rsidR="00A81E54" w:rsidRDefault="00A81E54" w:rsidP="00A81E54"/>
    <w:p w:rsidR="00E20328" w:rsidRPr="00A81E54" w:rsidRDefault="00A81E54" w:rsidP="00A81E54">
      <w:pPr>
        <w:tabs>
          <w:tab w:val="left" w:pos="3180"/>
        </w:tabs>
      </w:pPr>
      <w:r>
        <w:tab/>
      </w:r>
    </w:p>
    <w:sectPr w:rsidR="00E20328" w:rsidRPr="00A81E54" w:rsidSect="00AB04E8">
      <w:pgSz w:w="12240" w:h="15840"/>
      <w:pgMar w:top="709" w:right="810" w:bottom="9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9DB"/>
    <w:multiLevelType w:val="hybridMultilevel"/>
    <w:tmpl w:val="A07C6412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">
    <w:nsid w:val="0FCF39C4"/>
    <w:multiLevelType w:val="hybridMultilevel"/>
    <w:tmpl w:val="1FFC4D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DE114E"/>
    <w:multiLevelType w:val="hybridMultilevel"/>
    <w:tmpl w:val="334C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2F5934"/>
    <w:multiLevelType w:val="hybridMultilevel"/>
    <w:tmpl w:val="8C7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77008"/>
    <w:multiLevelType w:val="hybridMultilevel"/>
    <w:tmpl w:val="11DA5F62"/>
    <w:lvl w:ilvl="0" w:tplc="7B3C0CAA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C215621"/>
    <w:multiLevelType w:val="hybridMultilevel"/>
    <w:tmpl w:val="5D46CCF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6">
    <w:nsid w:val="7CE353DD"/>
    <w:multiLevelType w:val="hybridMultilevel"/>
    <w:tmpl w:val="2ACA0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5F77FD"/>
    <w:multiLevelType w:val="hybridMultilevel"/>
    <w:tmpl w:val="A61CEC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1123"/>
    <w:rsid w:val="0000045C"/>
    <w:rsid w:val="00027E9B"/>
    <w:rsid w:val="0003298A"/>
    <w:rsid w:val="0005316E"/>
    <w:rsid w:val="00064BA1"/>
    <w:rsid w:val="00066A37"/>
    <w:rsid w:val="00071DDB"/>
    <w:rsid w:val="00073861"/>
    <w:rsid w:val="00073A1E"/>
    <w:rsid w:val="000851A2"/>
    <w:rsid w:val="00094E02"/>
    <w:rsid w:val="000D1855"/>
    <w:rsid w:val="000D2C81"/>
    <w:rsid w:val="000F3726"/>
    <w:rsid w:val="00112C32"/>
    <w:rsid w:val="001211E5"/>
    <w:rsid w:val="001445EA"/>
    <w:rsid w:val="0015156D"/>
    <w:rsid w:val="00167087"/>
    <w:rsid w:val="00186EA6"/>
    <w:rsid w:val="001C3C98"/>
    <w:rsid w:val="001E25B3"/>
    <w:rsid w:val="00200764"/>
    <w:rsid w:val="002040A8"/>
    <w:rsid w:val="00212275"/>
    <w:rsid w:val="002161AD"/>
    <w:rsid w:val="00222EB2"/>
    <w:rsid w:val="00243A03"/>
    <w:rsid w:val="00264C78"/>
    <w:rsid w:val="00276B83"/>
    <w:rsid w:val="00287716"/>
    <w:rsid w:val="002A12A8"/>
    <w:rsid w:val="002C05C4"/>
    <w:rsid w:val="002C57C1"/>
    <w:rsid w:val="002D03A8"/>
    <w:rsid w:val="00307443"/>
    <w:rsid w:val="00364363"/>
    <w:rsid w:val="00364B1B"/>
    <w:rsid w:val="0036508F"/>
    <w:rsid w:val="0037511D"/>
    <w:rsid w:val="00383009"/>
    <w:rsid w:val="003928E8"/>
    <w:rsid w:val="003C27C8"/>
    <w:rsid w:val="003C354B"/>
    <w:rsid w:val="003D3AA0"/>
    <w:rsid w:val="00436D54"/>
    <w:rsid w:val="0044681D"/>
    <w:rsid w:val="00454C16"/>
    <w:rsid w:val="00483195"/>
    <w:rsid w:val="00483A1B"/>
    <w:rsid w:val="004C1332"/>
    <w:rsid w:val="004C76E5"/>
    <w:rsid w:val="004E4273"/>
    <w:rsid w:val="004E47AF"/>
    <w:rsid w:val="00511D78"/>
    <w:rsid w:val="00511E07"/>
    <w:rsid w:val="00514C53"/>
    <w:rsid w:val="00516BDC"/>
    <w:rsid w:val="005301A0"/>
    <w:rsid w:val="0054161F"/>
    <w:rsid w:val="00547E8B"/>
    <w:rsid w:val="00550244"/>
    <w:rsid w:val="0059518B"/>
    <w:rsid w:val="005969A4"/>
    <w:rsid w:val="005C6A51"/>
    <w:rsid w:val="005D7396"/>
    <w:rsid w:val="005D795E"/>
    <w:rsid w:val="005F2531"/>
    <w:rsid w:val="005F6659"/>
    <w:rsid w:val="0062456A"/>
    <w:rsid w:val="0063627B"/>
    <w:rsid w:val="00695AF2"/>
    <w:rsid w:val="006A16FC"/>
    <w:rsid w:val="006B60C5"/>
    <w:rsid w:val="006F7555"/>
    <w:rsid w:val="00702F00"/>
    <w:rsid w:val="00703BA3"/>
    <w:rsid w:val="00723D2D"/>
    <w:rsid w:val="00740FBD"/>
    <w:rsid w:val="00757446"/>
    <w:rsid w:val="00761362"/>
    <w:rsid w:val="00765E3F"/>
    <w:rsid w:val="007C3B2C"/>
    <w:rsid w:val="007F0F29"/>
    <w:rsid w:val="00825477"/>
    <w:rsid w:val="008272C3"/>
    <w:rsid w:val="008541E3"/>
    <w:rsid w:val="00891F90"/>
    <w:rsid w:val="008976F5"/>
    <w:rsid w:val="00911AA1"/>
    <w:rsid w:val="0092284C"/>
    <w:rsid w:val="0093301D"/>
    <w:rsid w:val="00934205"/>
    <w:rsid w:val="009366EA"/>
    <w:rsid w:val="00941123"/>
    <w:rsid w:val="00941D61"/>
    <w:rsid w:val="00945757"/>
    <w:rsid w:val="009B2427"/>
    <w:rsid w:val="009B28EF"/>
    <w:rsid w:val="009B5BAF"/>
    <w:rsid w:val="009B6F43"/>
    <w:rsid w:val="009E5B5F"/>
    <w:rsid w:val="00A0360F"/>
    <w:rsid w:val="00A04CF1"/>
    <w:rsid w:val="00A15DFE"/>
    <w:rsid w:val="00A172A5"/>
    <w:rsid w:val="00A2048D"/>
    <w:rsid w:val="00A2313A"/>
    <w:rsid w:val="00A307C1"/>
    <w:rsid w:val="00A410FA"/>
    <w:rsid w:val="00A543F7"/>
    <w:rsid w:val="00A71C10"/>
    <w:rsid w:val="00A81E54"/>
    <w:rsid w:val="00AB04E8"/>
    <w:rsid w:val="00AB251E"/>
    <w:rsid w:val="00AC1A37"/>
    <w:rsid w:val="00AC5687"/>
    <w:rsid w:val="00AD6F4A"/>
    <w:rsid w:val="00B16A1C"/>
    <w:rsid w:val="00B17B84"/>
    <w:rsid w:val="00B272AF"/>
    <w:rsid w:val="00B57DB6"/>
    <w:rsid w:val="00B64755"/>
    <w:rsid w:val="00B807BA"/>
    <w:rsid w:val="00B936A8"/>
    <w:rsid w:val="00BA1568"/>
    <w:rsid w:val="00BB5C55"/>
    <w:rsid w:val="00C02B96"/>
    <w:rsid w:val="00C33E26"/>
    <w:rsid w:val="00C34498"/>
    <w:rsid w:val="00C37E3B"/>
    <w:rsid w:val="00C44B5D"/>
    <w:rsid w:val="00C62F11"/>
    <w:rsid w:val="00C7257C"/>
    <w:rsid w:val="00C8169E"/>
    <w:rsid w:val="00C94D34"/>
    <w:rsid w:val="00CC02CF"/>
    <w:rsid w:val="00CC0E12"/>
    <w:rsid w:val="00CE633D"/>
    <w:rsid w:val="00D019A4"/>
    <w:rsid w:val="00D04216"/>
    <w:rsid w:val="00D07D6E"/>
    <w:rsid w:val="00D11B31"/>
    <w:rsid w:val="00D21261"/>
    <w:rsid w:val="00D428C6"/>
    <w:rsid w:val="00D67E31"/>
    <w:rsid w:val="00D845CC"/>
    <w:rsid w:val="00DA3961"/>
    <w:rsid w:val="00DB0B5C"/>
    <w:rsid w:val="00DD44DC"/>
    <w:rsid w:val="00DE2451"/>
    <w:rsid w:val="00DF6434"/>
    <w:rsid w:val="00E20328"/>
    <w:rsid w:val="00E33E2A"/>
    <w:rsid w:val="00E3581B"/>
    <w:rsid w:val="00E37E1C"/>
    <w:rsid w:val="00E51E55"/>
    <w:rsid w:val="00E54CCB"/>
    <w:rsid w:val="00EB0284"/>
    <w:rsid w:val="00EB0E04"/>
    <w:rsid w:val="00EC0C6B"/>
    <w:rsid w:val="00EC3C20"/>
    <w:rsid w:val="00EC6750"/>
    <w:rsid w:val="00ED1686"/>
    <w:rsid w:val="00F31E83"/>
    <w:rsid w:val="00F46400"/>
    <w:rsid w:val="00F60F28"/>
    <w:rsid w:val="00F74ECE"/>
    <w:rsid w:val="00F87BBF"/>
    <w:rsid w:val="00F94DAE"/>
    <w:rsid w:val="00FB5CA0"/>
    <w:rsid w:val="00FE3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03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2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03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</dc:creator>
  <cp:lastModifiedBy>PhuongHa</cp:lastModifiedBy>
  <cp:revision>18</cp:revision>
  <cp:lastPrinted>2015-04-13T22:21:00Z</cp:lastPrinted>
  <dcterms:created xsi:type="dcterms:W3CDTF">2015-04-07T06:42:00Z</dcterms:created>
  <dcterms:modified xsi:type="dcterms:W3CDTF">2015-04-13T22:21:00Z</dcterms:modified>
</cp:coreProperties>
</file>