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02" w:rsidRPr="0005557A" w:rsidRDefault="00013802" w:rsidP="00013802">
      <w:pPr>
        <w:tabs>
          <w:tab w:val="left" w:pos="1215"/>
        </w:tabs>
        <w:contextualSpacing/>
        <w:jc w:val="center"/>
        <w:rPr>
          <w:rFonts w:cs="Times New Roman"/>
          <w:b/>
          <w:szCs w:val="26"/>
        </w:rPr>
      </w:pPr>
      <w:r w:rsidRPr="0005557A">
        <w:rPr>
          <w:rFonts w:cs="Times New Roman"/>
          <w:b/>
          <w:szCs w:val="26"/>
        </w:rPr>
        <w:t>ĐÁP ÁN ĐỀ THI VẬT LÍ 10</w:t>
      </w:r>
    </w:p>
    <w:p w:rsidR="00013802" w:rsidRPr="0005557A" w:rsidRDefault="00013802" w:rsidP="00013802">
      <w:pPr>
        <w:tabs>
          <w:tab w:val="left" w:pos="1215"/>
        </w:tabs>
        <w:contextualSpacing/>
        <w:jc w:val="center"/>
        <w:rPr>
          <w:rFonts w:cs="Times New Roman"/>
          <w:b/>
          <w:szCs w:val="26"/>
        </w:rPr>
      </w:pPr>
      <w:r w:rsidRPr="0005557A">
        <w:rPr>
          <w:rFonts w:cs="Times New Roman"/>
          <w:b/>
          <w:szCs w:val="26"/>
        </w:rPr>
        <w:t>KỲ THI HỌC KỲ 2</w:t>
      </w:r>
    </w:p>
    <w:p w:rsidR="00013802" w:rsidRPr="0005557A" w:rsidRDefault="00013802" w:rsidP="00013802">
      <w:pPr>
        <w:tabs>
          <w:tab w:val="left" w:pos="1215"/>
        </w:tabs>
        <w:contextualSpacing/>
        <w:jc w:val="center"/>
        <w:rPr>
          <w:rFonts w:cs="Times New Roman"/>
          <w:b/>
          <w:szCs w:val="26"/>
        </w:rPr>
      </w:pPr>
      <w:r w:rsidRPr="0005557A">
        <w:rPr>
          <w:rFonts w:cs="Times New Roman"/>
          <w:b/>
          <w:szCs w:val="26"/>
        </w:rPr>
        <w:t>Năm họ</w:t>
      </w:r>
      <w:r w:rsidR="00147867">
        <w:rPr>
          <w:rFonts w:cs="Times New Roman"/>
          <w:b/>
          <w:szCs w:val="26"/>
        </w:rPr>
        <w:t>c: 2014– 2015</w:t>
      </w:r>
    </w:p>
    <w:p w:rsidR="00013802" w:rsidRDefault="00013802" w:rsidP="00013802">
      <w:pPr>
        <w:tabs>
          <w:tab w:val="left" w:pos="1215"/>
        </w:tabs>
        <w:contextualSpacing/>
        <w:jc w:val="center"/>
        <w:rPr>
          <w:rFonts w:cs="Times New Roman"/>
          <w:i/>
          <w:szCs w:val="26"/>
        </w:rPr>
      </w:pPr>
      <w:r w:rsidRPr="0005557A">
        <w:rPr>
          <w:rFonts w:cs="Times New Roman"/>
          <w:i/>
          <w:szCs w:val="26"/>
        </w:rPr>
        <w:t>(th</w:t>
      </w:r>
      <w:r>
        <w:rPr>
          <w:rFonts w:cs="Times New Roman"/>
          <w:i/>
          <w:szCs w:val="26"/>
        </w:rPr>
        <w:t>ứ</w:t>
      </w:r>
      <w:r w:rsidR="00147867">
        <w:rPr>
          <w:rFonts w:cs="Times New Roman"/>
          <w:i/>
          <w:szCs w:val="26"/>
        </w:rPr>
        <w:t xml:space="preserve"> … ngày … tháng … năm 2015</w:t>
      </w:r>
      <w:r w:rsidR="000E0226">
        <w:rPr>
          <w:rFonts w:cs="Times New Roman"/>
          <w:i/>
          <w:szCs w:val="26"/>
        </w:rPr>
        <w:t>)</w:t>
      </w:r>
    </w:p>
    <w:p w:rsidR="00013802" w:rsidRPr="0005557A" w:rsidRDefault="00013802" w:rsidP="00013802">
      <w:pPr>
        <w:tabs>
          <w:tab w:val="left" w:pos="1215"/>
        </w:tabs>
        <w:contextualSpacing/>
        <w:jc w:val="center"/>
        <w:rPr>
          <w:rFonts w:cs="Times New Roman"/>
          <w:i/>
          <w:szCs w:val="26"/>
        </w:rPr>
      </w:pPr>
    </w:p>
    <w:tbl>
      <w:tblPr>
        <w:tblStyle w:val="TableGrid"/>
        <w:tblW w:w="10456" w:type="dxa"/>
        <w:tblLook w:val="04A0"/>
      </w:tblPr>
      <w:tblGrid>
        <w:gridCol w:w="1863"/>
        <w:gridCol w:w="7317"/>
        <w:gridCol w:w="1276"/>
      </w:tblGrid>
      <w:tr w:rsidR="00013802" w:rsidRPr="0005557A" w:rsidTr="00013802">
        <w:trPr>
          <w:trHeight w:val="122"/>
        </w:trPr>
        <w:tc>
          <w:tcPr>
            <w:tcW w:w="1863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013802" w:rsidRPr="0005557A" w:rsidRDefault="00013802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 w:rsidRPr="0005557A">
              <w:rPr>
                <w:rFonts w:ascii="Times New Roman" w:hAnsi="Times New Roman" w:cs="Times New Roman"/>
                <w:b/>
                <w:szCs w:val="26"/>
              </w:rPr>
              <w:t>Câu 1</w:t>
            </w:r>
          </w:p>
        </w:tc>
        <w:tc>
          <w:tcPr>
            <w:tcW w:w="7317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013802" w:rsidRPr="0005557A" w:rsidRDefault="00013802" w:rsidP="00013802">
            <w:pPr>
              <w:jc w:val="both"/>
              <w:rPr>
                <w:rFonts w:ascii="Times New Roman" w:eastAsiaTheme="minorEastAsia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Trong quá trình đẳng nhiệt của một lượng khí nhất định, áp suất tỉ lệ nghịch với thể tích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013802" w:rsidRPr="0005557A" w:rsidRDefault="002217C5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1,0</w:t>
            </w:r>
            <w:r w:rsidR="00013802" w:rsidRPr="0005557A">
              <w:rPr>
                <w:rFonts w:ascii="Times New Roman" w:hAnsi="Times New Roman" w:cs="Times New Roman"/>
                <w:szCs w:val="26"/>
              </w:rPr>
              <w:t xml:space="preserve"> điểm</w:t>
            </w:r>
          </w:p>
        </w:tc>
      </w:tr>
      <w:tr w:rsidR="00013802" w:rsidRPr="0005557A" w:rsidTr="00F719AF">
        <w:trPr>
          <w:trHeight w:val="394"/>
        </w:trPr>
        <w:tc>
          <w:tcPr>
            <w:tcW w:w="1863" w:type="dxa"/>
            <w:vMerge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013802" w:rsidRPr="0005557A" w:rsidRDefault="00013802" w:rsidP="00013802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F719AF" w:rsidRDefault="00F719AF" w:rsidP="00F719AF">
            <w:pPr>
              <w:ind w:firstLine="720"/>
              <w:rPr>
                <w:rFonts w:ascii="Times New Roman" w:eastAsiaTheme="minorEastAsia" w:hAnsi="Times New Roman" w:cs="Times New Roman"/>
                <w:szCs w:val="26"/>
              </w:rPr>
            </w:pPr>
            <w:r w:rsidRPr="00F719AF">
              <w:rPr>
                <w:rFonts w:ascii="Times New Roman" w:hAnsi="Times New Roman" w:cs="Times New Roman"/>
                <w:szCs w:val="26"/>
              </w:rPr>
              <w:t xml:space="preserve">Biểu thức: p </w:t>
            </w:r>
            <m:oMath>
              <m:r>
                <w:rPr>
                  <w:rFonts w:ascii="Cambria Math" w:hAnsi="Cambria Math" w:cs="Times New Roman"/>
                  <w:szCs w:val="26"/>
                </w:rPr>
                <m:t>~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V</m:t>
                  </m:r>
                </m:den>
              </m:f>
            </m:oMath>
            <w:r w:rsidRPr="00F719AF">
              <w:rPr>
                <w:rFonts w:ascii="Times New Roman" w:eastAsiaTheme="minorEastAsia" w:hAnsi="Times New Roman" w:cs="Times New Roman"/>
                <w:szCs w:val="26"/>
              </w:rPr>
              <w:t xml:space="preserve"> hay p.V = hằng số hay p</w:t>
            </w:r>
            <w:r w:rsidRPr="00F719AF">
              <w:rPr>
                <w:rFonts w:ascii="Times New Roman" w:eastAsiaTheme="minorEastAsia" w:hAnsi="Times New Roman" w:cs="Times New Roman"/>
                <w:szCs w:val="26"/>
                <w:vertAlign w:val="subscript"/>
              </w:rPr>
              <w:t>1</w:t>
            </w:r>
            <w:r w:rsidRPr="00F719AF">
              <w:rPr>
                <w:rFonts w:ascii="Times New Roman" w:eastAsiaTheme="minorEastAsia" w:hAnsi="Times New Roman" w:cs="Times New Roman"/>
                <w:szCs w:val="26"/>
              </w:rPr>
              <w:t>.V</w:t>
            </w:r>
            <w:r w:rsidRPr="00F719AF">
              <w:rPr>
                <w:rFonts w:ascii="Times New Roman" w:eastAsiaTheme="minorEastAsia" w:hAnsi="Times New Roman" w:cs="Times New Roman"/>
                <w:szCs w:val="26"/>
                <w:vertAlign w:val="subscript"/>
              </w:rPr>
              <w:t>1</w:t>
            </w:r>
            <w:r w:rsidRPr="00F719AF">
              <w:rPr>
                <w:rFonts w:ascii="Times New Roman" w:eastAsiaTheme="minorEastAsia" w:hAnsi="Times New Roman" w:cs="Times New Roman"/>
                <w:szCs w:val="26"/>
              </w:rPr>
              <w:t xml:space="preserve"> = p</w:t>
            </w:r>
            <w:r w:rsidRPr="00F719AF">
              <w:rPr>
                <w:rFonts w:ascii="Times New Roman" w:eastAsiaTheme="minorEastAsia" w:hAnsi="Times New Roman" w:cs="Times New Roman"/>
                <w:szCs w:val="26"/>
                <w:vertAlign w:val="subscript"/>
              </w:rPr>
              <w:t>2</w:t>
            </w:r>
            <w:r w:rsidRPr="00F719AF">
              <w:rPr>
                <w:rFonts w:ascii="Times New Roman" w:eastAsiaTheme="minorEastAsia" w:hAnsi="Times New Roman" w:cs="Times New Roman"/>
                <w:szCs w:val="26"/>
              </w:rPr>
              <w:t>.V</w:t>
            </w:r>
            <w:r w:rsidRPr="00F719AF">
              <w:rPr>
                <w:rFonts w:ascii="Times New Roman" w:eastAsiaTheme="minorEastAsia" w:hAnsi="Times New Roman" w:cs="Times New Roman"/>
                <w:szCs w:val="26"/>
                <w:vertAlign w:val="subscript"/>
              </w:rPr>
              <w:t>2</w:t>
            </w:r>
          </w:p>
          <w:p w:rsidR="00013802" w:rsidRPr="0005557A" w:rsidRDefault="00013802" w:rsidP="00F719AF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3802" w:rsidRPr="0005557A" w:rsidRDefault="002217C5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1,0</w:t>
            </w:r>
            <w:r w:rsidR="00013802" w:rsidRPr="0005557A">
              <w:rPr>
                <w:rFonts w:ascii="Times New Roman" w:hAnsi="Times New Roman" w:cs="Times New Roman"/>
                <w:szCs w:val="26"/>
              </w:rPr>
              <w:t xml:space="preserve"> điểm</w:t>
            </w:r>
          </w:p>
        </w:tc>
      </w:tr>
      <w:tr w:rsidR="00013802" w:rsidRPr="0005557A" w:rsidTr="00F719AF">
        <w:trPr>
          <w:trHeight w:val="191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013802" w:rsidRPr="0005557A" w:rsidRDefault="00013802" w:rsidP="00013802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Câu 2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3802" w:rsidRPr="00013802" w:rsidRDefault="00013802" w:rsidP="00013802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013802">
              <w:rPr>
                <w:rFonts w:ascii="Times New Roman" w:hAnsi="Times New Roman" w:cs="Times New Roman"/>
              </w:rPr>
              <w:t>Độ biến thiên nội năng của một vật bằng tổng công và nhiệt lượng mà hệ nhận được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3802" w:rsidRPr="0005557A" w:rsidRDefault="002217C5" w:rsidP="00013802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013802" w:rsidRPr="0005557A" w:rsidTr="00013802">
        <w:trPr>
          <w:trHeight w:val="713"/>
        </w:trPr>
        <w:tc>
          <w:tcPr>
            <w:tcW w:w="1863" w:type="dxa"/>
            <w:vMerge/>
            <w:vAlign w:val="center"/>
          </w:tcPr>
          <w:p w:rsidR="00013802" w:rsidRPr="0005557A" w:rsidRDefault="00013802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013802" w:rsidRPr="00013802" w:rsidRDefault="00013802" w:rsidP="0001380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 w:rsidRPr="00013802">
              <w:rPr>
                <w:rFonts w:ascii="Times New Roman" w:eastAsiaTheme="minorEastAsia" w:hAnsi="Times New Roman" w:cs="Times New Roman"/>
              </w:rPr>
              <w:t>U = A + Q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13802" w:rsidRPr="0005557A" w:rsidRDefault="00013802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013802" w:rsidRPr="0005557A" w:rsidTr="00013802">
        <w:trPr>
          <w:trHeight w:val="2200"/>
        </w:trPr>
        <w:tc>
          <w:tcPr>
            <w:tcW w:w="1863" w:type="dxa"/>
            <w:vMerge/>
            <w:vAlign w:val="center"/>
          </w:tcPr>
          <w:p w:rsidR="00013802" w:rsidRPr="0005557A" w:rsidRDefault="00013802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3802" w:rsidRPr="00013802" w:rsidRDefault="00013802" w:rsidP="0001380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13802">
              <w:rPr>
                <w:rFonts w:ascii="Times New Roman" w:eastAsiaTheme="minorEastAsia" w:hAnsi="Times New Roman" w:cs="Times New Roman"/>
              </w:rPr>
              <w:t xml:space="preserve">Trong đó: </w:t>
            </w:r>
          </w:p>
          <w:p w:rsidR="00013802" w:rsidRPr="00013802" w:rsidRDefault="00013802" w:rsidP="00013802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 w:rsidRPr="00013802">
              <w:rPr>
                <w:rFonts w:ascii="Times New Roman" w:eastAsiaTheme="minorEastAsia" w:hAnsi="Times New Roman" w:cs="Times New Roman"/>
              </w:rPr>
              <w:t>U &gt; 0: nội năng tăng</w:t>
            </w:r>
            <w:r w:rsidRPr="00013802">
              <w:rPr>
                <w:rFonts w:ascii="Times New Roman" w:eastAsiaTheme="minorEastAsia" w:hAnsi="Times New Roman" w:cs="Times New Roman"/>
              </w:rPr>
              <w:tab/>
            </w:r>
            <w:r w:rsidRPr="00013802">
              <w:rPr>
                <w:rFonts w:ascii="Times New Roman" w:eastAsiaTheme="minorEastAsia" w:hAnsi="Times New Roman" w:cs="Times New Roman"/>
              </w:rPr>
              <w:tab/>
            </w:r>
          </w:p>
          <w:p w:rsidR="00013802" w:rsidRPr="00013802" w:rsidRDefault="00013802" w:rsidP="00013802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oMath>
            <w:r w:rsidRPr="00013802">
              <w:rPr>
                <w:rFonts w:ascii="Times New Roman" w:eastAsiaTheme="minorEastAsia" w:hAnsi="Times New Roman" w:cs="Times New Roman"/>
              </w:rPr>
              <w:t>U &lt; 0: nội năng giảm</w:t>
            </w:r>
          </w:p>
          <w:p w:rsidR="00013802" w:rsidRPr="00013802" w:rsidRDefault="00013802" w:rsidP="0001380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13802">
              <w:rPr>
                <w:rFonts w:ascii="Times New Roman" w:eastAsiaTheme="minorEastAsia" w:hAnsi="Times New Roman" w:cs="Times New Roman"/>
              </w:rPr>
              <w:t>A &gt; 0: hệ nhận công</w:t>
            </w:r>
            <w:r w:rsidRPr="00013802">
              <w:rPr>
                <w:rFonts w:ascii="Times New Roman" w:eastAsiaTheme="minorEastAsia" w:hAnsi="Times New Roman" w:cs="Times New Roman"/>
              </w:rPr>
              <w:tab/>
            </w:r>
            <w:r w:rsidRPr="00013802">
              <w:rPr>
                <w:rFonts w:ascii="Times New Roman" w:eastAsiaTheme="minorEastAsia" w:hAnsi="Times New Roman" w:cs="Times New Roman"/>
              </w:rPr>
              <w:tab/>
            </w:r>
          </w:p>
          <w:p w:rsidR="00013802" w:rsidRPr="00013802" w:rsidRDefault="00013802" w:rsidP="0001380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13802">
              <w:rPr>
                <w:rFonts w:ascii="Times New Roman" w:eastAsiaTheme="minorEastAsia" w:hAnsi="Times New Roman" w:cs="Times New Roman"/>
              </w:rPr>
              <w:t>A &lt; 0: hệ thực hiện công (sinh công)</w:t>
            </w:r>
          </w:p>
          <w:p w:rsidR="00013802" w:rsidRPr="00013802" w:rsidRDefault="00013802" w:rsidP="00013802">
            <w:pPr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013802">
              <w:rPr>
                <w:rFonts w:ascii="Times New Roman" w:eastAsiaTheme="minorEastAsia" w:hAnsi="Times New Roman" w:cs="Times New Roman"/>
              </w:rPr>
              <w:t>Q &gt; 0: hệ nhận nhiệt (thu nhiệt)</w:t>
            </w:r>
          </w:p>
          <w:p w:rsidR="00013802" w:rsidRPr="00013802" w:rsidRDefault="00013802" w:rsidP="00013802">
            <w:pPr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013802">
              <w:rPr>
                <w:rFonts w:ascii="Times New Roman" w:eastAsiaTheme="minorEastAsia" w:hAnsi="Times New Roman" w:cs="Times New Roman"/>
              </w:rPr>
              <w:t>Q &lt; 0: hệ truyền nhiệt (tỏa nhiệt)</w:t>
            </w:r>
          </w:p>
          <w:p w:rsidR="00013802" w:rsidRPr="00013802" w:rsidRDefault="00013802" w:rsidP="00013802">
            <w:pPr>
              <w:pStyle w:val="ListParagraph"/>
              <w:jc w:val="both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3802" w:rsidRPr="0005557A" w:rsidRDefault="00013802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013802" w:rsidRPr="0005557A" w:rsidTr="00013802">
        <w:trPr>
          <w:trHeight w:val="489"/>
        </w:trPr>
        <w:tc>
          <w:tcPr>
            <w:tcW w:w="1863" w:type="dxa"/>
            <w:vMerge/>
            <w:vAlign w:val="center"/>
          </w:tcPr>
          <w:p w:rsidR="00013802" w:rsidRPr="0005557A" w:rsidRDefault="00013802" w:rsidP="00013802">
            <w:pPr>
              <w:contextualSpacing/>
              <w:jc w:val="both"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3802" w:rsidRPr="00013802" w:rsidRDefault="00013802" w:rsidP="00013802">
            <w:pPr>
              <w:pStyle w:val="ListParagraph"/>
              <w:jc w:val="center"/>
              <w:rPr>
                <w:rFonts w:ascii="Times New Roman" w:eastAsiaTheme="minorEastAsia" w:hAnsi="Times New Roman" w:cs="Times New Roman"/>
              </w:rPr>
            </w:pPr>
            <w:r w:rsidRPr="00013802">
              <w:rPr>
                <w:rFonts w:ascii="Times New Roman" w:eastAsiaTheme="minorEastAsia" w:hAnsi="Times New Roman" w:cs="Times New Roman"/>
              </w:rPr>
              <w:t xml:space="preserve">Cách phát biểu theo </w:t>
            </w:r>
            <w:r w:rsidRPr="00013802">
              <w:rPr>
                <w:rFonts w:ascii="Times New Roman" w:hAnsi="Times New Roman" w:cs="Times New Roman"/>
                <w:i/>
              </w:rPr>
              <w:t>Clau-đi-út</w:t>
            </w:r>
            <w:r w:rsidRPr="00013802">
              <w:rPr>
                <w:rFonts w:ascii="Times New Roman" w:hAnsi="Times New Roman" w:cs="Times New Roman"/>
              </w:rPr>
              <w:t>: nhiệt không thể tự truyền từ vật lạnh sang vật nóng hơn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3802" w:rsidRPr="0005557A" w:rsidRDefault="002217C5" w:rsidP="00013802">
            <w:pPr>
              <w:contextualSpacing/>
              <w:jc w:val="both"/>
              <w:rPr>
                <w:rFonts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F719AF">
        <w:trPr>
          <w:trHeight w:val="508"/>
        </w:trPr>
        <w:tc>
          <w:tcPr>
            <w:tcW w:w="1863" w:type="dxa"/>
            <w:vMerge w:val="restart"/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Câu 3</w:t>
            </w: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F719AF" w:rsidRPr="00F719AF" w:rsidRDefault="00F719AF" w:rsidP="00F719AF">
            <w:pPr>
              <w:contextualSpacing/>
              <w:jc w:val="center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A = 100J (hệ nhận công) và Q = - 40J (hệ tỏa nhiệt)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719AF" w:rsidRPr="0005557A" w:rsidRDefault="00F719AF" w:rsidP="00665C2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013802">
        <w:trPr>
          <w:trHeight w:val="405"/>
        </w:trPr>
        <w:tc>
          <w:tcPr>
            <w:tcW w:w="1863" w:type="dxa"/>
            <w:vMerge/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665C22">
            <w:pPr>
              <w:contextualSpacing/>
              <w:jc w:val="center"/>
              <w:rPr>
                <w:rFonts w:ascii="Times New Roman" w:eastAsiaTheme="minorEastAsia" w:hAnsi="Times New Roman" w:cs="Times New Roman"/>
                <w:szCs w:val="26"/>
              </w:rPr>
            </w:pPr>
            <m:oMath>
              <m:r>
                <w:rPr>
                  <w:rFonts w:ascii="Cambria Math" w:hAnsi="Cambria Math" w:cs="Times New Roman"/>
                  <w:szCs w:val="26"/>
                </w:rPr>
                <m:t>∆</m:t>
              </m:r>
            </m:oMath>
            <w:r w:rsidRPr="0005557A">
              <w:rPr>
                <w:rFonts w:ascii="Times New Roman" w:eastAsiaTheme="minorEastAsia" w:hAnsi="Times New Roman" w:cs="Times New Roman"/>
                <w:szCs w:val="26"/>
              </w:rPr>
              <w:t>U = A + Q = 100 – 40 = 60J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665C2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E32683">
        <w:trPr>
          <w:trHeight w:val="236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719AF" w:rsidRPr="0005557A" w:rsidRDefault="00F719AF" w:rsidP="00013802">
            <w:pPr>
              <w:spacing w:after="200" w:line="276" w:lineRule="auto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Câu 4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E83609" w:rsidP="00665C22">
            <w:pPr>
              <w:tabs>
                <w:tab w:val="right" w:pos="9639"/>
              </w:tabs>
              <w:rPr>
                <w:rFonts w:ascii="Times New Roman" w:eastAsiaTheme="minorEastAsia" w:hAnsi="Times New Roman" w:cs="Times New Roman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 xml:space="preserve"> và thế số đúng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5.2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300</m:t>
                    </m:r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.2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900</m:t>
                    </m:r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5.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900</m:t>
                    </m:r>
                  </m:den>
                </m:f>
              </m:oMath>
            </m:oMathPara>
          </w:p>
          <w:p w:rsidR="00F719AF" w:rsidRPr="0005557A" w:rsidRDefault="00F719AF" w:rsidP="00665C22">
            <w:pPr>
              <w:contextualSpacing/>
              <w:jc w:val="center"/>
              <w:rPr>
                <w:rFonts w:ascii="Times New Roman" w:eastAsiaTheme="minorEastAsia" w:hAnsi="Times New Roman"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665C2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0,5</w:t>
            </w:r>
            <w:r w:rsidRPr="0005557A">
              <w:rPr>
                <w:rFonts w:ascii="Times New Roman" w:hAnsi="Times New Roman" w:cs="Times New Roman"/>
                <w:szCs w:val="26"/>
              </w:rPr>
              <w:t xml:space="preserve"> điểm</w:t>
            </w:r>
          </w:p>
        </w:tc>
      </w:tr>
      <w:tr w:rsidR="00F719AF" w:rsidRPr="0005557A" w:rsidTr="00E32683">
        <w:trPr>
          <w:trHeight w:val="339"/>
        </w:trPr>
        <w:tc>
          <w:tcPr>
            <w:tcW w:w="1863" w:type="dxa"/>
            <w:vMerge/>
            <w:vAlign w:val="center"/>
          </w:tcPr>
          <w:p w:rsidR="00F719AF" w:rsidRPr="0005557A" w:rsidRDefault="00F719AF" w:rsidP="00013802">
            <w:pPr>
              <w:spacing w:after="200" w:line="276" w:lineRule="auto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665C22">
            <w:pPr>
              <w:pStyle w:val="ListParagraph"/>
              <w:tabs>
                <w:tab w:val="right" w:pos="9639"/>
              </w:tabs>
              <w:rPr>
                <w:rFonts w:ascii="Times New Roman" w:eastAsiaTheme="minorEastAsia" w:hAnsi="Times New Roman" w:cs="Times New Roman"/>
                <w:sz w:val="20"/>
                <w:szCs w:val="26"/>
              </w:rPr>
            </w:pPr>
            <w:r w:rsidRPr="0005557A">
              <w:rPr>
                <w:rFonts w:ascii="Times New Roman" w:hAnsi="Times New Roman" w:cs="Times New Roman"/>
                <w:sz w:val="20"/>
                <w:szCs w:val="26"/>
              </w:rPr>
              <w:t xml:space="preserve">tt 1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=5atm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=2 lít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300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K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6"/>
                    </w:rPr>
                    <m:t>đẳng tích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6"/>
                    </w:rPr>
                    <m:t>→</m:t>
                  </m:r>
                </m:den>
              </m:f>
            </m:oMath>
            <w:r w:rsidRPr="0005557A">
              <w:rPr>
                <w:rFonts w:ascii="Times New Roman" w:hAnsi="Times New Roman" w:cs="Times New Roman"/>
                <w:sz w:val="20"/>
                <w:szCs w:val="26"/>
              </w:rPr>
              <w:t xml:space="preserve">  tt 2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15atm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=2 lít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900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K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6"/>
                    </w:rPr>
                    <m:t>đẳng nhiệt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6"/>
                    </w:rPr>
                    <m:t>→</m:t>
                  </m:r>
                </m:den>
              </m:f>
            </m:oMath>
            <w:r w:rsidRPr="0005557A">
              <w:rPr>
                <w:rFonts w:ascii="Times New Roman" w:hAnsi="Times New Roman" w:cs="Times New Roman"/>
                <w:sz w:val="20"/>
                <w:szCs w:val="26"/>
              </w:rPr>
              <w:t xml:space="preserve">  tt3 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0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=5atm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=6 lít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900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6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6"/>
                        </w:rPr>
                        <m:t>K</m:t>
                      </m:r>
                    </m:e>
                  </m:eqArr>
                </m:e>
              </m:d>
            </m:oMath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665C2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013802">
        <w:trPr>
          <w:trHeight w:val="237"/>
        </w:trPr>
        <w:tc>
          <w:tcPr>
            <w:tcW w:w="1863" w:type="dxa"/>
            <w:vMerge/>
            <w:vAlign w:val="center"/>
          </w:tcPr>
          <w:p w:rsidR="00F719AF" w:rsidRPr="0005557A" w:rsidRDefault="00F719AF" w:rsidP="00013802">
            <w:pPr>
              <w:spacing w:after="200" w:line="276" w:lineRule="auto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</w:tcPr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column">
                    <wp:posOffset>116169</wp:posOffset>
                  </wp:positionH>
                  <wp:positionV relativeFrom="paragraph">
                    <wp:posOffset>71551</wp:posOffset>
                  </wp:positionV>
                  <wp:extent cx="4294086" cy="2001328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3097" t="36461" r="21079" b="17251"/>
                          <a:stretch/>
                        </pic:blipFill>
                        <pic:spPr bwMode="auto">
                          <a:xfrm>
                            <a:off x="0" y="0"/>
                            <a:ext cx="4294086" cy="200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F719AF" w:rsidRPr="0005557A" w:rsidRDefault="00F719AF" w:rsidP="00013802">
            <w:pPr>
              <w:pStyle w:val="ListParagraph"/>
              <w:spacing w:after="20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spacing w:after="200" w:line="276" w:lineRule="auto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1,0 điểm</w:t>
            </w:r>
          </w:p>
        </w:tc>
      </w:tr>
      <w:tr w:rsidR="00F719AF" w:rsidRPr="0005557A" w:rsidTr="00013802">
        <w:trPr>
          <w:trHeight w:val="187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 w:rsidRPr="0005557A">
              <w:rPr>
                <w:rFonts w:ascii="Times New Roman" w:hAnsi="Times New Roman" w:cs="Times New Roman"/>
                <w:b/>
                <w:szCs w:val="26"/>
              </w:rPr>
              <w:lastRenderedPageBreak/>
              <w:t>Câu 5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center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Viết đúng định luật bảo toàn cơ năng: m.g.</w:t>
            </w:r>
            <w:r w:rsidR="004B63C5">
              <w:rPr>
                <w:rFonts w:ascii="Times New Roman" w:hAnsi="Times New Roman" w:cs="Times New Roman"/>
                <w:szCs w:val="26"/>
              </w:rPr>
              <w:t>h</w:t>
            </w:r>
            <w:r w:rsidRPr="0005557A">
              <w:rPr>
                <w:rFonts w:ascii="Times New Roman" w:hAnsi="Times New Roman" w:cs="Times New Roman"/>
                <w:szCs w:val="26"/>
                <w:vertAlign w:val="subscript"/>
              </w:rPr>
              <w:t>B</w:t>
            </w:r>
            <w:r w:rsidRPr="0005557A">
              <w:rPr>
                <w:rFonts w:ascii="Times New Roman" w:hAnsi="Times New Roman" w:cs="Times New Roman"/>
                <w:szCs w:val="26"/>
              </w:rPr>
              <w:t xml:space="preserve"> = ½.m.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bSup>
            </m:oMath>
            <w:r w:rsidRPr="0005557A">
              <w:rPr>
                <w:rFonts w:ascii="Times New Roman" w:eastAsiaTheme="minorEastAsia" w:hAnsi="Times New Roman" w:cs="Times New Roman"/>
                <w:szCs w:val="26"/>
              </w:rPr>
              <w:t xml:space="preserve"> (*)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013802">
        <w:trPr>
          <w:trHeight w:val="162"/>
        </w:trPr>
        <w:tc>
          <w:tcPr>
            <w:tcW w:w="1863" w:type="dxa"/>
            <w:vMerge/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center"/>
              <w:rPr>
                <w:rFonts w:ascii="Times New Roman" w:hAnsi="Times New Roman" w:cs="Times New Roman"/>
                <w:szCs w:val="26"/>
              </w:rPr>
            </w:pPr>
            <w:r w:rsidRPr="003B1706">
              <w:rPr>
                <w:rFonts w:ascii="Times New Roman" w:hAnsi="Times New Roman" w:cs="Times New Roman"/>
                <w:sz w:val="24"/>
                <w:szCs w:val="26"/>
              </w:rPr>
              <w:t>Tính đúng độ cao của dố</w:t>
            </w:r>
            <w:r w:rsidR="004B63C5">
              <w:rPr>
                <w:rFonts w:ascii="Times New Roman" w:hAnsi="Times New Roman" w:cs="Times New Roman"/>
                <w:sz w:val="24"/>
                <w:szCs w:val="26"/>
              </w:rPr>
              <w:t>c nghiêng: h</w:t>
            </w:r>
            <w:r w:rsidRPr="003B1706">
              <w:rPr>
                <w:rFonts w:ascii="Times New Roman" w:hAnsi="Times New Roman" w:cs="Times New Roman"/>
                <w:sz w:val="24"/>
                <w:szCs w:val="26"/>
                <w:vertAlign w:val="subscript"/>
              </w:rPr>
              <w:t>B</w:t>
            </w:r>
            <w:r w:rsidRPr="003B1706">
              <w:rPr>
                <w:rFonts w:ascii="Times New Roman" w:hAnsi="Times New Roman" w:cs="Times New Roman"/>
                <w:sz w:val="24"/>
                <w:szCs w:val="26"/>
              </w:rPr>
              <w:t xml:space="preserve"> = BC.sin</w:t>
            </w:r>
            <m:oMath>
              <m:r>
                <w:rPr>
                  <w:rFonts w:ascii="Cambria Math" w:hAnsi="Cambria Math" w:cs="Times New Roman"/>
                  <w:sz w:val="24"/>
                  <w:szCs w:val="26"/>
                </w:rPr>
                <m:t>α</m:t>
              </m:r>
            </m:oMath>
            <w:r w:rsidRPr="003B1706">
              <w:rPr>
                <w:rFonts w:ascii="Times New Roman" w:eastAsiaTheme="minorEastAsia" w:hAnsi="Times New Roman" w:cs="Times New Roman"/>
                <w:sz w:val="24"/>
                <w:szCs w:val="26"/>
              </w:rPr>
              <w:t xml:space="preserve"> = 10.sin30</w:t>
            </w:r>
            <w:r w:rsidRPr="003B1706">
              <w:rPr>
                <w:rFonts w:ascii="Times New Roman" w:eastAsiaTheme="minorEastAsia" w:hAnsi="Times New Roman" w:cs="Times New Roman"/>
                <w:sz w:val="24"/>
                <w:szCs w:val="26"/>
                <w:vertAlign w:val="superscript"/>
              </w:rPr>
              <w:t>0</w:t>
            </w:r>
            <w:r w:rsidRPr="003B1706">
              <w:rPr>
                <w:rFonts w:ascii="Times New Roman" w:eastAsiaTheme="minorEastAsia" w:hAnsi="Times New Roman" w:cs="Times New Roman"/>
                <w:sz w:val="24"/>
                <w:szCs w:val="26"/>
              </w:rPr>
              <w:t xml:space="preserve"> = 5 (m)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013802">
        <w:trPr>
          <w:trHeight w:val="576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center"/>
              <w:rPr>
                <w:rFonts w:ascii="Times New Roman" w:hAnsi="Times New Roman" w:cs="Times New Roman"/>
                <w:szCs w:val="26"/>
              </w:rPr>
            </w:pPr>
            <w:r w:rsidRPr="003B1706">
              <w:rPr>
                <w:rFonts w:ascii="Times New Roman" w:eastAsiaTheme="minorEastAsia" w:hAnsi="Times New Roman" w:cs="Times New Roman"/>
                <w:sz w:val="22"/>
                <w:szCs w:val="26"/>
              </w:rPr>
              <w:t>Thế số vào biểu thức (*) và tính đúng v</w:t>
            </w:r>
            <w:r w:rsidRPr="003B1706">
              <w:rPr>
                <w:rFonts w:ascii="Times New Roman" w:eastAsiaTheme="minorEastAsia" w:hAnsi="Times New Roman" w:cs="Times New Roman"/>
                <w:sz w:val="22"/>
                <w:szCs w:val="26"/>
                <w:vertAlign w:val="subscript"/>
              </w:rPr>
              <w:t>C</w:t>
            </w:r>
            <w:r w:rsidRPr="003B1706">
              <w:rPr>
                <w:rFonts w:ascii="Times New Roman" w:eastAsiaTheme="minorEastAsia" w:hAnsi="Times New Roman" w:cs="Times New Roman"/>
                <w:sz w:val="22"/>
                <w:szCs w:val="26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6"/>
                    </w:rPr>
                    <m:t>2.g.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6"/>
                        </w:rPr>
                        <m:t>B</m:t>
                      </m:r>
                    </m:sub>
                  </m:sSub>
                </m:e>
              </m:rad>
            </m:oMath>
            <w:r w:rsidRPr="003B1706">
              <w:rPr>
                <w:rFonts w:ascii="Times New Roman" w:eastAsiaTheme="minorEastAsia" w:hAnsi="Times New Roman" w:cs="Times New Roman"/>
                <w:sz w:val="22"/>
                <w:szCs w:val="26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6"/>
                    </w:rPr>
                    <m:t>2.10.5</m:t>
                  </m:r>
                </m:e>
              </m:rad>
            </m:oMath>
            <w:r w:rsidRPr="003B1706">
              <w:rPr>
                <w:rFonts w:ascii="Times New Roman" w:eastAsiaTheme="minorEastAsia" w:hAnsi="Times New Roman" w:cs="Times New Roman"/>
                <w:sz w:val="22"/>
                <w:szCs w:val="26"/>
              </w:rPr>
              <w:t xml:space="preserve"> = 10 (m/s)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05557A"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AA40EA">
        <w:trPr>
          <w:trHeight w:val="1926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719AF" w:rsidRPr="0005557A" w:rsidRDefault="002217C5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Câu 6</w:t>
            </w:r>
          </w:p>
        </w:tc>
        <w:tc>
          <w:tcPr>
            <w:tcW w:w="7317" w:type="dxa"/>
            <w:tcBorders>
              <w:top w:val="single" w:sz="4" w:space="0" w:color="auto"/>
            </w:tcBorders>
            <w:vAlign w:val="center"/>
          </w:tcPr>
          <w:p w:rsidR="00F719AF" w:rsidRPr="00F719AF" w:rsidRDefault="00F719AF" w:rsidP="00F719AF">
            <w:pPr>
              <w:pStyle w:val="ListParagraph"/>
              <w:tabs>
                <w:tab w:val="right" w:pos="9923"/>
              </w:tabs>
              <w:jc w:val="both"/>
              <w:rPr>
                <w:rFonts w:ascii="Times New Roman" w:hAnsi="Times New Roman" w:cs="Times New Roman"/>
                <w:sz w:val="22"/>
                <w:szCs w:val="26"/>
              </w:rPr>
            </w:pPr>
            <w:r w:rsidRPr="00F719AF">
              <w:rPr>
                <w:rFonts w:ascii="Times New Roman" w:hAnsi="Times New Roman" w:cs="Times New Roman"/>
                <w:sz w:val="22"/>
                <w:szCs w:val="26"/>
              </w:rPr>
              <w:t>Gọi Q</w:t>
            </w:r>
            <w:r w:rsidRPr="00F719AF">
              <w:rPr>
                <w:rFonts w:ascii="Times New Roman" w:hAnsi="Times New Roman" w:cs="Times New Roman"/>
                <w:sz w:val="22"/>
                <w:szCs w:val="26"/>
                <w:vertAlign w:val="subscript"/>
              </w:rPr>
              <w:t>1</w:t>
            </w:r>
            <w:r w:rsidRPr="00F719AF">
              <w:rPr>
                <w:rFonts w:ascii="Times New Roman" w:hAnsi="Times New Roman" w:cs="Times New Roman"/>
                <w:sz w:val="22"/>
                <w:szCs w:val="26"/>
              </w:rPr>
              <w:t>, Q</w:t>
            </w:r>
            <w:r w:rsidRPr="00F719AF">
              <w:rPr>
                <w:rFonts w:ascii="Times New Roman" w:hAnsi="Times New Roman" w:cs="Times New Roman"/>
                <w:sz w:val="22"/>
                <w:szCs w:val="26"/>
                <w:vertAlign w:val="subscript"/>
              </w:rPr>
              <w:t>2</w:t>
            </w:r>
            <w:r w:rsidRPr="00F719AF">
              <w:rPr>
                <w:rFonts w:ascii="Times New Roman" w:hAnsi="Times New Roman" w:cs="Times New Roman"/>
                <w:sz w:val="22"/>
                <w:szCs w:val="26"/>
              </w:rPr>
              <w:t>, Q</w:t>
            </w:r>
            <w:r w:rsidRPr="00F719AF">
              <w:rPr>
                <w:rFonts w:ascii="Times New Roman" w:hAnsi="Times New Roman" w:cs="Times New Roman"/>
                <w:sz w:val="22"/>
                <w:szCs w:val="26"/>
                <w:vertAlign w:val="subscript"/>
              </w:rPr>
              <w:t>3</w:t>
            </w:r>
            <w:r w:rsidRPr="00F719AF">
              <w:rPr>
                <w:rFonts w:ascii="Times New Roman" w:hAnsi="Times New Roman" w:cs="Times New Roman"/>
                <w:sz w:val="22"/>
                <w:szCs w:val="26"/>
              </w:rPr>
              <w:t xml:space="preserve"> là nhiệt lượng của đồng thau, nước và miếng nhôm</w:t>
            </w:r>
          </w:p>
          <w:p w:rsidR="00F719AF" w:rsidRPr="00F719AF" w:rsidRDefault="00F719AF" w:rsidP="00F719AF">
            <w:pPr>
              <w:pStyle w:val="ListParagraph"/>
              <w:tabs>
                <w:tab w:val="right" w:pos="9923"/>
              </w:tabs>
              <w:jc w:val="both"/>
              <w:rPr>
                <w:rFonts w:ascii="Times New Roman" w:hAnsi="Times New Roman" w:cs="Times New Roman"/>
                <w:sz w:val="22"/>
                <w:szCs w:val="26"/>
              </w:rPr>
            </w:pPr>
            <w:r w:rsidRPr="00F719AF">
              <w:rPr>
                <w:rFonts w:ascii="Times New Roman" w:hAnsi="Times New Roman" w:cs="Times New Roman"/>
                <w:sz w:val="22"/>
                <w:szCs w:val="26"/>
              </w:rPr>
              <w:t xml:space="preserve">Gọi t là nhiệt độ của nước khi xảy ra sự cân bằng nhiệt </w:t>
            </w:r>
          </w:p>
          <w:p w:rsidR="00F719AF" w:rsidRPr="00F719AF" w:rsidRDefault="00E83609" w:rsidP="00F719AF">
            <w:pPr>
              <w:pStyle w:val="ListParagraph"/>
              <w:tabs>
                <w:tab w:val="right" w:pos="9923"/>
              </w:tabs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2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=0,1kg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=0,2kg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=0,05kg</m:t>
                        </m:r>
                      </m:e>
                    </m:eqAr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2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=0,128.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J/(kg.độ)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=4,19.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J/(kg.độ)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=0,92.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J/(kg.độ)</m:t>
                        </m:r>
                      </m:e>
                    </m:eqAr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2"/>
                        <w:szCs w:val="2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25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100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6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6"/>
                          </w:rPr>
                          <m:t>C</m:t>
                        </m:r>
                      </m:e>
                    </m:eqArr>
                  </m:e>
                </m:d>
              </m:oMath>
            </m:oMathPara>
          </w:p>
          <w:p w:rsidR="00F719AF" w:rsidRDefault="002217C5" w:rsidP="00F719AF">
            <w:pPr>
              <w:pStyle w:val="ListParagraph"/>
              <w:tabs>
                <w:tab w:val="right" w:pos="9923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Khi xảy ra sự cân bằng nhiệt thì </w:t>
            </w:r>
          </w:p>
          <w:p w:rsidR="00F719AF" w:rsidRPr="00F719AF" w:rsidRDefault="00F719AF" w:rsidP="00F719AF">
            <w:pPr>
              <w:pStyle w:val="ListParagraph"/>
              <w:tabs>
                <w:tab w:val="right" w:pos="9923"/>
              </w:tabs>
              <w:rPr>
                <w:rFonts w:ascii="Times New Roman" w:eastAsiaTheme="minorEastAsia" w:hAnsi="Times New Roman" w:cs="Times New Roman"/>
                <w:sz w:val="22"/>
              </w:rPr>
            </w:pPr>
            <w:r w:rsidRPr="00F719AF">
              <w:rPr>
                <w:rFonts w:ascii="Times New Roman" w:hAnsi="Times New Roman" w:cs="Times New Roman"/>
                <w:sz w:val="22"/>
              </w:rPr>
              <w:t>Q</w:t>
            </w:r>
            <w:r w:rsidRPr="00F719AF">
              <w:rPr>
                <w:rFonts w:ascii="Times New Roman" w:hAnsi="Times New Roman" w:cs="Times New Roman"/>
                <w:sz w:val="22"/>
                <w:vertAlign w:val="subscript"/>
              </w:rPr>
              <w:t>1</w:t>
            </w:r>
            <w:r w:rsidRPr="00F719AF">
              <w:rPr>
                <w:rFonts w:ascii="Times New Roman" w:hAnsi="Times New Roman" w:cs="Times New Roman"/>
                <w:sz w:val="22"/>
              </w:rPr>
              <w:t xml:space="preserve"> + Q</w:t>
            </w:r>
            <w:r w:rsidRPr="00F719AF">
              <w:rPr>
                <w:rFonts w:ascii="Times New Roman" w:hAnsi="Times New Roman" w:cs="Times New Roman"/>
                <w:sz w:val="22"/>
                <w:vertAlign w:val="subscript"/>
              </w:rPr>
              <w:t>2</w:t>
            </w:r>
            <w:r w:rsidRPr="00F719AF">
              <w:rPr>
                <w:rFonts w:ascii="Times New Roman" w:hAnsi="Times New Roman" w:cs="Times New Roman"/>
                <w:sz w:val="22"/>
              </w:rPr>
              <w:t xml:space="preserve"> + Q</w:t>
            </w:r>
            <w:r w:rsidRPr="00F719AF">
              <w:rPr>
                <w:rFonts w:ascii="Times New Roman" w:hAnsi="Times New Roman" w:cs="Times New Roman"/>
                <w:sz w:val="22"/>
                <w:vertAlign w:val="subscript"/>
              </w:rPr>
              <w:t>3</w:t>
            </w:r>
            <w:r w:rsidRPr="00F719AF">
              <w:rPr>
                <w:rFonts w:ascii="Times New Roman" w:hAnsi="Times New Roman" w:cs="Times New Roman"/>
                <w:sz w:val="22"/>
              </w:rPr>
              <w:t xml:space="preserve"> = 0 </w:t>
            </w:r>
            <m:oMath>
              <m:r>
                <w:rPr>
                  <w:rFonts w:ascii="Cambria Math" w:hAnsi="Cambria Math" w:cs="Times New Roman"/>
                  <w:sz w:val="22"/>
                </w:rPr>
                <m:t>↔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 xml:space="preserve">.(t -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 xml:space="preserve">.(t -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 xml:space="preserve">) +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>.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 xml:space="preserve">.(t -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sub>
              </m:sSub>
            </m:oMath>
            <w:r w:rsidRPr="00F719AF">
              <w:rPr>
                <w:rFonts w:ascii="Times New Roman" w:eastAsiaTheme="minorEastAsia" w:hAnsi="Times New Roman" w:cs="Times New Roman"/>
                <w:sz w:val="22"/>
              </w:rPr>
              <w:t>) = 0</w:t>
            </w:r>
          </w:p>
          <w:p w:rsidR="00F719AF" w:rsidRPr="0005557A" w:rsidRDefault="00F719AF" w:rsidP="00013802">
            <w:pPr>
              <w:contextualSpacing/>
              <w:jc w:val="center"/>
              <w:rPr>
                <w:rFonts w:ascii="Times New Roman" w:eastAsiaTheme="minorEastAsia" w:hAnsi="Times New Roman" w:cs="Times New Roman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A3076A">
        <w:trPr>
          <w:trHeight w:val="149"/>
        </w:trPr>
        <w:tc>
          <w:tcPr>
            <w:tcW w:w="1863" w:type="dxa"/>
            <w:vMerge/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F719AF" w:rsidRDefault="00F719AF" w:rsidP="00F719AF">
            <w:pPr>
              <w:pStyle w:val="ListParagraph"/>
              <w:tabs>
                <w:tab w:val="right" w:pos="9923"/>
              </w:tabs>
              <w:rPr>
                <w:rFonts w:ascii="Times New Roman" w:eastAsiaTheme="minorEastAsia" w:hAnsi="Times New Roman" w:cs="Times New Roman"/>
                <w:sz w:val="22"/>
              </w:rPr>
            </w:pPr>
            <w:r w:rsidRPr="00F719AF">
              <w:rPr>
                <w:rFonts w:ascii="Times New Roman" w:eastAsiaTheme="minorEastAsia" w:hAnsi="Times New Roman" w:cs="Times New Roman"/>
                <w:sz w:val="22"/>
              </w:rPr>
              <w:t>0,1.0,128.10</w:t>
            </w:r>
            <w:r w:rsidRPr="00F719AF">
              <w:rPr>
                <w:rFonts w:ascii="Times New Roman" w:eastAsiaTheme="minorEastAsia" w:hAnsi="Times New Roman" w:cs="Times New Roman"/>
                <w:sz w:val="22"/>
                <w:vertAlign w:val="superscript"/>
              </w:rPr>
              <w:t>3</w:t>
            </w:r>
            <w:r w:rsidRPr="00F719AF">
              <w:rPr>
                <w:rFonts w:ascii="Times New Roman" w:eastAsiaTheme="minorEastAsia" w:hAnsi="Times New Roman" w:cs="Times New Roman"/>
                <w:sz w:val="22"/>
              </w:rPr>
              <w:t xml:space="preserve"> (t – 25) + 0,2.4,19.10</w:t>
            </w:r>
            <w:r w:rsidRPr="00F719AF">
              <w:rPr>
                <w:rFonts w:ascii="Times New Roman" w:eastAsiaTheme="minorEastAsia" w:hAnsi="Times New Roman" w:cs="Times New Roman"/>
                <w:sz w:val="22"/>
                <w:vertAlign w:val="superscript"/>
              </w:rPr>
              <w:t>3</w:t>
            </w:r>
            <w:r w:rsidRPr="00F719AF">
              <w:rPr>
                <w:rFonts w:ascii="Times New Roman" w:eastAsiaTheme="minorEastAsia" w:hAnsi="Times New Roman" w:cs="Times New Roman"/>
                <w:sz w:val="22"/>
              </w:rPr>
              <w:t>(t – 25) + 0,05.0,92.10</w:t>
            </w:r>
            <w:r w:rsidRPr="00F719AF">
              <w:rPr>
                <w:rFonts w:ascii="Times New Roman" w:eastAsiaTheme="minorEastAsia" w:hAnsi="Times New Roman" w:cs="Times New Roman"/>
                <w:sz w:val="22"/>
                <w:vertAlign w:val="superscript"/>
              </w:rPr>
              <w:t>3</w:t>
            </w:r>
            <w:r w:rsidRPr="00F719AF">
              <w:rPr>
                <w:rFonts w:ascii="Times New Roman" w:eastAsiaTheme="minorEastAsia" w:hAnsi="Times New Roman" w:cs="Times New Roman"/>
                <w:sz w:val="22"/>
              </w:rPr>
              <w:t xml:space="preserve"> (t – 100) = 0</w:t>
            </w:r>
          </w:p>
          <w:p w:rsidR="00F719AF" w:rsidRPr="00F719AF" w:rsidRDefault="00F719AF" w:rsidP="00013802">
            <w:pPr>
              <w:contextualSpacing/>
              <w:jc w:val="center"/>
              <w:rPr>
                <w:rFonts w:ascii="Times New Roman" w:eastAsiaTheme="minorEastAsia" w:hAnsi="Times New Roman" w:cs="Times New Roman"/>
                <w:sz w:val="22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  <w:tr w:rsidR="00F719AF" w:rsidRPr="0005557A" w:rsidTr="00013802">
        <w:trPr>
          <w:trHeight w:val="139"/>
        </w:trPr>
        <w:tc>
          <w:tcPr>
            <w:tcW w:w="1863" w:type="dxa"/>
            <w:vMerge/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F719AF" w:rsidRDefault="00F719AF" w:rsidP="00013802">
            <w:pPr>
              <w:contextualSpacing/>
              <w:jc w:val="center"/>
              <w:rPr>
                <w:rFonts w:ascii="Times New Roman" w:eastAsiaTheme="minorEastAsia" w:hAnsi="Times New Roman" w:cs="Times New Roman"/>
                <w:szCs w:val="26"/>
              </w:rPr>
            </w:pPr>
            <w:r w:rsidRPr="002217C5">
              <w:rPr>
                <w:rFonts w:ascii="Times New Roman" w:eastAsiaTheme="minorEastAsia" w:hAnsi="Times New Roman" w:cs="Times New Roman"/>
                <w:sz w:val="24"/>
              </w:rPr>
              <w:t xml:space="preserve">Tính đúng nhiệt độ của nước khi </w:t>
            </w:r>
            <w:r w:rsidR="002217C5" w:rsidRPr="002217C5">
              <w:rPr>
                <w:rFonts w:ascii="Times New Roman" w:eastAsiaTheme="minorEastAsia" w:hAnsi="Times New Roman" w:cs="Times New Roman"/>
                <w:sz w:val="24"/>
              </w:rPr>
              <w:t xml:space="preserve">xảy ra </w:t>
            </w:r>
            <w:r w:rsidRPr="002217C5">
              <w:rPr>
                <w:rFonts w:ascii="Times New Roman" w:eastAsiaTheme="minorEastAsia" w:hAnsi="Times New Roman" w:cs="Times New Roman"/>
                <w:sz w:val="24"/>
              </w:rPr>
              <w:t>cân bằng</w:t>
            </w:r>
            <w:r w:rsidR="002217C5" w:rsidRPr="002217C5">
              <w:rPr>
                <w:rFonts w:ascii="Times New Roman" w:eastAsiaTheme="minorEastAsia" w:hAnsi="Times New Roman" w:cs="Times New Roman"/>
                <w:sz w:val="24"/>
              </w:rPr>
              <w:t xml:space="preserve"> nhiệt</w:t>
            </w:r>
            <w:r w:rsidRPr="002217C5">
              <w:rPr>
                <w:rFonts w:ascii="Times New Roman" w:eastAsiaTheme="minorEastAsia" w:hAnsi="Times New Roman" w:cs="Times New Roman"/>
                <w:sz w:val="24"/>
              </w:rPr>
              <w:t xml:space="preserve"> t </w:t>
            </w: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≈28,85</m:t>
              </m:r>
            </m:oMath>
            <w:r w:rsidRPr="002217C5">
              <w:rPr>
                <w:rFonts w:ascii="Times New Roman" w:eastAsiaTheme="minorEastAsia" w:hAnsi="Times New Roman" w:cs="Times New Roman"/>
                <w:sz w:val="24"/>
                <w:vertAlign w:val="superscript"/>
              </w:rPr>
              <w:t>0</w:t>
            </w:r>
            <w:r w:rsidRPr="002217C5">
              <w:rPr>
                <w:rFonts w:ascii="Times New Roman" w:eastAsiaTheme="minorEastAsia" w:hAnsi="Times New Roman" w:cs="Times New Roman"/>
                <w:sz w:val="24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19AF" w:rsidRPr="0005557A" w:rsidRDefault="00F719AF" w:rsidP="00013802">
            <w:pPr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0,5 điểm</w:t>
            </w:r>
          </w:p>
        </w:tc>
      </w:tr>
    </w:tbl>
    <w:p w:rsidR="00013802" w:rsidRDefault="00013802" w:rsidP="00013802">
      <w:pPr>
        <w:spacing w:after="0" w:line="240" w:lineRule="auto"/>
        <w:rPr>
          <w:rFonts w:cs="Times New Roman"/>
          <w:szCs w:val="26"/>
        </w:rPr>
      </w:pPr>
    </w:p>
    <w:p w:rsidR="00013802" w:rsidRPr="0005557A" w:rsidRDefault="00013802" w:rsidP="00013802">
      <w:pPr>
        <w:spacing w:after="0" w:line="240" w:lineRule="auto"/>
        <w:rPr>
          <w:rFonts w:cs="Times New Roman"/>
          <w:szCs w:val="26"/>
        </w:rPr>
      </w:pPr>
      <w:r w:rsidRPr="0005557A">
        <w:rPr>
          <w:rFonts w:cs="Times New Roman"/>
          <w:szCs w:val="26"/>
        </w:rPr>
        <w:sym w:font="Wingdings" w:char="F046"/>
      </w:r>
      <w:r w:rsidRPr="0005557A">
        <w:rPr>
          <w:rFonts w:cs="Times New Roman"/>
          <w:b/>
          <w:szCs w:val="26"/>
          <w:u w:val="single"/>
        </w:rPr>
        <w:t>Lưu ý</w:t>
      </w:r>
      <w:r w:rsidRPr="0005557A">
        <w:rPr>
          <w:rFonts w:cs="Times New Roman"/>
          <w:b/>
          <w:szCs w:val="26"/>
        </w:rPr>
        <w:t>:</w:t>
      </w:r>
    </w:p>
    <w:p w:rsidR="00013802" w:rsidRPr="0005557A" w:rsidRDefault="00013802" w:rsidP="00013802">
      <w:pPr>
        <w:spacing w:after="0" w:line="240" w:lineRule="auto"/>
        <w:rPr>
          <w:rFonts w:cs="Times New Roman"/>
          <w:szCs w:val="26"/>
        </w:rPr>
      </w:pPr>
      <w:r w:rsidRPr="0005557A">
        <w:rPr>
          <w:rFonts w:cs="Times New Roman"/>
          <w:szCs w:val="26"/>
        </w:rPr>
        <w:t>+ Thiếu hay sai đơn vị trừ mỗi lần 0,25đ nhưng không được trừ quá 1,0đ đối với lỗi này trong toàn bài.</w:t>
      </w:r>
    </w:p>
    <w:p w:rsidR="00013802" w:rsidRDefault="00013802" w:rsidP="00704438">
      <w:pPr>
        <w:spacing w:after="0" w:line="240" w:lineRule="auto"/>
        <w:jc w:val="center"/>
        <w:rPr>
          <w:rFonts w:cs="Times New Roman"/>
          <w:b/>
          <w:szCs w:val="26"/>
        </w:rPr>
      </w:pPr>
      <w:r w:rsidRPr="0005557A">
        <w:rPr>
          <w:rFonts w:cs="Times New Roman"/>
          <w:szCs w:val="26"/>
        </w:rPr>
        <w:t>+ Nếu học sinh trình bày cách giải khác nhưng kết quả vẫn ra chính xác thì vẫn chấm đủ số điể</w:t>
      </w:r>
      <w:r w:rsidR="002217C5">
        <w:rPr>
          <w:rFonts w:cs="Times New Roman"/>
          <w:szCs w:val="26"/>
        </w:rPr>
        <w:t xml:space="preserve">m </w:t>
      </w:r>
      <w:r w:rsidRPr="0005557A">
        <w:rPr>
          <w:rFonts w:cs="Times New Roman"/>
          <w:szCs w:val="26"/>
        </w:rPr>
        <w:t>theo thang điểm đã được quy định ở đề thi.</w:t>
      </w:r>
    </w:p>
    <w:p w:rsidR="00013802" w:rsidRDefault="00013802">
      <w:pPr>
        <w:rPr>
          <w:b/>
          <w:szCs w:val="26"/>
        </w:rPr>
      </w:pPr>
    </w:p>
    <w:sectPr w:rsidR="00013802" w:rsidSect="00545C65">
      <w:footerReference w:type="default" r:id="rId9"/>
      <w:pgSz w:w="11907" w:h="16840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2B8" w:rsidRDefault="002262B8" w:rsidP="00516A84">
      <w:pPr>
        <w:spacing w:after="0" w:line="240" w:lineRule="auto"/>
      </w:pPr>
      <w:r>
        <w:separator/>
      </w:r>
    </w:p>
  </w:endnote>
  <w:endnote w:type="continuationSeparator" w:id="1">
    <w:p w:rsidR="002262B8" w:rsidRDefault="002262B8" w:rsidP="0051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02" w:rsidRDefault="00013802">
    <w:pPr>
      <w:pStyle w:val="Footer"/>
    </w:pPr>
  </w:p>
  <w:p w:rsidR="00013802" w:rsidRDefault="00013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2B8" w:rsidRDefault="002262B8" w:rsidP="00516A84">
      <w:pPr>
        <w:spacing w:after="0" w:line="240" w:lineRule="auto"/>
      </w:pPr>
      <w:r>
        <w:separator/>
      </w:r>
    </w:p>
  </w:footnote>
  <w:footnote w:type="continuationSeparator" w:id="1">
    <w:p w:rsidR="002262B8" w:rsidRDefault="002262B8" w:rsidP="0051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5A56"/>
    <w:multiLevelType w:val="hybridMultilevel"/>
    <w:tmpl w:val="763A1256"/>
    <w:lvl w:ilvl="0" w:tplc="743A47E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77D05"/>
    <w:multiLevelType w:val="hybridMultilevel"/>
    <w:tmpl w:val="B18A6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136DE"/>
    <w:multiLevelType w:val="hybridMultilevel"/>
    <w:tmpl w:val="42D436A6"/>
    <w:lvl w:ilvl="0" w:tplc="0C241CC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771C0"/>
    <w:multiLevelType w:val="hybridMultilevel"/>
    <w:tmpl w:val="921A6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20E91"/>
    <w:multiLevelType w:val="hybridMultilevel"/>
    <w:tmpl w:val="E5CAF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E68C0"/>
    <w:multiLevelType w:val="hybridMultilevel"/>
    <w:tmpl w:val="AEB6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9063C"/>
    <w:multiLevelType w:val="hybridMultilevel"/>
    <w:tmpl w:val="86C22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77072"/>
    <w:multiLevelType w:val="hybridMultilevel"/>
    <w:tmpl w:val="D2DCCFAE"/>
    <w:lvl w:ilvl="0" w:tplc="768071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020DD1"/>
    <w:multiLevelType w:val="hybridMultilevel"/>
    <w:tmpl w:val="B0A05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94C8B"/>
    <w:multiLevelType w:val="hybridMultilevel"/>
    <w:tmpl w:val="20A49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C2145"/>
    <w:multiLevelType w:val="hybridMultilevel"/>
    <w:tmpl w:val="622EEE6C"/>
    <w:lvl w:ilvl="0" w:tplc="EE945FB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22B1"/>
    <w:rsid w:val="00013802"/>
    <w:rsid w:val="00016C3A"/>
    <w:rsid w:val="000225BC"/>
    <w:rsid w:val="00037D6A"/>
    <w:rsid w:val="00047C00"/>
    <w:rsid w:val="00091514"/>
    <w:rsid w:val="00092DEF"/>
    <w:rsid w:val="000B3111"/>
    <w:rsid w:val="000E0226"/>
    <w:rsid w:val="00140F3A"/>
    <w:rsid w:val="00147867"/>
    <w:rsid w:val="00195AD9"/>
    <w:rsid w:val="001D7163"/>
    <w:rsid w:val="001E3BE6"/>
    <w:rsid w:val="001F5BA2"/>
    <w:rsid w:val="001F628A"/>
    <w:rsid w:val="001F6788"/>
    <w:rsid w:val="002013BB"/>
    <w:rsid w:val="00204D70"/>
    <w:rsid w:val="002109E6"/>
    <w:rsid w:val="002217C5"/>
    <w:rsid w:val="002262B8"/>
    <w:rsid w:val="00234AE4"/>
    <w:rsid w:val="00281F5C"/>
    <w:rsid w:val="00283286"/>
    <w:rsid w:val="00301FBE"/>
    <w:rsid w:val="00312D34"/>
    <w:rsid w:val="00313E1C"/>
    <w:rsid w:val="00346972"/>
    <w:rsid w:val="00374447"/>
    <w:rsid w:val="0039483D"/>
    <w:rsid w:val="003B2DCB"/>
    <w:rsid w:val="003C5F1B"/>
    <w:rsid w:val="003D0321"/>
    <w:rsid w:val="003E146E"/>
    <w:rsid w:val="003F5DD4"/>
    <w:rsid w:val="0040557C"/>
    <w:rsid w:val="00445B8E"/>
    <w:rsid w:val="00497C26"/>
    <w:rsid w:val="004B63C5"/>
    <w:rsid w:val="004D106B"/>
    <w:rsid w:val="004D596B"/>
    <w:rsid w:val="00511B05"/>
    <w:rsid w:val="00516A84"/>
    <w:rsid w:val="00517782"/>
    <w:rsid w:val="00534C42"/>
    <w:rsid w:val="00545C65"/>
    <w:rsid w:val="00546E71"/>
    <w:rsid w:val="00597B40"/>
    <w:rsid w:val="005B226F"/>
    <w:rsid w:val="005C0D75"/>
    <w:rsid w:val="005C22B1"/>
    <w:rsid w:val="005F3931"/>
    <w:rsid w:val="0062564F"/>
    <w:rsid w:val="00650CE1"/>
    <w:rsid w:val="006523DC"/>
    <w:rsid w:val="006763D6"/>
    <w:rsid w:val="00692B3A"/>
    <w:rsid w:val="0069635A"/>
    <w:rsid w:val="006A34D4"/>
    <w:rsid w:val="006C189B"/>
    <w:rsid w:val="00704438"/>
    <w:rsid w:val="00722DFD"/>
    <w:rsid w:val="007304B1"/>
    <w:rsid w:val="00757F08"/>
    <w:rsid w:val="00762C14"/>
    <w:rsid w:val="0077565E"/>
    <w:rsid w:val="007C2F9E"/>
    <w:rsid w:val="007E476B"/>
    <w:rsid w:val="00817CC2"/>
    <w:rsid w:val="00822289"/>
    <w:rsid w:val="00826764"/>
    <w:rsid w:val="0084370B"/>
    <w:rsid w:val="00874165"/>
    <w:rsid w:val="0089272E"/>
    <w:rsid w:val="008D5D9F"/>
    <w:rsid w:val="008F1CBF"/>
    <w:rsid w:val="009106C0"/>
    <w:rsid w:val="00951CDF"/>
    <w:rsid w:val="009852B5"/>
    <w:rsid w:val="009855D3"/>
    <w:rsid w:val="00993D6B"/>
    <w:rsid w:val="00994B8E"/>
    <w:rsid w:val="009976C7"/>
    <w:rsid w:val="009B2B11"/>
    <w:rsid w:val="00A06694"/>
    <w:rsid w:val="00A31D32"/>
    <w:rsid w:val="00A47BC0"/>
    <w:rsid w:val="00A530CD"/>
    <w:rsid w:val="00A91E87"/>
    <w:rsid w:val="00A971EC"/>
    <w:rsid w:val="00AD6965"/>
    <w:rsid w:val="00B06F4A"/>
    <w:rsid w:val="00B353CF"/>
    <w:rsid w:val="00B42B6A"/>
    <w:rsid w:val="00B8179E"/>
    <w:rsid w:val="00BA5C57"/>
    <w:rsid w:val="00BA5EE1"/>
    <w:rsid w:val="00BA7439"/>
    <w:rsid w:val="00BC36D5"/>
    <w:rsid w:val="00BC3DBC"/>
    <w:rsid w:val="00BD7A05"/>
    <w:rsid w:val="00C0308D"/>
    <w:rsid w:val="00C37F84"/>
    <w:rsid w:val="00C43B21"/>
    <w:rsid w:val="00C66717"/>
    <w:rsid w:val="00C70D2A"/>
    <w:rsid w:val="00C84379"/>
    <w:rsid w:val="00C85798"/>
    <w:rsid w:val="00D56267"/>
    <w:rsid w:val="00DA0AAF"/>
    <w:rsid w:val="00DC4112"/>
    <w:rsid w:val="00DF4E9A"/>
    <w:rsid w:val="00E06B23"/>
    <w:rsid w:val="00E12A8D"/>
    <w:rsid w:val="00E545B1"/>
    <w:rsid w:val="00E7565D"/>
    <w:rsid w:val="00E83609"/>
    <w:rsid w:val="00E929A5"/>
    <w:rsid w:val="00EB04A6"/>
    <w:rsid w:val="00EE309A"/>
    <w:rsid w:val="00EF22BA"/>
    <w:rsid w:val="00F719AF"/>
    <w:rsid w:val="00FA64EF"/>
    <w:rsid w:val="00FF2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9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9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A84"/>
  </w:style>
  <w:style w:type="paragraph" w:styleId="Footer">
    <w:name w:val="footer"/>
    <w:basedOn w:val="Normal"/>
    <w:link w:val="FooterChar"/>
    <w:uiPriority w:val="99"/>
    <w:unhideWhenUsed/>
    <w:rsid w:val="0051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A84"/>
  </w:style>
  <w:style w:type="table" w:styleId="TableGrid">
    <w:name w:val="Table Grid"/>
    <w:basedOn w:val="TableNormal"/>
    <w:uiPriority w:val="59"/>
    <w:rsid w:val="00013802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A7317-7D2F-43F4-AA08-0BD45713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tatdat</dc:creator>
  <cp:lastModifiedBy>hiep</cp:lastModifiedBy>
  <cp:revision>4</cp:revision>
  <cp:lastPrinted>2013-04-14T07:50:00Z</cp:lastPrinted>
  <dcterms:created xsi:type="dcterms:W3CDTF">2015-05-05T06:46:00Z</dcterms:created>
  <dcterms:modified xsi:type="dcterms:W3CDTF">2015-05-18T01:30:00Z</dcterms:modified>
</cp:coreProperties>
</file>