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35" w:type="dxa"/>
        <w:tblLayout w:type="fixed"/>
        <w:tblLook w:val="01E0" w:firstRow="1" w:lastRow="1" w:firstColumn="1" w:lastColumn="1" w:noHBand="0" w:noVBand="0"/>
      </w:tblPr>
      <w:tblGrid>
        <w:gridCol w:w="5101"/>
        <w:gridCol w:w="5534"/>
      </w:tblGrid>
      <w:tr w:rsidR="00E24143" w:rsidRPr="004901AB" w:rsidTr="00E24143">
        <w:trPr>
          <w:trHeight w:val="1646"/>
        </w:trPr>
        <w:tc>
          <w:tcPr>
            <w:tcW w:w="5101" w:type="dxa"/>
            <w:hideMark/>
          </w:tcPr>
          <w:p w:rsidR="00E24143" w:rsidRPr="004901AB" w:rsidRDefault="00E24143">
            <w:pPr>
              <w:tabs>
                <w:tab w:val="center" w:pos="4320"/>
                <w:tab w:val="right" w:pos="8640"/>
              </w:tabs>
              <w:spacing w:after="0"/>
              <w:jc w:val="both"/>
              <w:rPr>
                <w:rFonts w:asciiTheme="majorHAnsi" w:eastAsia="Times New Roman" w:hAnsiTheme="majorHAnsi" w:cstheme="majorHAnsi"/>
                <w:sz w:val="24"/>
                <w:szCs w:val="24"/>
                <w:lang w:val="en-US" w:eastAsia="en-US"/>
              </w:rPr>
            </w:pPr>
            <w:r w:rsidRPr="004901AB">
              <w:rPr>
                <w:rFonts w:asciiTheme="majorHAnsi" w:hAnsiTheme="majorHAnsi" w:cstheme="majorHAnsi"/>
                <w:sz w:val="24"/>
                <w:szCs w:val="24"/>
              </w:rPr>
              <w:t xml:space="preserve">       Sở Giáo dục – Đào tạo Tp Hồ Chí Minh</w:t>
            </w:r>
          </w:p>
          <w:p w:rsidR="00E24143" w:rsidRPr="004901AB" w:rsidRDefault="00E24143">
            <w:pPr>
              <w:tabs>
                <w:tab w:val="center" w:pos="4320"/>
                <w:tab w:val="right" w:pos="8640"/>
              </w:tabs>
              <w:spacing w:after="0"/>
              <w:jc w:val="both"/>
              <w:rPr>
                <w:rFonts w:asciiTheme="majorHAnsi" w:hAnsiTheme="majorHAnsi" w:cstheme="majorHAnsi"/>
                <w:b/>
                <w:bCs/>
                <w:sz w:val="24"/>
                <w:szCs w:val="24"/>
                <w:u w:val="single"/>
              </w:rPr>
            </w:pPr>
            <w:r w:rsidRPr="004901AB">
              <w:rPr>
                <w:rFonts w:asciiTheme="majorHAnsi" w:hAnsiTheme="majorHAnsi" w:cstheme="majorHAnsi"/>
                <w:b/>
                <w:bCs/>
                <w:sz w:val="24"/>
                <w:szCs w:val="24"/>
                <w:u w:val="single"/>
              </w:rPr>
              <w:t>TRƯỜNG THPT NGUYỄN THƯỢNG HIỀN</w:t>
            </w:r>
          </w:p>
          <w:p w:rsidR="00E24143" w:rsidRPr="004901AB" w:rsidRDefault="00E24143">
            <w:pPr>
              <w:tabs>
                <w:tab w:val="left" w:pos="3087"/>
              </w:tabs>
              <w:spacing w:after="0"/>
              <w:jc w:val="both"/>
              <w:rPr>
                <w:rFonts w:asciiTheme="majorHAnsi" w:eastAsia="Times New Roman" w:hAnsiTheme="majorHAnsi" w:cstheme="majorHAnsi"/>
                <w:sz w:val="24"/>
                <w:szCs w:val="24"/>
                <w:lang w:val="en-US" w:eastAsia="en-US"/>
              </w:rPr>
            </w:pPr>
            <w:r w:rsidRPr="004901AB">
              <w:rPr>
                <w:rFonts w:asciiTheme="majorHAnsi" w:hAnsiTheme="majorHAnsi" w:cstheme="majorHAnsi"/>
                <w:sz w:val="24"/>
                <w:szCs w:val="24"/>
              </w:rPr>
              <w:tab/>
            </w:r>
          </w:p>
        </w:tc>
        <w:tc>
          <w:tcPr>
            <w:tcW w:w="5534" w:type="dxa"/>
            <w:hideMark/>
          </w:tcPr>
          <w:p w:rsidR="00E24143" w:rsidRPr="004901AB" w:rsidRDefault="00E24143">
            <w:pPr>
              <w:tabs>
                <w:tab w:val="center" w:pos="4320"/>
                <w:tab w:val="right" w:pos="8640"/>
              </w:tabs>
              <w:spacing w:after="0"/>
              <w:jc w:val="both"/>
              <w:rPr>
                <w:rFonts w:asciiTheme="majorHAnsi" w:eastAsia="Times New Roman" w:hAnsiTheme="majorHAnsi" w:cstheme="majorHAnsi"/>
                <w:b/>
                <w:bCs/>
                <w:sz w:val="24"/>
                <w:szCs w:val="24"/>
                <w:lang w:val="en-US" w:eastAsia="en-US"/>
              </w:rPr>
            </w:pPr>
            <w:r w:rsidRPr="004901AB">
              <w:rPr>
                <w:rFonts w:asciiTheme="majorHAnsi" w:hAnsiTheme="majorHAnsi" w:cstheme="majorHAnsi"/>
                <w:b/>
                <w:bCs/>
                <w:sz w:val="24"/>
                <w:szCs w:val="24"/>
              </w:rPr>
              <w:t xml:space="preserve">                         </w:t>
            </w:r>
            <w:r w:rsidRPr="004901AB">
              <w:rPr>
                <w:rFonts w:asciiTheme="majorHAnsi" w:hAnsiTheme="majorHAnsi" w:cstheme="majorHAnsi"/>
                <w:b/>
                <w:bCs/>
                <w:sz w:val="24"/>
                <w:szCs w:val="24"/>
                <w:lang w:val="en-US"/>
              </w:rPr>
              <w:t xml:space="preserve">      </w:t>
            </w:r>
            <w:r w:rsidRPr="004901AB">
              <w:rPr>
                <w:rFonts w:asciiTheme="majorHAnsi" w:hAnsiTheme="majorHAnsi" w:cstheme="majorHAnsi"/>
                <w:b/>
                <w:bCs/>
                <w:sz w:val="24"/>
                <w:szCs w:val="24"/>
              </w:rPr>
              <w:t xml:space="preserve">ĐỀ KIỂM TRA HỌC KỲ II </w:t>
            </w:r>
          </w:p>
          <w:p w:rsidR="00E24143" w:rsidRPr="004901AB" w:rsidRDefault="00E24143">
            <w:pPr>
              <w:tabs>
                <w:tab w:val="center" w:pos="4320"/>
                <w:tab w:val="right" w:pos="8640"/>
              </w:tabs>
              <w:spacing w:after="0"/>
              <w:jc w:val="both"/>
              <w:rPr>
                <w:rFonts w:asciiTheme="majorHAnsi" w:hAnsiTheme="majorHAnsi" w:cstheme="majorHAnsi"/>
                <w:b/>
                <w:bCs/>
                <w:sz w:val="24"/>
                <w:szCs w:val="24"/>
                <w:lang w:val="en-US"/>
              </w:rPr>
            </w:pPr>
            <w:r w:rsidRPr="004901AB">
              <w:rPr>
                <w:rFonts w:asciiTheme="majorHAnsi" w:hAnsiTheme="majorHAnsi" w:cstheme="majorHAnsi"/>
                <w:b/>
                <w:bCs/>
                <w:sz w:val="24"/>
                <w:szCs w:val="24"/>
              </w:rPr>
              <w:t xml:space="preserve">                              </w:t>
            </w:r>
            <w:r w:rsidRPr="004901AB">
              <w:rPr>
                <w:rFonts w:asciiTheme="majorHAnsi" w:hAnsiTheme="majorHAnsi" w:cstheme="majorHAnsi"/>
                <w:b/>
                <w:bCs/>
                <w:sz w:val="24"/>
                <w:szCs w:val="24"/>
                <w:lang w:val="en-US"/>
              </w:rPr>
              <w:t xml:space="preserve">       </w:t>
            </w:r>
            <w:r w:rsidRPr="004901AB">
              <w:rPr>
                <w:rFonts w:asciiTheme="majorHAnsi" w:hAnsiTheme="majorHAnsi" w:cstheme="majorHAnsi"/>
                <w:b/>
                <w:bCs/>
                <w:sz w:val="24"/>
                <w:szCs w:val="24"/>
              </w:rPr>
              <w:t>Năm học</w:t>
            </w:r>
            <w:r w:rsidRPr="004901AB">
              <w:rPr>
                <w:rFonts w:asciiTheme="majorHAnsi" w:hAnsiTheme="majorHAnsi" w:cstheme="majorHAnsi"/>
                <w:b/>
                <w:bCs/>
                <w:sz w:val="24"/>
                <w:szCs w:val="24"/>
                <w:lang w:val="en-US"/>
              </w:rPr>
              <w:t>:</w:t>
            </w:r>
            <w:r w:rsidRPr="004901AB">
              <w:rPr>
                <w:rFonts w:asciiTheme="majorHAnsi" w:hAnsiTheme="majorHAnsi" w:cstheme="majorHAnsi"/>
                <w:b/>
                <w:bCs/>
                <w:sz w:val="24"/>
                <w:szCs w:val="24"/>
              </w:rPr>
              <w:t xml:space="preserve"> 201</w:t>
            </w:r>
            <w:r w:rsidRPr="004901AB">
              <w:rPr>
                <w:rFonts w:asciiTheme="majorHAnsi" w:hAnsiTheme="majorHAnsi" w:cstheme="majorHAnsi"/>
                <w:b/>
                <w:bCs/>
                <w:sz w:val="24"/>
                <w:szCs w:val="24"/>
                <w:lang w:val="en-US"/>
              </w:rPr>
              <w:t>4</w:t>
            </w:r>
            <w:r w:rsidRPr="004901AB">
              <w:rPr>
                <w:rFonts w:asciiTheme="majorHAnsi" w:hAnsiTheme="majorHAnsi" w:cstheme="majorHAnsi"/>
                <w:b/>
                <w:bCs/>
                <w:sz w:val="24"/>
                <w:szCs w:val="24"/>
              </w:rPr>
              <w:t xml:space="preserve"> – 201</w:t>
            </w:r>
            <w:r w:rsidRPr="004901AB">
              <w:rPr>
                <w:rFonts w:asciiTheme="majorHAnsi" w:hAnsiTheme="majorHAnsi" w:cstheme="majorHAnsi"/>
                <w:b/>
                <w:bCs/>
                <w:sz w:val="24"/>
                <w:szCs w:val="24"/>
                <w:lang w:val="en-US"/>
              </w:rPr>
              <w:t>5</w:t>
            </w:r>
          </w:p>
          <w:p w:rsidR="00E24143" w:rsidRPr="004901AB" w:rsidRDefault="00E24143">
            <w:pPr>
              <w:tabs>
                <w:tab w:val="center" w:pos="4320"/>
                <w:tab w:val="right" w:pos="8640"/>
              </w:tabs>
              <w:spacing w:after="0"/>
              <w:jc w:val="both"/>
              <w:rPr>
                <w:rFonts w:asciiTheme="majorHAnsi" w:hAnsiTheme="majorHAnsi" w:cstheme="majorHAnsi"/>
                <w:b/>
                <w:bCs/>
                <w:sz w:val="24"/>
                <w:szCs w:val="24"/>
              </w:rPr>
            </w:pPr>
            <w:r w:rsidRPr="004901AB">
              <w:rPr>
                <w:rFonts w:asciiTheme="majorHAnsi" w:hAnsiTheme="majorHAnsi" w:cstheme="majorHAnsi"/>
                <w:b/>
                <w:bCs/>
                <w:sz w:val="24"/>
                <w:szCs w:val="24"/>
              </w:rPr>
              <w:t xml:space="preserve">                         </w:t>
            </w:r>
            <w:r w:rsidR="00D02902" w:rsidRPr="004901AB">
              <w:rPr>
                <w:rFonts w:asciiTheme="majorHAnsi" w:hAnsiTheme="majorHAnsi" w:cstheme="majorHAnsi"/>
                <w:b/>
                <w:bCs/>
                <w:sz w:val="24"/>
                <w:szCs w:val="24"/>
                <w:lang w:val="en-US"/>
              </w:rPr>
              <w:t xml:space="preserve">      </w:t>
            </w:r>
            <w:r w:rsidRPr="004901AB">
              <w:rPr>
                <w:rFonts w:asciiTheme="majorHAnsi" w:hAnsiTheme="majorHAnsi" w:cstheme="majorHAnsi"/>
                <w:b/>
                <w:bCs/>
                <w:sz w:val="24"/>
                <w:szCs w:val="24"/>
              </w:rPr>
              <w:t xml:space="preserve">MÔN: </w:t>
            </w:r>
            <w:r w:rsidRPr="004901AB">
              <w:rPr>
                <w:rFonts w:asciiTheme="majorHAnsi" w:hAnsiTheme="majorHAnsi" w:cstheme="majorHAnsi"/>
                <w:b/>
                <w:bCs/>
                <w:sz w:val="24"/>
                <w:szCs w:val="24"/>
                <w:lang w:val="en-US"/>
              </w:rPr>
              <w:t>VẬT LÝ</w:t>
            </w:r>
            <w:r w:rsidRPr="004901AB">
              <w:rPr>
                <w:rFonts w:asciiTheme="majorHAnsi" w:hAnsiTheme="majorHAnsi" w:cstheme="majorHAnsi"/>
                <w:b/>
                <w:bCs/>
                <w:sz w:val="24"/>
                <w:szCs w:val="24"/>
              </w:rPr>
              <w:t xml:space="preserve"> – KHỐI: 10</w:t>
            </w:r>
          </w:p>
          <w:p w:rsidR="00E24143" w:rsidRPr="004901AB" w:rsidRDefault="00E24143">
            <w:pPr>
              <w:tabs>
                <w:tab w:val="center" w:pos="4320"/>
                <w:tab w:val="right" w:pos="8640"/>
              </w:tabs>
              <w:spacing w:after="0"/>
              <w:jc w:val="both"/>
              <w:rPr>
                <w:rFonts w:asciiTheme="majorHAnsi" w:hAnsiTheme="majorHAnsi" w:cstheme="majorHAnsi"/>
                <w:i/>
                <w:iCs/>
                <w:sz w:val="24"/>
                <w:szCs w:val="24"/>
              </w:rPr>
            </w:pPr>
            <w:r w:rsidRPr="004901AB">
              <w:rPr>
                <w:rFonts w:asciiTheme="majorHAnsi" w:hAnsiTheme="majorHAnsi" w:cstheme="majorHAnsi"/>
                <w:i/>
                <w:iCs/>
                <w:sz w:val="24"/>
                <w:szCs w:val="24"/>
              </w:rPr>
              <w:t xml:space="preserve">                          </w:t>
            </w:r>
            <w:r w:rsidRPr="004901AB">
              <w:rPr>
                <w:rFonts w:asciiTheme="majorHAnsi" w:hAnsiTheme="majorHAnsi" w:cstheme="majorHAnsi"/>
                <w:i/>
                <w:iCs/>
                <w:sz w:val="24"/>
                <w:szCs w:val="24"/>
                <w:lang w:val="en-US"/>
              </w:rPr>
              <w:t xml:space="preserve">       </w:t>
            </w:r>
            <w:r w:rsidRPr="004901AB">
              <w:rPr>
                <w:rFonts w:asciiTheme="majorHAnsi" w:hAnsiTheme="majorHAnsi" w:cstheme="majorHAnsi"/>
                <w:i/>
                <w:iCs/>
                <w:sz w:val="24"/>
                <w:szCs w:val="24"/>
              </w:rPr>
              <w:t xml:space="preserve">Thời gian làm bài: </w:t>
            </w:r>
            <w:r w:rsidRPr="004901AB">
              <w:rPr>
                <w:rFonts w:asciiTheme="majorHAnsi" w:hAnsiTheme="majorHAnsi" w:cstheme="majorHAnsi"/>
                <w:i/>
                <w:iCs/>
                <w:sz w:val="24"/>
                <w:szCs w:val="24"/>
                <w:lang w:val="en-US"/>
              </w:rPr>
              <w:t>45</w:t>
            </w:r>
            <w:r w:rsidRPr="004901AB">
              <w:rPr>
                <w:rFonts w:asciiTheme="majorHAnsi" w:hAnsiTheme="majorHAnsi" w:cstheme="majorHAnsi"/>
                <w:i/>
                <w:iCs/>
                <w:sz w:val="24"/>
                <w:szCs w:val="24"/>
              </w:rPr>
              <w:t xml:space="preserve"> phút</w:t>
            </w:r>
          </w:p>
        </w:tc>
      </w:tr>
    </w:tbl>
    <w:p w:rsidR="00AD199D" w:rsidRPr="00F3138E" w:rsidRDefault="00AD199D" w:rsidP="004901AB">
      <w:pPr>
        <w:spacing w:after="0"/>
        <w:jc w:val="both"/>
        <w:rPr>
          <w:rFonts w:asciiTheme="majorHAnsi" w:hAnsiTheme="majorHAnsi" w:cstheme="majorHAnsi"/>
          <w:b/>
          <w:sz w:val="28"/>
          <w:szCs w:val="26"/>
          <w:u w:val="single"/>
          <w:lang w:val="en-US"/>
        </w:rPr>
      </w:pPr>
    </w:p>
    <w:p w:rsidR="00ED2F00" w:rsidRPr="004901AB" w:rsidRDefault="00ED2F00" w:rsidP="004329F0">
      <w:pPr>
        <w:spacing w:after="0"/>
        <w:jc w:val="both"/>
        <w:rPr>
          <w:rFonts w:asciiTheme="majorHAnsi" w:hAnsiTheme="majorHAnsi" w:cstheme="majorHAnsi"/>
          <w:sz w:val="26"/>
          <w:szCs w:val="26"/>
        </w:rPr>
      </w:pPr>
      <w:r w:rsidRPr="004901AB">
        <w:rPr>
          <w:rFonts w:asciiTheme="majorHAnsi" w:hAnsiTheme="majorHAnsi" w:cstheme="majorHAnsi"/>
          <w:b/>
          <w:sz w:val="26"/>
          <w:szCs w:val="26"/>
          <w:u w:val="single"/>
        </w:rPr>
        <w:t>Câu 1:</w:t>
      </w:r>
      <w:r w:rsidRPr="004901AB">
        <w:rPr>
          <w:rFonts w:asciiTheme="majorHAnsi" w:hAnsiTheme="majorHAnsi" w:cstheme="majorHAnsi"/>
          <w:b/>
          <w:sz w:val="26"/>
          <w:szCs w:val="26"/>
        </w:rPr>
        <w:t xml:space="preserve"> (1 đ</w:t>
      </w:r>
      <w:r w:rsidR="005E279A" w:rsidRPr="004901AB">
        <w:rPr>
          <w:rFonts w:asciiTheme="majorHAnsi" w:hAnsiTheme="majorHAnsi" w:cstheme="majorHAnsi"/>
          <w:b/>
          <w:sz w:val="26"/>
          <w:szCs w:val="26"/>
        </w:rPr>
        <w:t>iểm</w:t>
      </w:r>
      <w:r w:rsidRPr="004901AB">
        <w:rPr>
          <w:rFonts w:asciiTheme="majorHAnsi" w:hAnsiTheme="majorHAnsi" w:cstheme="majorHAnsi"/>
          <w:b/>
          <w:sz w:val="26"/>
          <w:szCs w:val="26"/>
        </w:rPr>
        <w:t>)</w:t>
      </w:r>
      <w:r w:rsidRPr="004901AB">
        <w:rPr>
          <w:rFonts w:asciiTheme="majorHAnsi" w:hAnsiTheme="majorHAnsi" w:cstheme="majorHAnsi"/>
          <w:sz w:val="26"/>
          <w:szCs w:val="26"/>
        </w:rPr>
        <w:t xml:space="preserve"> Phát</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biểu</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định</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luật</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bảo</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toàn</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động</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lượng</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và</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ghi</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biểu</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thức</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cho</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trường</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hợp</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hệ</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kín</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gồm</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hai</w:t>
      </w:r>
      <w:r w:rsidR="005E279A" w:rsidRPr="004901AB">
        <w:rPr>
          <w:rFonts w:asciiTheme="majorHAnsi" w:hAnsiTheme="majorHAnsi" w:cstheme="majorHAnsi"/>
          <w:sz w:val="26"/>
          <w:szCs w:val="26"/>
        </w:rPr>
        <w:t xml:space="preserve"> </w:t>
      </w:r>
      <w:r w:rsidRPr="004901AB">
        <w:rPr>
          <w:rFonts w:asciiTheme="majorHAnsi" w:hAnsiTheme="majorHAnsi" w:cstheme="majorHAnsi"/>
          <w:sz w:val="26"/>
          <w:szCs w:val="26"/>
        </w:rPr>
        <w:t>vật.</w:t>
      </w:r>
    </w:p>
    <w:p w:rsidR="00FF4BA8" w:rsidRPr="004901AB" w:rsidRDefault="00FF4BA8" w:rsidP="004329F0">
      <w:pPr>
        <w:spacing w:after="0"/>
        <w:jc w:val="both"/>
        <w:rPr>
          <w:rFonts w:asciiTheme="majorHAnsi" w:hAnsiTheme="majorHAnsi" w:cstheme="majorHAnsi"/>
          <w:sz w:val="26"/>
          <w:szCs w:val="26"/>
        </w:rPr>
      </w:pPr>
      <w:r w:rsidRPr="004901AB">
        <w:rPr>
          <w:rFonts w:asciiTheme="majorHAnsi" w:hAnsiTheme="majorHAnsi" w:cstheme="majorHAnsi"/>
          <w:b/>
          <w:sz w:val="26"/>
          <w:szCs w:val="26"/>
          <w:u w:val="single"/>
        </w:rPr>
        <w:t>Câu 2:</w:t>
      </w:r>
      <w:r w:rsidRPr="004901AB">
        <w:rPr>
          <w:rFonts w:asciiTheme="majorHAnsi" w:hAnsiTheme="majorHAnsi" w:cstheme="majorHAnsi"/>
          <w:sz w:val="26"/>
          <w:szCs w:val="26"/>
        </w:rPr>
        <w:t xml:space="preserve"> </w:t>
      </w:r>
      <w:r w:rsidRPr="004901AB">
        <w:rPr>
          <w:rFonts w:asciiTheme="majorHAnsi" w:hAnsiTheme="majorHAnsi" w:cstheme="majorHAnsi"/>
          <w:b/>
          <w:sz w:val="26"/>
          <w:szCs w:val="26"/>
        </w:rPr>
        <w:t>(1 điểm)</w:t>
      </w:r>
      <w:r w:rsidRPr="004901AB">
        <w:rPr>
          <w:rFonts w:asciiTheme="majorHAnsi" w:hAnsiTheme="majorHAnsi" w:cstheme="majorHAnsi"/>
          <w:sz w:val="26"/>
          <w:szCs w:val="26"/>
        </w:rPr>
        <w:t xml:space="preserve"> Viết biểu thức tính công suất và đơn vị công suất trong hệ SI.</w:t>
      </w:r>
    </w:p>
    <w:p w:rsidR="00FF4BA8" w:rsidRPr="004901AB" w:rsidRDefault="00FF4BA8" w:rsidP="004329F0">
      <w:pPr>
        <w:spacing w:after="0"/>
        <w:jc w:val="both"/>
        <w:rPr>
          <w:rFonts w:asciiTheme="majorHAnsi" w:hAnsiTheme="majorHAnsi" w:cstheme="majorHAnsi"/>
          <w:sz w:val="26"/>
          <w:szCs w:val="26"/>
        </w:rPr>
      </w:pPr>
      <w:r w:rsidRPr="00AD199D">
        <w:rPr>
          <w:rFonts w:asciiTheme="majorHAnsi" w:hAnsiTheme="majorHAnsi" w:cstheme="majorHAnsi"/>
          <w:b/>
          <w:i/>
          <w:sz w:val="26"/>
          <w:szCs w:val="26"/>
          <w:u w:val="single"/>
        </w:rPr>
        <w:t>Áp dụng</w:t>
      </w:r>
      <w:r w:rsidRPr="00AD199D">
        <w:rPr>
          <w:rFonts w:asciiTheme="majorHAnsi" w:hAnsiTheme="majorHAnsi" w:cstheme="majorHAnsi"/>
          <w:b/>
          <w:sz w:val="26"/>
          <w:szCs w:val="26"/>
        </w:rPr>
        <w:t>:</w:t>
      </w:r>
      <w:r w:rsidRPr="004901AB">
        <w:rPr>
          <w:rFonts w:asciiTheme="majorHAnsi" w:hAnsiTheme="majorHAnsi" w:cstheme="majorHAnsi"/>
          <w:sz w:val="26"/>
          <w:szCs w:val="26"/>
        </w:rPr>
        <w:t xml:space="preserve"> Một cần trục nâng một vật khối lượng m</w:t>
      </w:r>
      <w:r w:rsidR="00B45BBE">
        <w:rPr>
          <w:rFonts w:asciiTheme="majorHAnsi" w:hAnsiTheme="majorHAnsi" w:cstheme="majorHAnsi"/>
          <w:sz w:val="26"/>
          <w:szCs w:val="26"/>
        </w:rPr>
        <w:t xml:space="preserve"> </w:t>
      </w:r>
      <w:r w:rsidRPr="004901AB">
        <w:rPr>
          <w:rFonts w:asciiTheme="majorHAnsi" w:hAnsiTheme="majorHAnsi" w:cstheme="majorHAnsi"/>
          <w:sz w:val="26"/>
          <w:szCs w:val="26"/>
        </w:rPr>
        <w:t>=</w:t>
      </w:r>
      <w:r w:rsidR="00B45BBE">
        <w:rPr>
          <w:rFonts w:asciiTheme="majorHAnsi" w:hAnsiTheme="majorHAnsi" w:cstheme="majorHAnsi"/>
          <w:sz w:val="26"/>
          <w:szCs w:val="26"/>
        </w:rPr>
        <w:t xml:space="preserve"> </w:t>
      </w:r>
      <w:r w:rsidRPr="004901AB">
        <w:rPr>
          <w:rFonts w:asciiTheme="majorHAnsi" w:hAnsiTheme="majorHAnsi" w:cstheme="majorHAnsi"/>
          <w:sz w:val="26"/>
          <w:szCs w:val="26"/>
        </w:rPr>
        <w:t>2 tấn lên cao h</w:t>
      </w:r>
      <w:r w:rsidR="005B3EA2">
        <w:rPr>
          <w:rFonts w:asciiTheme="majorHAnsi" w:hAnsiTheme="majorHAnsi" w:cstheme="majorHAnsi"/>
          <w:sz w:val="26"/>
          <w:szCs w:val="26"/>
        </w:rPr>
        <w:t xml:space="preserve"> </w:t>
      </w:r>
      <w:r w:rsidRPr="004901AB">
        <w:rPr>
          <w:rFonts w:asciiTheme="majorHAnsi" w:hAnsiTheme="majorHAnsi" w:cstheme="majorHAnsi"/>
          <w:sz w:val="26"/>
          <w:szCs w:val="26"/>
        </w:rPr>
        <w:t>=</w:t>
      </w:r>
      <w:r w:rsidR="005B3EA2">
        <w:rPr>
          <w:rFonts w:asciiTheme="majorHAnsi" w:hAnsiTheme="majorHAnsi" w:cstheme="majorHAnsi"/>
          <w:sz w:val="26"/>
          <w:szCs w:val="26"/>
        </w:rPr>
        <w:t xml:space="preserve"> </w:t>
      </w:r>
      <w:r w:rsidRPr="004901AB">
        <w:rPr>
          <w:rFonts w:asciiTheme="majorHAnsi" w:hAnsiTheme="majorHAnsi" w:cstheme="majorHAnsi"/>
          <w:sz w:val="26"/>
          <w:szCs w:val="26"/>
        </w:rPr>
        <w:t>5m trong 10 giây. Tính công suất của cần trục khi vật được kéo lên đều. Cho g</w:t>
      </w:r>
      <w:r w:rsidR="00B45BBE">
        <w:rPr>
          <w:rFonts w:asciiTheme="majorHAnsi" w:hAnsiTheme="majorHAnsi" w:cstheme="majorHAnsi"/>
          <w:sz w:val="26"/>
          <w:szCs w:val="26"/>
        </w:rPr>
        <w:t xml:space="preserve"> </w:t>
      </w:r>
      <w:r w:rsidRPr="004901AB">
        <w:rPr>
          <w:rFonts w:asciiTheme="majorHAnsi" w:hAnsiTheme="majorHAnsi" w:cstheme="majorHAnsi"/>
          <w:sz w:val="26"/>
          <w:szCs w:val="26"/>
        </w:rPr>
        <w:t>=</w:t>
      </w:r>
      <w:r w:rsidR="00B45BBE">
        <w:rPr>
          <w:rFonts w:asciiTheme="majorHAnsi" w:hAnsiTheme="majorHAnsi" w:cstheme="majorHAnsi"/>
          <w:sz w:val="26"/>
          <w:szCs w:val="26"/>
        </w:rPr>
        <w:t xml:space="preserve"> </w:t>
      </w:r>
      <w:r w:rsidRPr="004901AB">
        <w:rPr>
          <w:rFonts w:asciiTheme="majorHAnsi" w:hAnsiTheme="majorHAnsi" w:cstheme="majorHAnsi"/>
          <w:sz w:val="26"/>
          <w:szCs w:val="26"/>
        </w:rPr>
        <w:t>10m/s</w:t>
      </w:r>
      <w:r w:rsidRPr="004901AB">
        <w:rPr>
          <w:rFonts w:asciiTheme="majorHAnsi" w:hAnsiTheme="majorHAnsi" w:cstheme="majorHAnsi"/>
          <w:sz w:val="26"/>
          <w:szCs w:val="26"/>
          <w:vertAlign w:val="superscript"/>
        </w:rPr>
        <w:t>2</w:t>
      </w:r>
      <w:r w:rsidRPr="004901AB">
        <w:rPr>
          <w:rFonts w:asciiTheme="majorHAnsi" w:hAnsiTheme="majorHAnsi" w:cstheme="majorHAnsi"/>
          <w:sz w:val="26"/>
          <w:szCs w:val="26"/>
        </w:rPr>
        <w:t>.</w:t>
      </w:r>
      <w:r w:rsidR="00B45BBE">
        <w:rPr>
          <w:rFonts w:asciiTheme="majorHAnsi" w:hAnsiTheme="majorHAnsi" w:cstheme="majorHAnsi"/>
          <w:sz w:val="26"/>
          <w:szCs w:val="26"/>
        </w:rPr>
        <w:t xml:space="preserve"> </w:t>
      </w:r>
    </w:p>
    <w:p w:rsidR="00FF4BA8" w:rsidRPr="004901AB" w:rsidRDefault="00FF4BA8" w:rsidP="004329F0">
      <w:pPr>
        <w:spacing w:after="0"/>
        <w:jc w:val="both"/>
        <w:rPr>
          <w:rFonts w:asciiTheme="majorHAnsi" w:hAnsiTheme="majorHAnsi" w:cstheme="majorHAnsi"/>
          <w:sz w:val="26"/>
          <w:szCs w:val="26"/>
        </w:rPr>
      </w:pPr>
      <w:r w:rsidRPr="004901AB">
        <w:rPr>
          <w:rFonts w:asciiTheme="majorHAnsi" w:hAnsiTheme="majorHAnsi" w:cstheme="majorHAnsi"/>
          <w:b/>
          <w:sz w:val="26"/>
          <w:szCs w:val="26"/>
          <w:u w:val="single"/>
        </w:rPr>
        <w:t>Câu 3</w:t>
      </w:r>
      <w:r w:rsidRPr="004901AB">
        <w:rPr>
          <w:rFonts w:asciiTheme="majorHAnsi" w:hAnsiTheme="majorHAnsi" w:cstheme="majorHAnsi"/>
          <w:b/>
          <w:sz w:val="26"/>
          <w:szCs w:val="26"/>
        </w:rPr>
        <w:t>: (1 điểm)</w:t>
      </w:r>
      <w:r w:rsidRPr="004901AB">
        <w:rPr>
          <w:rFonts w:asciiTheme="majorHAnsi" w:hAnsiTheme="majorHAnsi" w:cstheme="majorHAnsi"/>
          <w:sz w:val="26"/>
          <w:szCs w:val="26"/>
        </w:rPr>
        <w:t xml:space="preserve"> Phát biểu và ghi biểu thức của định luật bảo toàn cơ năng cho trường hợp vật chuyển động chỉ chịu tác dụng của trọng lực.</w:t>
      </w:r>
    </w:p>
    <w:p w:rsidR="0015624E" w:rsidRPr="004901AB" w:rsidRDefault="0015624E" w:rsidP="004329F0">
      <w:pPr>
        <w:spacing w:after="0"/>
        <w:jc w:val="both"/>
        <w:rPr>
          <w:rFonts w:asciiTheme="majorHAnsi" w:hAnsiTheme="majorHAnsi" w:cstheme="majorHAnsi"/>
          <w:sz w:val="26"/>
          <w:szCs w:val="26"/>
        </w:rPr>
      </w:pPr>
      <w:r w:rsidRPr="004901AB">
        <w:rPr>
          <w:rFonts w:asciiTheme="majorHAnsi" w:hAnsiTheme="majorHAnsi" w:cstheme="majorHAnsi"/>
          <w:b/>
          <w:sz w:val="26"/>
          <w:szCs w:val="26"/>
          <w:u w:val="single"/>
        </w:rPr>
        <w:t>Câu 4</w:t>
      </w:r>
      <w:r w:rsidRPr="004901AB">
        <w:rPr>
          <w:rFonts w:asciiTheme="majorHAnsi" w:hAnsiTheme="majorHAnsi" w:cstheme="majorHAnsi"/>
          <w:b/>
          <w:sz w:val="26"/>
          <w:szCs w:val="26"/>
        </w:rPr>
        <w:t xml:space="preserve">: </w:t>
      </w:r>
      <w:r w:rsidRPr="004901AB">
        <w:rPr>
          <w:rFonts w:asciiTheme="majorHAnsi" w:hAnsiTheme="majorHAnsi" w:cstheme="majorHAnsi"/>
          <w:sz w:val="26"/>
          <w:szCs w:val="26"/>
        </w:rPr>
        <w:t>(1 điểm): Một vật có khối lượng m = 2kg được gắn vào một đầu một lò xo nhẹ có độ cứng k = 50N/m, đầu còn lại của lò xo gắn vào một điểm cố định. Hệ được đặt trên mặt sàn nằm ngang. Kéo vật ra khỏi vị trí cân bằng một đoạn x = 5cm rồi thả nhẹ. Bỏ qua ma sát giữa vật và mặt sàn. Tính vận tốc của vật khi nó trở về vị trí cân bằng.</w:t>
      </w:r>
    </w:p>
    <w:p w:rsidR="0015624E" w:rsidRPr="004901AB" w:rsidRDefault="0015624E" w:rsidP="004329F0">
      <w:pPr>
        <w:spacing w:after="0"/>
        <w:jc w:val="both"/>
        <w:rPr>
          <w:rFonts w:asciiTheme="majorHAnsi" w:hAnsiTheme="majorHAnsi" w:cstheme="majorHAnsi"/>
          <w:iCs/>
          <w:sz w:val="26"/>
          <w:szCs w:val="26"/>
        </w:rPr>
      </w:pPr>
      <w:r w:rsidRPr="004901AB">
        <w:rPr>
          <w:rFonts w:asciiTheme="majorHAnsi" w:hAnsiTheme="majorHAnsi" w:cstheme="majorHAnsi"/>
          <w:b/>
          <w:sz w:val="26"/>
          <w:szCs w:val="26"/>
          <w:u w:val="single"/>
        </w:rPr>
        <w:t>Câu 5</w:t>
      </w:r>
      <w:r w:rsidRPr="004901AB">
        <w:rPr>
          <w:rFonts w:asciiTheme="majorHAnsi" w:hAnsiTheme="majorHAnsi" w:cstheme="majorHAnsi"/>
          <w:sz w:val="26"/>
          <w:szCs w:val="26"/>
        </w:rPr>
        <w:t xml:space="preserve">: </w:t>
      </w:r>
      <w:r w:rsidR="004901AB" w:rsidRPr="004901AB">
        <w:rPr>
          <w:rFonts w:asciiTheme="majorHAnsi" w:hAnsiTheme="majorHAnsi" w:cstheme="majorHAnsi"/>
          <w:b/>
          <w:sz w:val="26"/>
          <w:szCs w:val="26"/>
        </w:rPr>
        <w:t>(1 điểm)</w:t>
      </w:r>
      <w:r w:rsidR="004901AB" w:rsidRPr="004901AB">
        <w:rPr>
          <w:rFonts w:asciiTheme="majorHAnsi" w:hAnsiTheme="majorHAnsi" w:cstheme="majorHAnsi"/>
          <w:sz w:val="26"/>
          <w:szCs w:val="26"/>
        </w:rPr>
        <w:t xml:space="preserve"> </w:t>
      </w:r>
      <w:r w:rsidRPr="004901AB">
        <w:rPr>
          <w:rFonts w:asciiTheme="majorHAnsi" w:hAnsiTheme="majorHAnsi" w:cstheme="majorHAnsi"/>
          <w:iCs/>
          <w:sz w:val="26"/>
          <w:szCs w:val="26"/>
        </w:rPr>
        <w:t xml:space="preserve">Một con lắc đơn gồm một sợi dây nhẹ không co dãn dài </w:t>
      </w:r>
      <w:r w:rsidRPr="004901AB">
        <w:rPr>
          <w:rFonts w:asciiTheme="majorHAnsi" w:hAnsiTheme="majorHAnsi" w:cstheme="majorHAnsi"/>
          <w:i/>
          <w:iCs/>
          <w:sz w:val="26"/>
          <w:szCs w:val="26"/>
        </w:rPr>
        <w:t xml:space="preserve">l </w:t>
      </w:r>
      <w:r w:rsidRPr="004901AB">
        <w:rPr>
          <w:rFonts w:asciiTheme="majorHAnsi" w:hAnsiTheme="majorHAnsi" w:cstheme="majorHAnsi"/>
          <w:iCs/>
          <w:sz w:val="26"/>
          <w:szCs w:val="26"/>
        </w:rPr>
        <w:t>= 1,6m, một đầu cố định, đầu còn lại treo quả cầu nhỏ</w:t>
      </w:r>
      <w:r w:rsidR="004329F0" w:rsidRPr="004329F0">
        <w:rPr>
          <w:rFonts w:asciiTheme="majorHAnsi" w:hAnsiTheme="majorHAnsi" w:cstheme="majorHAnsi"/>
          <w:iCs/>
          <w:sz w:val="26"/>
          <w:szCs w:val="26"/>
        </w:rPr>
        <w:t xml:space="preserve"> khối lượng m</w:t>
      </w:r>
      <w:r w:rsidRPr="004901AB">
        <w:rPr>
          <w:rFonts w:asciiTheme="majorHAnsi" w:hAnsiTheme="majorHAnsi" w:cstheme="majorHAnsi"/>
          <w:iCs/>
          <w:sz w:val="26"/>
          <w:szCs w:val="26"/>
        </w:rPr>
        <w:t xml:space="preserve">. Kéo vật ra khỏi vị trí cân bằng đến vị trí dây treo tạo với phương thẳng đứng một góc </w:t>
      </w:r>
      <w:r w:rsidRPr="004901AB">
        <w:rPr>
          <w:rFonts w:asciiTheme="majorHAnsi" w:hAnsiTheme="majorHAnsi" w:cstheme="majorHAnsi"/>
          <w:iCs/>
          <w:sz w:val="26"/>
          <w:szCs w:val="26"/>
        </w:rPr>
        <w:sym w:font="Symbol" w:char="F061"/>
      </w:r>
      <w:r w:rsidRPr="004901AB">
        <w:rPr>
          <w:rFonts w:asciiTheme="majorHAnsi" w:hAnsiTheme="majorHAnsi" w:cstheme="majorHAnsi"/>
          <w:iCs/>
          <w:sz w:val="26"/>
          <w:szCs w:val="26"/>
          <w:vertAlign w:val="subscript"/>
        </w:rPr>
        <w:t>0</w:t>
      </w:r>
      <w:r w:rsidRPr="004901AB">
        <w:rPr>
          <w:rFonts w:asciiTheme="majorHAnsi" w:hAnsiTheme="majorHAnsi" w:cstheme="majorHAnsi"/>
          <w:iCs/>
          <w:sz w:val="26"/>
          <w:szCs w:val="26"/>
        </w:rPr>
        <w:t xml:space="preserve"> (0 &lt;</w:t>
      </w:r>
      <w:r w:rsidRPr="004901AB">
        <w:rPr>
          <w:rFonts w:asciiTheme="majorHAnsi" w:hAnsiTheme="majorHAnsi" w:cstheme="majorHAnsi"/>
          <w:iCs/>
          <w:sz w:val="26"/>
          <w:szCs w:val="26"/>
        </w:rPr>
        <w:sym w:font="Symbol" w:char="F061"/>
      </w:r>
      <w:r w:rsidRPr="004901AB">
        <w:rPr>
          <w:rFonts w:asciiTheme="majorHAnsi" w:hAnsiTheme="majorHAnsi" w:cstheme="majorHAnsi"/>
          <w:iCs/>
          <w:sz w:val="26"/>
          <w:szCs w:val="26"/>
          <w:vertAlign w:val="subscript"/>
        </w:rPr>
        <w:t xml:space="preserve">0 </w:t>
      </w:r>
      <w:r w:rsidRPr="004901AB">
        <w:rPr>
          <w:rFonts w:asciiTheme="majorHAnsi" w:hAnsiTheme="majorHAnsi" w:cstheme="majorHAnsi"/>
          <w:iCs/>
          <w:sz w:val="26"/>
          <w:szCs w:val="26"/>
        </w:rPr>
        <w:t>&lt;90</w:t>
      </w:r>
      <w:r w:rsidRPr="004901AB">
        <w:rPr>
          <w:rFonts w:asciiTheme="majorHAnsi" w:hAnsiTheme="majorHAnsi" w:cstheme="majorHAnsi"/>
          <w:iCs/>
          <w:sz w:val="26"/>
          <w:szCs w:val="26"/>
          <w:vertAlign w:val="superscript"/>
        </w:rPr>
        <w:t>0</w:t>
      </w:r>
      <w:r w:rsidRPr="004901AB">
        <w:rPr>
          <w:rFonts w:asciiTheme="majorHAnsi" w:hAnsiTheme="majorHAnsi" w:cstheme="majorHAnsi"/>
          <w:iCs/>
          <w:sz w:val="26"/>
          <w:szCs w:val="26"/>
        </w:rPr>
        <w:t>) rồi thả nhẹ cho vật chuyển động. Khi vật qua vị trí cân bằng nó có vận tốc 4m/s. Bỏ qua sức cản của không khí. Lấy g = 10m/s</w:t>
      </w:r>
      <w:r w:rsidRPr="004901AB">
        <w:rPr>
          <w:rFonts w:asciiTheme="majorHAnsi" w:hAnsiTheme="majorHAnsi" w:cstheme="majorHAnsi"/>
          <w:iCs/>
          <w:sz w:val="26"/>
          <w:szCs w:val="26"/>
          <w:vertAlign w:val="superscript"/>
        </w:rPr>
        <w:t>2</w:t>
      </w:r>
      <w:r w:rsidRPr="004901AB">
        <w:rPr>
          <w:rFonts w:asciiTheme="majorHAnsi" w:hAnsiTheme="majorHAnsi" w:cstheme="majorHAnsi"/>
          <w:iCs/>
          <w:sz w:val="26"/>
          <w:szCs w:val="26"/>
        </w:rPr>
        <w:t xml:space="preserve">. Tính </w:t>
      </w:r>
      <w:r w:rsidRPr="004901AB">
        <w:rPr>
          <w:rFonts w:asciiTheme="majorHAnsi" w:hAnsiTheme="majorHAnsi" w:cstheme="majorHAnsi"/>
          <w:iCs/>
          <w:sz w:val="26"/>
          <w:szCs w:val="26"/>
        </w:rPr>
        <w:sym w:font="Symbol" w:char="F061"/>
      </w:r>
      <w:r w:rsidRPr="004901AB">
        <w:rPr>
          <w:rFonts w:asciiTheme="majorHAnsi" w:hAnsiTheme="majorHAnsi" w:cstheme="majorHAnsi"/>
          <w:iCs/>
          <w:sz w:val="26"/>
          <w:szCs w:val="26"/>
          <w:vertAlign w:val="subscript"/>
        </w:rPr>
        <w:t>0</w:t>
      </w:r>
      <w:r w:rsidRPr="004901AB">
        <w:rPr>
          <w:rFonts w:asciiTheme="majorHAnsi" w:hAnsiTheme="majorHAnsi" w:cstheme="majorHAnsi"/>
          <w:iCs/>
          <w:sz w:val="26"/>
          <w:szCs w:val="26"/>
        </w:rPr>
        <w:t>.</w:t>
      </w:r>
    </w:p>
    <w:p w:rsidR="005E279A" w:rsidRPr="004901AB" w:rsidRDefault="00986D74" w:rsidP="004329F0">
      <w:pPr>
        <w:spacing w:after="0"/>
        <w:jc w:val="both"/>
        <w:rPr>
          <w:rFonts w:asciiTheme="majorHAnsi" w:hAnsiTheme="majorHAnsi" w:cstheme="majorHAnsi"/>
          <w:b/>
          <w:sz w:val="26"/>
          <w:szCs w:val="26"/>
        </w:rPr>
      </w:pPr>
      <w:r w:rsidRPr="004901AB">
        <w:rPr>
          <w:rFonts w:asciiTheme="majorHAnsi" w:eastAsia="Times New Roman" w:hAnsiTheme="majorHAnsi" w:cstheme="majorHAnsi"/>
          <w:b/>
          <w:sz w:val="26"/>
          <w:szCs w:val="26"/>
          <w:u w:val="single"/>
        </w:rPr>
        <w:t>Câu 6</w:t>
      </w:r>
      <w:r w:rsidRPr="004901AB">
        <w:rPr>
          <w:rFonts w:asciiTheme="majorHAnsi" w:eastAsia="Times New Roman" w:hAnsiTheme="majorHAnsi" w:cstheme="majorHAnsi"/>
          <w:sz w:val="26"/>
          <w:szCs w:val="26"/>
          <w:u w:val="single"/>
        </w:rPr>
        <w:t>:</w:t>
      </w:r>
      <w:r w:rsidRPr="004901AB">
        <w:rPr>
          <w:rFonts w:asciiTheme="majorHAnsi" w:eastAsia="Times New Roman" w:hAnsiTheme="majorHAnsi" w:cstheme="majorHAnsi"/>
          <w:sz w:val="26"/>
          <w:szCs w:val="26"/>
        </w:rPr>
        <w:t xml:space="preserve"> </w:t>
      </w:r>
      <w:r w:rsidR="004901AB" w:rsidRPr="004901AB">
        <w:rPr>
          <w:rFonts w:asciiTheme="majorHAnsi" w:hAnsiTheme="majorHAnsi" w:cstheme="majorHAnsi"/>
          <w:b/>
          <w:sz w:val="26"/>
          <w:szCs w:val="26"/>
        </w:rPr>
        <w:t>(1 điểm)</w:t>
      </w:r>
      <w:r w:rsidR="004901AB" w:rsidRPr="004901AB">
        <w:rPr>
          <w:rFonts w:asciiTheme="majorHAnsi" w:hAnsiTheme="majorHAnsi" w:cstheme="majorHAnsi"/>
          <w:sz w:val="26"/>
          <w:szCs w:val="26"/>
        </w:rPr>
        <w:t xml:space="preserve"> </w:t>
      </w:r>
      <w:r w:rsidRPr="004901AB">
        <w:rPr>
          <w:rFonts w:asciiTheme="majorHAnsi" w:eastAsia="Times New Roman" w:hAnsiTheme="majorHAnsi" w:cstheme="majorHAnsi"/>
          <w:sz w:val="26"/>
          <w:szCs w:val="26"/>
        </w:rPr>
        <w:t xml:space="preserve">Phát </w:t>
      </w:r>
      <w:r w:rsidRPr="004901AB">
        <w:rPr>
          <w:rFonts w:asciiTheme="majorHAnsi" w:eastAsia="Times New Roman" w:hAnsiTheme="majorHAnsi" w:cstheme="majorHAnsi"/>
          <w:bCs/>
          <w:iCs/>
          <w:sz w:val="26"/>
          <w:szCs w:val="26"/>
        </w:rPr>
        <w:t>biểu</w:t>
      </w:r>
      <w:r w:rsidRPr="004901AB">
        <w:rPr>
          <w:rFonts w:asciiTheme="majorHAnsi" w:eastAsia="Times New Roman" w:hAnsiTheme="majorHAnsi" w:cstheme="majorHAnsi"/>
          <w:sz w:val="26"/>
          <w:szCs w:val="26"/>
        </w:rPr>
        <w:t>, viết biểu thức và giải thích ý nghĩa các đại lượng của định luật Sác-lơ (Charles) theo nhiệt độ tuyệt đối.</w:t>
      </w:r>
    </w:p>
    <w:p w:rsidR="00986D74" w:rsidRPr="004901AB" w:rsidRDefault="00986D74" w:rsidP="004329F0">
      <w:pPr>
        <w:tabs>
          <w:tab w:val="num" w:pos="600"/>
        </w:tabs>
        <w:spacing w:after="0"/>
        <w:jc w:val="both"/>
        <w:rPr>
          <w:rFonts w:asciiTheme="majorHAnsi" w:hAnsiTheme="majorHAnsi" w:cstheme="majorHAnsi"/>
          <w:bCs/>
          <w:iCs/>
          <w:color w:val="000000"/>
          <w:sz w:val="26"/>
          <w:szCs w:val="26"/>
        </w:rPr>
      </w:pPr>
      <w:r w:rsidRPr="00AD199D">
        <w:rPr>
          <w:rFonts w:asciiTheme="majorHAnsi" w:hAnsiTheme="majorHAnsi" w:cstheme="majorHAnsi"/>
          <w:b/>
          <w:bCs/>
          <w:iCs/>
          <w:color w:val="000000"/>
          <w:sz w:val="26"/>
          <w:szCs w:val="26"/>
          <w:u w:val="single"/>
          <w:lang w:val="pl-PL"/>
        </w:rPr>
        <w:t>Câu 7</w:t>
      </w:r>
      <w:r w:rsidR="00AD199D" w:rsidRPr="00AD199D">
        <w:rPr>
          <w:rFonts w:asciiTheme="majorHAnsi" w:hAnsiTheme="majorHAnsi" w:cstheme="majorHAnsi"/>
          <w:b/>
          <w:bCs/>
          <w:iCs/>
          <w:color w:val="000000"/>
          <w:sz w:val="26"/>
          <w:szCs w:val="26"/>
          <w:u w:val="single"/>
          <w:lang w:val="pl-PL"/>
        </w:rPr>
        <w:t>:</w:t>
      </w:r>
      <w:r w:rsidR="00AD199D">
        <w:rPr>
          <w:rFonts w:asciiTheme="majorHAnsi" w:hAnsiTheme="majorHAnsi" w:cstheme="majorHAnsi"/>
          <w:bCs/>
          <w:iCs/>
          <w:color w:val="000000"/>
          <w:sz w:val="26"/>
          <w:szCs w:val="26"/>
          <w:lang w:val="pl-PL"/>
        </w:rPr>
        <w:t xml:space="preserve"> </w:t>
      </w:r>
      <w:r w:rsidR="00AD199D" w:rsidRPr="004901AB">
        <w:rPr>
          <w:rFonts w:asciiTheme="majorHAnsi" w:hAnsiTheme="majorHAnsi" w:cstheme="majorHAnsi"/>
          <w:b/>
          <w:sz w:val="26"/>
          <w:szCs w:val="26"/>
        </w:rPr>
        <w:t>(</w:t>
      </w:r>
      <w:r w:rsidR="00AD199D" w:rsidRPr="00AD199D">
        <w:rPr>
          <w:rFonts w:asciiTheme="majorHAnsi" w:hAnsiTheme="majorHAnsi" w:cstheme="majorHAnsi"/>
          <w:b/>
          <w:sz w:val="26"/>
          <w:szCs w:val="26"/>
        </w:rPr>
        <w:t>2</w:t>
      </w:r>
      <w:r w:rsidR="00AD199D" w:rsidRPr="004901AB">
        <w:rPr>
          <w:rFonts w:asciiTheme="majorHAnsi" w:hAnsiTheme="majorHAnsi" w:cstheme="majorHAnsi"/>
          <w:b/>
          <w:sz w:val="26"/>
          <w:szCs w:val="26"/>
        </w:rPr>
        <w:t xml:space="preserve"> điểm)</w:t>
      </w:r>
      <w:r w:rsidR="00AD199D" w:rsidRPr="004901AB">
        <w:rPr>
          <w:rFonts w:asciiTheme="majorHAnsi" w:hAnsiTheme="majorHAnsi" w:cstheme="majorHAnsi"/>
          <w:sz w:val="26"/>
          <w:szCs w:val="26"/>
        </w:rPr>
        <w:t xml:space="preserve"> </w:t>
      </w:r>
      <w:r w:rsidRPr="004901AB">
        <w:rPr>
          <w:rFonts w:asciiTheme="majorHAnsi" w:hAnsiTheme="majorHAnsi" w:cstheme="majorHAnsi"/>
          <w:bCs/>
          <w:iCs/>
          <w:color w:val="000000"/>
          <w:sz w:val="26"/>
          <w:szCs w:val="26"/>
        </w:rPr>
        <w:t>Một khối khí lý tưở</w:t>
      </w:r>
      <w:r w:rsidR="005B3EA2">
        <w:rPr>
          <w:rFonts w:asciiTheme="majorHAnsi" w:hAnsiTheme="majorHAnsi" w:cstheme="majorHAnsi"/>
          <w:bCs/>
          <w:iCs/>
          <w:color w:val="000000"/>
          <w:sz w:val="26"/>
          <w:szCs w:val="26"/>
        </w:rPr>
        <w:t xml:space="preserve">ng ở trạng thái (1) </w:t>
      </w:r>
      <w:r w:rsidRPr="004901AB">
        <w:rPr>
          <w:rFonts w:asciiTheme="majorHAnsi" w:hAnsiTheme="majorHAnsi" w:cstheme="majorHAnsi"/>
          <w:bCs/>
          <w:iCs/>
          <w:color w:val="000000"/>
          <w:sz w:val="26"/>
          <w:szCs w:val="26"/>
        </w:rPr>
        <w:t>có nhiệt độ 27</w:t>
      </w:r>
      <w:r w:rsidRPr="004901AB">
        <w:rPr>
          <w:rFonts w:asciiTheme="majorHAnsi" w:hAnsiTheme="majorHAnsi" w:cstheme="majorHAnsi"/>
          <w:bCs/>
          <w:iCs/>
          <w:color w:val="000000"/>
          <w:sz w:val="26"/>
          <w:szCs w:val="26"/>
        </w:rPr>
        <w:sym w:font="Symbol" w:char="F0B0"/>
      </w:r>
      <w:r w:rsidR="00AD199D">
        <w:rPr>
          <w:rFonts w:asciiTheme="majorHAnsi" w:hAnsiTheme="majorHAnsi" w:cstheme="majorHAnsi"/>
          <w:bCs/>
          <w:iCs/>
          <w:color w:val="000000"/>
          <w:sz w:val="26"/>
          <w:szCs w:val="26"/>
        </w:rPr>
        <w:t>C</w:t>
      </w:r>
      <w:r w:rsidRPr="004901AB">
        <w:rPr>
          <w:rFonts w:asciiTheme="majorHAnsi" w:hAnsiTheme="majorHAnsi" w:cstheme="majorHAnsi"/>
          <w:bCs/>
          <w:iCs/>
          <w:color w:val="000000"/>
          <w:sz w:val="26"/>
          <w:szCs w:val="26"/>
        </w:rPr>
        <w:t>, thể tích 4(ℓ) được biến đổi theo mộ</w:t>
      </w:r>
      <w:r w:rsidR="00AD199D">
        <w:rPr>
          <w:rFonts w:asciiTheme="majorHAnsi" w:hAnsiTheme="majorHAnsi" w:cstheme="majorHAnsi"/>
          <w:bCs/>
          <w:iCs/>
          <w:color w:val="000000"/>
          <w:sz w:val="26"/>
          <w:szCs w:val="26"/>
        </w:rPr>
        <w:t xml:space="preserve">t chu trình: </w:t>
      </w:r>
      <w:r w:rsidRPr="004901AB">
        <w:rPr>
          <w:rFonts w:asciiTheme="majorHAnsi" w:hAnsiTheme="majorHAnsi" w:cstheme="majorHAnsi"/>
          <w:bCs/>
          <w:iCs/>
          <w:color w:val="000000"/>
          <w:sz w:val="26"/>
          <w:szCs w:val="26"/>
        </w:rPr>
        <w:t>ban đầu nung đẳng áp cho thể tích tăng 2 lầ</w:t>
      </w:r>
      <w:r w:rsidR="00AD199D">
        <w:rPr>
          <w:rFonts w:asciiTheme="majorHAnsi" w:hAnsiTheme="majorHAnsi" w:cstheme="majorHAnsi"/>
          <w:bCs/>
          <w:iCs/>
          <w:color w:val="000000"/>
          <w:sz w:val="26"/>
          <w:szCs w:val="26"/>
        </w:rPr>
        <w:t>n</w:t>
      </w:r>
      <w:r w:rsidRPr="004901AB">
        <w:rPr>
          <w:rFonts w:asciiTheme="majorHAnsi" w:hAnsiTheme="majorHAnsi" w:cstheme="majorHAnsi"/>
          <w:bCs/>
          <w:iCs/>
          <w:color w:val="000000"/>
          <w:sz w:val="26"/>
          <w:szCs w:val="26"/>
        </w:rPr>
        <w:t>, sau đó làm lạnh đẳng tích đến khi áp suấ</w:t>
      </w:r>
      <w:r w:rsidR="00AD199D">
        <w:rPr>
          <w:rFonts w:asciiTheme="majorHAnsi" w:hAnsiTheme="majorHAnsi" w:cstheme="majorHAnsi"/>
          <w:bCs/>
          <w:iCs/>
          <w:color w:val="000000"/>
          <w:sz w:val="26"/>
          <w:szCs w:val="26"/>
        </w:rPr>
        <w:t>t còn 3(atm)</w:t>
      </w:r>
      <w:r w:rsidRPr="004901AB">
        <w:rPr>
          <w:rFonts w:asciiTheme="majorHAnsi" w:hAnsiTheme="majorHAnsi" w:cstheme="majorHAnsi"/>
          <w:bCs/>
          <w:iCs/>
          <w:color w:val="000000"/>
          <w:sz w:val="26"/>
          <w:szCs w:val="26"/>
        </w:rPr>
        <w:t xml:space="preserve">, cuối cùng là quá trình đẳng nhiệt . </w:t>
      </w:r>
    </w:p>
    <w:p w:rsidR="00986D74" w:rsidRPr="004901AB" w:rsidRDefault="00AD199D" w:rsidP="004329F0">
      <w:pPr>
        <w:tabs>
          <w:tab w:val="num" w:pos="600"/>
        </w:tabs>
        <w:spacing w:after="0"/>
        <w:jc w:val="both"/>
        <w:rPr>
          <w:rFonts w:asciiTheme="majorHAnsi" w:hAnsiTheme="majorHAnsi" w:cstheme="majorHAnsi"/>
          <w:bCs/>
          <w:iCs/>
          <w:color w:val="000000"/>
          <w:sz w:val="26"/>
          <w:szCs w:val="26"/>
        </w:rPr>
      </w:pPr>
      <w:r>
        <w:rPr>
          <w:rFonts w:asciiTheme="majorHAnsi" w:hAnsiTheme="majorHAnsi" w:cstheme="majorHAnsi"/>
          <w:bCs/>
          <w:iCs/>
          <w:color w:val="000000"/>
          <w:sz w:val="26"/>
          <w:szCs w:val="26"/>
        </w:rPr>
        <w:t xml:space="preserve">      a) </w:t>
      </w:r>
      <w:r w:rsidR="00986D74" w:rsidRPr="004901AB">
        <w:rPr>
          <w:rFonts w:asciiTheme="majorHAnsi" w:hAnsiTheme="majorHAnsi" w:cstheme="majorHAnsi"/>
          <w:bCs/>
          <w:iCs/>
          <w:color w:val="000000"/>
          <w:sz w:val="26"/>
          <w:szCs w:val="26"/>
        </w:rPr>
        <w:t>Tính áp suất và nhiệt độ ở trạng thái (2) .</w:t>
      </w:r>
    </w:p>
    <w:p w:rsidR="00986D74" w:rsidRPr="00C32786" w:rsidRDefault="00AD199D" w:rsidP="004329F0">
      <w:pPr>
        <w:tabs>
          <w:tab w:val="num" w:pos="600"/>
        </w:tabs>
        <w:spacing w:after="0"/>
        <w:jc w:val="both"/>
        <w:rPr>
          <w:rFonts w:asciiTheme="majorHAnsi" w:hAnsiTheme="majorHAnsi" w:cstheme="majorHAnsi"/>
          <w:bCs/>
          <w:iCs/>
          <w:color w:val="000000"/>
          <w:sz w:val="26"/>
          <w:szCs w:val="26"/>
        </w:rPr>
      </w:pPr>
      <w:r>
        <w:rPr>
          <w:rFonts w:asciiTheme="majorHAnsi" w:hAnsiTheme="majorHAnsi" w:cstheme="majorHAnsi"/>
          <w:bCs/>
          <w:iCs/>
          <w:color w:val="000000"/>
          <w:sz w:val="26"/>
          <w:szCs w:val="26"/>
        </w:rPr>
        <w:t xml:space="preserve">      b) </w:t>
      </w:r>
      <w:r w:rsidR="00986D74" w:rsidRPr="004901AB">
        <w:rPr>
          <w:rFonts w:asciiTheme="majorHAnsi" w:hAnsiTheme="majorHAnsi" w:cstheme="majorHAnsi"/>
          <w:bCs/>
          <w:iCs/>
          <w:color w:val="000000"/>
          <w:sz w:val="26"/>
          <w:szCs w:val="26"/>
        </w:rPr>
        <w:t>Vẽ đồ thị biểu diễn chu trình trên trong 2 hệ:  (OVp) và (OTp) .</w:t>
      </w:r>
      <w:r w:rsidR="00C32786" w:rsidRPr="00C32786">
        <w:rPr>
          <w:rFonts w:asciiTheme="majorHAnsi" w:hAnsiTheme="majorHAnsi" w:cstheme="majorHAnsi"/>
          <w:bCs/>
          <w:iCs/>
          <w:color w:val="000000"/>
          <w:sz w:val="26"/>
          <w:szCs w:val="26"/>
        </w:rPr>
        <w:t xml:space="preserve"> (Lưu ý: Op là trục tung)</w:t>
      </w:r>
    </w:p>
    <w:p w:rsidR="004901AB" w:rsidRPr="004901AB" w:rsidRDefault="004901AB" w:rsidP="004329F0">
      <w:pPr>
        <w:spacing w:after="0"/>
        <w:jc w:val="both"/>
        <w:rPr>
          <w:rFonts w:asciiTheme="majorHAnsi" w:hAnsiTheme="majorHAnsi" w:cstheme="majorHAnsi"/>
          <w:sz w:val="26"/>
          <w:szCs w:val="26"/>
        </w:rPr>
      </w:pPr>
      <w:bookmarkStart w:id="0" w:name="OLE_LINK3"/>
      <w:bookmarkStart w:id="1" w:name="OLE_LINK4"/>
      <w:bookmarkStart w:id="2" w:name="OLE_LINK10"/>
      <w:r w:rsidRPr="004901AB">
        <w:rPr>
          <w:rFonts w:asciiTheme="majorHAnsi" w:hAnsiTheme="majorHAnsi" w:cstheme="majorHAnsi"/>
          <w:b/>
          <w:sz w:val="26"/>
          <w:szCs w:val="26"/>
          <w:u w:val="single"/>
        </w:rPr>
        <w:t>Câu 8:</w:t>
      </w:r>
      <w:r w:rsidRPr="004901AB">
        <w:rPr>
          <w:rFonts w:asciiTheme="majorHAnsi" w:hAnsiTheme="majorHAnsi" w:cstheme="majorHAnsi"/>
          <w:b/>
          <w:sz w:val="26"/>
          <w:szCs w:val="26"/>
        </w:rPr>
        <w:t xml:space="preserve"> (2</w:t>
      </w:r>
      <w:r w:rsidR="00AD199D" w:rsidRPr="00AD199D">
        <w:rPr>
          <w:rFonts w:asciiTheme="majorHAnsi" w:hAnsiTheme="majorHAnsi" w:cstheme="majorHAnsi"/>
          <w:b/>
          <w:sz w:val="26"/>
          <w:szCs w:val="26"/>
        </w:rPr>
        <w:t xml:space="preserve"> </w:t>
      </w:r>
      <w:r w:rsidRPr="004901AB">
        <w:rPr>
          <w:rFonts w:asciiTheme="majorHAnsi" w:hAnsiTheme="majorHAnsi" w:cstheme="majorHAnsi"/>
          <w:b/>
          <w:sz w:val="26"/>
          <w:szCs w:val="26"/>
        </w:rPr>
        <w:t>đ</w:t>
      </w:r>
      <w:r w:rsidR="00AD199D" w:rsidRPr="00AD199D">
        <w:rPr>
          <w:rFonts w:asciiTheme="majorHAnsi" w:hAnsiTheme="majorHAnsi" w:cstheme="majorHAnsi"/>
          <w:b/>
          <w:sz w:val="26"/>
          <w:szCs w:val="26"/>
        </w:rPr>
        <w:t>iểm</w:t>
      </w:r>
      <w:r w:rsidRPr="004901AB">
        <w:rPr>
          <w:rFonts w:asciiTheme="majorHAnsi" w:hAnsiTheme="majorHAnsi" w:cstheme="majorHAnsi"/>
          <w:b/>
          <w:sz w:val="26"/>
          <w:szCs w:val="26"/>
        </w:rPr>
        <w:t xml:space="preserve">) </w:t>
      </w:r>
      <w:r w:rsidRPr="004901AB">
        <w:rPr>
          <w:rFonts w:asciiTheme="majorHAnsi" w:hAnsiTheme="majorHAnsi" w:cstheme="majorHAnsi"/>
          <w:sz w:val="26"/>
          <w:szCs w:val="26"/>
        </w:rPr>
        <w:t>Định nghĩa động năng của một vật, viết công thức.</w:t>
      </w:r>
    </w:p>
    <w:p w:rsidR="004901AB" w:rsidRPr="004901AB" w:rsidRDefault="004901AB" w:rsidP="004329F0">
      <w:pPr>
        <w:spacing w:after="0"/>
        <w:jc w:val="both"/>
        <w:rPr>
          <w:rFonts w:asciiTheme="majorHAnsi" w:hAnsiTheme="majorHAnsi" w:cstheme="majorHAnsi"/>
          <w:sz w:val="26"/>
          <w:szCs w:val="26"/>
        </w:rPr>
      </w:pPr>
      <w:r w:rsidRPr="00AD199D">
        <w:rPr>
          <w:rFonts w:asciiTheme="majorHAnsi" w:hAnsiTheme="majorHAnsi" w:cstheme="majorHAnsi"/>
          <w:b/>
          <w:i/>
          <w:sz w:val="26"/>
          <w:szCs w:val="26"/>
          <w:u w:val="single"/>
        </w:rPr>
        <w:t>Áp dụng:</w:t>
      </w:r>
      <w:r w:rsidRPr="004901AB">
        <w:rPr>
          <w:rFonts w:asciiTheme="majorHAnsi" w:hAnsiTheme="majorHAnsi" w:cstheme="majorHAnsi"/>
          <w:sz w:val="26"/>
          <w:szCs w:val="26"/>
        </w:rPr>
        <w:t xml:space="preserve"> Dùng phương pháp năng lượng để giải quyết bài toán sau:</w:t>
      </w:r>
    </w:p>
    <w:p w:rsidR="004901AB" w:rsidRPr="004901AB" w:rsidRDefault="004901AB" w:rsidP="004329F0">
      <w:pPr>
        <w:spacing w:after="0"/>
        <w:jc w:val="both"/>
        <w:rPr>
          <w:rFonts w:asciiTheme="majorHAnsi" w:hAnsiTheme="majorHAnsi" w:cstheme="majorHAnsi"/>
          <w:sz w:val="26"/>
          <w:szCs w:val="26"/>
          <w:lang w:val="pt-BR"/>
        </w:rPr>
      </w:pPr>
      <w:r w:rsidRPr="004901AB">
        <w:rPr>
          <w:rFonts w:asciiTheme="majorHAnsi" w:hAnsiTheme="majorHAnsi" w:cstheme="majorHAnsi"/>
          <w:sz w:val="26"/>
          <w:szCs w:val="26"/>
        </w:rPr>
        <w:t>Một</w:t>
      </w:r>
      <w:r w:rsidRPr="004901AB">
        <w:rPr>
          <w:rFonts w:asciiTheme="majorHAnsi" w:hAnsiTheme="majorHAnsi" w:cstheme="majorHAnsi"/>
          <w:sz w:val="26"/>
          <w:szCs w:val="26"/>
          <w:lang w:val="pt-BR"/>
        </w:rPr>
        <w:t xml:space="preserve"> vật </w:t>
      </w:r>
      <w:r w:rsidRPr="004901AB">
        <w:rPr>
          <w:rFonts w:asciiTheme="majorHAnsi" w:hAnsiTheme="majorHAnsi" w:cstheme="majorHAnsi"/>
          <w:sz w:val="26"/>
          <w:szCs w:val="26"/>
        </w:rPr>
        <w:t>khối</w:t>
      </w:r>
      <w:r w:rsidRPr="004901AB">
        <w:rPr>
          <w:rFonts w:asciiTheme="majorHAnsi" w:hAnsiTheme="majorHAnsi" w:cstheme="majorHAnsi"/>
          <w:sz w:val="26"/>
          <w:szCs w:val="26"/>
          <w:lang w:val="pt-BR"/>
        </w:rPr>
        <w:t xml:space="preserve"> lượng 10kg trượt từ đỉnh một mặt phẳng nghiêng dài 5m với vận tốc ban đầu 2m/s, góc nghiêng 30</w:t>
      </w:r>
      <w:r w:rsidRPr="004901AB">
        <w:rPr>
          <w:rFonts w:asciiTheme="majorHAnsi" w:hAnsiTheme="majorHAnsi" w:cstheme="majorHAnsi"/>
          <w:sz w:val="26"/>
          <w:szCs w:val="26"/>
          <w:vertAlign w:val="superscript"/>
          <w:lang w:val="pt-BR"/>
        </w:rPr>
        <w:t>o</w:t>
      </w:r>
      <w:r w:rsidRPr="004901AB">
        <w:rPr>
          <w:rFonts w:asciiTheme="majorHAnsi" w:hAnsiTheme="majorHAnsi" w:cstheme="majorHAnsi"/>
          <w:sz w:val="26"/>
          <w:szCs w:val="26"/>
          <w:lang w:val="pt-BR"/>
        </w:rPr>
        <w:t xml:space="preserve"> so với phương ngang. Hệ số ma sát </w:t>
      </w:r>
      <w:r w:rsidRPr="004901AB">
        <w:rPr>
          <w:rFonts w:asciiTheme="majorHAnsi" w:hAnsiTheme="majorHAnsi" w:cstheme="majorHAnsi"/>
          <w:sz w:val="26"/>
          <w:szCs w:val="26"/>
        </w:rPr>
        <w:sym w:font="Symbol" w:char="F06D"/>
      </w:r>
      <w:r w:rsidRPr="004901AB">
        <w:rPr>
          <w:rFonts w:asciiTheme="majorHAnsi" w:hAnsiTheme="majorHAnsi" w:cstheme="majorHAnsi"/>
          <w:sz w:val="26"/>
          <w:szCs w:val="26"/>
          <w:lang w:val="pt-BR"/>
        </w:rPr>
        <w:t xml:space="preserve"> = 0,1. Chọn gốc thế năng tại chân mặt phẳng nghiêng. Lấy g = 10m/s</w:t>
      </w:r>
      <w:r w:rsidRPr="004901AB">
        <w:rPr>
          <w:rFonts w:asciiTheme="majorHAnsi" w:hAnsiTheme="majorHAnsi" w:cstheme="majorHAnsi"/>
          <w:sz w:val="26"/>
          <w:szCs w:val="26"/>
          <w:vertAlign w:val="superscript"/>
          <w:lang w:val="pt-BR"/>
        </w:rPr>
        <w:t>2</w:t>
      </w:r>
      <w:r w:rsidRPr="004901AB">
        <w:rPr>
          <w:rFonts w:asciiTheme="majorHAnsi" w:hAnsiTheme="majorHAnsi" w:cstheme="majorHAnsi"/>
          <w:sz w:val="26"/>
          <w:szCs w:val="26"/>
          <w:lang w:val="pt-BR"/>
        </w:rPr>
        <w:t>.</w:t>
      </w:r>
    </w:p>
    <w:p w:rsidR="004901AB" w:rsidRPr="004901AB" w:rsidRDefault="00AD199D" w:rsidP="004329F0">
      <w:pPr>
        <w:spacing w:after="0"/>
        <w:ind w:firstLine="426"/>
        <w:jc w:val="both"/>
        <w:rPr>
          <w:rFonts w:asciiTheme="majorHAnsi" w:hAnsiTheme="majorHAnsi" w:cstheme="majorHAnsi"/>
          <w:sz w:val="26"/>
          <w:szCs w:val="26"/>
          <w:lang w:val="pt-BR"/>
        </w:rPr>
      </w:pPr>
      <w:r>
        <w:rPr>
          <w:rFonts w:asciiTheme="majorHAnsi" w:hAnsiTheme="majorHAnsi" w:cstheme="majorHAnsi"/>
          <w:sz w:val="26"/>
          <w:szCs w:val="26"/>
          <w:lang w:val="pt-BR"/>
        </w:rPr>
        <w:t>a)</w:t>
      </w:r>
      <w:r w:rsidR="004901AB" w:rsidRPr="004901AB">
        <w:rPr>
          <w:rFonts w:asciiTheme="majorHAnsi" w:hAnsiTheme="majorHAnsi" w:cstheme="majorHAnsi"/>
          <w:sz w:val="26"/>
          <w:szCs w:val="26"/>
          <w:lang w:val="pt-BR"/>
        </w:rPr>
        <w:t xml:space="preserve"> Tính vận tốc của vật tại chân mặt phẳng nghiêng.</w:t>
      </w:r>
    </w:p>
    <w:p w:rsidR="004901AB" w:rsidRDefault="00AD199D" w:rsidP="004329F0">
      <w:pPr>
        <w:spacing w:after="0"/>
        <w:ind w:left="476" w:hanging="50"/>
        <w:jc w:val="both"/>
        <w:rPr>
          <w:rFonts w:asciiTheme="majorHAnsi" w:hAnsiTheme="majorHAnsi" w:cstheme="majorHAnsi"/>
          <w:sz w:val="26"/>
          <w:szCs w:val="26"/>
          <w:lang w:val="pt-BR"/>
        </w:rPr>
      </w:pPr>
      <w:r>
        <w:rPr>
          <w:rFonts w:asciiTheme="majorHAnsi" w:hAnsiTheme="majorHAnsi" w:cstheme="majorHAnsi"/>
          <w:sz w:val="26"/>
          <w:szCs w:val="26"/>
          <w:lang w:val="pt-BR"/>
        </w:rPr>
        <w:t>b)</w:t>
      </w:r>
      <w:r w:rsidR="004901AB" w:rsidRPr="004901AB">
        <w:rPr>
          <w:rFonts w:asciiTheme="majorHAnsi" w:hAnsiTheme="majorHAnsi" w:cstheme="majorHAnsi"/>
          <w:sz w:val="26"/>
          <w:szCs w:val="26"/>
          <w:lang w:val="pt-BR"/>
        </w:rPr>
        <w:t xml:space="preserve"> Tính </w:t>
      </w:r>
      <w:r w:rsidR="004901AB" w:rsidRPr="004901AB">
        <w:rPr>
          <w:rFonts w:asciiTheme="majorHAnsi" w:hAnsiTheme="majorHAnsi" w:cstheme="majorHAnsi"/>
          <w:sz w:val="26"/>
          <w:szCs w:val="26"/>
        </w:rPr>
        <w:t>nhiệt</w:t>
      </w:r>
      <w:r w:rsidR="004901AB" w:rsidRPr="004901AB">
        <w:rPr>
          <w:rFonts w:asciiTheme="majorHAnsi" w:hAnsiTheme="majorHAnsi" w:cstheme="majorHAnsi"/>
          <w:sz w:val="26"/>
          <w:szCs w:val="26"/>
          <w:lang w:val="pt-BR"/>
        </w:rPr>
        <w:t xml:space="preserve"> lượ</w:t>
      </w:r>
      <w:r w:rsidR="005B3EA2">
        <w:rPr>
          <w:rFonts w:asciiTheme="majorHAnsi" w:hAnsiTheme="majorHAnsi" w:cstheme="majorHAnsi"/>
          <w:sz w:val="26"/>
          <w:szCs w:val="26"/>
          <w:lang w:val="pt-BR"/>
        </w:rPr>
        <w:t>ng sinh ra</w:t>
      </w:r>
      <w:r w:rsidR="004901AB" w:rsidRPr="004901AB">
        <w:rPr>
          <w:rFonts w:asciiTheme="majorHAnsi" w:hAnsiTheme="majorHAnsi" w:cstheme="majorHAnsi"/>
          <w:sz w:val="26"/>
          <w:szCs w:val="26"/>
          <w:lang w:val="pt-BR"/>
        </w:rPr>
        <w:t xml:space="preserve"> trong quá trình vật chuyển động.</w:t>
      </w:r>
    </w:p>
    <w:p w:rsidR="004329F0" w:rsidRPr="004901AB" w:rsidRDefault="004329F0" w:rsidP="004329F0">
      <w:pPr>
        <w:spacing w:after="0"/>
        <w:ind w:left="476" w:hanging="50"/>
        <w:jc w:val="both"/>
        <w:rPr>
          <w:rFonts w:asciiTheme="majorHAnsi" w:hAnsiTheme="majorHAnsi" w:cstheme="majorHAnsi"/>
          <w:sz w:val="26"/>
          <w:szCs w:val="26"/>
          <w:lang w:val="pt-BR"/>
        </w:rPr>
      </w:pPr>
      <w:r>
        <w:rPr>
          <w:rFonts w:asciiTheme="majorHAnsi" w:hAnsiTheme="majorHAnsi" w:cstheme="majorHAnsi"/>
          <w:sz w:val="26"/>
          <w:szCs w:val="26"/>
          <w:lang w:val="pt-BR"/>
        </w:rPr>
        <w:t>c) Độ biến thiên thế năng của vật trong quá trình nó chuyển động có phụ thuộc vào m</w:t>
      </w:r>
      <w:r w:rsidR="00633156">
        <w:rPr>
          <w:rFonts w:asciiTheme="majorHAnsi" w:hAnsiTheme="majorHAnsi" w:cstheme="majorHAnsi"/>
          <w:sz w:val="26"/>
          <w:szCs w:val="26"/>
          <w:lang w:val="pt-BR"/>
        </w:rPr>
        <w:t>ố</w:t>
      </w:r>
      <w:r>
        <w:rPr>
          <w:rFonts w:asciiTheme="majorHAnsi" w:hAnsiTheme="majorHAnsi" w:cstheme="majorHAnsi"/>
          <w:sz w:val="26"/>
          <w:szCs w:val="26"/>
          <w:lang w:val="pt-BR"/>
        </w:rPr>
        <w:t>c thế năng không? Hãy chứng minh.</w:t>
      </w:r>
    </w:p>
    <w:bookmarkEnd w:id="0"/>
    <w:bookmarkEnd w:id="1"/>
    <w:bookmarkEnd w:id="2"/>
    <w:p w:rsidR="004901AB" w:rsidRPr="00F3138E" w:rsidRDefault="004901AB" w:rsidP="004329F0">
      <w:pPr>
        <w:spacing w:after="0"/>
        <w:jc w:val="both"/>
        <w:rPr>
          <w:rFonts w:asciiTheme="majorHAnsi" w:hAnsiTheme="majorHAnsi" w:cstheme="majorHAnsi"/>
          <w:b/>
          <w:sz w:val="4"/>
          <w:szCs w:val="26"/>
          <w:u w:val="single"/>
        </w:rPr>
      </w:pPr>
    </w:p>
    <w:p w:rsidR="004329F0" w:rsidRPr="00C45574" w:rsidRDefault="004329F0" w:rsidP="00F3138E">
      <w:pPr>
        <w:jc w:val="center"/>
        <w:rPr>
          <w:rFonts w:asciiTheme="majorHAnsi" w:hAnsiTheme="majorHAnsi" w:cstheme="majorHAnsi"/>
          <w:b/>
          <w:sz w:val="26"/>
          <w:szCs w:val="26"/>
          <w:lang w:val="pt-BR"/>
        </w:rPr>
      </w:pPr>
    </w:p>
    <w:p w:rsidR="005E279A" w:rsidRPr="004329F0" w:rsidRDefault="004901AB" w:rsidP="00F3138E">
      <w:pPr>
        <w:jc w:val="center"/>
        <w:rPr>
          <w:rFonts w:asciiTheme="majorHAnsi" w:hAnsiTheme="majorHAnsi" w:cstheme="majorHAnsi"/>
          <w:b/>
          <w:sz w:val="26"/>
          <w:szCs w:val="26"/>
        </w:rPr>
      </w:pPr>
      <w:r w:rsidRPr="004901AB">
        <w:rPr>
          <w:rFonts w:asciiTheme="majorHAnsi" w:hAnsiTheme="majorHAnsi" w:cstheme="majorHAnsi"/>
          <w:b/>
          <w:sz w:val="26"/>
          <w:szCs w:val="26"/>
        </w:rPr>
        <w:t>HẾT</w:t>
      </w:r>
    </w:p>
    <w:p w:rsidR="004329F0" w:rsidRPr="00C45574" w:rsidRDefault="004329F0" w:rsidP="005E279A">
      <w:pPr>
        <w:jc w:val="center"/>
        <w:rPr>
          <w:rFonts w:asciiTheme="majorHAnsi" w:hAnsiTheme="majorHAnsi" w:cstheme="majorHAnsi"/>
          <w:b/>
          <w:sz w:val="32"/>
          <w:szCs w:val="26"/>
          <w:lang w:val="pt-BR"/>
        </w:rPr>
      </w:pPr>
    </w:p>
    <w:p w:rsidR="004329F0" w:rsidRPr="00C45574" w:rsidRDefault="004329F0" w:rsidP="005E279A">
      <w:pPr>
        <w:jc w:val="center"/>
        <w:rPr>
          <w:rFonts w:asciiTheme="majorHAnsi" w:hAnsiTheme="majorHAnsi" w:cstheme="majorHAnsi"/>
          <w:b/>
          <w:sz w:val="32"/>
          <w:szCs w:val="26"/>
          <w:lang w:val="pt-BR"/>
        </w:rPr>
      </w:pPr>
    </w:p>
    <w:p w:rsidR="004329F0" w:rsidRPr="00C45574" w:rsidRDefault="004329F0" w:rsidP="005E279A">
      <w:pPr>
        <w:jc w:val="center"/>
        <w:rPr>
          <w:rFonts w:asciiTheme="majorHAnsi" w:hAnsiTheme="majorHAnsi" w:cstheme="majorHAnsi"/>
          <w:b/>
          <w:sz w:val="32"/>
          <w:szCs w:val="26"/>
          <w:lang w:val="pt-BR"/>
        </w:rPr>
      </w:pPr>
    </w:p>
    <w:p w:rsidR="005E279A" w:rsidRPr="004329F0" w:rsidRDefault="005E279A" w:rsidP="005E279A">
      <w:pPr>
        <w:jc w:val="center"/>
        <w:rPr>
          <w:rFonts w:asciiTheme="majorHAnsi" w:hAnsiTheme="majorHAnsi" w:cstheme="majorHAnsi"/>
          <w:b/>
          <w:sz w:val="32"/>
          <w:szCs w:val="26"/>
        </w:rPr>
      </w:pPr>
      <w:r w:rsidRPr="004329F0">
        <w:rPr>
          <w:rFonts w:asciiTheme="majorHAnsi" w:hAnsiTheme="majorHAnsi" w:cstheme="majorHAnsi"/>
          <w:b/>
          <w:sz w:val="32"/>
          <w:szCs w:val="26"/>
        </w:rPr>
        <w:lastRenderedPageBreak/>
        <w:t xml:space="preserve">ĐÁP ÁN ĐỀ THI </w:t>
      </w:r>
      <w:r w:rsidR="00C32786" w:rsidRPr="005B3EA2">
        <w:rPr>
          <w:rFonts w:asciiTheme="majorHAnsi" w:hAnsiTheme="majorHAnsi" w:cstheme="majorHAnsi"/>
          <w:b/>
          <w:sz w:val="32"/>
          <w:szCs w:val="26"/>
          <w:lang w:val="pt-BR"/>
        </w:rPr>
        <w:t xml:space="preserve">HKII </w:t>
      </w:r>
      <w:r w:rsidRPr="004329F0">
        <w:rPr>
          <w:rFonts w:asciiTheme="majorHAnsi" w:hAnsiTheme="majorHAnsi" w:cstheme="majorHAnsi"/>
          <w:b/>
          <w:sz w:val="32"/>
          <w:szCs w:val="26"/>
        </w:rPr>
        <w:t>MÔN LÝ KHỐI 10 – NĂM HỌC: 2014 – 2015</w:t>
      </w:r>
    </w:p>
    <w:p w:rsidR="005E279A" w:rsidRPr="00633156" w:rsidRDefault="005E279A" w:rsidP="004A0414">
      <w:pPr>
        <w:spacing w:after="0"/>
        <w:rPr>
          <w:rFonts w:asciiTheme="majorHAnsi" w:hAnsiTheme="majorHAnsi" w:cstheme="majorHAnsi"/>
          <w:sz w:val="24"/>
          <w:szCs w:val="24"/>
        </w:rPr>
      </w:pPr>
      <w:r w:rsidRPr="004A0414">
        <w:rPr>
          <w:rFonts w:asciiTheme="majorHAnsi" w:hAnsiTheme="majorHAnsi" w:cstheme="majorHAnsi"/>
          <w:b/>
          <w:sz w:val="24"/>
          <w:szCs w:val="24"/>
          <w:u w:val="single"/>
        </w:rPr>
        <w:t>Câu 1 :</w:t>
      </w:r>
      <w:r w:rsidRPr="004A0414">
        <w:rPr>
          <w:rFonts w:asciiTheme="majorHAnsi" w:hAnsiTheme="majorHAnsi" w:cstheme="majorHAnsi"/>
          <w:sz w:val="24"/>
          <w:szCs w:val="24"/>
        </w:rPr>
        <w:t xml:space="preserve"> Phát biể</w:t>
      </w:r>
      <w:r w:rsidR="00633156">
        <w:rPr>
          <w:rFonts w:asciiTheme="majorHAnsi" w:hAnsiTheme="majorHAnsi" w:cstheme="majorHAnsi"/>
          <w:sz w:val="24"/>
          <w:szCs w:val="24"/>
        </w:rPr>
        <w:t>u như SGK</w:t>
      </w:r>
      <w:r w:rsidRPr="004A0414">
        <w:rPr>
          <w:rFonts w:asciiTheme="majorHAnsi" w:hAnsiTheme="majorHAnsi" w:cstheme="majorHAnsi"/>
          <w:sz w:val="24"/>
          <w:szCs w:val="24"/>
        </w:rPr>
        <w:t xml:space="preserve"> </w:t>
      </w:r>
      <w:r w:rsidR="00633156">
        <w:rPr>
          <w:rFonts w:asciiTheme="majorHAnsi" w:hAnsiTheme="majorHAnsi" w:cstheme="majorHAnsi"/>
          <w:sz w:val="24"/>
          <w:szCs w:val="24"/>
        </w:rPr>
        <w:t xml:space="preserve"> (0,5đ)</w:t>
      </w:r>
    </w:p>
    <w:p w:rsidR="005E279A" w:rsidRPr="00B45BBE" w:rsidRDefault="005C63E3" w:rsidP="004A0414">
      <w:pPr>
        <w:spacing w:after="0"/>
        <w:rPr>
          <w:rFonts w:asciiTheme="majorHAnsi" w:hAnsiTheme="majorHAnsi" w:cstheme="majorHAnsi"/>
          <w:sz w:val="24"/>
          <w:szCs w:val="24"/>
        </w:rPr>
      </w:pPr>
      <m:oMath>
        <m:sSub>
          <m:sSubPr>
            <m:ctrlPr>
              <w:rPr>
                <w:rFonts w:ascii="Cambria Math" w:hAnsiTheme="majorHAnsi" w:cstheme="majorHAnsi"/>
                <w:i/>
                <w:sz w:val="24"/>
                <w:szCs w:val="24"/>
                <w:lang w:val="en-US"/>
              </w:rPr>
            </m:ctrlPr>
          </m:sSubPr>
          <m:e>
            <m:r>
              <w:rPr>
                <w:rFonts w:ascii="Cambria Math" w:hAnsi="Cambria Math" w:cstheme="majorHAnsi"/>
                <w:sz w:val="24"/>
                <w:szCs w:val="24"/>
              </w:rPr>
              <m:t>m</m:t>
            </m:r>
          </m:e>
          <m:sub>
            <m:r>
              <w:rPr>
                <w:rFonts w:ascii="Cambria Math" w:hAnsiTheme="majorHAnsi" w:cstheme="majorHAnsi"/>
                <w:sz w:val="24"/>
                <w:szCs w:val="24"/>
              </w:rPr>
              <m:t>1</m:t>
            </m:r>
          </m:sub>
        </m:sSub>
        <m:acc>
          <m:accPr>
            <m:chr m:val="⃗"/>
            <m:ctrlPr>
              <w:rPr>
                <w:rFonts w:ascii="Cambria Math" w:hAnsiTheme="majorHAnsi" w:cstheme="majorHAnsi"/>
                <w:i/>
                <w:sz w:val="24"/>
                <w:szCs w:val="24"/>
                <w:lang w:val="en-US"/>
              </w:rPr>
            </m:ctrlPr>
          </m:accPr>
          <m:e>
            <m:sSub>
              <m:sSubPr>
                <m:ctrlPr>
                  <w:rPr>
                    <w:rFonts w:ascii="Cambria Math" w:hAnsiTheme="majorHAnsi" w:cstheme="majorHAnsi"/>
                    <w:i/>
                    <w:sz w:val="24"/>
                    <w:szCs w:val="24"/>
                    <w:lang w:val="en-US"/>
                  </w:rPr>
                </m:ctrlPr>
              </m:sSubPr>
              <m:e>
                <m:r>
                  <w:rPr>
                    <w:rFonts w:ascii="Cambria Math" w:hAnsi="Cambria Math" w:cstheme="majorHAnsi"/>
                    <w:sz w:val="24"/>
                    <w:szCs w:val="24"/>
                  </w:rPr>
                  <m:t>v</m:t>
                </m:r>
              </m:e>
              <m:sub>
                <m:r>
                  <w:rPr>
                    <w:rFonts w:ascii="Cambria Math" w:hAnsiTheme="majorHAnsi" w:cstheme="majorHAnsi"/>
                    <w:sz w:val="24"/>
                    <w:szCs w:val="24"/>
                  </w:rPr>
                  <m:t>1</m:t>
                </m:r>
              </m:sub>
            </m:sSub>
          </m:e>
        </m:acc>
        <m:r>
          <w:rPr>
            <w:rFonts w:ascii="Cambria Math" w:hAnsiTheme="majorHAnsi" w:cstheme="majorHAnsi"/>
            <w:sz w:val="24"/>
            <w:szCs w:val="24"/>
          </w:rPr>
          <m:t>+</m:t>
        </m:r>
        <m:sSub>
          <m:sSubPr>
            <m:ctrlPr>
              <w:rPr>
                <w:rFonts w:ascii="Cambria Math" w:hAnsiTheme="majorHAnsi" w:cstheme="majorHAnsi"/>
                <w:i/>
                <w:sz w:val="24"/>
                <w:szCs w:val="24"/>
                <w:lang w:val="en-US"/>
              </w:rPr>
            </m:ctrlPr>
          </m:sSubPr>
          <m:e>
            <m:r>
              <w:rPr>
                <w:rFonts w:ascii="Cambria Math" w:hAnsi="Cambria Math" w:cstheme="majorHAnsi"/>
                <w:sz w:val="24"/>
                <w:szCs w:val="24"/>
              </w:rPr>
              <m:t>m</m:t>
            </m:r>
          </m:e>
          <m:sub>
            <m:r>
              <w:rPr>
                <w:rFonts w:ascii="Cambria Math" w:hAnsiTheme="majorHAnsi" w:cstheme="majorHAnsi"/>
                <w:sz w:val="24"/>
                <w:szCs w:val="24"/>
              </w:rPr>
              <m:t>2</m:t>
            </m:r>
          </m:sub>
        </m:sSub>
        <m:acc>
          <m:accPr>
            <m:chr m:val="⃗"/>
            <m:ctrlPr>
              <w:rPr>
                <w:rFonts w:ascii="Cambria Math" w:hAnsiTheme="majorHAnsi" w:cstheme="majorHAnsi"/>
                <w:i/>
                <w:sz w:val="24"/>
                <w:szCs w:val="24"/>
                <w:lang w:val="en-US"/>
              </w:rPr>
            </m:ctrlPr>
          </m:accPr>
          <m:e>
            <m:sSub>
              <m:sSubPr>
                <m:ctrlPr>
                  <w:rPr>
                    <w:rFonts w:ascii="Cambria Math" w:hAnsiTheme="majorHAnsi" w:cstheme="majorHAnsi"/>
                    <w:i/>
                    <w:sz w:val="24"/>
                    <w:szCs w:val="24"/>
                    <w:lang w:val="en-US"/>
                  </w:rPr>
                </m:ctrlPr>
              </m:sSubPr>
              <m:e>
                <m:r>
                  <w:rPr>
                    <w:rFonts w:ascii="Cambria Math" w:hAnsi="Cambria Math" w:cstheme="majorHAnsi"/>
                    <w:sz w:val="24"/>
                    <w:szCs w:val="24"/>
                  </w:rPr>
                  <m:t>v</m:t>
                </m:r>
              </m:e>
              <m:sub>
                <m:r>
                  <w:rPr>
                    <w:rFonts w:ascii="Cambria Math" w:hAnsiTheme="majorHAnsi" w:cstheme="majorHAnsi"/>
                    <w:sz w:val="24"/>
                    <w:szCs w:val="24"/>
                  </w:rPr>
                  <m:t>2</m:t>
                </m:r>
              </m:sub>
            </m:sSub>
          </m:e>
        </m:acc>
        <m:r>
          <w:rPr>
            <w:rFonts w:ascii="Cambria Math" w:hAnsiTheme="majorHAnsi" w:cstheme="majorHAnsi"/>
            <w:sz w:val="24"/>
            <w:szCs w:val="24"/>
          </w:rPr>
          <m:t xml:space="preserve">= </m:t>
        </m:r>
        <m:sSub>
          <m:sSubPr>
            <m:ctrlPr>
              <w:rPr>
                <w:rFonts w:ascii="Cambria Math" w:hAnsiTheme="majorHAnsi" w:cstheme="majorHAnsi"/>
                <w:i/>
                <w:sz w:val="24"/>
                <w:szCs w:val="24"/>
                <w:lang w:val="en-US"/>
              </w:rPr>
            </m:ctrlPr>
          </m:sSubPr>
          <m:e>
            <m:r>
              <w:rPr>
                <w:rFonts w:ascii="Cambria Math" w:hAnsi="Cambria Math" w:cstheme="majorHAnsi"/>
                <w:sz w:val="24"/>
                <w:szCs w:val="24"/>
              </w:rPr>
              <m:t>m</m:t>
            </m:r>
          </m:e>
          <m:sub>
            <m:r>
              <w:rPr>
                <w:rFonts w:ascii="Cambria Math" w:hAnsiTheme="majorHAnsi" w:cstheme="majorHAnsi"/>
                <w:sz w:val="24"/>
                <w:szCs w:val="24"/>
              </w:rPr>
              <m:t>1</m:t>
            </m:r>
          </m:sub>
        </m:sSub>
        <m:acc>
          <m:accPr>
            <m:chr m:val="⃗"/>
            <m:ctrlPr>
              <w:rPr>
                <w:rFonts w:ascii="Cambria Math" w:hAnsiTheme="majorHAnsi" w:cstheme="majorHAnsi"/>
                <w:i/>
                <w:sz w:val="24"/>
                <w:szCs w:val="24"/>
                <w:lang w:val="en-US"/>
              </w:rPr>
            </m:ctrlPr>
          </m:accPr>
          <m:e>
            <m:sSub>
              <m:sSubPr>
                <m:ctrlPr>
                  <w:rPr>
                    <w:rFonts w:ascii="Cambria Math" w:hAnsiTheme="majorHAnsi" w:cstheme="majorHAnsi"/>
                    <w:i/>
                    <w:sz w:val="24"/>
                    <w:szCs w:val="24"/>
                    <w:lang w:val="en-US"/>
                  </w:rPr>
                </m:ctrlPr>
              </m:sSubPr>
              <m:e>
                <m:r>
                  <w:rPr>
                    <w:rFonts w:ascii="Cambria Math" w:hAnsi="Cambria Math" w:cstheme="majorHAnsi"/>
                    <w:sz w:val="24"/>
                    <w:szCs w:val="24"/>
                  </w:rPr>
                  <m:t>v</m:t>
                </m:r>
                <m:r>
                  <w:rPr>
                    <w:rFonts w:asciiTheme="majorHAnsi" w:hAnsiTheme="majorHAnsi" w:cstheme="majorHAnsi"/>
                    <w:sz w:val="24"/>
                    <w:szCs w:val="24"/>
                  </w:rPr>
                  <m:t>'</m:t>
                </m:r>
              </m:e>
              <m:sub>
                <m:r>
                  <w:rPr>
                    <w:rFonts w:ascii="Cambria Math" w:hAnsiTheme="majorHAnsi" w:cstheme="majorHAnsi"/>
                    <w:sz w:val="24"/>
                    <w:szCs w:val="24"/>
                  </w:rPr>
                  <m:t>1</m:t>
                </m:r>
              </m:sub>
            </m:sSub>
          </m:e>
        </m:acc>
        <m:r>
          <w:rPr>
            <w:rFonts w:ascii="Cambria Math" w:hAnsiTheme="majorHAnsi" w:cstheme="majorHAnsi"/>
            <w:sz w:val="24"/>
            <w:szCs w:val="24"/>
          </w:rPr>
          <m:t>+</m:t>
        </m:r>
        <m:sSub>
          <m:sSubPr>
            <m:ctrlPr>
              <w:rPr>
                <w:rFonts w:ascii="Cambria Math" w:hAnsiTheme="majorHAnsi" w:cstheme="majorHAnsi"/>
                <w:i/>
                <w:sz w:val="24"/>
                <w:szCs w:val="24"/>
                <w:lang w:val="en-US"/>
              </w:rPr>
            </m:ctrlPr>
          </m:sSubPr>
          <m:e>
            <m:r>
              <w:rPr>
                <w:rFonts w:ascii="Cambria Math" w:hAnsi="Cambria Math" w:cstheme="majorHAnsi"/>
                <w:sz w:val="24"/>
                <w:szCs w:val="24"/>
              </w:rPr>
              <m:t>m</m:t>
            </m:r>
          </m:e>
          <m:sub>
            <m:r>
              <w:rPr>
                <w:rFonts w:ascii="Cambria Math" w:hAnsiTheme="majorHAnsi" w:cstheme="majorHAnsi"/>
                <w:sz w:val="24"/>
                <w:szCs w:val="24"/>
              </w:rPr>
              <m:t>2</m:t>
            </m:r>
          </m:sub>
        </m:sSub>
        <m:acc>
          <m:accPr>
            <m:chr m:val="⃗"/>
            <m:ctrlPr>
              <w:rPr>
                <w:rFonts w:ascii="Cambria Math" w:hAnsiTheme="majorHAnsi" w:cstheme="majorHAnsi"/>
                <w:i/>
                <w:sz w:val="24"/>
                <w:szCs w:val="24"/>
                <w:lang w:val="en-US"/>
              </w:rPr>
            </m:ctrlPr>
          </m:accPr>
          <m:e>
            <m:sSub>
              <m:sSubPr>
                <m:ctrlPr>
                  <w:rPr>
                    <w:rFonts w:ascii="Cambria Math" w:hAnsiTheme="majorHAnsi" w:cstheme="majorHAnsi"/>
                    <w:i/>
                    <w:sz w:val="24"/>
                    <w:szCs w:val="24"/>
                    <w:lang w:val="en-US"/>
                  </w:rPr>
                </m:ctrlPr>
              </m:sSubPr>
              <m:e>
                <m:r>
                  <w:rPr>
                    <w:rFonts w:ascii="Cambria Math" w:hAnsi="Cambria Math" w:cstheme="majorHAnsi"/>
                    <w:sz w:val="24"/>
                    <w:szCs w:val="24"/>
                  </w:rPr>
                  <m:t>v</m:t>
                </m:r>
                <m:r>
                  <w:rPr>
                    <w:rFonts w:asciiTheme="majorHAnsi" w:hAnsiTheme="majorHAnsi" w:cstheme="majorHAnsi"/>
                    <w:sz w:val="24"/>
                    <w:szCs w:val="24"/>
                  </w:rPr>
                  <m:t>'</m:t>
                </m:r>
              </m:e>
              <m:sub>
                <m:r>
                  <w:rPr>
                    <w:rFonts w:ascii="Cambria Math" w:hAnsiTheme="majorHAnsi" w:cstheme="majorHAnsi"/>
                    <w:sz w:val="24"/>
                    <w:szCs w:val="24"/>
                  </w:rPr>
                  <m:t>2</m:t>
                </m:r>
              </m:sub>
            </m:sSub>
          </m:e>
        </m:acc>
      </m:oMath>
      <w:r w:rsidR="00633156" w:rsidRPr="00B45BBE">
        <w:rPr>
          <w:rFonts w:asciiTheme="majorHAnsi" w:hAnsiTheme="majorHAnsi" w:cstheme="majorHAnsi"/>
          <w:sz w:val="24"/>
          <w:szCs w:val="24"/>
        </w:rPr>
        <w:t xml:space="preserve">    (0,</w:t>
      </w:r>
      <w:r w:rsidR="005E279A" w:rsidRPr="00B45BBE">
        <w:rPr>
          <w:rFonts w:asciiTheme="majorHAnsi" w:hAnsiTheme="majorHAnsi" w:cstheme="majorHAnsi"/>
          <w:sz w:val="24"/>
          <w:szCs w:val="24"/>
        </w:rPr>
        <w:t>5)</w:t>
      </w:r>
    </w:p>
    <w:p w:rsidR="00FF4BA8" w:rsidRPr="00B45BBE" w:rsidRDefault="00FF4BA8" w:rsidP="004A0414">
      <w:pPr>
        <w:spacing w:after="0"/>
        <w:rPr>
          <w:rFonts w:asciiTheme="majorHAnsi" w:hAnsiTheme="majorHAnsi" w:cstheme="majorHAnsi"/>
          <w:sz w:val="24"/>
          <w:szCs w:val="24"/>
        </w:rPr>
      </w:pPr>
      <w:r w:rsidRPr="004A0414">
        <w:rPr>
          <w:rFonts w:asciiTheme="majorHAnsi" w:hAnsiTheme="majorHAnsi" w:cstheme="majorHAnsi"/>
          <w:b/>
          <w:sz w:val="24"/>
          <w:szCs w:val="24"/>
          <w:u w:val="single"/>
        </w:rPr>
        <w:t>Câu 2:</w:t>
      </w:r>
      <w:r w:rsidR="0015624E" w:rsidRPr="004A0414">
        <w:rPr>
          <w:rFonts w:asciiTheme="majorHAnsi" w:hAnsiTheme="majorHAnsi" w:cstheme="majorHAnsi"/>
          <w:sz w:val="24"/>
          <w:szCs w:val="24"/>
        </w:rPr>
        <w:t xml:space="preserve"> </w:t>
      </w:r>
      <w:r w:rsidR="004A0414" w:rsidRPr="00B45BBE">
        <w:rPr>
          <w:rFonts w:asciiTheme="majorHAnsi" w:hAnsiTheme="majorHAnsi" w:cstheme="majorHAnsi"/>
          <w:sz w:val="24"/>
          <w:szCs w:val="24"/>
        </w:rPr>
        <w:t xml:space="preserve"> </w:t>
      </w:r>
      <w:r w:rsidRPr="004A0414">
        <w:rPr>
          <w:rFonts w:asciiTheme="majorHAnsi" w:hAnsiTheme="majorHAnsi" w:cstheme="majorHAnsi"/>
          <w:sz w:val="24"/>
          <w:szCs w:val="24"/>
        </w:rPr>
        <w:t>Định nghĩa công suất, biểu thức, đơn vị………………………………………(0,5)</w:t>
      </w:r>
    </w:p>
    <w:p w:rsidR="00FF4BA8" w:rsidRPr="004A0414" w:rsidRDefault="00FF4BA8" w:rsidP="004A0414">
      <w:pPr>
        <w:spacing w:after="0"/>
        <w:rPr>
          <w:rFonts w:asciiTheme="majorHAnsi" w:hAnsiTheme="majorHAnsi" w:cstheme="majorHAnsi"/>
          <w:sz w:val="24"/>
          <w:szCs w:val="24"/>
        </w:rPr>
      </w:pPr>
      <w:r w:rsidRPr="004A0414">
        <w:rPr>
          <w:rFonts w:asciiTheme="majorHAnsi" w:hAnsiTheme="majorHAnsi" w:cstheme="majorHAnsi"/>
          <w:i/>
          <w:sz w:val="24"/>
          <w:szCs w:val="24"/>
          <w:u w:val="single"/>
        </w:rPr>
        <w:t>Áp dụng</w:t>
      </w:r>
      <w:r w:rsidRPr="004A0414">
        <w:rPr>
          <w:rFonts w:asciiTheme="majorHAnsi" w:hAnsiTheme="majorHAnsi" w:cstheme="majorHAnsi"/>
          <w:sz w:val="24"/>
          <w:szCs w:val="24"/>
        </w:rPr>
        <w:t>: Khi vật lên đều: F = mg ………….(0,25)</w:t>
      </w:r>
    </w:p>
    <w:p w:rsidR="00FF4BA8" w:rsidRPr="004A0414" w:rsidRDefault="00FF4BA8" w:rsidP="004A0414">
      <w:pPr>
        <w:spacing w:after="0"/>
        <w:rPr>
          <w:rFonts w:asciiTheme="majorHAnsi" w:hAnsiTheme="majorHAnsi" w:cstheme="majorHAnsi"/>
          <w:sz w:val="24"/>
          <w:szCs w:val="24"/>
        </w:rPr>
      </w:pPr>
      <w:r w:rsidRPr="004A0414">
        <w:rPr>
          <w:rFonts w:asciiTheme="majorHAnsi" w:hAnsiTheme="majorHAnsi" w:cstheme="majorHAnsi"/>
          <w:sz w:val="24"/>
          <w:szCs w:val="24"/>
        </w:rPr>
        <w:t xml:space="preserve">→ </w:t>
      </w:r>
      <w:r w:rsidRPr="004A0414">
        <w:rPr>
          <w:rFonts w:asciiTheme="majorHAnsi" w:hAnsiTheme="majorHAnsi" w:cstheme="majorHAnsi"/>
          <w:b/>
          <w:sz w:val="24"/>
          <w:szCs w:val="24"/>
        </w:rPr>
        <w:t xml:space="preserve">P </w:t>
      </w:r>
      <w:r w:rsidRPr="004A0414">
        <w:rPr>
          <w:rFonts w:asciiTheme="majorHAnsi" w:hAnsiTheme="majorHAnsi" w:cstheme="majorHAnsi"/>
          <w:sz w:val="24"/>
          <w:szCs w:val="24"/>
        </w:rPr>
        <w:t xml:space="preserve"> = </w:t>
      </w:r>
      <w:r w:rsidRPr="004A0414">
        <w:rPr>
          <w:rFonts w:asciiTheme="majorHAnsi" w:hAnsiTheme="majorHAnsi" w:cstheme="majorHAnsi"/>
          <w:position w:val="-24"/>
          <w:sz w:val="24"/>
          <w:szCs w:val="24"/>
        </w:rPr>
        <w:object w:dxaOrig="11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31.2pt" o:ole="">
            <v:imagedata r:id="rId6" o:title=""/>
          </v:shape>
          <o:OLEObject Type="Embed" ProgID="Equation.3" ShapeID="_x0000_i1025" DrawAspect="Content" ObjectID="_1491679707" r:id="rId7"/>
        </w:object>
      </w:r>
      <w:r w:rsidRPr="004A0414">
        <w:rPr>
          <w:rFonts w:asciiTheme="majorHAnsi" w:hAnsiTheme="majorHAnsi" w:cstheme="majorHAnsi"/>
          <w:sz w:val="24"/>
          <w:szCs w:val="24"/>
        </w:rPr>
        <w:t xml:space="preserve"> 10 kw………………….(0,25)</w:t>
      </w:r>
    </w:p>
    <w:p w:rsidR="0015624E" w:rsidRPr="004A0414" w:rsidRDefault="0015624E" w:rsidP="004A0414">
      <w:pPr>
        <w:spacing w:after="0"/>
        <w:jc w:val="both"/>
        <w:rPr>
          <w:rFonts w:asciiTheme="majorHAnsi" w:hAnsiTheme="majorHAnsi" w:cstheme="majorHAnsi"/>
          <w:sz w:val="24"/>
          <w:szCs w:val="24"/>
        </w:rPr>
      </w:pPr>
      <w:r w:rsidRPr="004A0414">
        <w:rPr>
          <w:rFonts w:asciiTheme="majorHAnsi" w:hAnsiTheme="majorHAnsi" w:cstheme="majorHAnsi"/>
          <w:b/>
          <w:sz w:val="24"/>
          <w:szCs w:val="24"/>
          <w:u w:val="single"/>
        </w:rPr>
        <w:t>Câu 3</w:t>
      </w:r>
      <w:r w:rsidRPr="004A0414">
        <w:rPr>
          <w:rFonts w:asciiTheme="majorHAnsi" w:hAnsiTheme="majorHAnsi" w:cstheme="majorHAnsi"/>
          <w:b/>
          <w:sz w:val="24"/>
          <w:szCs w:val="24"/>
        </w:rPr>
        <w:t>:</w:t>
      </w:r>
      <w:r w:rsidR="004A0414" w:rsidRPr="004A0414">
        <w:rPr>
          <w:rFonts w:asciiTheme="majorHAnsi" w:hAnsiTheme="majorHAnsi" w:cstheme="majorHAnsi"/>
          <w:sz w:val="24"/>
          <w:szCs w:val="24"/>
        </w:rPr>
        <w:t xml:space="preserve"> </w:t>
      </w:r>
      <w:r w:rsidRPr="004A0414">
        <w:rPr>
          <w:rFonts w:asciiTheme="majorHAnsi" w:hAnsiTheme="majorHAnsi" w:cstheme="majorHAnsi"/>
          <w:bCs/>
          <w:sz w:val="24"/>
          <w:szCs w:val="24"/>
          <w:lang w:val="pt-BR"/>
        </w:rPr>
        <w:t>Trong quá trình chuyển động, nếu vật chỉ chịu tác dụng của trọng lực, động năng có thể chuyển thành thế năng và ngược lại, và tổng của chúng, tức cơ năng của vật được bảo toàn (không đổi theo thời gian) (0,5đ)</w:t>
      </w:r>
    </w:p>
    <w:p w:rsidR="0015624E" w:rsidRPr="004A0414" w:rsidRDefault="0015624E" w:rsidP="004A0414">
      <w:pPr>
        <w:spacing w:after="0"/>
        <w:rPr>
          <w:rFonts w:asciiTheme="majorHAnsi" w:hAnsiTheme="majorHAnsi" w:cstheme="majorHAnsi"/>
          <w:sz w:val="24"/>
          <w:szCs w:val="24"/>
          <w:lang w:val="pt-BR"/>
        </w:rPr>
      </w:pPr>
      <w:r w:rsidRPr="004A0414">
        <w:rPr>
          <w:rFonts w:asciiTheme="majorHAnsi" w:hAnsiTheme="majorHAnsi" w:cstheme="majorHAnsi"/>
          <w:bCs/>
          <w:sz w:val="24"/>
          <w:szCs w:val="24"/>
          <w:lang w:val="pt-BR"/>
        </w:rPr>
        <w:t xml:space="preserve"> </w:t>
      </w:r>
      <w:r w:rsidRPr="004A0414">
        <w:rPr>
          <w:rFonts w:asciiTheme="majorHAnsi" w:hAnsiTheme="majorHAnsi" w:cstheme="majorHAnsi"/>
          <w:position w:val="-24"/>
          <w:sz w:val="24"/>
          <w:szCs w:val="24"/>
        </w:rPr>
        <w:object w:dxaOrig="3040" w:dyaOrig="660">
          <v:shape id="_x0000_i1026" type="#_x0000_t75" style="width:151.2pt;height:32.4pt" o:ole="">
            <v:imagedata r:id="rId8" o:title=""/>
          </v:shape>
          <o:OLEObject Type="Embed" ProgID="Equation.DSMT4" ShapeID="_x0000_i1026" DrawAspect="Content" ObjectID="_1491679708" r:id="rId9"/>
        </w:object>
      </w:r>
      <w:r w:rsidRPr="004A0414">
        <w:rPr>
          <w:rFonts w:asciiTheme="majorHAnsi" w:hAnsiTheme="majorHAnsi" w:cstheme="majorHAnsi"/>
          <w:sz w:val="24"/>
          <w:szCs w:val="24"/>
          <w:lang w:val="pt-BR"/>
        </w:rPr>
        <w:t>hằng số.</w:t>
      </w:r>
      <w:r w:rsidRPr="004A0414">
        <w:rPr>
          <w:rFonts w:asciiTheme="majorHAnsi" w:hAnsiTheme="majorHAnsi" w:cstheme="majorHAnsi"/>
          <w:sz w:val="24"/>
          <w:szCs w:val="24"/>
        </w:rPr>
        <w:tab/>
      </w:r>
      <w:r w:rsidRPr="004A0414">
        <w:rPr>
          <w:rFonts w:asciiTheme="majorHAnsi" w:hAnsiTheme="majorHAnsi" w:cstheme="majorHAnsi"/>
          <w:sz w:val="24"/>
          <w:szCs w:val="24"/>
        </w:rPr>
        <w:tab/>
      </w:r>
      <w:r w:rsidRPr="004A0414">
        <w:rPr>
          <w:rFonts w:asciiTheme="majorHAnsi" w:hAnsiTheme="majorHAnsi" w:cstheme="majorHAnsi"/>
          <w:sz w:val="24"/>
          <w:szCs w:val="24"/>
          <w:lang w:val="pt-BR"/>
        </w:rPr>
        <w:t>(0,5đ)</w:t>
      </w:r>
    </w:p>
    <w:p w:rsidR="0015624E" w:rsidRPr="004A0414" w:rsidRDefault="0015624E" w:rsidP="004A0414">
      <w:pPr>
        <w:spacing w:after="0"/>
        <w:rPr>
          <w:rFonts w:asciiTheme="majorHAnsi" w:hAnsiTheme="majorHAnsi" w:cstheme="majorHAnsi"/>
          <w:b/>
          <w:sz w:val="24"/>
          <w:szCs w:val="24"/>
        </w:rPr>
      </w:pPr>
      <w:r w:rsidRPr="004A0414">
        <w:rPr>
          <w:rFonts w:asciiTheme="majorHAnsi" w:hAnsiTheme="majorHAnsi" w:cstheme="majorHAnsi"/>
          <w:b/>
          <w:sz w:val="24"/>
          <w:szCs w:val="24"/>
          <w:u w:val="single"/>
          <w:lang w:val="pt-BR"/>
        </w:rPr>
        <w:t>Câu 4</w:t>
      </w:r>
      <w:r w:rsidRPr="004A0414">
        <w:rPr>
          <w:rFonts w:asciiTheme="majorHAnsi" w:hAnsiTheme="majorHAnsi" w:cstheme="majorHAnsi"/>
          <w:b/>
          <w:sz w:val="24"/>
          <w:szCs w:val="24"/>
          <w:lang w:val="pt-BR"/>
        </w:rPr>
        <w:t>:</w:t>
      </w:r>
    </w:p>
    <w:p w:rsidR="0015624E" w:rsidRPr="004A0414" w:rsidRDefault="0015624E" w:rsidP="004A0414">
      <w:pPr>
        <w:spacing w:after="0"/>
        <w:rPr>
          <w:rFonts w:asciiTheme="majorHAnsi" w:hAnsiTheme="majorHAnsi" w:cstheme="majorHAnsi"/>
          <w:sz w:val="24"/>
          <w:szCs w:val="24"/>
          <w:lang w:val="pt-BR"/>
        </w:rPr>
      </w:pPr>
      <w:r w:rsidRPr="004A0414">
        <w:rPr>
          <w:rFonts w:asciiTheme="majorHAnsi" w:hAnsiTheme="majorHAnsi" w:cstheme="majorHAnsi"/>
          <w:sz w:val="24"/>
          <w:szCs w:val="24"/>
          <w:lang w:val="pt-BR"/>
        </w:rPr>
        <w:t>Chọn m</w:t>
      </w:r>
      <w:r w:rsidR="00633156">
        <w:rPr>
          <w:rFonts w:asciiTheme="majorHAnsi" w:hAnsiTheme="majorHAnsi" w:cstheme="majorHAnsi"/>
          <w:sz w:val="24"/>
          <w:szCs w:val="24"/>
          <w:lang w:val="pt-BR"/>
        </w:rPr>
        <w:t>ố</w:t>
      </w:r>
      <w:r w:rsidRPr="004A0414">
        <w:rPr>
          <w:rFonts w:asciiTheme="majorHAnsi" w:hAnsiTheme="majorHAnsi" w:cstheme="majorHAnsi"/>
          <w:sz w:val="24"/>
          <w:szCs w:val="24"/>
          <w:lang w:val="pt-BR"/>
        </w:rPr>
        <w:t>c tính thế năng tại VTCB.</w:t>
      </w:r>
    </w:p>
    <w:p w:rsidR="0015624E" w:rsidRPr="004A0414" w:rsidRDefault="0015624E" w:rsidP="004A0414">
      <w:pPr>
        <w:spacing w:after="0"/>
        <w:rPr>
          <w:rFonts w:asciiTheme="majorHAnsi" w:hAnsiTheme="majorHAnsi" w:cstheme="majorHAnsi"/>
          <w:sz w:val="24"/>
          <w:szCs w:val="24"/>
        </w:rPr>
      </w:pPr>
      <w:r w:rsidRPr="004A0414">
        <w:rPr>
          <w:rFonts w:asciiTheme="majorHAnsi" w:hAnsiTheme="majorHAnsi" w:cstheme="majorHAnsi"/>
          <w:sz w:val="24"/>
          <w:szCs w:val="24"/>
          <w:lang w:val="pt-BR"/>
        </w:rPr>
        <w:t xml:space="preserve">Định luật bảo toàn cơ năng: </w:t>
      </w:r>
      <w:r w:rsidRPr="004A0414">
        <w:rPr>
          <w:rFonts w:asciiTheme="majorHAnsi" w:hAnsiTheme="majorHAnsi" w:cstheme="majorHAnsi"/>
          <w:position w:val="-24"/>
          <w:sz w:val="24"/>
          <w:szCs w:val="24"/>
        </w:rPr>
        <w:object w:dxaOrig="1420" w:dyaOrig="620">
          <v:shape id="_x0000_i1027" type="#_x0000_t75" style="width:70.8pt;height:31.2pt" o:ole="">
            <v:imagedata r:id="rId10" o:title=""/>
          </v:shape>
          <o:OLEObject Type="Embed" ProgID="Equation.DSMT4" ShapeID="_x0000_i1027" DrawAspect="Content" ObjectID="_1491679709" r:id="rId11"/>
        </w:object>
      </w:r>
      <w:r w:rsidRPr="004A0414">
        <w:rPr>
          <w:rFonts w:asciiTheme="majorHAnsi" w:hAnsiTheme="majorHAnsi" w:cstheme="majorHAnsi"/>
          <w:sz w:val="24"/>
          <w:szCs w:val="24"/>
        </w:rPr>
        <w:tab/>
      </w:r>
      <w:r w:rsidRPr="004A0414">
        <w:rPr>
          <w:rFonts w:asciiTheme="majorHAnsi" w:hAnsiTheme="majorHAnsi" w:cstheme="majorHAnsi"/>
          <w:sz w:val="24"/>
          <w:szCs w:val="24"/>
        </w:rPr>
        <w:tab/>
      </w:r>
      <w:r w:rsidRPr="004A0414">
        <w:rPr>
          <w:rFonts w:asciiTheme="majorHAnsi" w:hAnsiTheme="majorHAnsi" w:cstheme="majorHAnsi"/>
          <w:sz w:val="24"/>
          <w:szCs w:val="24"/>
        </w:rPr>
        <w:tab/>
      </w:r>
      <w:r w:rsidRPr="004A0414">
        <w:rPr>
          <w:rFonts w:asciiTheme="majorHAnsi" w:hAnsiTheme="majorHAnsi" w:cstheme="majorHAnsi"/>
          <w:sz w:val="24"/>
          <w:szCs w:val="24"/>
        </w:rPr>
        <w:tab/>
      </w:r>
      <w:r w:rsidRPr="004A0414">
        <w:rPr>
          <w:rFonts w:asciiTheme="majorHAnsi" w:hAnsiTheme="majorHAnsi" w:cstheme="majorHAnsi"/>
          <w:sz w:val="24"/>
          <w:szCs w:val="24"/>
        </w:rPr>
        <w:tab/>
        <w:t>(0,5đ)</w:t>
      </w:r>
    </w:p>
    <w:p w:rsidR="0015624E" w:rsidRPr="004A0414" w:rsidRDefault="0015624E" w:rsidP="004A0414">
      <w:pPr>
        <w:spacing w:after="0"/>
        <w:rPr>
          <w:rFonts w:asciiTheme="majorHAnsi" w:hAnsiTheme="majorHAnsi" w:cstheme="majorHAnsi"/>
          <w:sz w:val="24"/>
          <w:szCs w:val="24"/>
        </w:rPr>
      </w:pPr>
      <w:r w:rsidRPr="004A0414">
        <w:rPr>
          <w:rFonts w:asciiTheme="majorHAnsi" w:hAnsiTheme="majorHAnsi" w:cstheme="majorHAnsi"/>
          <w:sz w:val="24"/>
          <w:szCs w:val="24"/>
        </w:rPr>
        <w:t>Tính ra: v = 0,25m/s.</w:t>
      </w:r>
      <w:r w:rsidRPr="004A0414">
        <w:rPr>
          <w:rFonts w:asciiTheme="majorHAnsi" w:hAnsiTheme="majorHAnsi" w:cstheme="majorHAnsi"/>
          <w:sz w:val="24"/>
          <w:szCs w:val="24"/>
        </w:rPr>
        <w:tab/>
      </w:r>
      <w:r w:rsidRPr="004A0414">
        <w:rPr>
          <w:rFonts w:asciiTheme="majorHAnsi" w:hAnsiTheme="majorHAnsi" w:cstheme="majorHAnsi"/>
          <w:sz w:val="24"/>
          <w:szCs w:val="24"/>
        </w:rPr>
        <w:tab/>
      </w:r>
      <w:r w:rsidRPr="004A0414">
        <w:rPr>
          <w:rFonts w:asciiTheme="majorHAnsi" w:hAnsiTheme="majorHAnsi" w:cstheme="majorHAnsi"/>
          <w:sz w:val="24"/>
          <w:szCs w:val="24"/>
        </w:rPr>
        <w:tab/>
      </w:r>
      <w:r w:rsidRPr="004A0414">
        <w:rPr>
          <w:rFonts w:asciiTheme="majorHAnsi" w:hAnsiTheme="majorHAnsi" w:cstheme="majorHAnsi"/>
          <w:sz w:val="24"/>
          <w:szCs w:val="24"/>
        </w:rPr>
        <w:tab/>
      </w:r>
      <w:r w:rsidRPr="004A0414">
        <w:rPr>
          <w:rFonts w:asciiTheme="majorHAnsi" w:hAnsiTheme="majorHAnsi" w:cstheme="majorHAnsi"/>
          <w:sz w:val="24"/>
          <w:szCs w:val="24"/>
        </w:rPr>
        <w:tab/>
      </w:r>
      <w:r w:rsidRPr="004A0414">
        <w:rPr>
          <w:rFonts w:asciiTheme="majorHAnsi" w:hAnsiTheme="majorHAnsi" w:cstheme="majorHAnsi"/>
          <w:sz w:val="24"/>
          <w:szCs w:val="24"/>
        </w:rPr>
        <w:tab/>
      </w:r>
      <w:r w:rsidRPr="004A0414">
        <w:rPr>
          <w:rFonts w:asciiTheme="majorHAnsi" w:hAnsiTheme="majorHAnsi" w:cstheme="majorHAnsi"/>
          <w:sz w:val="24"/>
          <w:szCs w:val="24"/>
        </w:rPr>
        <w:tab/>
      </w:r>
      <w:r w:rsidRPr="004A0414">
        <w:rPr>
          <w:rFonts w:asciiTheme="majorHAnsi" w:hAnsiTheme="majorHAnsi" w:cstheme="majorHAnsi"/>
          <w:sz w:val="24"/>
          <w:szCs w:val="24"/>
        </w:rPr>
        <w:tab/>
        <w:t>(0,5đ)</w:t>
      </w:r>
    </w:p>
    <w:p w:rsidR="00986D74" w:rsidRPr="004329F0" w:rsidRDefault="00986D74" w:rsidP="004A0414">
      <w:pPr>
        <w:spacing w:after="0"/>
        <w:rPr>
          <w:rFonts w:asciiTheme="majorHAnsi" w:hAnsiTheme="majorHAnsi" w:cstheme="majorHAnsi"/>
          <w:iCs/>
          <w:sz w:val="24"/>
          <w:szCs w:val="24"/>
        </w:rPr>
      </w:pPr>
      <w:r w:rsidRPr="004A0414">
        <w:rPr>
          <w:rFonts w:asciiTheme="majorHAnsi" w:hAnsiTheme="majorHAnsi" w:cstheme="majorHAnsi"/>
          <w:b/>
          <w:iCs/>
          <w:sz w:val="24"/>
          <w:szCs w:val="24"/>
          <w:u w:val="single"/>
        </w:rPr>
        <w:t>Câu 5:</w:t>
      </w:r>
      <w:r w:rsidRPr="004A0414">
        <w:rPr>
          <w:rFonts w:asciiTheme="majorHAnsi" w:hAnsiTheme="majorHAnsi" w:cstheme="majorHAnsi"/>
          <w:iCs/>
          <w:sz w:val="24"/>
          <w:szCs w:val="24"/>
        </w:rPr>
        <w:t xml:space="preserve"> (1đ)</w:t>
      </w:r>
    </w:p>
    <w:p w:rsidR="00986D74" w:rsidRPr="004A0414" w:rsidRDefault="00986D74" w:rsidP="004A0414">
      <w:pPr>
        <w:spacing w:after="0"/>
        <w:rPr>
          <w:rFonts w:asciiTheme="majorHAnsi" w:hAnsiTheme="majorHAnsi" w:cstheme="majorHAnsi"/>
          <w:iCs/>
          <w:sz w:val="24"/>
          <w:szCs w:val="24"/>
        </w:rPr>
      </w:pPr>
      <w:r w:rsidRPr="004A0414">
        <w:rPr>
          <w:rFonts w:asciiTheme="majorHAnsi" w:hAnsiTheme="majorHAnsi" w:cstheme="majorHAnsi"/>
          <w:iCs/>
          <w:sz w:val="24"/>
          <w:szCs w:val="24"/>
        </w:rPr>
        <w:t xml:space="preserve"> Chọn mốc thế năng tại vị trí cân bằng O.</w:t>
      </w:r>
    </w:p>
    <w:p w:rsidR="00986D74" w:rsidRPr="004A0414" w:rsidRDefault="00986D74" w:rsidP="004A0414">
      <w:pPr>
        <w:spacing w:after="0"/>
        <w:rPr>
          <w:rFonts w:asciiTheme="majorHAnsi" w:hAnsiTheme="majorHAnsi" w:cstheme="majorHAnsi"/>
          <w:iCs/>
          <w:sz w:val="24"/>
          <w:szCs w:val="24"/>
        </w:rPr>
      </w:pPr>
      <w:r w:rsidRPr="004A0414">
        <w:rPr>
          <w:rFonts w:asciiTheme="majorHAnsi" w:hAnsiTheme="majorHAnsi" w:cstheme="majorHAnsi"/>
          <w:iCs/>
          <w:sz w:val="24"/>
          <w:szCs w:val="24"/>
        </w:rPr>
        <w:t>Áp dụng định luật bảo toàn cơ năng: W</w:t>
      </w:r>
      <w:r w:rsidRPr="004A0414">
        <w:rPr>
          <w:rFonts w:asciiTheme="majorHAnsi" w:hAnsiTheme="majorHAnsi" w:cstheme="majorHAnsi"/>
          <w:iCs/>
          <w:sz w:val="24"/>
          <w:szCs w:val="24"/>
          <w:vertAlign w:val="subscript"/>
        </w:rPr>
        <w:t>o</w:t>
      </w:r>
      <w:r w:rsidRPr="004A0414">
        <w:rPr>
          <w:rFonts w:asciiTheme="majorHAnsi" w:hAnsiTheme="majorHAnsi" w:cstheme="majorHAnsi"/>
          <w:iCs/>
          <w:sz w:val="24"/>
          <w:szCs w:val="24"/>
        </w:rPr>
        <w:t xml:space="preserve"> = W</w:t>
      </w:r>
      <w:r w:rsidRPr="004A0414">
        <w:rPr>
          <w:rFonts w:asciiTheme="majorHAnsi" w:hAnsiTheme="majorHAnsi" w:cstheme="majorHAnsi"/>
          <w:iCs/>
          <w:sz w:val="24"/>
          <w:szCs w:val="24"/>
          <w:vertAlign w:val="subscript"/>
        </w:rPr>
        <w:t>A</w:t>
      </w:r>
      <w:r w:rsidRPr="004A0414">
        <w:rPr>
          <w:rFonts w:asciiTheme="majorHAnsi" w:hAnsiTheme="majorHAnsi" w:cstheme="majorHAnsi"/>
          <w:iCs/>
          <w:sz w:val="24"/>
          <w:szCs w:val="24"/>
        </w:rPr>
        <w:t xml:space="preserve"> </w:t>
      </w:r>
      <w:r w:rsidRPr="004A0414">
        <w:rPr>
          <w:rFonts w:asciiTheme="majorHAnsi" w:hAnsiTheme="majorHAnsi" w:cstheme="majorHAnsi"/>
          <w:iCs/>
          <w:sz w:val="24"/>
          <w:szCs w:val="24"/>
        </w:rPr>
        <w:sym w:font="Wingdings 3" w:char="F022"/>
      </w:r>
      <w:r w:rsidRPr="004A0414">
        <w:rPr>
          <w:rFonts w:asciiTheme="majorHAnsi" w:hAnsiTheme="majorHAnsi" w:cstheme="majorHAnsi"/>
          <w:iCs/>
          <w:sz w:val="24"/>
          <w:szCs w:val="24"/>
        </w:rPr>
        <w:t xml:space="preserve"> </w:t>
      </w:r>
      <w:r w:rsidRPr="004A0414">
        <w:rPr>
          <w:rFonts w:asciiTheme="majorHAnsi" w:hAnsiTheme="majorHAnsi" w:cstheme="majorHAnsi"/>
          <w:iCs/>
          <w:position w:val="-24"/>
          <w:sz w:val="24"/>
          <w:szCs w:val="24"/>
        </w:rPr>
        <w:object w:dxaOrig="1380" w:dyaOrig="620">
          <v:shape id="_x0000_i1028" type="#_x0000_t75" style="width:68.4pt;height:31.2pt" o:ole="">
            <v:imagedata r:id="rId12" o:title=""/>
          </v:shape>
          <o:OLEObject Type="Embed" ProgID="Equation.3" ShapeID="_x0000_i1028" DrawAspect="Content" ObjectID="_1491679710" r:id="rId13"/>
        </w:object>
      </w:r>
      <w:r w:rsidRPr="004A0414">
        <w:rPr>
          <w:rFonts w:asciiTheme="majorHAnsi" w:hAnsiTheme="majorHAnsi" w:cstheme="majorHAnsi"/>
          <w:iCs/>
          <w:sz w:val="24"/>
          <w:szCs w:val="24"/>
        </w:rPr>
        <w:sym w:font="Wingdings 3" w:char="F022"/>
      </w:r>
      <w:r w:rsidRPr="004A0414">
        <w:rPr>
          <w:rFonts w:asciiTheme="majorHAnsi" w:hAnsiTheme="majorHAnsi" w:cstheme="majorHAnsi"/>
          <w:iCs/>
          <w:sz w:val="24"/>
          <w:szCs w:val="24"/>
        </w:rPr>
        <w:t xml:space="preserve"> </w:t>
      </w:r>
      <w:r w:rsidRPr="004A0414">
        <w:rPr>
          <w:rFonts w:asciiTheme="majorHAnsi" w:hAnsiTheme="majorHAnsi" w:cstheme="majorHAnsi"/>
          <w:iCs/>
          <w:position w:val="-10"/>
          <w:sz w:val="24"/>
          <w:szCs w:val="24"/>
        </w:rPr>
        <w:object w:dxaOrig="180" w:dyaOrig="340">
          <v:shape id="_x0000_i1029" type="#_x0000_t75" style="width:9pt;height:16.8pt" o:ole="">
            <v:imagedata r:id="rId14" o:title=""/>
          </v:shape>
          <o:OLEObject Type="Embed" ProgID="Equation.3" ShapeID="_x0000_i1029" DrawAspect="Content" ObjectID="_1491679711" r:id="rId15"/>
        </w:object>
      </w:r>
      <w:r w:rsidRPr="004A0414">
        <w:rPr>
          <w:rFonts w:asciiTheme="majorHAnsi" w:hAnsiTheme="majorHAnsi" w:cstheme="majorHAnsi"/>
          <w:iCs/>
          <w:sz w:val="24"/>
          <w:szCs w:val="24"/>
        </w:rPr>
        <w:t>………</w:t>
      </w:r>
      <w:r w:rsidR="004A0414">
        <w:rPr>
          <w:rFonts w:asciiTheme="majorHAnsi" w:hAnsiTheme="majorHAnsi" w:cstheme="majorHAnsi"/>
          <w:iCs/>
          <w:sz w:val="24"/>
          <w:szCs w:val="24"/>
        </w:rPr>
        <w:t>……………</w:t>
      </w:r>
      <w:r w:rsidR="004A0414" w:rsidRPr="004A0414">
        <w:rPr>
          <w:rFonts w:asciiTheme="majorHAnsi" w:hAnsiTheme="majorHAnsi" w:cstheme="majorHAnsi"/>
          <w:iCs/>
          <w:sz w:val="24"/>
          <w:szCs w:val="24"/>
        </w:rPr>
        <w:t>.</w:t>
      </w:r>
      <w:r w:rsidR="006C6750">
        <w:rPr>
          <w:rFonts w:asciiTheme="majorHAnsi" w:hAnsiTheme="majorHAnsi" w:cstheme="majorHAnsi"/>
          <w:iCs/>
          <w:sz w:val="24"/>
          <w:szCs w:val="24"/>
        </w:rPr>
        <w:t>………0,</w:t>
      </w:r>
      <w:r w:rsidRPr="004A0414">
        <w:rPr>
          <w:rFonts w:asciiTheme="majorHAnsi" w:hAnsiTheme="majorHAnsi" w:cstheme="majorHAnsi"/>
          <w:iCs/>
          <w:sz w:val="24"/>
          <w:szCs w:val="24"/>
        </w:rPr>
        <w:t>5</w:t>
      </w:r>
    </w:p>
    <w:p w:rsidR="00986D74" w:rsidRPr="004A0414" w:rsidRDefault="00986D74" w:rsidP="004A0414">
      <w:pPr>
        <w:spacing w:after="0"/>
        <w:rPr>
          <w:rFonts w:asciiTheme="majorHAnsi" w:hAnsiTheme="majorHAnsi" w:cstheme="majorHAnsi"/>
          <w:iCs/>
          <w:sz w:val="24"/>
          <w:szCs w:val="24"/>
        </w:rPr>
      </w:pPr>
      <w:r w:rsidRPr="004A0414">
        <w:rPr>
          <w:rFonts w:asciiTheme="majorHAnsi" w:hAnsiTheme="majorHAnsi" w:cstheme="majorHAnsi"/>
          <w:iCs/>
          <w:sz w:val="24"/>
          <w:szCs w:val="24"/>
        </w:rPr>
        <w:sym w:font="Wingdings 3" w:char="F022"/>
      </w:r>
      <w:r w:rsidRPr="004A0414">
        <w:rPr>
          <w:rFonts w:asciiTheme="majorHAnsi" w:hAnsiTheme="majorHAnsi" w:cstheme="majorHAnsi"/>
          <w:iCs/>
          <w:sz w:val="24"/>
          <w:szCs w:val="24"/>
        </w:rPr>
        <w:t xml:space="preserve"> </w:t>
      </w:r>
      <w:r w:rsidRPr="004A0414">
        <w:rPr>
          <w:rFonts w:asciiTheme="majorHAnsi" w:hAnsiTheme="majorHAnsi" w:cstheme="majorHAnsi"/>
          <w:iCs/>
          <w:position w:val="-28"/>
          <w:sz w:val="24"/>
          <w:szCs w:val="24"/>
        </w:rPr>
        <w:object w:dxaOrig="3260" w:dyaOrig="700">
          <v:shape id="_x0000_i1030" type="#_x0000_t75" style="width:163.2pt;height:35.4pt" o:ole="">
            <v:imagedata r:id="rId16" o:title=""/>
          </v:shape>
          <o:OLEObject Type="Embed" ProgID="Equation.3" ShapeID="_x0000_i1030" DrawAspect="Content" ObjectID="_1491679712" r:id="rId17"/>
        </w:object>
      </w:r>
      <w:r w:rsidR="006C6750">
        <w:rPr>
          <w:rFonts w:asciiTheme="majorHAnsi" w:hAnsiTheme="majorHAnsi" w:cstheme="majorHAnsi"/>
          <w:iCs/>
          <w:sz w:val="24"/>
          <w:szCs w:val="24"/>
        </w:rPr>
        <w:t>……………………………………………………………….0,</w:t>
      </w:r>
      <w:r w:rsidRPr="004A0414">
        <w:rPr>
          <w:rFonts w:asciiTheme="majorHAnsi" w:hAnsiTheme="majorHAnsi" w:cstheme="majorHAnsi"/>
          <w:iCs/>
          <w:sz w:val="24"/>
          <w:szCs w:val="24"/>
        </w:rPr>
        <w:t>5</w:t>
      </w:r>
    </w:p>
    <w:p w:rsidR="00986D74" w:rsidRPr="004A0414" w:rsidRDefault="00986D74" w:rsidP="004A0414">
      <w:pPr>
        <w:tabs>
          <w:tab w:val="left" w:pos="8789"/>
        </w:tabs>
        <w:spacing w:after="0" w:line="100" w:lineRule="atLeast"/>
        <w:jc w:val="both"/>
        <w:rPr>
          <w:rFonts w:asciiTheme="majorHAnsi" w:eastAsia="Times New Roman" w:hAnsiTheme="majorHAnsi" w:cstheme="majorHAnsi"/>
          <w:b/>
          <w:sz w:val="24"/>
          <w:szCs w:val="24"/>
        </w:rPr>
      </w:pPr>
      <w:r w:rsidRPr="004A0414">
        <w:rPr>
          <w:rFonts w:asciiTheme="majorHAnsi" w:eastAsia="Times New Roman" w:hAnsiTheme="majorHAnsi" w:cstheme="majorHAnsi"/>
          <w:b/>
          <w:sz w:val="24"/>
          <w:szCs w:val="24"/>
        </w:rPr>
        <w:t xml:space="preserve">Câu 6: (1đ) </w:t>
      </w:r>
    </w:p>
    <w:p w:rsidR="00986D74" w:rsidRPr="004A0414" w:rsidRDefault="00986D74" w:rsidP="004A0414">
      <w:pPr>
        <w:tabs>
          <w:tab w:val="left" w:pos="8789"/>
        </w:tabs>
        <w:spacing w:after="0" w:line="100" w:lineRule="atLeast"/>
        <w:jc w:val="both"/>
        <w:rPr>
          <w:rFonts w:asciiTheme="majorHAnsi" w:eastAsia="Times New Roman" w:hAnsiTheme="majorHAnsi" w:cstheme="majorHAnsi"/>
          <w:sz w:val="24"/>
          <w:szCs w:val="24"/>
        </w:rPr>
      </w:pPr>
      <w:r w:rsidRPr="004A0414">
        <w:rPr>
          <w:rFonts w:asciiTheme="majorHAnsi" w:eastAsia="Times New Roman" w:hAnsiTheme="majorHAnsi" w:cstheme="majorHAnsi"/>
          <w:sz w:val="24"/>
          <w:szCs w:val="24"/>
        </w:rPr>
        <w:t>- Phát biểu đúng định l</w:t>
      </w:r>
      <w:r w:rsidR="006C6750">
        <w:rPr>
          <w:rFonts w:asciiTheme="majorHAnsi" w:eastAsia="Times New Roman" w:hAnsiTheme="majorHAnsi" w:cstheme="majorHAnsi"/>
          <w:sz w:val="24"/>
          <w:szCs w:val="24"/>
        </w:rPr>
        <w:t>uật.</w:t>
      </w:r>
      <w:r w:rsidRPr="004A0414">
        <w:rPr>
          <w:rFonts w:asciiTheme="majorHAnsi" w:eastAsia="Times New Roman" w:hAnsiTheme="majorHAnsi" w:cstheme="majorHAnsi"/>
          <w:sz w:val="24"/>
          <w:szCs w:val="24"/>
        </w:rPr>
        <w:tab/>
        <w:t>(0,5đ)</w:t>
      </w:r>
    </w:p>
    <w:p w:rsidR="00986D74" w:rsidRPr="004A0414" w:rsidRDefault="00986D74" w:rsidP="004A0414">
      <w:pPr>
        <w:tabs>
          <w:tab w:val="left" w:pos="8789"/>
        </w:tabs>
        <w:spacing w:after="0" w:line="100" w:lineRule="atLeast"/>
        <w:jc w:val="both"/>
        <w:rPr>
          <w:rFonts w:asciiTheme="majorHAnsi" w:eastAsia="Times New Roman" w:hAnsiTheme="majorHAnsi" w:cstheme="majorHAnsi"/>
          <w:b/>
          <w:sz w:val="24"/>
          <w:szCs w:val="24"/>
          <w:u w:val="single"/>
        </w:rPr>
      </w:pPr>
      <w:r w:rsidRPr="004A0414">
        <w:rPr>
          <w:rFonts w:asciiTheme="majorHAnsi" w:eastAsia="Times New Roman" w:hAnsiTheme="majorHAnsi" w:cstheme="majorHAnsi"/>
          <w:sz w:val="24"/>
          <w:szCs w:val="24"/>
        </w:rPr>
        <w:t>- Ghi đúng biểu thức, có chú thích</w:t>
      </w:r>
      <w:r w:rsidRPr="004A0414">
        <w:rPr>
          <w:rFonts w:asciiTheme="majorHAnsi" w:eastAsia="Times New Roman" w:hAnsiTheme="majorHAnsi" w:cstheme="majorHAnsi"/>
          <w:sz w:val="24"/>
          <w:szCs w:val="24"/>
        </w:rPr>
        <w:tab/>
        <w:t>(0,5đ)</w:t>
      </w:r>
    </w:p>
    <w:p w:rsidR="004901AB" w:rsidRPr="004A0414" w:rsidRDefault="004901AB" w:rsidP="004A0414">
      <w:pPr>
        <w:spacing w:after="0"/>
        <w:rPr>
          <w:rFonts w:asciiTheme="majorHAnsi" w:hAnsiTheme="majorHAnsi" w:cstheme="majorHAnsi"/>
          <w:color w:val="000000"/>
          <w:sz w:val="24"/>
          <w:szCs w:val="24"/>
        </w:rPr>
      </w:pPr>
      <w:r w:rsidRPr="004A0414">
        <w:rPr>
          <w:rFonts w:asciiTheme="majorHAnsi" w:hAnsiTheme="majorHAnsi" w:cstheme="majorHAnsi"/>
          <w:b/>
          <w:color w:val="000000"/>
          <w:sz w:val="24"/>
          <w:szCs w:val="24"/>
          <w:u w:val="single"/>
        </w:rPr>
        <w:t>Câu 7</w:t>
      </w:r>
      <w:r w:rsidRPr="004A0414">
        <w:rPr>
          <w:rFonts w:asciiTheme="majorHAnsi" w:hAnsiTheme="majorHAnsi" w:cstheme="majorHAnsi"/>
          <w:b/>
          <w:color w:val="000000"/>
          <w:sz w:val="24"/>
          <w:szCs w:val="24"/>
        </w:rPr>
        <w:t xml:space="preserve"> :</w:t>
      </w:r>
      <w:r w:rsidR="004A0414">
        <w:rPr>
          <w:rFonts w:asciiTheme="majorHAnsi" w:hAnsiTheme="majorHAnsi" w:cstheme="majorHAnsi"/>
          <w:color w:val="000000"/>
          <w:sz w:val="24"/>
          <w:szCs w:val="24"/>
        </w:rPr>
        <w:tab/>
      </w:r>
      <w:r w:rsidRPr="004A0414">
        <w:rPr>
          <w:rFonts w:asciiTheme="majorHAnsi" w:hAnsiTheme="majorHAnsi" w:cstheme="majorHAnsi"/>
          <w:color w:val="000000"/>
          <w:sz w:val="24"/>
          <w:szCs w:val="24"/>
        </w:rPr>
        <w:sym w:font="Symbol" w:char="F02D"/>
      </w:r>
      <w:r w:rsidRPr="004A0414">
        <w:rPr>
          <w:rFonts w:asciiTheme="majorHAnsi" w:hAnsiTheme="majorHAnsi" w:cstheme="majorHAnsi"/>
          <w:color w:val="000000"/>
          <w:sz w:val="24"/>
          <w:szCs w:val="24"/>
        </w:rPr>
        <w:t xml:space="preserve">  Dùng phương trình của Định luật Gay ‒ Lussac  , tính được T</w:t>
      </w:r>
      <w:r w:rsidRPr="004A0414">
        <w:rPr>
          <w:rFonts w:asciiTheme="majorHAnsi" w:hAnsiTheme="majorHAnsi" w:cstheme="majorHAnsi"/>
          <w:color w:val="000000"/>
          <w:sz w:val="24"/>
          <w:szCs w:val="24"/>
          <w:vertAlign w:val="subscript"/>
        </w:rPr>
        <w:t>2</w:t>
      </w:r>
      <w:r w:rsidRPr="004A0414">
        <w:rPr>
          <w:rFonts w:asciiTheme="majorHAnsi" w:hAnsiTheme="majorHAnsi" w:cstheme="majorHAnsi"/>
          <w:color w:val="000000"/>
          <w:sz w:val="24"/>
          <w:szCs w:val="24"/>
        </w:rPr>
        <w:t xml:space="preserve"> = 600(K)</w:t>
      </w:r>
      <w:r w:rsidRPr="004A0414">
        <w:rPr>
          <w:rFonts w:asciiTheme="majorHAnsi" w:hAnsiTheme="majorHAnsi" w:cstheme="majorHAnsi"/>
          <w:color w:val="000000"/>
          <w:sz w:val="24"/>
          <w:szCs w:val="24"/>
        </w:rPr>
        <w:tab/>
        <w:t>(0,5đ)</w:t>
      </w:r>
    </w:p>
    <w:p w:rsidR="004901AB" w:rsidRPr="004A0414" w:rsidRDefault="004901AB" w:rsidP="004A0414">
      <w:pPr>
        <w:spacing w:after="0"/>
        <w:ind w:left="1440"/>
        <w:rPr>
          <w:rFonts w:asciiTheme="majorHAnsi" w:hAnsiTheme="majorHAnsi" w:cstheme="majorHAnsi"/>
          <w:color w:val="000000"/>
          <w:sz w:val="24"/>
          <w:szCs w:val="24"/>
        </w:rPr>
      </w:pPr>
      <w:r w:rsidRPr="004A0414">
        <w:rPr>
          <w:rFonts w:asciiTheme="majorHAnsi" w:hAnsiTheme="majorHAnsi" w:cstheme="majorHAnsi"/>
          <w:color w:val="000000"/>
          <w:sz w:val="24"/>
          <w:szCs w:val="24"/>
        </w:rPr>
        <w:sym w:font="Symbol" w:char="F02D"/>
      </w:r>
      <w:r w:rsidRPr="004A0414">
        <w:rPr>
          <w:rFonts w:asciiTheme="majorHAnsi" w:hAnsiTheme="majorHAnsi" w:cstheme="majorHAnsi"/>
          <w:color w:val="000000"/>
          <w:sz w:val="24"/>
          <w:szCs w:val="24"/>
        </w:rPr>
        <w:t xml:space="preserve">  Dùng phương trình của Định luật Charles  , tính được p</w:t>
      </w:r>
      <w:r w:rsidRPr="004A0414">
        <w:rPr>
          <w:rFonts w:asciiTheme="majorHAnsi" w:hAnsiTheme="majorHAnsi" w:cstheme="majorHAnsi"/>
          <w:color w:val="000000"/>
          <w:sz w:val="24"/>
          <w:szCs w:val="24"/>
          <w:vertAlign w:val="subscript"/>
        </w:rPr>
        <w:t>2</w:t>
      </w:r>
      <w:r w:rsidRPr="004A0414">
        <w:rPr>
          <w:rFonts w:asciiTheme="majorHAnsi" w:hAnsiTheme="majorHAnsi" w:cstheme="majorHAnsi"/>
          <w:color w:val="000000"/>
          <w:sz w:val="24"/>
          <w:szCs w:val="24"/>
        </w:rPr>
        <w:t xml:space="preserve"> = 6(atm)</w:t>
      </w:r>
      <w:r w:rsidRPr="004A0414">
        <w:rPr>
          <w:rFonts w:asciiTheme="majorHAnsi" w:hAnsiTheme="majorHAnsi" w:cstheme="majorHAnsi"/>
          <w:color w:val="000000"/>
          <w:sz w:val="24"/>
          <w:szCs w:val="24"/>
        </w:rPr>
        <w:tab/>
      </w:r>
      <w:r w:rsidRPr="004A0414">
        <w:rPr>
          <w:rFonts w:asciiTheme="majorHAnsi" w:hAnsiTheme="majorHAnsi" w:cstheme="majorHAnsi"/>
          <w:color w:val="000000"/>
          <w:sz w:val="24"/>
          <w:szCs w:val="24"/>
        </w:rPr>
        <w:tab/>
        <w:t>(0,5đ)</w:t>
      </w:r>
    </w:p>
    <w:p w:rsidR="004901AB" w:rsidRPr="004A0414" w:rsidRDefault="004901AB" w:rsidP="004A0414">
      <w:pPr>
        <w:spacing w:after="0"/>
        <w:ind w:left="1440"/>
        <w:rPr>
          <w:rFonts w:asciiTheme="majorHAnsi" w:hAnsiTheme="majorHAnsi" w:cstheme="majorHAnsi"/>
          <w:color w:val="000000"/>
          <w:sz w:val="24"/>
          <w:szCs w:val="24"/>
        </w:rPr>
      </w:pPr>
      <w:r w:rsidRPr="004A0414">
        <w:rPr>
          <w:rFonts w:asciiTheme="majorHAnsi" w:hAnsiTheme="majorHAnsi" w:cstheme="majorHAnsi"/>
          <w:color w:val="000000"/>
          <w:sz w:val="24"/>
          <w:szCs w:val="24"/>
        </w:rPr>
        <w:sym w:font="Symbol" w:char="F02D"/>
      </w:r>
      <w:r w:rsidRPr="004A0414">
        <w:rPr>
          <w:rFonts w:asciiTheme="majorHAnsi" w:hAnsiTheme="majorHAnsi" w:cstheme="majorHAnsi"/>
          <w:color w:val="000000"/>
          <w:sz w:val="24"/>
          <w:szCs w:val="24"/>
        </w:rPr>
        <w:t xml:space="preserve">  Vẽ ĐÚNG đồ thị biểu diễn chu trình trong hệ (OVp)</w:t>
      </w:r>
      <w:r w:rsidRPr="004A0414">
        <w:rPr>
          <w:rFonts w:asciiTheme="majorHAnsi" w:hAnsiTheme="majorHAnsi" w:cstheme="majorHAnsi"/>
          <w:color w:val="000000"/>
          <w:sz w:val="24"/>
          <w:szCs w:val="24"/>
        </w:rPr>
        <w:tab/>
      </w:r>
      <w:r w:rsidRPr="004A0414">
        <w:rPr>
          <w:rFonts w:asciiTheme="majorHAnsi" w:hAnsiTheme="majorHAnsi" w:cstheme="majorHAnsi"/>
          <w:color w:val="000000"/>
          <w:sz w:val="24"/>
          <w:szCs w:val="24"/>
        </w:rPr>
        <w:tab/>
      </w:r>
      <w:r w:rsidRPr="004A0414">
        <w:rPr>
          <w:rFonts w:asciiTheme="majorHAnsi" w:hAnsiTheme="majorHAnsi" w:cstheme="majorHAnsi"/>
          <w:color w:val="000000"/>
          <w:sz w:val="24"/>
          <w:szCs w:val="24"/>
        </w:rPr>
        <w:tab/>
      </w:r>
      <w:r w:rsidRPr="004A0414">
        <w:rPr>
          <w:rFonts w:asciiTheme="majorHAnsi" w:hAnsiTheme="majorHAnsi" w:cstheme="majorHAnsi"/>
          <w:color w:val="000000"/>
          <w:sz w:val="24"/>
          <w:szCs w:val="24"/>
        </w:rPr>
        <w:tab/>
        <w:t>(0,5đ)</w:t>
      </w:r>
    </w:p>
    <w:p w:rsidR="004901AB" w:rsidRPr="004A0414" w:rsidRDefault="004901AB" w:rsidP="004A0414">
      <w:pPr>
        <w:spacing w:after="0"/>
        <w:ind w:left="1440"/>
        <w:rPr>
          <w:rFonts w:asciiTheme="majorHAnsi" w:hAnsiTheme="majorHAnsi" w:cstheme="majorHAnsi"/>
          <w:color w:val="000000"/>
          <w:sz w:val="24"/>
          <w:szCs w:val="24"/>
        </w:rPr>
      </w:pPr>
      <w:r w:rsidRPr="004A0414">
        <w:rPr>
          <w:rFonts w:asciiTheme="majorHAnsi" w:hAnsiTheme="majorHAnsi" w:cstheme="majorHAnsi"/>
          <w:color w:val="000000"/>
          <w:sz w:val="24"/>
          <w:szCs w:val="24"/>
        </w:rPr>
        <w:sym w:font="Symbol" w:char="F02D"/>
      </w:r>
      <w:r w:rsidRPr="004A0414">
        <w:rPr>
          <w:rFonts w:asciiTheme="majorHAnsi" w:hAnsiTheme="majorHAnsi" w:cstheme="majorHAnsi"/>
          <w:color w:val="000000"/>
          <w:sz w:val="24"/>
          <w:szCs w:val="24"/>
        </w:rPr>
        <w:t xml:space="preserve">  Vẽ ĐÚNG đồ thị biểu diễn chu trình trong hệ (OTp)</w:t>
      </w:r>
      <w:r w:rsidRPr="004A0414">
        <w:rPr>
          <w:rFonts w:asciiTheme="majorHAnsi" w:hAnsiTheme="majorHAnsi" w:cstheme="majorHAnsi"/>
          <w:color w:val="000000"/>
          <w:sz w:val="24"/>
          <w:szCs w:val="24"/>
        </w:rPr>
        <w:tab/>
      </w:r>
      <w:r w:rsidRPr="004A0414">
        <w:rPr>
          <w:rFonts w:asciiTheme="majorHAnsi" w:hAnsiTheme="majorHAnsi" w:cstheme="majorHAnsi"/>
          <w:color w:val="000000"/>
          <w:sz w:val="24"/>
          <w:szCs w:val="24"/>
        </w:rPr>
        <w:tab/>
      </w:r>
      <w:r w:rsidRPr="004A0414">
        <w:rPr>
          <w:rFonts w:asciiTheme="majorHAnsi" w:hAnsiTheme="majorHAnsi" w:cstheme="majorHAnsi"/>
          <w:color w:val="000000"/>
          <w:sz w:val="24"/>
          <w:szCs w:val="24"/>
        </w:rPr>
        <w:tab/>
      </w:r>
      <w:r w:rsidRPr="004A0414">
        <w:rPr>
          <w:rFonts w:asciiTheme="majorHAnsi" w:hAnsiTheme="majorHAnsi" w:cstheme="majorHAnsi"/>
          <w:color w:val="000000"/>
          <w:sz w:val="24"/>
          <w:szCs w:val="24"/>
        </w:rPr>
        <w:tab/>
        <w:t>(0,5đ)</w:t>
      </w:r>
    </w:p>
    <w:p w:rsidR="004901AB" w:rsidRPr="004A0414" w:rsidRDefault="004901AB" w:rsidP="004A0414">
      <w:pPr>
        <w:tabs>
          <w:tab w:val="left" w:pos="8789"/>
        </w:tabs>
        <w:spacing w:after="0" w:line="100" w:lineRule="atLeast"/>
        <w:jc w:val="both"/>
        <w:rPr>
          <w:rFonts w:asciiTheme="majorHAnsi" w:hAnsiTheme="majorHAnsi" w:cstheme="majorHAnsi"/>
          <w:sz w:val="24"/>
          <w:szCs w:val="24"/>
        </w:rPr>
      </w:pPr>
      <w:r w:rsidRPr="004A0414">
        <w:rPr>
          <w:rFonts w:asciiTheme="majorHAnsi" w:hAnsiTheme="majorHAnsi" w:cstheme="majorHAnsi"/>
          <w:b/>
          <w:sz w:val="24"/>
          <w:szCs w:val="24"/>
          <w:u w:val="single"/>
        </w:rPr>
        <w:t>Câu 8:</w:t>
      </w:r>
      <w:r w:rsidRPr="004A0414">
        <w:rPr>
          <w:rFonts w:asciiTheme="majorHAnsi" w:hAnsiTheme="majorHAnsi" w:cstheme="majorHAnsi"/>
          <w:b/>
          <w:sz w:val="24"/>
          <w:szCs w:val="24"/>
        </w:rPr>
        <w:t xml:space="preserve"> </w:t>
      </w:r>
    </w:p>
    <w:p w:rsidR="004901AB" w:rsidRPr="004A0414" w:rsidRDefault="004901AB" w:rsidP="004A0414">
      <w:pPr>
        <w:tabs>
          <w:tab w:val="left" w:pos="8789"/>
        </w:tabs>
        <w:spacing w:after="0" w:line="100" w:lineRule="atLeast"/>
        <w:jc w:val="both"/>
        <w:rPr>
          <w:rFonts w:asciiTheme="majorHAnsi" w:hAnsiTheme="majorHAnsi" w:cstheme="majorHAnsi"/>
          <w:sz w:val="24"/>
          <w:szCs w:val="24"/>
        </w:rPr>
      </w:pPr>
      <w:r w:rsidRPr="004A0414">
        <w:rPr>
          <w:rFonts w:asciiTheme="majorHAnsi" w:hAnsiTheme="majorHAnsi" w:cstheme="majorHAnsi"/>
          <w:sz w:val="24"/>
          <w:szCs w:val="24"/>
        </w:rPr>
        <w:t>- Phát biểu đúng định nghĩa độ</w:t>
      </w:r>
      <w:r w:rsidR="006C6750">
        <w:rPr>
          <w:rFonts w:asciiTheme="majorHAnsi" w:hAnsiTheme="majorHAnsi" w:cstheme="majorHAnsi"/>
          <w:sz w:val="24"/>
          <w:szCs w:val="24"/>
        </w:rPr>
        <w:t>ng năng</w:t>
      </w:r>
      <w:r w:rsidR="006C6750">
        <w:rPr>
          <w:rFonts w:asciiTheme="majorHAnsi" w:hAnsiTheme="majorHAnsi" w:cstheme="majorHAnsi"/>
          <w:sz w:val="24"/>
          <w:szCs w:val="24"/>
        </w:rPr>
        <w:tab/>
        <w:t>(0,</w:t>
      </w:r>
      <w:r w:rsidRPr="004A0414">
        <w:rPr>
          <w:rFonts w:asciiTheme="majorHAnsi" w:hAnsiTheme="majorHAnsi" w:cstheme="majorHAnsi"/>
          <w:sz w:val="24"/>
          <w:szCs w:val="24"/>
        </w:rPr>
        <w:t>5đ)</w:t>
      </w:r>
    </w:p>
    <w:p w:rsidR="004901AB" w:rsidRPr="004329F0" w:rsidRDefault="004901AB" w:rsidP="004A0414">
      <w:pPr>
        <w:tabs>
          <w:tab w:val="left" w:pos="8789"/>
        </w:tabs>
        <w:spacing w:after="0" w:line="100" w:lineRule="atLeast"/>
        <w:jc w:val="both"/>
        <w:rPr>
          <w:rFonts w:asciiTheme="majorHAnsi" w:hAnsiTheme="majorHAnsi" w:cstheme="majorHAnsi"/>
          <w:b/>
          <w:sz w:val="24"/>
          <w:szCs w:val="24"/>
          <w:u w:val="single"/>
        </w:rPr>
      </w:pPr>
      <w:r w:rsidRPr="004A0414">
        <w:rPr>
          <w:rFonts w:asciiTheme="majorHAnsi" w:hAnsiTheme="majorHAnsi" w:cstheme="majorHAnsi"/>
          <w:sz w:val="24"/>
          <w:szCs w:val="24"/>
        </w:rPr>
        <w:t>- Ghi đúng công thứ</w:t>
      </w:r>
      <w:r w:rsidR="006C6750">
        <w:rPr>
          <w:rFonts w:asciiTheme="majorHAnsi" w:hAnsiTheme="majorHAnsi" w:cstheme="majorHAnsi"/>
          <w:sz w:val="24"/>
          <w:szCs w:val="24"/>
        </w:rPr>
        <w:t>c.</w:t>
      </w:r>
      <w:r w:rsidR="006C6750">
        <w:rPr>
          <w:rFonts w:asciiTheme="majorHAnsi" w:hAnsiTheme="majorHAnsi" w:cstheme="majorHAnsi"/>
          <w:sz w:val="24"/>
          <w:szCs w:val="24"/>
        </w:rPr>
        <w:tab/>
        <w:t>(0,</w:t>
      </w:r>
      <w:r w:rsidRPr="004A0414">
        <w:rPr>
          <w:rFonts w:asciiTheme="majorHAnsi" w:hAnsiTheme="majorHAnsi" w:cstheme="majorHAnsi"/>
          <w:sz w:val="24"/>
          <w:szCs w:val="24"/>
        </w:rPr>
        <w:t>5đ)</w:t>
      </w:r>
    </w:p>
    <w:p w:rsidR="004901AB" w:rsidRPr="004A0414" w:rsidRDefault="004901AB" w:rsidP="004A0414">
      <w:pPr>
        <w:tabs>
          <w:tab w:val="left" w:pos="8789"/>
        </w:tabs>
        <w:spacing w:after="0" w:line="100" w:lineRule="atLeast"/>
        <w:ind w:firstLine="284"/>
        <w:jc w:val="both"/>
        <w:rPr>
          <w:rFonts w:asciiTheme="majorHAnsi" w:hAnsiTheme="majorHAnsi" w:cstheme="majorHAnsi"/>
          <w:b/>
          <w:i/>
          <w:sz w:val="24"/>
          <w:szCs w:val="24"/>
        </w:rPr>
      </w:pPr>
      <w:r w:rsidRPr="004A0414">
        <w:rPr>
          <w:rFonts w:asciiTheme="majorHAnsi" w:hAnsiTheme="majorHAnsi" w:cstheme="majorHAnsi"/>
          <w:b/>
          <w:i/>
          <w:sz w:val="24"/>
          <w:szCs w:val="24"/>
        </w:rPr>
        <w:t>Áp dụng</w:t>
      </w:r>
    </w:p>
    <w:p w:rsidR="004901AB" w:rsidRPr="004A0414" w:rsidRDefault="004901AB" w:rsidP="004A0414">
      <w:pPr>
        <w:tabs>
          <w:tab w:val="left" w:pos="8789"/>
        </w:tabs>
        <w:spacing w:after="0" w:line="100" w:lineRule="atLeast"/>
        <w:jc w:val="both"/>
        <w:rPr>
          <w:rFonts w:asciiTheme="majorHAnsi" w:hAnsiTheme="majorHAnsi" w:cstheme="majorHAnsi"/>
          <w:sz w:val="24"/>
          <w:szCs w:val="24"/>
        </w:rPr>
      </w:pPr>
      <w:r w:rsidRPr="004A0414">
        <w:rPr>
          <w:rFonts w:asciiTheme="majorHAnsi" w:hAnsiTheme="majorHAnsi" w:cstheme="majorHAnsi"/>
          <w:sz w:val="24"/>
          <w:szCs w:val="24"/>
        </w:rPr>
        <w:t xml:space="preserve">a. </w:t>
      </w:r>
      <w:r w:rsidR="00C45574" w:rsidRPr="00C45574">
        <w:rPr>
          <w:rFonts w:asciiTheme="majorHAnsi" w:hAnsiTheme="majorHAnsi" w:cstheme="majorHAnsi"/>
          <w:sz w:val="24"/>
          <w:szCs w:val="24"/>
        </w:rPr>
        <w:t>-</w:t>
      </w:r>
      <w:r w:rsidRPr="004A0414">
        <w:rPr>
          <w:rFonts w:asciiTheme="majorHAnsi" w:hAnsiTheme="majorHAnsi" w:cstheme="majorHAnsi"/>
          <w:sz w:val="24"/>
          <w:szCs w:val="24"/>
        </w:rPr>
        <w:t>Viết biểu thức định lí động năng hoặc định lí cơ năng</w:t>
      </w:r>
    </w:p>
    <w:bookmarkStart w:id="3" w:name="OLE_LINK14"/>
    <w:bookmarkStart w:id="4" w:name="OLE_LINK15"/>
    <w:bookmarkStart w:id="5" w:name="OLE_LINK16"/>
    <w:p w:rsidR="004901AB" w:rsidRPr="004A0414" w:rsidRDefault="004901AB" w:rsidP="004A0414">
      <w:pPr>
        <w:tabs>
          <w:tab w:val="left" w:pos="8789"/>
        </w:tabs>
        <w:spacing w:after="0" w:line="100" w:lineRule="atLeast"/>
        <w:ind w:firstLine="567"/>
        <w:jc w:val="both"/>
        <w:rPr>
          <w:rFonts w:asciiTheme="majorHAnsi" w:hAnsiTheme="majorHAnsi" w:cstheme="majorHAnsi"/>
          <w:sz w:val="24"/>
          <w:szCs w:val="24"/>
        </w:rPr>
      </w:pPr>
      <w:r w:rsidRPr="004A0414">
        <w:rPr>
          <w:rFonts w:asciiTheme="majorHAnsi" w:hAnsiTheme="majorHAnsi" w:cstheme="majorHAnsi"/>
          <w:position w:val="-24"/>
          <w:sz w:val="24"/>
          <w:szCs w:val="24"/>
        </w:rPr>
        <w:object w:dxaOrig="240" w:dyaOrig="620">
          <v:shape id="_x0000_i1031" type="#_x0000_t75" style="width:12pt;height:31.2pt" o:ole="">
            <v:imagedata r:id="rId18" o:title=""/>
          </v:shape>
          <o:OLEObject Type="Embed" ProgID="Equation.3" ShapeID="_x0000_i1031" DrawAspect="Content" ObjectID="_1491679713" r:id="rId19"/>
        </w:object>
      </w:r>
      <w:r w:rsidRPr="004A0414">
        <w:rPr>
          <w:rFonts w:asciiTheme="majorHAnsi" w:hAnsiTheme="majorHAnsi" w:cstheme="majorHAnsi"/>
          <w:sz w:val="24"/>
          <w:szCs w:val="24"/>
        </w:rPr>
        <w:t>mv</w:t>
      </w:r>
      <w:r w:rsidRPr="004A0414">
        <w:rPr>
          <w:rFonts w:asciiTheme="majorHAnsi" w:hAnsiTheme="majorHAnsi" w:cstheme="majorHAnsi"/>
          <w:position w:val="-10"/>
          <w:sz w:val="24"/>
          <w:szCs w:val="24"/>
        </w:rPr>
        <w:object w:dxaOrig="160" w:dyaOrig="360">
          <v:shape id="_x0000_i1032" type="#_x0000_t75" style="width:8.4pt;height:18.6pt" o:ole="">
            <v:imagedata r:id="rId20" o:title=""/>
          </v:shape>
          <o:OLEObject Type="Embed" ProgID="Equation.3" ShapeID="_x0000_i1032" DrawAspect="Content" ObjectID="_1491679714" r:id="rId21"/>
        </w:object>
      </w:r>
      <w:bookmarkEnd w:id="3"/>
      <w:bookmarkEnd w:id="4"/>
      <w:bookmarkEnd w:id="5"/>
      <w:r w:rsidRPr="004A0414">
        <w:rPr>
          <w:rFonts w:asciiTheme="majorHAnsi" w:hAnsiTheme="majorHAnsi" w:cstheme="majorHAnsi"/>
          <w:sz w:val="24"/>
          <w:szCs w:val="24"/>
        </w:rPr>
        <w:t xml:space="preserve"> - </w:t>
      </w:r>
      <w:bookmarkStart w:id="6" w:name="OLE_LINK11"/>
      <w:bookmarkStart w:id="7" w:name="OLE_LINK12"/>
      <w:bookmarkStart w:id="8" w:name="OLE_LINK13"/>
      <w:r w:rsidRPr="004A0414">
        <w:rPr>
          <w:rFonts w:asciiTheme="majorHAnsi" w:hAnsiTheme="majorHAnsi" w:cstheme="majorHAnsi"/>
          <w:position w:val="-24"/>
          <w:sz w:val="24"/>
          <w:szCs w:val="24"/>
        </w:rPr>
        <w:object w:dxaOrig="240" w:dyaOrig="620">
          <v:shape id="_x0000_i1033" type="#_x0000_t75" style="width:12pt;height:31.2pt" o:ole="">
            <v:imagedata r:id="rId18" o:title=""/>
          </v:shape>
          <o:OLEObject Type="Embed" ProgID="Equation.3" ShapeID="_x0000_i1033" DrawAspect="Content" ObjectID="_1491679715" r:id="rId22"/>
        </w:object>
      </w:r>
      <w:r w:rsidRPr="004A0414">
        <w:rPr>
          <w:rFonts w:asciiTheme="majorHAnsi" w:hAnsiTheme="majorHAnsi" w:cstheme="majorHAnsi"/>
          <w:sz w:val="24"/>
          <w:szCs w:val="24"/>
        </w:rPr>
        <w:t>mv</w:t>
      </w:r>
      <w:r w:rsidRPr="004A0414">
        <w:rPr>
          <w:rFonts w:asciiTheme="majorHAnsi" w:hAnsiTheme="majorHAnsi" w:cstheme="majorHAnsi"/>
          <w:position w:val="-10"/>
          <w:sz w:val="24"/>
          <w:szCs w:val="24"/>
        </w:rPr>
        <w:object w:dxaOrig="160" w:dyaOrig="360">
          <v:shape id="_x0000_i1034" type="#_x0000_t75" style="width:8.4pt;height:18.6pt" o:ole="">
            <v:imagedata r:id="rId23" o:title=""/>
          </v:shape>
          <o:OLEObject Type="Embed" ProgID="Equation.3" ShapeID="_x0000_i1034" DrawAspect="Content" ObjectID="_1491679716" r:id="rId24"/>
        </w:object>
      </w:r>
      <w:bookmarkEnd w:id="6"/>
      <w:bookmarkEnd w:id="7"/>
      <w:bookmarkEnd w:id="8"/>
      <w:r w:rsidRPr="004A0414">
        <w:rPr>
          <w:rFonts w:asciiTheme="majorHAnsi" w:hAnsiTheme="majorHAnsi" w:cstheme="majorHAnsi"/>
          <w:sz w:val="24"/>
          <w:szCs w:val="24"/>
        </w:rPr>
        <w:t xml:space="preserve"> = A</w:t>
      </w:r>
      <w:r w:rsidRPr="004A0414">
        <w:rPr>
          <w:rFonts w:asciiTheme="majorHAnsi" w:hAnsiTheme="majorHAnsi" w:cstheme="majorHAnsi"/>
          <w:sz w:val="24"/>
          <w:szCs w:val="24"/>
          <w:vertAlign w:val="subscript"/>
        </w:rPr>
        <w:t>P</w:t>
      </w:r>
      <w:r w:rsidRPr="004A0414">
        <w:rPr>
          <w:rFonts w:asciiTheme="majorHAnsi" w:hAnsiTheme="majorHAnsi" w:cstheme="majorHAnsi"/>
          <w:sz w:val="24"/>
          <w:szCs w:val="24"/>
        </w:rPr>
        <w:t xml:space="preserve"> + A</w:t>
      </w:r>
      <w:r w:rsidRPr="004A0414">
        <w:rPr>
          <w:rFonts w:asciiTheme="majorHAnsi" w:hAnsiTheme="majorHAnsi" w:cstheme="majorHAnsi"/>
          <w:sz w:val="24"/>
          <w:szCs w:val="24"/>
          <w:vertAlign w:val="subscript"/>
        </w:rPr>
        <w:t>ms</w:t>
      </w:r>
      <w:r w:rsidRPr="004A0414">
        <w:rPr>
          <w:rFonts w:asciiTheme="majorHAnsi" w:hAnsiTheme="majorHAnsi" w:cstheme="majorHAnsi"/>
          <w:sz w:val="24"/>
          <w:szCs w:val="24"/>
        </w:rPr>
        <w:t xml:space="preserve"> = mgh – </w:t>
      </w:r>
      <w:r w:rsidRPr="004A0414">
        <w:rPr>
          <w:rFonts w:asciiTheme="majorHAnsi" w:hAnsiTheme="majorHAnsi" w:cstheme="majorHAnsi"/>
          <w:sz w:val="24"/>
          <w:szCs w:val="24"/>
        </w:rPr>
        <w:sym w:font="Symbol" w:char="F06D"/>
      </w:r>
      <w:r w:rsidRPr="004A0414">
        <w:rPr>
          <w:rFonts w:asciiTheme="majorHAnsi" w:hAnsiTheme="majorHAnsi" w:cstheme="majorHAnsi"/>
          <w:sz w:val="24"/>
          <w:szCs w:val="24"/>
        </w:rPr>
        <w:t>mgcos</w:t>
      </w:r>
      <w:r w:rsidRPr="004A0414">
        <w:rPr>
          <w:rFonts w:asciiTheme="majorHAnsi" w:hAnsiTheme="majorHAnsi" w:cstheme="majorHAnsi"/>
          <w:sz w:val="24"/>
          <w:szCs w:val="24"/>
        </w:rPr>
        <w:sym w:font="Symbol" w:char="F061"/>
      </w:r>
      <w:r w:rsidRPr="004A0414">
        <w:rPr>
          <w:rFonts w:asciiTheme="majorHAnsi" w:hAnsiTheme="majorHAnsi" w:cstheme="majorHAnsi"/>
          <w:sz w:val="24"/>
          <w:szCs w:val="24"/>
        </w:rPr>
        <w:t>.s</w:t>
      </w:r>
      <w:bookmarkStart w:id="9" w:name="OLE_LINK17"/>
      <w:bookmarkStart w:id="10" w:name="OLE_LINK18"/>
      <w:bookmarkStart w:id="11" w:name="OLE_LINK19"/>
      <w:bookmarkStart w:id="12" w:name="OLE_LINK20"/>
    </w:p>
    <w:bookmarkEnd w:id="9"/>
    <w:bookmarkEnd w:id="10"/>
    <w:p w:rsidR="004901AB" w:rsidRPr="004A0414" w:rsidRDefault="004901AB" w:rsidP="004A0414">
      <w:pPr>
        <w:tabs>
          <w:tab w:val="left" w:pos="8789"/>
        </w:tabs>
        <w:spacing w:after="0" w:line="100" w:lineRule="atLeast"/>
        <w:jc w:val="both"/>
        <w:rPr>
          <w:rFonts w:asciiTheme="majorHAnsi" w:hAnsiTheme="majorHAnsi" w:cstheme="majorHAnsi"/>
          <w:sz w:val="24"/>
          <w:szCs w:val="24"/>
        </w:rPr>
      </w:pPr>
      <w:r w:rsidRPr="004A0414">
        <w:rPr>
          <w:rFonts w:asciiTheme="majorHAnsi" w:hAnsiTheme="majorHAnsi" w:cstheme="majorHAnsi"/>
          <w:sz w:val="24"/>
          <w:szCs w:val="24"/>
        </w:rPr>
        <w:t>- Tính đúng: v</w:t>
      </w:r>
      <w:r w:rsidRPr="004A0414">
        <w:rPr>
          <w:rFonts w:asciiTheme="majorHAnsi" w:hAnsiTheme="majorHAnsi" w:cstheme="majorHAnsi"/>
          <w:sz w:val="24"/>
          <w:szCs w:val="24"/>
          <w:vertAlign w:val="subscript"/>
        </w:rPr>
        <w:t>2</w:t>
      </w:r>
      <w:r w:rsidRPr="004A0414">
        <w:rPr>
          <w:rFonts w:asciiTheme="majorHAnsi" w:hAnsiTheme="majorHAnsi" w:cstheme="majorHAnsi"/>
          <w:sz w:val="24"/>
          <w:szCs w:val="24"/>
        </w:rPr>
        <w:t xml:space="preserve"> = 6,73m/s</w:t>
      </w:r>
      <w:r w:rsidRPr="004A0414">
        <w:rPr>
          <w:rFonts w:asciiTheme="majorHAnsi" w:hAnsiTheme="majorHAnsi" w:cstheme="majorHAnsi"/>
          <w:sz w:val="24"/>
          <w:szCs w:val="24"/>
        </w:rPr>
        <w:tab/>
        <w:t>(0,25đ)</w:t>
      </w:r>
      <w:bookmarkEnd w:id="11"/>
      <w:bookmarkEnd w:id="12"/>
    </w:p>
    <w:p w:rsidR="004901AB" w:rsidRPr="004A0414" w:rsidRDefault="004901AB" w:rsidP="004A0414">
      <w:pPr>
        <w:tabs>
          <w:tab w:val="left" w:pos="8789"/>
        </w:tabs>
        <w:spacing w:after="0" w:line="100" w:lineRule="atLeast"/>
        <w:jc w:val="both"/>
        <w:rPr>
          <w:rFonts w:asciiTheme="majorHAnsi" w:hAnsiTheme="majorHAnsi" w:cstheme="majorHAnsi"/>
          <w:sz w:val="24"/>
          <w:szCs w:val="24"/>
        </w:rPr>
      </w:pPr>
      <w:r w:rsidRPr="004A0414">
        <w:rPr>
          <w:rFonts w:asciiTheme="majorHAnsi" w:hAnsiTheme="majorHAnsi" w:cstheme="majorHAnsi"/>
          <w:sz w:val="24"/>
          <w:szCs w:val="24"/>
        </w:rPr>
        <w:t>b. Nhiệt lượng tỏa ra</w:t>
      </w:r>
    </w:p>
    <w:p w:rsidR="004901AB" w:rsidRPr="004A0414" w:rsidRDefault="004901AB" w:rsidP="004A0414">
      <w:pPr>
        <w:tabs>
          <w:tab w:val="left" w:pos="8789"/>
        </w:tabs>
        <w:spacing w:after="0" w:line="100" w:lineRule="atLeast"/>
        <w:ind w:firstLine="567"/>
        <w:jc w:val="both"/>
        <w:rPr>
          <w:rFonts w:asciiTheme="majorHAnsi" w:hAnsiTheme="majorHAnsi" w:cstheme="majorHAnsi"/>
          <w:sz w:val="24"/>
          <w:szCs w:val="24"/>
        </w:rPr>
      </w:pPr>
      <w:r w:rsidRPr="004A0414">
        <w:rPr>
          <w:rFonts w:asciiTheme="majorHAnsi" w:hAnsiTheme="majorHAnsi" w:cstheme="majorHAnsi"/>
          <w:sz w:val="24"/>
          <w:szCs w:val="24"/>
        </w:rPr>
        <w:t>Q = W</w:t>
      </w:r>
      <w:r w:rsidRPr="004A0414">
        <w:rPr>
          <w:rFonts w:asciiTheme="majorHAnsi" w:hAnsiTheme="majorHAnsi" w:cstheme="majorHAnsi"/>
          <w:sz w:val="24"/>
          <w:szCs w:val="24"/>
          <w:vertAlign w:val="subscript"/>
        </w:rPr>
        <w:t>1</w:t>
      </w:r>
      <w:r w:rsidRPr="004A0414">
        <w:rPr>
          <w:rFonts w:asciiTheme="majorHAnsi" w:hAnsiTheme="majorHAnsi" w:cstheme="majorHAnsi"/>
          <w:sz w:val="24"/>
          <w:szCs w:val="24"/>
        </w:rPr>
        <w:t xml:space="preserve"> – W</w:t>
      </w:r>
      <w:r w:rsidRPr="004A0414">
        <w:rPr>
          <w:rFonts w:asciiTheme="majorHAnsi" w:hAnsiTheme="majorHAnsi" w:cstheme="majorHAnsi"/>
          <w:sz w:val="24"/>
          <w:szCs w:val="24"/>
          <w:vertAlign w:val="subscript"/>
        </w:rPr>
        <w:t>2</w:t>
      </w:r>
      <w:r w:rsidR="00BF1692">
        <w:rPr>
          <w:rFonts w:asciiTheme="majorHAnsi" w:hAnsiTheme="majorHAnsi" w:cstheme="majorHAnsi"/>
          <w:sz w:val="24"/>
          <w:szCs w:val="24"/>
        </w:rPr>
        <w:t xml:space="preserve"> </w:t>
      </w:r>
      <w:r w:rsidRPr="004A0414">
        <w:rPr>
          <w:rFonts w:asciiTheme="majorHAnsi" w:hAnsiTheme="majorHAnsi" w:cstheme="majorHAnsi"/>
          <w:sz w:val="24"/>
          <w:szCs w:val="24"/>
        </w:rPr>
        <w:t>= 43,53J</w:t>
      </w:r>
      <w:r w:rsidRPr="004A0414">
        <w:rPr>
          <w:rFonts w:asciiTheme="majorHAnsi" w:hAnsiTheme="majorHAnsi" w:cstheme="majorHAnsi"/>
          <w:sz w:val="24"/>
          <w:szCs w:val="24"/>
        </w:rPr>
        <w:tab/>
        <w:t>(0,</w:t>
      </w:r>
      <w:r w:rsidR="006C6750">
        <w:rPr>
          <w:rFonts w:asciiTheme="majorHAnsi" w:hAnsiTheme="majorHAnsi" w:cstheme="majorHAnsi"/>
          <w:sz w:val="24"/>
          <w:szCs w:val="24"/>
        </w:rPr>
        <w:t>2</w:t>
      </w:r>
      <w:r w:rsidRPr="004A0414">
        <w:rPr>
          <w:rFonts w:asciiTheme="majorHAnsi" w:hAnsiTheme="majorHAnsi" w:cstheme="majorHAnsi"/>
          <w:sz w:val="24"/>
          <w:szCs w:val="24"/>
        </w:rPr>
        <w:t>5đ)</w:t>
      </w:r>
    </w:p>
    <w:p w:rsidR="005E279A" w:rsidRPr="00C45574" w:rsidRDefault="00C45574" w:rsidP="004A0414">
      <w:pPr>
        <w:spacing w:after="0"/>
        <w:jc w:val="both"/>
        <w:rPr>
          <w:rFonts w:asciiTheme="majorHAnsi" w:hAnsiTheme="majorHAnsi" w:cstheme="majorHAnsi"/>
          <w:sz w:val="24"/>
          <w:szCs w:val="24"/>
        </w:rPr>
      </w:pPr>
      <w:r w:rsidRPr="00C45574">
        <w:rPr>
          <w:rFonts w:asciiTheme="majorHAnsi" w:hAnsiTheme="majorHAnsi" w:cstheme="majorHAnsi"/>
          <w:sz w:val="24"/>
          <w:szCs w:val="24"/>
        </w:rPr>
        <w:t xml:space="preserve">c. </w:t>
      </w:r>
      <w:r w:rsidRPr="00B01213">
        <w:rPr>
          <w:rFonts w:asciiTheme="majorHAnsi" w:hAnsiTheme="majorHAnsi" w:cstheme="majorHAnsi"/>
          <w:sz w:val="30"/>
          <w:szCs w:val="24"/>
        </w:rPr>
        <w:t>∆W</w:t>
      </w:r>
      <w:bookmarkStart w:id="13" w:name="_GoBack"/>
      <w:bookmarkEnd w:id="13"/>
      <w:r w:rsidRPr="00B01213">
        <w:rPr>
          <w:rFonts w:asciiTheme="majorHAnsi" w:hAnsiTheme="majorHAnsi" w:cstheme="majorHAnsi"/>
          <w:sz w:val="30"/>
          <w:szCs w:val="24"/>
          <w:vertAlign w:val="subscript"/>
        </w:rPr>
        <w:t>t</w:t>
      </w:r>
      <w:r w:rsidRPr="00B01213">
        <w:rPr>
          <w:rFonts w:asciiTheme="majorHAnsi" w:hAnsiTheme="majorHAnsi" w:cstheme="majorHAnsi"/>
          <w:sz w:val="30"/>
          <w:szCs w:val="24"/>
        </w:rPr>
        <w:t xml:space="preserve"> = W</w:t>
      </w:r>
      <w:r w:rsidRPr="00B01213">
        <w:rPr>
          <w:rFonts w:asciiTheme="majorHAnsi" w:hAnsiTheme="majorHAnsi" w:cstheme="majorHAnsi"/>
          <w:sz w:val="30"/>
          <w:szCs w:val="24"/>
          <w:vertAlign w:val="subscript"/>
        </w:rPr>
        <w:t>t2</w:t>
      </w:r>
      <w:r w:rsidRPr="00B01213">
        <w:rPr>
          <w:rFonts w:asciiTheme="majorHAnsi" w:hAnsiTheme="majorHAnsi" w:cstheme="majorHAnsi"/>
          <w:sz w:val="30"/>
          <w:szCs w:val="24"/>
        </w:rPr>
        <w:t xml:space="preserve"> – W</w:t>
      </w:r>
      <w:r w:rsidRPr="00B01213">
        <w:rPr>
          <w:rFonts w:asciiTheme="majorHAnsi" w:hAnsiTheme="majorHAnsi" w:cstheme="majorHAnsi"/>
          <w:sz w:val="30"/>
          <w:szCs w:val="24"/>
          <w:vertAlign w:val="subscript"/>
        </w:rPr>
        <w:t>t1</w:t>
      </w:r>
      <w:r w:rsidRPr="00B01213">
        <w:rPr>
          <w:rFonts w:asciiTheme="majorHAnsi" w:hAnsiTheme="majorHAnsi" w:cstheme="majorHAnsi"/>
          <w:sz w:val="30"/>
          <w:szCs w:val="24"/>
        </w:rPr>
        <w:t xml:space="preserve"> = -</w:t>
      </w:r>
      <w:r w:rsidR="00B01213" w:rsidRPr="00B01213">
        <w:rPr>
          <w:rFonts w:asciiTheme="majorHAnsi" w:hAnsiTheme="majorHAnsi" w:cstheme="majorHAnsi"/>
          <w:sz w:val="30"/>
          <w:szCs w:val="24"/>
        </w:rPr>
        <w:t xml:space="preserve"> </w:t>
      </w:r>
      <w:r w:rsidRPr="00B01213">
        <w:rPr>
          <w:rFonts w:asciiTheme="majorHAnsi" w:hAnsiTheme="majorHAnsi" w:cstheme="majorHAnsi"/>
          <w:sz w:val="30"/>
          <w:szCs w:val="24"/>
        </w:rPr>
        <w:t>A</w:t>
      </w:r>
      <w:r w:rsidRPr="00B01213">
        <w:rPr>
          <w:rFonts w:asciiTheme="majorHAnsi" w:hAnsiTheme="majorHAnsi" w:cstheme="majorHAnsi"/>
          <w:sz w:val="30"/>
          <w:szCs w:val="24"/>
          <w:vertAlign w:val="subscript"/>
        </w:rPr>
        <w:t>p</w:t>
      </w:r>
      <w:r w:rsidRPr="00B01213">
        <w:rPr>
          <w:rFonts w:asciiTheme="majorHAnsi" w:hAnsiTheme="majorHAnsi" w:cstheme="majorHAnsi"/>
          <w:sz w:val="30"/>
          <w:szCs w:val="24"/>
        </w:rPr>
        <w:t xml:space="preserve"> </w:t>
      </w:r>
      <w:r w:rsidR="00B01213" w:rsidRPr="00B01213">
        <w:rPr>
          <w:rFonts w:asciiTheme="majorHAnsi" w:hAnsiTheme="majorHAnsi" w:cstheme="majorHAnsi"/>
          <w:sz w:val="30"/>
          <w:szCs w:val="24"/>
        </w:rPr>
        <w:t xml:space="preserve">   </w:t>
      </w:r>
      <w:r w:rsidRPr="00C45574">
        <w:rPr>
          <w:rFonts w:asciiTheme="majorHAnsi" w:hAnsiTheme="majorHAnsi" w:cstheme="majorHAnsi"/>
          <w:sz w:val="24"/>
          <w:szCs w:val="24"/>
        </w:rPr>
        <w:t xml:space="preserve">không phụ thuộc vào mốc TN                      </w:t>
      </w:r>
      <w:r w:rsidR="00B01213">
        <w:rPr>
          <w:rFonts w:asciiTheme="majorHAnsi" w:hAnsiTheme="majorHAnsi" w:cstheme="majorHAnsi"/>
          <w:sz w:val="24"/>
          <w:szCs w:val="24"/>
        </w:rPr>
        <w:t xml:space="preserve">                       </w:t>
      </w:r>
      <w:r w:rsidRPr="00C45574">
        <w:rPr>
          <w:rFonts w:asciiTheme="majorHAnsi" w:hAnsiTheme="majorHAnsi" w:cstheme="majorHAnsi"/>
          <w:sz w:val="24"/>
          <w:szCs w:val="24"/>
        </w:rPr>
        <w:t>(0,5đ)</w:t>
      </w:r>
    </w:p>
    <w:sectPr w:rsidR="005E279A" w:rsidRPr="00C45574" w:rsidSect="00986D74">
      <w:pgSz w:w="11906" w:h="16838"/>
      <w:pgMar w:top="426" w:right="849"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3"/>
    <w:family w:val="roman"/>
    <w:pitch w:val="variable"/>
    <w:sig w:usb0="E00002FF" w:usb1="420024FF"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A0404"/>
    <w:multiLevelType w:val="hybridMultilevel"/>
    <w:tmpl w:val="94B2E892"/>
    <w:lvl w:ilvl="0" w:tplc="B3F408E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2"/>
  </w:compat>
  <w:rsids>
    <w:rsidRoot w:val="00E24143"/>
    <w:rsid w:val="0015624E"/>
    <w:rsid w:val="004329F0"/>
    <w:rsid w:val="004901AB"/>
    <w:rsid w:val="004A0414"/>
    <w:rsid w:val="004D23FF"/>
    <w:rsid w:val="005A53CD"/>
    <w:rsid w:val="005B3EA2"/>
    <w:rsid w:val="005C63E3"/>
    <w:rsid w:val="005E279A"/>
    <w:rsid w:val="00633156"/>
    <w:rsid w:val="00636E0B"/>
    <w:rsid w:val="006C6750"/>
    <w:rsid w:val="00934D62"/>
    <w:rsid w:val="00986D74"/>
    <w:rsid w:val="00AD199D"/>
    <w:rsid w:val="00B01213"/>
    <w:rsid w:val="00B45BBE"/>
    <w:rsid w:val="00BF1692"/>
    <w:rsid w:val="00C32786"/>
    <w:rsid w:val="00C45574"/>
    <w:rsid w:val="00C66B82"/>
    <w:rsid w:val="00D02902"/>
    <w:rsid w:val="00E24143"/>
    <w:rsid w:val="00ED2F00"/>
    <w:rsid w:val="00F3138E"/>
    <w:rsid w:val="00F94E09"/>
    <w:rsid w:val="00FF4B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39EBB-CA48-4CCE-A197-DA3F8A9E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7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wmf"/><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9CB54-A145-4275-B95F-8FF486AA9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TRAN</dc:creator>
  <cp:keywords/>
  <dc:description/>
  <cp:lastModifiedBy>Dang Trung Hoa</cp:lastModifiedBy>
  <cp:revision>14</cp:revision>
  <dcterms:created xsi:type="dcterms:W3CDTF">2015-04-08T09:16:00Z</dcterms:created>
  <dcterms:modified xsi:type="dcterms:W3CDTF">2015-04-27T15:42:00Z</dcterms:modified>
</cp:coreProperties>
</file>