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635" w:type="dxa"/>
        <w:tblLayout w:type="fixed"/>
        <w:tblLook w:val="01E0" w:firstRow="1" w:lastRow="1" w:firstColumn="1" w:lastColumn="1" w:noHBand="0" w:noVBand="0"/>
      </w:tblPr>
      <w:tblGrid>
        <w:gridCol w:w="5101"/>
        <w:gridCol w:w="5534"/>
      </w:tblGrid>
      <w:tr w:rsidR="00C124A1" w:rsidTr="00C124A1">
        <w:trPr>
          <w:trHeight w:val="1646"/>
        </w:trPr>
        <w:tc>
          <w:tcPr>
            <w:tcW w:w="5101" w:type="dxa"/>
            <w:hideMark/>
          </w:tcPr>
          <w:p w:rsidR="00C124A1" w:rsidRDefault="00BC4ABE">
            <w:pPr>
              <w:tabs>
                <w:tab w:val="center" w:pos="4320"/>
                <w:tab w:val="right" w:pos="8640"/>
              </w:tabs>
              <w:spacing w:after="0"/>
              <w:jc w:val="both"/>
              <w:rPr>
                <w:rFonts w:ascii="Times New Roman" w:eastAsia="Times New Roman" w:hAnsi="Times New Roman" w:cs="Times New Roman"/>
                <w:sz w:val="24"/>
                <w:szCs w:val="24"/>
                <w:lang w:val="en-US" w:eastAsia="en-US"/>
              </w:rPr>
            </w:pPr>
            <w:r>
              <w:rPr>
                <w:rFonts w:ascii="Times New Roman" w:hAnsi="Times New Roman" w:cs="Times New Roman"/>
                <w:sz w:val="24"/>
                <w:szCs w:val="24"/>
              </w:rPr>
              <w:t xml:space="preserve"> </w:t>
            </w:r>
            <w:r w:rsidR="00C124A1">
              <w:rPr>
                <w:rFonts w:ascii="Times New Roman" w:hAnsi="Times New Roman" w:cs="Times New Roman"/>
                <w:sz w:val="24"/>
                <w:szCs w:val="24"/>
              </w:rPr>
              <w:t xml:space="preserve">       Sở Giáo dục – Đào tạo Tp Hồ Chí Minh</w:t>
            </w:r>
          </w:p>
          <w:p w:rsidR="00C124A1" w:rsidRDefault="00C124A1">
            <w:pPr>
              <w:tabs>
                <w:tab w:val="center" w:pos="4320"/>
                <w:tab w:val="right" w:pos="8640"/>
              </w:tabs>
              <w:spacing w:after="0"/>
              <w:jc w:val="both"/>
              <w:rPr>
                <w:rFonts w:ascii="Times New Roman" w:hAnsi="Times New Roman" w:cs="Times New Roman"/>
                <w:b/>
                <w:bCs/>
                <w:sz w:val="24"/>
                <w:szCs w:val="24"/>
                <w:u w:val="single"/>
              </w:rPr>
            </w:pPr>
            <w:r>
              <w:rPr>
                <w:rFonts w:ascii="Times New Roman" w:hAnsi="Times New Roman" w:cs="Times New Roman"/>
                <w:b/>
                <w:bCs/>
                <w:sz w:val="24"/>
                <w:szCs w:val="24"/>
                <w:u w:val="single"/>
              </w:rPr>
              <w:t>TRƯỜNG THPT NGUYỄN THƯỢNG HIỀN</w:t>
            </w:r>
          </w:p>
          <w:p w:rsidR="00C124A1" w:rsidRDefault="00C124A1">
            <w:pPr>
              <w:tabs>
                <w:tab w:val="left" w:pos="3087"/>
              </w:tabs>
              <w:spacing w:after="0"/>
              <w:jc w:val="both"/>
              <w:rPr>
                <w:rFonts w:ascii="Times New Roman" w:eastAsia="Times New Roman" w:hAnsi="Times New Roman" w:cs="Times New Roman"/>
                <w:sz w:val="24"/>
                <w:szCs w:val="24"/>
                <w:lang w:val="en-US" w:eastAsia="en-US"/>
              </w:rPr>
            </w:pPr>
            <w:r>
              <w:rPr>
                <w:rFonts w:ascii="Times New Roman" w:hAnsi="Times New Roman" w:cs="Times New Roman"/>
                <w:sz w:val="24"/>
                <w:szCs w:val="24"/>
              </w:rPr>
              <w:tab/>
            </w:r>
          </w:p>
        </w:tc>
        <w:tc>
          <w:tcPr>
            <w:tcW w:w="5534" w:type="dxa"/>
            <w:hideMark/>
          </w:tcPr>
          <w:p w:rsidR="00C124A1" w:rsidRDefault="00C124A1">
            <w:pPr>
              <w:tabs>
                <w:tab w:val="center" w:pos="4320"/>
                <w:tab w:val="right" w:pos="8640"/>
              </w:tabs>
              <w:spacing w:after="0"/>
              <w:jc w:val="both"/>
              <w:rPr>
                <w:rFonts w:ascii="Times New Roman" w:eastAsia="Times New Roman" w:hAnsi="Times New Roman" w:cs="Times New Roman"/>
                <w:b/>
                <w:bCs/>
                <w:sz w:val="24"/>
                <w:szCs w:val="24"/>
                <w:lang w:val="en-US" w:eastAsia="en-US"/>
              </w:rPr>
            </w:pPr>
            <w:r>
              <w:rPr>
                <w:rFonts w:ascii="Times New Roman" w:hAnsi="Times New Roman" w:cs="Times New Roman"/>
                <w:b/>
                <w:bCs/>
                <w:sz w:val="24"/>
                <w:szCs w:val="24"/>
              </w:rPr>
              <w:t xml:space="preserve">                         </w:t>
            </w:r>
            <w:r>
              <w:rPr>
                <w:rFonts w:ascii="Times New Roman" w:hAnsi="Times New Roman" w:cs="Times New Roman"/>
                <w:b/>
                <w:bCs/>
                <w:sz w:val="24"/>
                <w:szCs w:val="24"/>
                <w:lang w:val="en-US"/>
              </w:rPr>
              <w:t xml:space="preserve">      </w:t>
            </w:r>
            <w:r>
              <w:rPr>
                <w:rFonts w:ascii="Times New Roman" w:hAnsi="Times New Roman" w:cs="Times New Roman"/>
                <w:b/>
                <w:bCs/>
                <w:sz w:val="24"/>
                <w:szCs w:val="24"/>
              </w:rPr>
              <w:t xml:space="preserve">ĐỀ KIỂM TRA HỌC KỲ II </w:t>
            </w:r>
          </w:p>
          <w:p w:rsidR="00C124A1" w:rsidRDefault="00C124A1">
            <w:pPr>
              <w:tabs>
                <w:tab w:val="center" w:pos="4320"/>
                <w:tab w:val="right" w:pos="8640"/>
              </w:tabs>
              <w:spacing w:after="0"/>
              <w:jc w:val="both"/>
              <w:rPr>
                <w:rFonts w:ascii="Times New Roman" w:hAnsi="Times New Roman" w:cs="Times New Roman"/>
                <w:b/>
                <w:bCs/>
                <w:sz w:val="24"/>
                <w:szCs w:val="24"/>
                <w:lang w:val="en-US"/>
              </w:rPr>
            </w:pPr>
            <w:r>
              <w:rPr>
                <w:rFonts w:ascii="Times New Roman" w:hAnsi="Times New Roman" w:cs="Times New Roman"/>
                <w:b/>
                <w:bCs/>
                <w:sz w:val="24"/>
                <w:szCs w:val="24"/>
              </w:rPr>
              <w:t xml:space="preserve">                              </w:t>
            </w:r>
            <w:r>
              <w:rPr>
                <w:rFonts w:ascii="Times New Roman" w:hAnsi="Times New Roman" w:cs="Times New Roman"/>
                <w:b/>
                <w:bCs/>
                <w:sz w:val="24"/>
                <w:szCs w:val="24"/>
                <w:lang w:val="en-US"/>
              </w:rPr>
              <w:t xml:space="preserve">       </w:t>
            </w:r>
            <w:r>
              <w:rPr>
                <w:rFonts w:ascii="Times New Roman" w:hAnsi="Times New Roman" w:cs="Times New Roman"/>
                <w:b/>
                <w:bCs/>
                <w:sz w:val="24"/>
                <w:szCs w:val="24"/>
              </w:rPr>
              <w:t>Năm học</w:t>
            </w:r>
            <w:r>
              <w:rPr>
                <w:rFonts w:ascii="Times New Roman" w:hAnsi="Times New Roman" w:cs="Times New Roman"/>
                <w:b/>
                <w:bCs/>
                <w:sz w:val="24"/>
                <w:szCs w:val="24"/>
                <w:lang w:val="en-US"/>
              </w:rPr>
              <w:t>:</w:t>
            </w:r>
            <w:r>
              <w:rPr>
                <w:rFonts w:ascii="Times New Roman" w:hAnsi="Times New Roman" w:cs="Times New Roman"/>
                <w:b/>
                <w:bCs/>
                <w:sz w:val="24"/>
                <w:szCs w:val="24"/>
              </w:rPr>
              <w:t xml:space="preserve"> 201</w:t>
            </w:r>
            <w:r>
              <w:rPr>
                <w:rFonts w:ascii="Times New Roman" w:hAnsi="Times New Roman" w:cs="Times New Roman"/>
                <w:b/>
                <w:bCs/>
                <w:sz w:val="24"/>
                <w:szCs w:val="24"/>
                <w:lang w:val="en-US"/>
              </w:rPr>
              <w:t>4</w:t>
            </w:r>
            <w:r>
              <w:rPr>
                <w:rFonts w:ascii="Times New Roman" w:hAnsi="Times New Roman" w:cs="Times New Roman"/>
                <w:b/>
                <w:bCs/>
                <w:sz w:val="24"/>
                <w:szCs w:val="24"/>
              </w:rPr>
              <w:t xml:space="preserve"> – 201</w:t>
            </w:r>
            <w:r>
              <w:rPr>
                <w:rFonts w:ascii="Times New Roman" w:hAnsi="Times New Roman" w:cs="Times New Roman"/>
                <w:b/>
                <w:bCs/>
                <w:sz w:val="24"/>
                <w:szCs w:val="24"/>
                <w:lang w:val="en-US"/>
              </w:rPr>
              <w:t>5</w:t>
            </w:r>
          </w:p>
          <w:p w:rsidR="00C124A1" w:rsidRPr="00C124A1" w:rsidRDefault="00C124A1">
            <w:pPr>
              <w:tabs>
                <w:tab w:val="center" w:pos="4320"/>
                <w:tab w:val="right" w:pos="8640"/>
              </w:tabs>
              <w:spacing w:after="0"/>
              <w:jc w:val="both"/>
              <w:rPr>
                <w:rFonts w:ascii="Times New Roman" w:hAnsi="Times New Roman" w:cs="Times New Roman"/>
                <w:b/>
                <w:bCs/>
                <w:sz w:val="24"/>
                <w:szCs w:val="24"/>
                <w:lang w:val="en-US"/>
              </w:rPr>
            </w:pPr>
            <w:r>
              <w:rPr>
                <w:rFonts w:ascii="Times New Roman" w:hAnsi="Times New Roman" w:cs="Times New Roman"/>
                <w:b/>
                <w:bCs/>
                <w:sz w:val="24"/>
                <w:szCs w:val="24"/>
              </w:rPr>
              <w:t xml:space="preserve">                         </w:t>
            </w:r>
            <w:r w:rsidR="001F5171">
              <w:rPr>
                <w:rFonts w:ascii="Times New Roman" w:hAnsi="Times New Roman" w:cs="Times New Roman"/>
                <w:b/>
                <w:bCs/>
                <w:sz w:val="24"/>
                <w:szCs w:val="24"/>
                <w:lang w:val="en-US"/>
              </w:rPr>
              <w:t xml:space="preserve">      </w:t>
            </w:r>
            <w:r>
              <w:rPr>
                <w:rFonts w:ascii="Times New Roman" w:hAnsi="Times New Roman" w:cs="Times New Roman"/>
                <w:b/>
                <w:bCs/>
                <w:sz w:val="24"/>
                <w:szCs w:val="24"/>
              </w:rPr>
              <w:t xml:space="preserve">MÔN: </w:t>
            </w:r>
            <w:r>
              <w:rPr>
                <w:rFonts w:ascii="Times New Roman" w:hAnsi="Times New Roman" w:cs="Times New Roman"/>
                <w:b/>
                <w:bCs/>
                <w:sz w:val="24"/>
                <w:szCs w:val="24"/>
                <w:lang w:val="en-US"/>
              </w:rPr>
              <w:t>VẬT LÝ</w:t>
            </w:r>
            <w:r>
              <w:rPr>
                <w:rFonts w:ascii="Times New Roman" w:hAnsi="Times New Roman" w:cs="Times New Roman"/>
                <w:b/>
                <w:bCs/>
                <w:sz w:val="24"/>
                <w:szCs w:val="24"/>
              </w:rPr>
              <w:t xml:space="preserve"> – KHỐI: 1</w:t>
            </w:r>
            <w:r>
              <w:rPr>
                <w:rFonts w:ascii="Times New Roman" w:hAnsi="Times New Roman" w:cs="Times New Roman"/>
                <w:b/>
                <w:bCs/>
                <w:sz w:val="24"/>
                <w:szCs w:val="24"/>
                <w:lang w:val="en-US"/>
              </w:rPr>
              <w:t>1</w:t>
            </w:r>
          </w:p>
          <w:p w:rsidR="00C124A1" w:rsidRDefault="00C124A1">
            <w:pPr>
              <w:tabs>
                <w:tab w:val="center" w:pos="4320"/>
                <w:tab w:val="right" w:pos="8640"/>
              </w:tabs>
              <w:spacing w:after="0"/>
              <w:jc w:val="both"/>
              <w:rPr>
                <w:rFonts w:ascii="Times New Roman" w:hAnsi="Times New Roman" w:cs="Times New Roman"/>
                <w:i/>
                <w:iCs/>
                <w:sz w:val="24"/>
                <w:szCs w:val="24"/>
              </w:rPr>
            </w:pPr>
            <w:r>
              <w:rPr>
                <w:rFonts w:ascii="Times New Roman" w:hAnsi="Times New Roman" w:cs="Times New Roman"/>
                <w:i/>
                <w:iCs/>
                <w:sz w:val="24"/>
                <w:szCs w:val="24"/>
              </w:rPr>
              <w:t xml:space="preserve">                          </w:t>
            </w:r>
            <w:r>
              <w:rPr>
                <w:rFonts w:ascii="Times New Roman" w:hAnsi="Times New Roman" w:cs="Times New Roman"/>
                <w:i/>
                <w:iCs/>
                <w:sz w:val="24"/>
                <w:szCs w:val="24"/>
                <w:lang w:val="en-US"/>
              </w:rPr>
              <w:t xml:space="preserve">       </w:t>
            </w:r>
            <w:r>
              <w:rPr>
                <w:rFonts w:ascii="Times New Roman" w:hAnsi="Times New Roman" w:cs="Times New Roman"/>
                <w:i/>
                <w:iCs/>
                <w:sz w:val="24"/>
                <w:szCs w:val="24"/>
              </w:rPr>
              <w:t xml:space="preserve">Thời gian làm bài: </w:t>
            </w:r>
            <w:r>
              <w:rPr>
                <w:rFonts w:ascii="Times New Roman" w:hAnsi="Times New Roman" w:cs="Times New Roman"/>
                <w:i/>
                <w:iCs/>
                <w:sz w:val="24"/>
                <w:szCs w:val="24"/>
                <w:lang w:val="en-US"/>
              </w:rPr>
              <w:t>45</w:t>
            </w:r>
            <w:r>
              <w:rPr>
                <w:rFonts w:ascii="Times New Roman" w:hAnsi="Times New Roman" w:cs="Times New Roman"/>
                <w:i/>
                <w:iCs/>
                <w:sz w:val="24"/>
                <w:szCs w:val="24"/>
              </w:rPr>
              <w:t xml:space="preserve"> phút</w:t>
            </w:r>
          </w:p>
        </w:tc>
      </w:tr>
    </w:tbl>
    <w:p w:rsidR="00C74F46" w:rsidRDefault="00C74F46">
      <w:pPr>
        <w:rPr>
          <w:lang w:val="en-US"/>
        </w:rPr>
      </w:pPr>
    </w:p>
    <w:p w:rsidR="001F5171" w:rsidRPr="008258B1" w:rsidRDefault="001F5171" w:rsidP="00F513AE">
      <w:pPr>
        <w:pStyle w:val="NoSpacing"/>
        <w:spacing w:line="276" w:lineRule="auto"/>
        <w:jc w:val="both"/>
        <w:rPr>
          <w:rFonts w:ascii="Times New Roman" w:hAnsi="Times New Roman"/>
          <w:sz w:val="26"/>
          <w:szCs w:val="26"/>
        </w:rPr>
      </w:pPr>
      <w:r w:rsidRPr="008258B1">
        <w:rPr>
          <w:rFonts w:ascii="Times New Roman" w:hAnsi="Times New Roman"/>
          <w:b/>
          <w:sz w:val="26"/>
          <w:szCs w:val="26"/>
          <w:u w:val="single"/>
        </w:rPr>
        <w:t>Câu 1</w:t>
      </w:r>
      <w:r w:rsidR="00BC2013" w:rsidRPr="008258B1">
        <w:rPr>
          <w:rFonts w:ascii="Times New Roman" w:hAnsi="Times New Roman"/>
          <w:sz w:val="26"/>
          <w:szCs w:val="26"/>
          <w:u w:val="single"/>
        </w:rPr>
        <w:t>:</w:t>
      </w:r>
      <w:r w:rsidR="00BC2013" w:rsidRPr="008258B1">
        <w:rPr>
          <w:rFonts w:ascii="Times New Roman" w:hAnsi="Times New Roman"/>
          <w:sz w:val="26"/>
          <w:szCs w:val="26"/>
        </w:rPr>
        <w:t xml:space="preserve"> </w:t>
      </w:r>
      <w:r w:rsidR="00BC2013" w:rsidRPr="008258B1">
        <w:rPr>
          <w:rFonts w:ascii="Times New Roman" w:hAnsi="Times New Roman"/>
          <w:b/>
          <w:sz w:val="26"/>
          <w:szCs w:val="26"/>
        </w:rPr>
        <w:t>(1,5 điểm</w:t>
      </w:r>
      <w:r w:rsidRPr="008258B1">
        <w:rPr>
          <w:rFonts w:ascii="Times New Roman" w:hAnsi="Times New Roman"/>
          <w:b/>
          <w:sz w:val="26"/>
          <w:szCs w:val="26"/>
        </w:rPr>
        <w:t>)</w:t>
      </w:r>
      <w:r w:rsidR="008258B1">
        <w:rPr>
          <w:rFonts w:ascii="Times New Roman" w:hAnsi="Times New Roman"/>
          <w:sz w:val="26"/>
          <w:szCs w:val="26"/>
        </w:rPr>
        <w:t xml:space="preserve"> </w:t>
      </w:r>
      <w:r w:rsidRPr="008258B1">
        <w:rPr>
          <w:rFonts w:ascii="Times New Roman" w:hAnsi="Times New Roman"/>
          <w:sz w:val="26"/>
          <w:szCs w:val="26"/>
        </w:rPr>
        <w:t xml:space="preserve">Viết biểu thức xác định suất điện động cảm ứng trong trường hợp mạch điện là một khung dây </w:t>
      </w:r>
      <w:r w:rsidR="004E0AAB">
        <w:rPr>
          <w:rFonts w:ascii="Times New Roman" w:hAnsi="Times New Roman"/>
          <w:sz w:val="26"/>
          <w:szCs w:val="26"/>
        </w:rPr>
        <w:t xml:space="preserve">dẫn </w:t>
      </w:r>
      <w:r w:rsidRPr="008258B1">
        <w:rPr>
          <w:rFonts w:ascii="Times New Roman" w:hAnsi="Times New Roman"/>
          <w:sz w:val="26"/>
          <w:szCs w:val="26"/>
        </w:rPr>
        <w:t>có N vòng dây.</w:t>
      </w:r>
      <w:r w:rsidR="008258B1">
        <w:rPr>
          <w:rFonts w:ascii="Times New Roman" w:hAnsi="Times New Roman"/>
          <w:sz w:val="26"/>
          <w:szCs w:val="26"/>
        </w:rPr>
        <w:t xml:space="preserve"> </w:t>
      </w:r>
      <w:r w:rsidRPr="008258B1">
        <w:rPr>
          <w:rFonts w:ascii="Times New Roman" w:hAnsi="Times New Roman"/>
          <w:sz w:val="26"/>
          <w:szCs w:val="26"/>
        </w:rPr>
        <w:t>Phát biểu định luật Len-xơ về chiều dòng điện cảm ứng.</w:t>
      </w:r>
    </w:p>
    <w:p w:rsidR="00BC2013" w:rsidRPr="008258B1" w:rsidRDefault="00BC2013" w:rsidP="00F513AE">
      <w:pPr>
        <w:spacing w:after="0"/>
        <w:jc w:val="both"/>
        <w:rPr>
          <w:rFonts w:ascii="Times New Roman" w:hAnsi="Times New Roman" w:cs="Times New Roman"/>
          <w:sz w:val="26"/>
          <w:szCs w:val="26"/>
        </w:rPr>
      </w:pPr>
      <w:r w:rsidRPr="008258B1">
        <w:rPr>
          <w:rFonts w:ascii="Times New Roman" w:hAnsi="Times New Roman" w:cs="Times New Roman"/>
          <w:b/>
          <w:sz w:val="26"/>
          <w:szCs w:val="26"/>
          <w:u w:val="single"/>
        </w:rPr>
        <w:t>Câu 2:</w:t>
      </w:r>
      <w:r w:rsidRPr="008258B1">
        <w:rPr>
          <w:rFonts w:ascii="Times New Roman" w:hAnsi="Times New Roman" w:cs="Times New Roman"/>
          <w:sz w:val="26"/>
          <w:szCs w:val="26"/>
        </w:rPr>
        <w:t xml:space="preserve"> </w:t>
      </w:r>
      <w:r w:rsidRPr="008258B1">
        <w:rPr>
          <w:rFonts w:ascii="Times New Roman" w:hAnsi="Times New Roman"/>
          <w:b/>
          <w:sz w:val="26"/>
          <w:szCs w:val="26"/>
        </w:rPr>
        <w:t>(1,5 điểm)</w:t>
      </w:r>
      <w:r w:rsidRPr="008258B1">
        <w:rPr>
          <w:rFonts w:ascii="Times New Roman" w:hAnsi="Times New Roman"/>
          <w:b/>
          <w:sz w:val="26"/>
          <w:szCs w:val="26"/>
          <w:lang w:val="en-US"/>
        </w:rPr>
        <w:t xml:space="preserve"> </w:t>
      </w:r>
      <w:r w:rsidRPr="008258B1">
        <w:rPr>
          <w:rFonts w:ascii="Times New Roman" w:hAnsi="Times New Roman" w:cs="Times New Roman"/>
          <w:sz w:val="26"/>
          <w:szCs w:val="26"/>
        </w:rPr>
        <w:t>Phát biểu định luật khúc xạ ánh sáng và viết biểu thức</w:t>
      </w:r>
      <w:r w:rsidR="004E0AAB">
        <w:rPr>
          <w:rFonts w:ascii="Times New Roman" w:hAnsi="Times New Roman" w:cs="Times New Roman"/>
          <w:sz w:val="26"/>
          <w:szCs w:val="26"/>
          <w:lang w:val="en-US"/>
        </w:rPr>
        <w:t xml:space="preserve"> định luật</w:t>
      </w:r>
      <w:r w:rsidRPr="008258B1">
        <w:rPr>
          <w:rFonts w:ascii="Times New Roman" w:hAnsi="Times New Roman" w:cs="Times New Roman"/>
          <w:sz w:val="26"/>
          <w:szCs w:val="26"/>
        </w:rPr>
        <w:t>, chú thích đại lượng.Nêu định nghĩa chiết suất tuyệt đối của một môi trường và ghi công thức.</w:t>
      </w:r>
    </w:p>
    <w:p w:rsidR="006E26E6" w:rsidRPr="008258B1" w:rsidRDefault="006E26E6" w:rsidP="00F513AE">
      <w:pPr>
        <w:pStyle w:val="NoSpacing"/>
        <w:spacing w:line="276" w:lineRule="auto"/>
        <w:jc w:val="both"/>
        <w:rPr>
          <w:rFonts w:ascii="Times New Roman" w:hAnsi="Times New Roman"/>
          <w:sz w:val="26"/>
          <w:szCs w:val="26"/>
          <w:lang w:val="vi-VN"/>
        </w:rPr>
      </w:pPr>
      <w:r w:rsidRPr="008258B1">
        <w:rPr>
          <w:rFonts w:ascii="Times New Roman" w:hAnsi="Times New Roman"/>
          <w:b/>
          <w:sz w:val="26"/>
          <w:szCs w:val="26"/>
          <w:u w:val="single"/>
          <w:lang w:val="vi-VN"/>
        </w:rPr>
        <w:t>Câu 3</w:t>
      </w:r>
      <w:r w:rsidRPr="008258B1">
        <w:rPr>
          <w:rFonts w:ascii="Times New Roman" w:hAnsi="Times New Roman"/>
          <w:sz w:val="26"/>
          <w:szCs w:val="26"/>
          <w:u w:val="single"/>
          <w:lang w:val="vi-VN"/>
        </w:rPr>
        <w:t>:</w:t>
      </w:r>
      <w:r w:rsidRPr="008258B1">
        <w:rPr>
          <w:rFonts w:ascii="Times New Roman" w:hAnsi="Times New Roman"/>
          <w:sz w:val="26"/>
          <w:szCs w:val="26"/>
          <w:lang w:val="vi-VN"/>
        </w:rPr>
        <w:t xml:space="preserve"> </w:t>
      </w:r>
      <w:r w:rsidRPr="008258B1">
        <w:rPr>
          <w:rFonts w:ascii="Times New Roman" w:hAnsi="Times New Roman"/>
          <w:b/>
          <w:sz w:val="26"/>
          <w:szCs w:val="26"/>
          <w:lang w:val="vi-VN"/>
        </w:rPr>
        <w:t>(2 điểm)</w:t>
      </w:r>
      <w:r w:rsidRPr="008258B1">
        <w:rPr>
          <w:rFonts w:ascii="Times New Roman" w:hAnsi="Times New Roman"/>
          <w:sz w:val="26"/>
          <w:szCs w:val="26"/>
          <w:lang w:val="vi-VN"/>
        </w:rPr>
        <w:t xml:space="preserve"> Thế nào là sự điều tiết của mắt ? </w:t>
      </w:r>
    </w:p>
    <w:p w:rsidR="006E26E6" w:rsidRPr="008258B1" w:rsidRDefault="006E26E6" w:rsidP="00F513AE">
      <w:pPr>
        <w:pStyle w:val="NoSpacing"/>
        <w:spacing w:line="276" w:lineRule="auto"/>
        <w:jc w:val="both"/>
        <w:rPr>
          <w:rFonts w:ascii="Times New Roman" w:hAnsi="Times New Roman"/>
          <w:b/>
          <w:sz w:val="26"/>
          <w:szCs w:val="26"/>
          <w:u w:val="single"/>
          <w:lang w:val="vi-VN"/>
        </w:rPr>
      </w:pPr>
      <w:r w:rsidRPr="008258B1">
        <w:rPr>
          <w:rFonts w:ascii="Times New Roman" w:hAnsi="Times New Roman"/>
          <w:b/>
          <w:i/>
          <w:sz w:val="26"/>
          <w:szCs w:val="26"/>
          <w:u w:val="single"/>
          <w:lang w:val="vi-VN"/>
        </w:rPr>
        <w:t>Áp dụng:</w:t>
      </w:r>
      <w:r w:rsidRPr="008258B1">
        <w:rPr>
          <w:rFonts w:ascii="Times New Roman" w:hAnsi="Times New Roman"/>
          <w:b/>
          <w:i/>
          <w:sz w:val="26"/>
          <w:szCs w:val="26"/>
          <w:lang w:val="vi-VN"/>
        </w:rPr>
        <w:t xml:space="preserve"> </w:t>
      </w:r>
      <w:r w:rsidRPr="008258B1">
        <w:rPr>
          <w:rFonts w:ascii="Times New Roman" w:hAnsi="Times New Roman"/>
          <w:sz w:val="26"/>
          <w:szCs w:val="26"/>
          <w:lang w:val="vi-VN"/>
        </w:rPr>
        <w:t xml:space="preserve"> Một mắt bình thường khi về già khả năng điều tiết kém, nên khi điều tiết tối đa độ tụ chỉ tăng thêm 0,8 điốp. Xác định điểm cực cận của mắt.</w:t>
      </w:r>
    </w:p>
    <w:p w:rsidR="00A0320D" w:rsidRPr="008258B1" w:rsidRDefault="00A0320D" w:rsidP="00F513AE">
      <w:pPr>
        <w:spacing w:after="0"/>
        <w:jc w:val="both"/>
        <w:rPr>
          <w:rFonts w:ascii="Times New Roman" w:hAnsi="Times New Roman" w:cs="Times New Roman"/>
          <w:sz w:val="26"/>
          <w:szCs w:val="26"/>
        </w:rPr>
      </w:pPr>
      <w:r w:rsidRPr="008258B1">
        <w:rPr>
          <w:rFonts w:ascii="Times New Roman" w:hAnsi="Times New Roman" w:cs="Times New Roman"/>
          <w:b/>
          <w:sz w:val="26"/>
          <w:szCs w:val="26"/>
          <w:u w:val="single"/>
        </w:rPr>
        <w:t>Câu 4</w:t>
      </w:r>
      <w:r w:rsidR="008258B1" w:rsidRPr="008258B1">
        <w:rPr>
          <w:rFonts w:ascii="Times New Roman" w:hAnsi="Times New Roman" w:cs="Times New Roman"/>
          <w:b/>
          <w:sz w:val="26"/>
          <w:szCs w:val="26"/>
          <w:u w:val="single"/>
        </w:rPr>
        <w:t>:</w:t>
      </w:r>
      <w:r w:rsidRPr="008258B1">
        <w:rPr>
          <w:rFonts w:ascii="Times New Roman" w:hAnsi="Times New Roman" w:cs="Times New Roman"/>
          <w:b/>
          <w:sz w:val="26"/>
          <w:szCs w:val="26"/>
        </w:rPr>
        <w:t xml:space="preserve"> (3 đ</w:t>
      </w:r>
      <w:r w:rsidR="008258B1" w:rsidRPr="008258B1">
        <w:rPr>
          <w:rFonts w:ascii="Times New Roman" w:hAnsi="Times New Roman" w:cs="Times New Roman"/>
          <w:b/>
          <w:sz w:val="26"/>
          <w:szCs w:val="26"/>
        </w:rPr>
        <w:t>iểm</w:t>
      </w:r>
      <w:r w:rsidRPr="008258B1">
        <w:rPr>
          <w:rFonts w:ascii="Times New Roman" w:hAnsi="Times New Roman" w:cs="Times New Roman"/>
          <w:b/>
          <w:sz w:val="26"/>
          <w:szCs w:val="26"/>
        </w:rPr>
        <w:t>)</w:t>
      </w:r>
      <w:r w:rsidRPr="008258B1">
        <w:rPr>
          <w:rFonts w:ascii="Times New Roman" w:hAnsi="Times New Roman" w:cs="Times New Roman"/>
          <w:sz w:val="26"/>
          <w:szCs w:val="26"/>
        </w:rPr>
        <w:t xml:space="preserve"> Cho một thấu kính hội tụ có độ tụ 5 dp.Vật sáng AB hình mũi tên đặt trên trục chính  và vuông góc với trục chính .</w:t>
      </w:r>
    </w:p>
    <w:p w:rsidR="00A0320D" w:rsidRPr="008258B1" w:rsidRDefault="00A0320D" w:rsidP="00F513AE">
      <w:pPr>
        <w:pStyle w:val="ListParagraph"/>
        <w:numPr>
          <w:ilvl w:val="0"/>
          <w:numId w:val="1"/>
        </w:numPr>
        <w:spacing w:after="0"/>
        <w:jc w:val="both"/>
        <w:rPr>
          <w:rFonts w:ascii="Times New Roman" w:hAnsi="Times New Roman" w:cs="Times New Roman"/>
          <w:sz w:val="26"/>
          <w:szCs w:val="26"/>
          <w:lang w:val="vi-VN"/>
        </w:rPr>
      </w:pPr>
      <w:r w:rsidRPr="008258B1">
        <w:rPr>
          <w:rFonts w:ascii="Times New Roman" w:hAnsi="Times New Roman" w:cs="Times New Roman"/>
          <w:sz w:val="26"/>
          <w:szCs w:val="26"/>
          <w:lang w:val="vi-VN"/>
        </w:rPr>
        <w:t>Tìm tiêu cự của thấu kính.</w:t>
      </w:r>
    </w:p>
    <w:p w:rsidR="00A0320D" w:rsidRPr="008258B1" w:rsidRDefault="00A0320D" w:rsidP="00F513AE">
      <w:pPr>
        <w:pStyle w:val="ListParagraph"/>
        <w:numPr>
          <w:ilvl w:val="0"/>
          <w:numId w:val="1"/>
        </w:numPr>
        <w:spacing w:after="0"/>
        <w:jc w:val="both"/>
        <w:rPr>
          <w:rFonts w:ascii="Times New Roman" w:hAnsi="Times New Roman" w:cs="Times New Roman"/>
          <w:sz w:val="26"/>
          <w:szCs w:val="26"/>
          <w:lang w:val="vi-VN"/>
        </w:rPr>
      </w:pPr>
      <w:r w:rsidRPr="008258B1">
        <w:rPr>
          <w:rFonts w:ascii="Times New Roman" w:hAnsi="Times New Roman" w:cs="Times New Roman"/>
          <w:sz w:val="26"/>
          <w:szCs w:val="26"/>
          <w:lang w:val="vi-VN"/>
        </w:rPr>
        <w:t>Điều chỉnh vị trí của vật sáng AB để có ảnh lớn gấp 2 lần vật. Tính khoảng cách từ vật đến ảnh.</w:t>
      </w:r>
    </w:p>
    <w:p w:rsidR="00A0320D" w:rsidRPr="00DB571B" w:rsidRDefault="00A0320D" w:rsidP="00DB571B">
      <w:pPr>
        <w:pStyle w:val="ListParagraph"/>
        <w:numPr>
          <w:ilvl w:val="0"/>
          <w:numId w:val="1"/>
        </w:numPr>
        <w:spacing w:after="0"/>
        <w:jc w:val="both"/>
        <w:rPr>
          <w:rFonts w:ascii="Times New Roman" w:hAnsi="Times New Roman" w:cs="Times New Roman"/>
          <w:sz w:val="26"/>
          <w:szCs w:val="26"/>
          <w:lang w:val="vi-VN"/>
        </w:rPr>
      </w:pPr>
      <w:r w:rsidRPr="008258B1">
        <w:rPr>
          <w:rFonts w:ascii="Times New Roman" w:hAnsi="Times New Roman" w:cs="Times New Roman"/>
          <w:sz w:val="26"/>
          <w:szCs w:val="26"/>
          <w:lang w:val="vi-VN"/>
        </w:rPr>
        <w:t>Đặt một màn (E) phía sau thấu kính , vuông góc với trục chính của thấu kính và cách vật AB một khoảng D không đổi.</w:t>
      </w:r>
      <w:r w:rsidR="00DB571B" w:rsidRPr="00DB571B">
        <w:rPr>
          <w:rFonts w:ascii="Times New Roman" w:hAnsi="Times New Roman" w:cs="Times New Roman"/>
          <w:sz w:val="26"/>
          <w:szCs w:val="26"/>
          <w:lang w:val="vi-VN"/>
        </w:rPr>
        <w:t xml:space="preserve"> </w:t>
      </w:r>
      <w:r w:rsidRPr="00DB571B">
        <w:rPr>
          <w:rFonts w:ascii="Times New Roman" w:hAnsi="Times New Roman" w:cs="Times New Roman"/>
          <w:sz w:val="26"/>
          <w:szCs w:val="26"/>
          <w:lang w:val="vi-VN"/>
        </w:rPr>
        <w:t>Giả sử khi di chuyển thấu kính trong khoảng giữa từ vật đến màn, ta  tìm được hai vị trí O</w:t>
      </w:r>
      <w:r w:rsidRPr="00DB571B">
        <w:rPr>
          <w:rFonts w:ascii="Times New Roman" w:hAnsi="Times New Roman" w:cs="Times New Roman"/>
          <w:sz w:val="26"/>
          <w:szCs w:val="26"/>
          <w:vertAlign w:val="subscript"/>
          <w:lang w:val="vi-VN"/>
        </w:rPr>
        <w:t>1</w:t>
      </w:r>
      <w:r w:rsidRPr="00DB571B">
        <w:rPr>
          <w:rFonts w:ascii="Times New Roman" w:hAnsi="Times New Roman" w:cs="Times New Roman"/>
          <w:sz w:val="26"/>
          <w:szCs w:val="26"/>
          <w:lang w:val="vi-VN"/>
        </w:rPr>
        <w:t xml:space="preserve"> và O</w:t>
      </w:r>
      <w:r w:rsidRPr="00DB571B">
        <w:rPr>
          <w:rFonts w:ascii="Times New Roman" w:hAnsi="Times New Roman" w:cs="Times New Roman"/>
          <w:sz w:val="26"/>
          <w:szCs w:val="26"/>
          <w:vertAlign w:val="subscript"/>
          <w:lang w:val="vi-VN"/>
        </w:rPr>
        <w:t>2</w:t>
      </w:r>
      <w:r w:rsidRPr="00DB571B">
        <w:rPr>
          <w:rFonts w:ascii="Times New Roman" w:hAnsi="Times New Roman" w:cs="Times New Roman"/>
          <w:sz w:val="26"/>
          <w:szCs w:val="26"/>
          <w:lang w:val="vi-VN"/>
        </w:rPr>
        <w:t xml:space="preserve"> của thấu kính cho ảnh rõ nét trên màn. Biết ảnh này lớn gấp 2 lần ảnh kia. Tìm khoảng cách O</w:t>
      </w:r>
      <w:r w:rsidRPr="00DB571B">
        <w:rPr>
          <w:rFonts w:ascii="Times New Roman" w:hAnsi="Times New Roman" w:cs="Times New Roman"/>
          <w:sz w:val="26"/>
          <w:szCs w:val="26"/>
          <w:vertAlign w:val="subscript"/>
          <w:lang w:val="vi-VN"/>
        </w:rPr>
        <w:t>1</w:t>
      </w:r>
      <w:r w:rsidRPr="00DB571B">
        <w:rPr>
          <w:rFonts w:ascii="Times New Roman" w:hAnsi="Times New Roman" w:cs="Times New Roman"/>
          <w:sz w:val="26"/>
          <w:szCs w:val="26"/>
          <w:lang w:val="vi-VN"/>
        </w:rPr>
        <w:t>O</w:t>
      </w:r>
      <w:r w:rsidRPr="00DB571B">
        <w:rPr>
          <w:rFonts w:ascii="Times New Roman" w:hAnsi="Times New Roman" w:cs="Times New Roman"/>
          <w:sz w:val="26"/>
          <w:szCs w:val="26"/>
          <w:vertAlign w:val="subscript"/>
          <w:lang w:val="vi-VN"/>
        </w:rPr>
        <w:t>2</w:t>
      </w:r>
      <w:r w:rsidRPr="00DB571B">
        <w:rPr>
          <w:rFonts w:ascii="Times New Roman" w:hAnsi="Times New Roman" w:cs="Times New Roman"/>
          <w:sz w:val="26"/>
          <w:szCs w:val="26"/>
          <w:lang w:val="vi-VN"/>
        </w:rPr>
        <w:t>.</w:t>
      </w:r>
    </w:p>
    <w:p w:rsidR="00282244" w:rsidRPr="008258B1" w:rsidRDefault="00282244" w:rsidP="00F513AE">
      <w:pPr>
        <w:tabs>
          <w:tab w:val="left" w:pos="1080"/>
        </w:tabs>
        <w:spacing w:after="0"/>
        <w:jc w:val="both"/>
        <w:rPr>
          <w:rFonts w:ascii="Times New Roman" w:hAnsi="Times New Roman" w:cs="Times New Roman"/>
          <w:sz w:val="26"/>
          <w:szCs w:val="26"/>
        </w:rPr>
      </w:pPr>
      <w:r w:rsidRPr="008258B1">
        <w:rPr>
          <w:rFonts w:ascii="Times New Roman" w:hAnsi="Times New Roman" w:cs="Times New Roman"/>
          <w:b/>
          <w:sz w:val="26"/>
          <w:szCs w:val="26"/>
          <w:u w:val="single"/>
        </w:rPr>
        <w:t>Câu 5</w:t>
      </w:r>
      <w:r w:rsidR="008258B1" w:rsidRPr="008258B1">
        <w:rPr>
          <w:rFonts w:ascii="Times New Roman" w:hAnsi="Times New Roman" w:cs="Times New Roman"/>
          <w:b/>
          <w:sz w:val="26"/>
          <w:szCs w:val="26"/>
          <w:u w:val="single"/>
        </w:rPr>
        <w:t>:</w:t>
      </w:r>
      <w:r w:rsidR="008258B1" w:rsidRPr="008258B1">
        <w:rPr>
          <w:rFonts w:ascii="Times New Roman" w:hAnsi="Times New Roman" w:cs="Times New Roman"/>
          <w:b/>
          <w:sz w:val="26"/>
          <w:szCs w:val="26"/>
        </w:rPr>
        <w:t xml:space="preserve"> </w:t>
      </w:r>
      <w:r w:rsidR="008258B1">
        <w:rPr>
          <w:rFonts w:ascii="Times New Roman" w:hAnsi="Times New Roman" w:cs="Times New Roman"/>
          <w:b/>
          <w:sz w:val="26"/>
          <w:szCs w:val="26"/>
        </w:rPr>
        <w:t>(</w:t>
      </w:r>
      <w:r w:rsidRPr="008258B1">
        <w:rPr>
          <w:rFonts w:ascii="Times New Roman" w:hAnsi="Times New Roman" w:cs="Times New Roman"/>
          <w:b/>
          <w:sz w:val="26"/>
          <w:szCs w:val="26"/>
        </w:rPr>
        <w:t>2 đ</w:t>
      </w:r>
      <w:r w:rsidR="008258B1" w:rsidRPr="008258B1">
        <w:rPr>
          <w:rFonts w:ascii="Times New Roman" w:hAnsi="Times New Roman" w:cs="Times New Roman"/>
          <w:b/>
          <w:sz w:val="26"/>
          <w:szCs w:val="26"/>
        </w:rPr>
        <w:t>iểm</w:t>
      </w:r>
      <w:r w:rsidRPr="008258B1">
        <w:rPr>
          <w:rFonts w:ascii="Times New Roman" w:hAnsi="Times New Roman" w:cs="Times New Roman"/>
          <w:b/>
          <w:sz w:val="26"/>
          <w:szCs w:val="26"/>
        </w:rPr>
        <w:t xml:space="preserve">) </w:t>
      </w:r>
      <w:r w:rsidRPr="008258B1">
        <w:rPr>
          <w:rFonts w:ascii="Times New Roman" w:hAnsi="Times New Roman" w:cs="Times New Roman"/>
          <w:sz w:val="26"/>
          <w:szCs w:val="26"/>
        </w:rPr>
        <w:t>Xét một khung dây ABCD cứ</w:t>
      </w:r>
      <w:r w:rsidR="00DB571B">
        <w:rPr>
          <w:rFonts w:ascii="Times New Roman" w:hAnsi="Times New Roman" w:cs="Times New Roman"/>
          <w:sz w:val="26"/>
          <w:szCs w:val="26"/>
        </w:rPr>
        <w:t>ng</w:t>
      </w:r>
      <w:r w:rsidRPr="008258B1">
        <w:rPr>
          <w:rFonts w:ascii="Times New Roman" w:hAnsi="Times New Roman" w:cs="Times New Roman"/>
          <w:sz w:val="26"/>
          <w:szCs w:val="26"/>
        </w:rPr>
        <w:t>, phẳ</w:t>
      </w:r>
      <w:r w:rsidR="00DB571B">
        <w:rPr>
          <w:rFonts w:ascii="Times New Roman" w:hAnsi="Times New Roman" w:cs="Times New Roman"/>
          <w:sz w:val="26"/>
          <w:szCs w:val="26"/>
        </w:rPr>
        <w:t>ng</w:t>
      </w:r>
      <w:r w:rsidRPr="008258B1">
        <w:rPr>
          <w:rFonts w:ascii="Times New Roman" w:hAnsi="Times New Roman" w:cs="Times New Roman"/>
          <w:sz w:val="26"/>
          <w:szCs w:val="26"/>
        </w:rPr>
        <w:t>, diện tích 30cm</w:t>
      </w:r>
      <w:r w:rsidRPr="008258B1">
        <w:rPr>
          <w:rFonts w:ascii="Times New Roman" w:hAnsi="Times New Roman" w:cs="Times New Roman"/>
          <w:sz w:val="26"/>
          <w:szCs w:val="26"/>
          <w:vertAlign w:val="superscript"/>
        </w:rPr>
        <w:t>2</w:t>
      </w:r>
      <w:r w:rsidRPr="008258B1">
        <w:rPr>
          <w:rFonts w:ascii="Times New Roman" w:hAnsi="Times New Roman" w:cs="Times New Roman"/>
          <w:sz w:val="26"/>
          <w:szCs w:val="26"/>
        </w:rPr>
        <w:t xml:space="preserve">, gồm 100 vòng dây. Khung dây được đặt trong từ trường đều  có vectơ cảm ứng từ vuông góc với mặt phẳng khung dây và có chiều như hình vẽ. Biết cảm ứng từ biến thiên theo thời gian như </w:t>
      </w:r>
      <w:r w:rsidR="00DB571B" w:rsidRPr="00DB571B">
        <w:rPr>
          <w:rFonts w:ascii="Times New Roman" w:hAnsi="Times New Roman" w:cs="Times New Roman"/>
          <w:sz w:val="26"/>
          <w:szCs w:val="26"/>
        </w:rPr>
        <w:t xml:space="preserve">đồ thị </w:t>
      </w:r>
      <w:r w:rsidRPr="008258B1">
        <w:rPr>
          <w:rFonts w:ascii="Times New Roman" w:hAnsi="Times New Roman" w:cs="Times New Roman"/>
          <w:sz w:val="26"/>
          <w:szCs w:val="26"/>
        </w:rPr>
        <w:t>hình</w:t>
      </w:r>
      <w:r w:rsidR="00DB571B" w:rsidRPr="00DB571B">
        <w:rPr>
          <w:rFonts w:ascii="Times New Roman" w:hAnsi="Times New Roman" w:cs="Times New Roman"/>
          <w:sz w:val="26"/>
          <w:szCs w:val="26"/>
        </w:rPr>
        <w:t xml:space="preserve"> vẽ</w:t>
      </w:r>
      <w:r w:rsidRPr="008258B1">
        <w:rPr>
          <w:rFonts w:ascii="Times New Roman" w:hAnsi="Times New Roman" w:cs="Times New Roman"/>
          <w:sz w:val="26"/>
          <w:szCs w:val="26"/>
        </w:rPr>
        <w:t>.</w:t>
      </w:r>
    </w:p>
    <w:p w:rsidR="00282244" w:rsidRPr="008258B1" w:rsidRDefault="00282244" w:rsidP="00F513AE">
      <w:pPr>
        <w:pStyle w:val="ListParagraph"/>
        <w:numPr>
          <w:ilvl w:val="0"/>
          <w:numId w:val="6"/>
        </w:numPr>
        <w:tabs>
          <w:tab w:val="left" w:pos="1080"/>
        </w:tabs>
        <w:spacing w:after="0"/>
        <w:jc w:val="both"/>
        <w:rPr>
          <w:rFonts w:ascii="Times New Roman" w:hAnsi="Times New Roman" w:cs="Times New Roman"/>
          <w:sz w:val="26"/>
          <w:szCs w:val="26"/>
          <w:lang w:val="vi-VN"/>
        </w:rPr>
      </w:pPr>
      <w:r w:rsidRPr="008258B1">
        <w:rPr>
          <w:rFonts w:ascii="Times New Roman" w:hAnsi="Times New Roman" w:cs="Times New Roman"/>
          <w:sz w:val="26"/>
          <w:szCs w:val="26"/>
          <w:lang w:val="vi-VN"/>
        </w:rPr>
        <w:t>Tính suất điện động cảm ứng trong khung, ứng với các giai đoạn biến thiên của từ thông.</w:t>
      </w:r>
    </w:p>
    <w:p w:rsidR="00282244" w:rsidRPr="008258B1" w:rsidRDefault="00282244" w:rsidP="00F513AE">
      <w:pPr>
        <w:pStyle w:val="ListParagraph"/>
        <w:numPr>
          <w:ilvl w:val="0"/>
          <w:numId w:val="6"/>
        </w:numPr>
        <w:tabs>
          <w:tab w:val="left" w:pos="1080"/>
        </w:tabs>
        <w:spacing w:after="0"/>
        <w:jc w:val="both"/>
        <w:rPr>
          <w:rFonts w:ascii="Times New Roman" w:hAnsi="Times New Roman" w:cs="Times New Roman"/>
          <w:sz w:val="26"/>
          <w:szCs w:val="26"/>
          <w:lang w:val="vi-VN"/>
        </w:rPr>
      </w:pPr>
      <w:r w:rsidRPr="008258B1">
        <w:rPr>
          <w:rFonts w:ascii="Times New Roman" w:hAnsi="Times New Roman" w:cs="Times New Roman"/>
          <w:sz w:val="26"/>
          <w:szCs w:val="26"/>
          <w:lang w:val="vi-VN"/>
        </w:rPr>
        <w:t>Xác định chiều dòng điện cảm ứng trong khung.</w:t>
      </w:r>
      <w:r w:rsidR="004E3FD4" w:rsidRPr="004E3FD4">
        <w:rPr>
          <w:noProof/>
          <w:lang w:val="vi-VN" w:eastAsia="vi-VN"/>
        </w:rPr>
        <w:t xml:space="preserve"> </w:t>
      </w:r>
    </w:p>
    <w:p w:rsidR="006E26E6" w:rsidRPr="008645D0" w:rsidRDefault="006E26E6" w:rsidP="00DB571B">
      <w:pPr>
        <w:pStyle w:val="NoSpacing"/>
        <w:spacing w:line="276" w:lineRule="auto"/>
        <w:ind w:firstLine="720"/>
        <w:jc w:val="both"/>
        <w:rPr>
          <w:rFonts w:ascii="Times New Roman" w:hAnsi="Times New Roman"/>
          <w:b/>
          <w:sz w:val="26"/>
          <w:szCs w:val="26"/>
          <w:u w:val="single"/>
          <w:lang w:val="vi-VN"/>
        </w:rPr>
      </w:pPr>
    </w:p>
    <w:p w:rsidR="001F5171" w:rsidRPr="00BC2013" w:rsidRDefault="003B531D" w:rsidP="00F513AE">
      <w:pPr>
        <w:spacing w:after="0"/>
        <w:jc w:val="both"/>
      </w:pPr>
      <w:r>
        <w:rPr>
          <w:noProof/>
        </w:rPr>
        <w:pict>
          <v:group id="_x0000_s1087" style="position:absolute;left:0;text-align:left;margin-left:254.2pt;margin-top:17.05pt;width:159.2pt;height:128.6pt;z-index:251661312" coordsize="20218,16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">
            <v:shapetype id="_x0000_t202" coordsize="21600,21600" o:spt="202" path="m,l,21600r21600,l21600,xe">
              <v:stroke joinstyle="miter"/>
              <v:path gradientshapeok="t" o:connecttype="rect"/>
            </v:shapetype>
            <v:shape id="Text Box 6" o:spid="_x0000_s1088" type="#_x0000_t202" style="position:absolute;left:381;top:13411;width:2921;height:2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WVzMMA&#10;AADaAAAADwAAAGRycy9kb3ducmV2LnhtbESP0WrCQBRE34X+w3ILvojZVGpso5tQCy2+Gv2Am+w1&#10;CWbvhuxq4t93C4U+DjNzhtnlk+nEnQbXWlbwEsUgiCurW64VnE9fyzcQziNr7CyTggc5yLOn2Q5T&#10;bUc+0r3wtQgQdikqaLzvUyld1ZBBF9meOHgXOxj0QQ611AOOAW46uYrjRBpsOSw02NNnQ9W1uBkF&#10;l8O4WL+P5bc/b46vyR7bTWkfSs2fp48tCE+T/w//tQ9awRp+r4Qb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WVzMMAAADaAAAADwAAAAAAAAAAAAAAAACYAgAAZHJzL2Rv&#10;d25yZXYueG1sUEsFBgAAAAAEAAQA9QAAAIgDAAAAAA==&#10;" stroked="f">
              <v:textbox>
                <w:txbxContent>
                  <w:p w:rsidR="004E3FD4" w:rsidRPr="005B733A" w:rsidRDefault="004E3FD4" w:rsidP="004E3FD4">
                    <w:r w:rsidRPr="005B733A">
                      <w:t>D</w:t>
                    </w:r>
                  </w:p>
                </w:txbxContent>
              </v:textbox>
            </v:shape>
            <v:rect id="Rectangle 7" o:spid="_x0000_s1089" style="position:absolute;left:4114;top:1600;width:12040;height:140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textbox>
                <w:txbxContent>
                  <w:p w:rsidR="004E3FD4" w:rsidRDefault="004E3FD4" w:rsidP="004E3FD4"/>
                  <w:p w:rsidR="004E3FD4" w:rsidRDefault="004E3FD4" w:rsidP="004E3FD4">
                    <w:r>
                      <w:t xml:space="preserve">       </w:t>
                    </w:r>
                  </w:p>
                  <w:p w:rsidR="004E3FD4" w:rsidRDefault="004E3FD4" w:rsidP="004E3FD4">
                    <w:r>
                      <w:t xml:space="preserve">          </w:t>
                    </w:r>
                    <w:r w:rsidRPr="000E23DC">
                      <w:rPr>
                        <w:position w:val="-6"/>
                      </w:rPr>
                      <w:object w:dxaOrig="4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1pt;height:16.8pt" o:ole="">
                          <v:imagedata r:id="rId7" o:title=""/>
                        </v:shape>
                        <o:OLEObject Type="Embed" ProgID="Equation.DSMT4" ShapeID="_x0000_i1030" DrawAspect="Content" ObjectID="_1491679853" r:id="rId8"/>
                      </w:object>
                    </w:r>
                  </w:p>
                </w:txbxContent>
              </v:textbox>
            </v:rect>
            <v:shape id="Text Box 6" o:spid="_x0000_s1090" type="#_x0000_t202" style="position:absolute;left:17145;top:12649;width:2921;height:2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H7fcIA&#10;AADbAAAADwAAAGRycy9kb3ducmV2LnhtbESPzW7CQAyE70h9h5Ur9YJg04rfwIJaJBBXfh7AZE0S&#10;kfVG2S0Jb48PSNxszXjm83LduUrdqQmlZwPfwwQUceZtybmB82k7mIEKEdli5ZkMPCjAevXRW2Jq&#10;fcsHuh9jriSEQ4oGihjrVOuQFeQwDH1NLNrVNw6jrE2ubYOthLtK/yTJRDssWRoKrGlTUHY7/jsD&#10;133bH8/byy6ep4fR5A/L6cU/jPn67H4XoCJ18W1+Xe+t4Au9/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ft9wgAAANsAAAAPAAAAAAAAAAAAAAAAAJgCAABkcnMvZG93&#10;bnJldi54bWxQSwUGAAAAAAQABAD1AAAAhwMAAAAA&#10;" stroked="f">
              <v:textbox>
                <w:txbxContent>
                  <w:p w:rsidR="004E3FD4" w:rsidRPr="005B733A" w:rsidRDefault="004E3FD4" w:rsidP="004E3FD4">
                    <w:r>
                      <w:t>C</w:t>
                    </w:r>
                  </w:p>
                </w:txbxContent>
              </v:textbox>
            </v:shape>
            <v:shape id="Text Box 6" o:spid="_x0000_s1091" type="#_x0000_t202" style="position:absolute;left:17297;top:228;width:2921;height:2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1e5sAA&#10;AADbAAAADwAAAGRycy9kb3ducmV2LnhtbERPzWrCQBC+C32HZQpepG4UjW10E6pQ8WrqA4zZMQlm&#10;Z0N2a+LbdwXB23x8v7PJBtOIG3WutqxgNo1AEBdW11wqOP3+fHyCcB5ZY2OZFNzJQZa+jTaYaNvz&#10;kW65L0UIYZeggsr7NpHSFRUZdFPbEgfuYjuDPsCulLrDPoSbRs6jKJYGaw4NFba0q6i45n9GweXQ&#10;T5Zf/XnvT6vjIt5ivTrbu1Lj9+F7DcLT4F/ip/ugw/wZPH4JB8j0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i1e5sAAAADbAAAADwAAAAAAAAAAAAAAAACYAgAAZHJzL2Rvd25y&#10;ZXYueG1sUEsFBgAAAAAEAAQA9QAAAIUDAAAAAA==&#10;" stroked="f">
              <v:textbox>
                <w:txbxContent>
                  <w:p w:rsidR="004E3FD4" w:rsidRPr="005B733A" w:rsidRDefault="004E3FD4" w:rsidP="004E3FD4">
                    <w:r>
                      <w:t>B</w:t>
                    </w:r>
                  </w:p>
                </w:txbxContent>
              </v:textbox>
            </v:shape>
            <v:shape id="Text Box 6" o:spid="_x0000_s1092" type="#_x0000_t202" style="position:absolute;width:3683;height:3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Akb8A&#10;AADbAAAADwAAAGRycy9kb3ducmV2LnhtbERPy6rCMBDdC/5DGMGNaKpcX9UoXkFxW/UDxmZsi82k&#10;NLm2/r25ILibw3nOetuaUjypdoVlBeNRBII4tbrgTMH1chguQDiPrLG0TApe5GC76XbWGGvbcELP&#10;s89ECGEXo4Lc+yqW0qU5GXQjWxEH7m5rgz7AOpO6xiaEm1JOomgmDRYcGnKsaJ9T+jj/GQX3UzOY&#10;Lpvb0V/nyc/sF4v5zb6U6vfa3QqEp9Z/xR/3SYf5E/j/JRwgN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CRvwAAANsAAAAPAAAAAAAAAAAAAAAAAJgCAABkcnMvZG93bnJl&#10;di54bWxQSwUGAAAAAAQABAD1AAAAhAMAAAAA&#10;" stroked="f">
              <v:textbox>
                <w:txbxContent>
                  <w:p w:rsidR="004E3FD4" w:rsidRDefault="004E3FD4" w:rsidP="004E3FD4">
                    <w:r>
                      <w:t xml:space="preserve">A       </w:t>
                    </w:r>
                  </w:p>
                  <w:p w:rsidR="004E3FD4" w:rsidRDefault="004E3FD4" w:rsidP="004E3FD4">
                    <w:r>
                      <w:t xml:space="preserve">          </w:t>
                    </w:r>
                    <w:r w:rsidRPr="000E23DC">
                      <w:rPr>
                        <w:position w:val="-6"/>
                      </w:rPr>
                      <w:object w:dxaOrig="420" w:dyaOrig="340">
                        <v:shape id="_x0000_i1031" type="#_x0000_t75" style="width:21pt;height:16.8pt" o:ole="">
                          <v:imagedata r:id="rId7" o:title=""/>
                        </v:shape>
                        <o:OLEObject Type="Embed" ProgID="Equation.DSMT4" ShapeID="_x0000_i1031" DrawAspect="Content" ObjectID="_1491679854" r:id="rId9"/>
                      </w:object>
                    </w:r>
                  </w:p>
                  <w:p w:rsidR="004E3FD4" w:rsidRPr="005B733A" w:rsidRDefault="004E3FD4" w:rsidP="004E3FD4"/>
                </w:txbxContent>
              </v:textbox>
            </v:shape>
          </v:group>
        </w:pict>
      </w:r>
      <w:r>
        <w:rPr>
          <w:rFonts w:ascii="Times New Roman" w:hAnsi="Times New Roman" w:cs="Times New Roman"/>
          <w:sz w:val="26"/>
          <w:szCs w:val="26"/>
        </w:rPr>
      </w:r>
      <w:r>
        <w:rPr>
          <w:rFonts w:ascii="Times New Roman" w:hAnsi="Times New Roman" w:cs="Times New Roman"/>
          <w:sz w:val="26"/>
          <w:szCs w:val="26"/>
        </w:rPr>
        <w:pict>
          <v:group id="_x0000_s1051" editas="canvas" style="width:237pt;height:187.7pt;mso-position-horizontal-relative:char;mso-position-vertical-relative:line" coordorigin="5352,5883" coordsize="4740,3754">
            <o:lock v:ext="edit" aspectratio="t"/>
            <v:shape id="_x0000_s1052" type="#_x0000_t75" style="position:absolute;left:5352;top:5883;width:4740;height:3754" o:preferrelative="f">
              <v:fill o:detectmouseclick="t"/>
              <v:stroke dashstyle="dash"/>
              <v:path o:extrusionok="t" o:connecttype="none"/>
              <o:lock v:ext="edit" text="t"/>
            </v:shape>
            <v:group id="_x0000_s1062" style="position:absolute;left:5430;top:6050;width:4600;height:3455" coordorigin="5430,6050" coordsize="4600,3455">
              <v:shapetype id="_x0000_t32" coordsize="21600,21600" o:spt="32" o:oned="t" path="m,l21600,21600e" filled="f">
                <v:path arrowok="t" fillok="f" o:connecttype="none"/>
                <o:lock v:ext="edit" shapetype="t"/>
              </v:shapetype>
              <v:shape id="_x0000_s1063" type="#_x0000_t32" style="position:absolute;left:6090;top:6120;width:0;height:2820;flip:y" o:connectortype="straight">
                <v:stroke endarrow="block"/>
              </v:shape>
              <v:shape id="_x0000_s1064" type="#_x0000_t32" style="position:absolute;left:6090;top:8940;width:3600;height:0" o:connectortype="straight">
                <v:stroke endarrow="block"/>
              </v:shape>
              <v:shape id="_x0000_s1065" type="#_x0000_t32" style="position:absolute;left:6090;top:6820;width:1610;height:1122;flip:y" o:connectortype="straight"/>
              <v:shape id="_x0000_s1066" type="#_x0000_t32" style="position:absolute;left:7700;top:6820;width:1000;height:2120" o:connectortype="straight"/>
              <v:shape id="_x0000_s1067" type="#_x0000_t32" style="position:absolute;left:7690;top:6810;width:70;height:2120" o:connectortype="straight">
                <v:stroke dashstyle="dash"/>
              </v:shape>
              <v:shape id="_x0000_s1068" type="#_x0000_t32" style="position:absolute;left:6090;top:6820;width:1610;height:0;flip:x" o:connectortype="straight">
                <v:stroke dashstyle="dash"/>
              </v:shape>
              <v:shape id="_x0000_s1069" type="#_x0000_t202" style="position:absolute;left:5520;top:6050;width:660;height:390" filled="f" stroked="f">
                <v:textbox>
                  <w:txbxContent>
                    <w:p w:rsidR="00282244" w:rsidRPr="009A6546" w:rsidRDefault="00282244" w:rsidP="00282244">
                      <w:pPr>
                        <w:rPr>
                          <w:rFonts w:ascii="Times New Roman" w:hAnsi="Times New Roman" w:cs="Times New Roman"/>
                          <w:sz w:val="18"/>
                          <w:szCs w:val="18"/>
                        </w:rPr>
                      </w:pPr>
                      <w:r w:rsidRPr="009A6546">
                        <w:rPr>
                          <w:rFonts w:ascii="Times New Roman" w:hAnsi="Times New Roman" w:cs="Times New Roman"/>
                          <w:sz w:val="18"/>
                          <w:szCs w:val="18"/>
                        </w:rPr>
                        <w:t>B(T)</w:t>
                      </w:r>
                    </w:p>
                  </w:txbxContent>
                </v:textbox>
              </v:shape>
              <v:shape id="_x0000_s1070" type="#_x0000_t202" style="position:absolute;left:9370;top:8970;width:660;height:390" filled="f" stroked="f">
                <v:textbox>
                  <w:txbxContent>
                    <w:p w:rsidR="00282244" w:rsidRPr="009A6546" w:rsidRDefault="00282244" w:rsidP="00282244">
                      <w:pPr>
                        <w:rPr>
                          <w:rFonts w:ascii="Times New Roman" w:hAnsi="Times New Roman" w:cs="Times New Roman"/>
                          <w:sz w:val="18"/>
                          <w:szCs w:val="18"/>
                        </w:rPr>
                      </w:pPr>
                      <w:r>
                        <w:rPr>
                          <w:rFonts w:ascii="Times New Roman" w:hAnsi="Times New Roman" w:cs="Times New Roman"/>
                          <w:sz w:val="18"/>
                          <w:szCs w:val="18"/>
                        </w:rPr>
                        <w:t>t(s)</w:t>
                      </w:r>
                    </w:p>
                  </w:txbxContent>
                </v:textbox>
              </v:shape>
              <v:shape id="_x0000_s1071" type="#_x0000_t202" style="position:absolute;left:5430;top:6640;width:760;height:535" filled="f" stroked="f">
                <v:textbox>
                  <w:txbxContent>
                    <w:p w:rsidR="00282244" w:rsidRPr="009A6546" w:rsidRDefault="00282244" w:rsidP="00282244">
                      <w:pPr>
                        <w:rPr>
                          <w:rFonts w:ascii="Times New Roman" w:hAnsi="Times New Roman" w:cs="Times New Roman"/>
                          <w:sz w:val="18"/>
                          <w:szCs w:val="18"/>
                          <w:vertAlign w:val="superscript"/>
                        </w:rPr>
                      </w:pPr>
                      <w:r>
                        <w:rPr>
                          <w:rFonts w:ascii="Times New Roman" w:hAnsi="Times New Roman" w:cs="Times New Roman"/>
                          <w:sz w:val="18"/>
                          <w:szCs w:val="18"/>
                        </w:rPr>
                        <w:t>4.10</w:t>
                      </w:r>
                      <w:r>
                        <w:rPr>
                          <w:rFonts w:ascii="Times New Roman" w:hAnsi="Times New Roman" w:cs="Times New Roman"/>
                          <w:sz w:val="18"/>
                          <w:szCs w:val="18"/>
                          <w:vertAlign w:val="superscript"/>
                        </w:rPr>
                        <w:t>-2</w:t>
                      </w:r>
                    </w:p>
                  </w:txbxContent>
                </v:textbox>
              </v:shape>
              <v:shape id="_x0000_s1072" type="#_x0000_t202" style="position:absolute;left:5430;top:7822;width:760;height:535" filled="f" stroked="f">
                <v:textbox>
                  <w:txbxContent>
                    <w:p w:rsidR="00282244" w:rsidRPr="009A6546" w:rsidRDefault="00282244" w:rsidP="00282244">
                      <w:pPr>
                        <w:rPr>
                          <w:rFonts w:ascii="Times New Roman" w:hAnsi="Times New Roman" w:cs="Times New Roman"/>
                          <w:sz w:val="18"/>
                          <w:szCs w:val="18"/>
                          <w:vertAlign w:val="superscript"/>
                        </w:rPr>
                      </w:pPr>
                      <w:r>
                        <w:rPr>
                          <w:rFonts w:ascii="Times New Roman" w:hAnsi="Times New Roman" w:cs="Times New Roman"/>
                          <w:sz w:val="18"/>
                          <w:szCs w:val="18"/>
                        </w:rPr>
                        <w:t>2.10</w:t>
                      </w:r>
                      <w:r>
                        <w:rPr>
                          <w:rFonts w:ascii="Times New Roman" w:hAnsi="Times New Roman" w:cs="Times New Roman"/>
                          <w:sz w:val="18"/>
                          <w:szCs w:val="18"/>
                          <w:vertAlign w:val="superscript"/>
                        </w:rPr>
                        <w:t>-2</w:t>
                      </w:r>
                    </w:p>
                  </w:txbxContent>
                </v:textbox>
              </v:shape>
              <v:shape id="_x0000_s1073" type="#_x0000_t202" style="position:absolute;left:5760;top:8790;width:760;height:535" filled="f" stroked="f">
                <v:textbox>
                  <w:txbxContent>
                    <w:p w:rsidR="00282244" w:rsidRPr="009A6546" w:rsidRDefault="00282244" w:rsidP="00282244">
                      <w:pPr>
                        <w:rPr>
                          <w:rFonts w:ascii="Times New Roman" w:hAnsi="Times New Roman" w:cs="Times New Roman"/>
                          <w:sz w:val="18"/>
                          <w:szCs w:val="18"/>
                          <w:vertAlign w:val="superscript"/>
                        </w:rPr>
                      </w:pPr>
                      <w:r>
                        <w:rPr>
                          <w:rFonts w:ascii="Times New Roman" w:hAnsi="Times New Roman" w:cs="Times New Roman"/>
                          <w:sz w:val="18"/>
                          <w:szCs w:val="18"/>
                        </w:rPr>
                        <w:t>0</w:t>
                      </w:r>
                    </w:p>
                  </w:txbxContent>
                </v:textbox>
              </v:shape>
              <v:shape id="_x0000_s1074" type="#_x0000_t202" style="position:absolute;left:7520;top:8970;width:760;height:535" filled="f" stroked="f">
                <v:textbox>
                  <w:txbxContent>
                    <w:p w:rsidR="00282244" w:rsidRPr="009A6546" w:rsidRDefault="00282244" w:rsidP="00282244">
                      <w:pPr>
                        <w:rPr>
                          <w:rFonts w:ascii="Times New Roman" w:hAnsi="Times New Roman" w:cs="Times New Roman"/>
                          <w:sz w:val="18"/>
                          <w:szCs w:val="18"/>
                          <w:vertAlign w:val="superscript"/>
                        </w:rPr>
                      </w:pPr>
                      <w:r>
                        <w:rPr>
                          <w:rFonts w:ascii="Times New Roman" w:hAnsi="Times New Roman" w:cs="Times New Roman"/>
                          <w:sz w:val="18"/>
                          <w:szCs w:val="18"/>
                        </w:rPr>
                        <w:t>2</w:t>
                      </w:r>
                    </w:p>
                  </w:txbxContent>
                </v:textbox>
              </v:shape>
              <v:shape id="_x0000_s1075" type="#_x0000_t202" style="position:absolute;left:8510;top:8970;width:760;height:535" filled="f" stroked="f">
                <v:textbox>
                  <w:txbxContent>
                    <w:p w:rsidR="00282244" w:rsidRPr="009A6546" w:rsidRDefault="00282244" w:rsidP="00282244">
                      <w:pPr>
                        <w:rPr>
                          <w:rFonts w:ascii="Times New Roman" w:hAnsi="Times New Roman" w:cs="Times New Roman"/>
                          <w:sz w:val="18"/>
                          <w:szCs w:val="18"/>
                          <w:vertAlign w:val="superscript"/>
                        </w:rPr>
                      </w:pPr>
                      <w:r>
                        <w:rPr>
                          <w:rFonts w:ascii="Times New Roman" w:hAnsi="Times New Roman" w:cs="Times New Roman"/>
                          <w:sz w:val="18"/>
                          <w:szCs w:val="18"/>
                        </w:rPr>
                        <w:t>3</w:t>
                      </w:r>
                    </w:p>
                  </w:txbxContent>
                </v:textbox>
              </v:shape>
            </v:group>
            <w10:wrap type="none"/>
            <w10:anchorlock/>
          </v:group>
        </w:pict>
      </w:r>
    </w:p>
    <w:p w:rsidR="001F5171" w:rsidRPr="006E26E6" w:rsidRDefault="001F5171" w:rsidP="001F5171"/>
    <w:p w:rsidR="001F5171" w:rsidRPr="008645D0" w:rsidRDefault="003B531D" w:rsidP="005C5793">
      <w:pPr>
        <w:tabs>
          <w:tab w:val="left" w:pos="3301"/>
        </w:tabs>
        <w:jc w:val="center"/>
        <w:rPr>
          <w:rFonts w:asciiTheme="majorHAnsi" w:hAnsiTheme="majorHAnsi" w:cstheme="majorHAnsi"/>
          <w:b/>
          <w:sz w:val="26"/>
          <w:szCs w:val="26"/>
        </w:rPr>
      </w:pPr>
      <w:r>
        <w:rPr>
          <w:noProof/>
        </w:rPr>
        <w:pict>
          <v:group id="Group 14" o:spid="_x0000_s1081" style="position:absolute;left:0;text-align:left;margin-left:238pt;margin-top:92.4pt;width:159.2pt;height:128.6pt;z-index:251659264" coordsize="20218,16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">
            <v:shape id="Text Box 6" o:spid="_x0000_s1082" type="#_x0000_t202" style="position:absolute;left:381;top:13411;width:2921;height:2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WVzMMA&#10;AADaAAAADwAAAGRycy9kb3ducmV2LnhtbESP0WrCQBRE34X+w3ILvojZVGpso5tQCy2+Gv2Am+w1&#10;CWbvhuxq4t93C4U+DjNzhtnlk+nEnQbXWlbwEsUgiCurW64VnE9fyzcQziNr7CyTggc5yLOn2Q5T&#10;bUc+0r3wtQgQdikqaLzvUyld1ZBBF9meOHgXOxj0QQ611AOOAW46uYrjRBpsOSw02NNnQ9W1uBkF&#10;l8O4WL+P5bc/b46vyR7bTWkfSs2fp48tCE+T/w//tQ9awRp+r4Qb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WVzMMAAADaAAAADwAAAAAAAAAAAAAAAACYAgAAZHJzL2Rv&#10;d25yZXYueG1sUEsFBgAAAAAEAAQA9QAAAIgDAAAAAA==&#10;" stroked="f">
              <v:textbox>
                <w:txbxContent>
                  <w:p w:rsidR="00FE45AF" w:rsidRPr="005B733A" w:rsidRDefault="00FE45AF" w:rsidP="00FE45AF">
                    <w:r w:rsidRPr="005B733A">
                      <w:t>D</w:t>
                    </w:r>
                  </w:p>
                </w:txbxContent>
              </v:textbox>
            </v:shape>
            <v:rect id="Rectangle 7" o:spid="_x0000_s1083" style="position:absolute;left:4114;top:1600;width:12040;height:140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textbox>
                <w:txbxContent>
                  <w:p w:rsidR="00FE45AF" w:rsidRDefault="00FE45AF" w:rsidP="00FE45AF"/>
                  <w:p w:rsidR="00FE45AF" w:rsidRDefault="00FE45AF" w:rsidP="00FE45AF">
                    <w:r>
                      <w:t xml:space="preserve">       </w:t>
                    </w:r>
                  </w:p>
                  <w:p w:rsidR="00FE45AF" w:rsidRDefault="00FE45AF" w:rsidP="00FE45AF">
                    <w:r>
                      <w:t xml:space="preserve">          </w:t>
                    </w:r>
                    <w:r w:rsidRPr="000E23DC">
                      <w:rPr>
                        <w:position w:val="-6"/>
                      </w:rPr>
                      <w:object w:dxaOrig="420" w:dyaOrig="340">
                        <v:shape id="_x0000_i1032" type="#_x0000_t75" style="width:21pt;height:16.8pt" o:ole="">
                          <v:imagedata r:id="rId7" o:title=""/>
                        </v:shape>
                        <o:OLEObject Type="Embed" ProgID="Equation.DSMT4" ShapeID="_x0000_i1032" DrawAspect="Content" ObjectID="_1491679855" r:id="rId10"/>
                      </w:object>
                    </w:r>
                  </w:p>
                </w:txbxContent>
              </v:textbox>
            </v:rect>
            <v:shape id="Text Box 6" o:spid="_x0000_s1084" type="#_x0000_t202" style="position:absolute;left:17145;top:12649;width:2921;height:2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H7fcIA&#10;AADbAAAADwAAAGRycy9kb3ducmV2LnhtbESPzW7CQAyE70h9h5Ur9YJg04rfwIJaJBBXfh7AZE0S&#10;kfVG2S0Jb48PSNxszXjm83LduUrdqQmlZwPfwwQUceZtybmB82k7mIEKEdli5ZkMPCjAevXRW2Jq&#10;fcsHuh9jriSEQ4oGihjrVOuQFeQwDH1NLNrVNw6jrE2ubYOthLtK/yTJRDssWRoKrGlTUHY7/jsD&#10;133bH8/byy6ep4fR5A/L6cU/jPn67H4XoCJ18W1+Xe+t4Au9/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ft9wgAAANsAAAAPAAAAAAAAAAAAAAAAAJgCAABkcnMvZG93&#10;bnJldi54bWxQSwUGAAAAAAQABAD1AAAAhwMAAAAA&#10;" stroked="f">
              <v:textbox>
                <w:txbxContent>
                  <w:p w:rsidR="00FE45AF" w:rsidRPr="005B733A" w:rsidRDefault="00FE45AF" w:rsidP="00FE45AF">
                    <w:r>
                      <w:t>C</w:t>
                    </w:r>
                  </w:p>
                </w:txbxContent>
              </v:textbox>
            </v:shape>
            <v:shape id="Text Box 6" o:spid="_x0000_s1085" type="#_x0000_t202" style="position:absolute;left:17297;top:228;width:2921;height:2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1e5sAA&#10;AADbAAAADwAAAGRycy9kb3ducmV2LnhtbERPzWrCQBC+C32HZQpepG4UjW10E6pQ8WrqA4zZMQlm&#10;Z0N2a+LbdwXB23x8v7PJBtOIG3WutqxgNo1AEBdW11wqOP3+fHyCcB5ZY2OZFNzJQZa+jTaYaNvz&#10;kW65L0UIYZeggsr7NpHSFRUZdFPbEgfuYjuDPsCulLrDPoSbRs6jKJYGaw4NFba0q6i45n9GweXQ&#10;T5Zf/XnvT6vjIt5ivTrbu1Lj9+F7DcLT4F/ip/ugw/wZPH4JB8j0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i1e5sAAAADbAAAADwAAAAAAAAAAAAAAAACYAgAAZHJzL2Rvd25y&#10;ZXYueG1sUEsFBgAAAAAEAAQA9QAAAIUDAAAAAA==&#10;" stroked="f">
              <v:textbox>
                <w:txbxContent>
                  <w:p w:rsidR="00FE45AF" w:rsidRPr="005B733A" w:rsidRDefault="00FE45AF" w:rsidP="00FE45AF">
                    <w:r>
                      <w:t>B</w:t>
                    </w:r>
                  </w:p>
                </w:txbxContent>
              </v:textbox>
            </v:shape>
            <v:shape id="Text Box 6" o:spid="_x0000_s1086" type="#_x0000_t202" style="position:absolute;width:3683;height:3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Akb8A&#10;AADbAAAADwAAAGRycy9kb3ducmV2LnhtbERPy6rCMBDdC/5DGMGNaKpcX9UoXkFxW/UDxmZsi82k&#10;NLm2/r25ILibw3nOetuaUjypdoVlBeNRBII4tbrgTMH1chguQDiPrLG0TApe5GC76XbWGGvbcELP&#10;s89ECGEXo4Lc+yqW0qU5GXQjWxEH7m5rgz7AOpO6xiaEm1JOomgmDRYcGnKsaJ9T+jj/GQX3UzOY&#10;Lpvb0V/nyc/sF4v5zb6U6vfa3QqEp9Z/xR/3SYf5E/j/JRwgN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CRvwAAANsAAAAPAAAAAAAAAAAAAAAAAJgCAABkcnMvZG93bnJl&#10;di54bWxQSwUGAAAAAAQABAD1AAAAhAMAAAAA&#10;" stroked="f">
              <v:textbox>
                <w:txbxContent>
                  <w:p w:rsidR="00FE45AF" w:rsidRDefault="00FE45AF" w:rsidP="00FE45AF">
                    <w:r>
                      <w:t xml:space="preserve">A       </w:t>
                    </w:r>
                  </w:p>
                  <w:p w:rsidR="00FE45AF" w:rsidRDefault="00FE45AF" w:rsidP="00FE45AF">
                    <w:r>
                      <w:t xml:space="preserve">          </w:t>
                    </w:r>
                    <w:r w:rsidRPr="000E23DC">
                      <w:rPr>
                        <w:position w:val="-6"/>
                      </w:rPr>
                      <w:object w:dxaOrig="420" w:dyaOrig="340">
                        <v:shape id="_x0000_i1033" type="#_x0000_t75" style="width:21pt;height:16.8pt" o:ole="">
                          <v:imagedata r:id="rId7" o:title=""/>
                        </v:shape>
                        <o:OLEObject Type="Embed" ProgID="Equation.DSMT4" ShapeID="_x0000_i1033" DrawAspect="Content" ObjectID="_1491679856" r:id="rId11"/>
                      </w:object>
                    </w:r>
                  </w:p>
                  <w:p w:rsidR="00FE45AF" w:rsidRPr="005B733A" w:rsidRDefault="00FE45AF" w:rsidP="00FE45AF"/>
                </w:txbxContent>
              </v:textbox>
            </v:shape>
          </v:group>
        </w:pict>
      </w:r>
      <w:r w:rsidR="005C5793" w:rsidRPr="008645D0">
        <w:rPr>
          <w:rFonts w:asciiTheme="majorHAnsi" w:hAnsiTheme="majorHAnsi" w:cstheme="majorHAnsi"/>
          <w:b/>
          <w:sz w:val="26"/>
          <w:szCs w:val="26"/>
        </w:rPr>
        <w:t>HẾT</w:t>
      </w:r>
    </w:p>
    <w:p w:rsidR="001F5171" w:rsidRPr="00BC4ABE" w:rsidRDefault="001F5171" w:rsidP="001F5171"/>
    <w:p w:rsidR="00DB571B" w:rsidRPr="00BC4ABE" w:rsidRDefault="00DB571B" w:rsidP="001F5171"/>
    <w:p w:rsidR="00FE45AF" w:rsidRDefault="00FE45AF" w:rsidP="005C5793">
      <w:pPr>
        <w:jc w:val="center"/>
        <w:rPr>
          <w:rFonts w:asciiTheme="majorHAnsi" w:hAnsiTheme="majorHAnsi" w:cstheme="majorHAnsi"/>
          <w:b/>
          <w:sz w:val="30"/>
        </w:rPr>
      </w:pPr>
    </w:p>
    <w:p w:rsidR="00F73B57" w:rsidRPr="008645D0" w:rsidRDefault="001F5171" w:rsidP="005C5793">
      <w:pPr>
        <w:jc w:val="center"/>
        <w:rPr>
          <w:b/>
        </w:rPr>
      </w:pPr>
      <w:r w:rsidRPr="008645D0">
        <w:rPr>
          <w:rFonts w:asciiTheme="majorHAnsi" w:hAnsiTheme="majorHAnsi" w:cstheme="majorHAnsi"/>
          <w:b/>
          <w:sz w:val="30"/>
        </w:rPr>
        <w:t xml:space="preserve">ĐÁP ÁN ĐỀ THI </w:t>
      </w:r>
      <w:r w:rsidR="00A11054" w:rsidRPr="00BC4ABE">
        <w:rPr>
          <w:rFonts w:asciiTheme="majorHAnsi" w:hAnsiTheme="majorHAnsi" w:cstheme="majorHAnsi"/>
          <w:b/>
          <w:sz w:val="30"/>
        </w:rPr>
        <w:t xml:space="preserve">HKII </w:t>
      </w:r>
      <w:r w:rsidRPr="008645D0">
        <w:rPr>
          <w:rFonts w:asciiTheme="majorHAnsi" w:hAnsiTheme="majorHAnsi" w:cstheme="majorHAnsi"/>
          <w:b/>
          <w:sz w:val="30"/>
        </w:rPr>
        <w:t>MÔN LÝ KHỐI 11 – NĂM HỌC: 2014 – 2015</w:t>
      </w:r>
    </w:p>
    <w:p w:rsidR="00F513AE" w:rsidRPr="00D75B35" w:rsidRDefault="00F73B57" w:rsidP="00F513AE">
      <w:pPr>
        <w:spacing w:after="0"/>
        <w:jc w:val="both"/>
        <w:rPr>
          <w:rFonts w:asciiTheme="majorHAnsi" w:hAnsiTheme="majorHAnsi" w:cstheme="majorHAnsi"/>
          <w:b/>
          <w:sz w:val="24"/>
          <w:szCs w:val="24"/>
          <w:lang w:val="en-US"/>
        </w:rPr>
      </w:pPr>
      <w:r w:rsidRPr="00D75B35">
        <w:rPr>
          <w:rFonts w:asciiTheme="majorHAnsi" w:hAnsiTheme="majorHAnsi" w:cstheme="majorHAnsi"/>
          <w:b/>
          <w:sz w:val="24"/>
          <w:szCs w:val="24"/>
        </w:rPr>
        <w:t>Câu 1: ( 1,5 đ )</w:t>
      </w:r>
    </w:p>
    <w:tbl>
      <w:tblPr>
        <w:tblpPr w:leftFromText="180" w:rightFromText="180" w:vertAnchor="text" w:horzAnchor="margin" w:tblpY="18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18"/>
        <w:gridCol w:w="1713"/>
      </w:tblGrid>
      <w:tr w:rsidR="00F513AE" w:rsidRPr="00D75B35" w:rsidTr="00080777">
        <w:tc>
          <w:tcPr>
            <w:tcW w:w="8318" w:type="dxa"/>
            <w:shd w:val="clear" w:color="auto" w:fill="auto"/>
          </w:tcPr>
          <w:p w:rsidR="00F513AE" w:rsidRPr="00D75B35" w:rsidRDefault="00F513AE" w:rsidP="00F513AE">
            <w:pPr>
              <w:spacing w:after="0"/>
              <w:ind w:right="-108"/>
              <w:jc w:val="both"/>
              <w:rPr>
                <w:rFonts w:asciiTheme="majorHAnsi" w:hAnsiTheme="majorHAnsi" w:cstheme="majorHAnsi"/>
                <w:b/>
                <w:sz w:val="24"/>
                <w:szCs w:val="24"/>
              </w:rPr>
            </w:pPr>
            <w:r w:rsidRPr="00D75B35">
              <w:rPr>
                <w:rFonts w:asciiTheme="majorHAnsi" w:hAnsiTheme="majorHAnsi" w:cstheme="majorHAnsi"/>
                <w:sz w:val="24"/>
                <w:szCs w:val="24"/>
              </w:rPr>
              <w:t xml:space="preserve">CT: </w:t>
            </w:r>
            <w:r w:rsidR="00D35A0C" w:rsidRPr="00D75B35">
              <w:rPr>
                <w:rFonts w:asciiTheme="majorHAnsi" w:hAnsiTheme="majorHAnsi" w:cstheme="majorHAnsi"/>
                <w:position w:val="-24"/>
                <w:sz w:val="24"/>
                <w:szCs w:val="24"/>
              </w:rPr>
              <w:object w:dxaOrig="1280" w:dyaOrig="620">
                <v:shape id="_x0000_i1029" type="#_x0000_t75" style="width:64.2pt;height:31.2pt" o:ole="">
                  <v:imagedata r:id="rId12" o:title=""/>
                </v:shape>
                <o:OLEObject Type="Embed" ProgID="Equation.DSMT4" ShapeID="_x0000_i1029" DrawAspect="Content" ObjectID="_1491679849" r:id="rId13"/>
              </w:object>
            </w:r>
          </w:p>
          <w:p w:rsidR="00F513AE" w:rsidRPr="00D75B35" w:rsidRDefault="00F513AE" w:rsidP="00F513AE">
            <w:pPr>
              <w:spacing w:after="0"/>
              <w:jc w:val="both"/>
              <w:rPr>
                <w:rFonts w:asciiTheme="majorHAnsi" w:hAnsiTheme="majorHAnsi" w:cstheme="majorHAnsi"/>
                <w:sz w:val="24"/>
                <w:szCs w:val="24"/>
              </w:rPr>
            </w:pPr>
            <w:r w:rsidRPr="00D75B35">
              <w:rPr>
                <w:rFonts w:asciiTheme="majorHAnsi" w:hAnsiTheme="majorHAnsi" w:cstheme="majorHAnsi"/>
                <w:sz w:val="24"/>
                <w:szCs w:val="24"/>
              </w:rPr>
              <w:t>Dòng điện cảm ứng có chiều sao cho từ trường do nó sinh ra có tác dụng chống lại nguyên nhân đã sinh ra nó.</w:t>
            </w:r>
          </w:p>
        </w:tc>
        <w:tc>
          <w:tcPr>
            <w:tcW w:w="1713" w:type="dxa"/>
            <w:shd w:val="clear" w:color="auto" w:fill="auto"/>
          </w:tcPr>
          <w:p w:rsidR="00F513AE" w:rsidRPr="00D75B35" w:rsidRDefault="00F513AE" w:rsidP="00F513AE">
            <w:pPr>
              <w:spacing w:after="0"/>
              <w:jc w:val="both"/>
              <w:rPr>
                <w:rFonts w:asciiTheme="majorHAnsi" w:hAnsiTheme="majorHAnsi" w:cstheme="majorHAnsi"/>
                <w:sz w:val="24"/>
                <w:szCs w:val="24"/>
              </w:rPr>
            </w:pPr>
            <w:r w:rsidRPr="00D75B35">
              <w:rPr>
                <w:rFonts w:asciiTheme="majorHAnsi" w:hAnsiTheme="majorHAnsi" w:cstheme="majorHAnsi"/>
                <w:sz w:val="24"/>
                <w:szCs w:val="24"/>
              </w:rPr>
              <w:t>0,50đ</w:t>
            </w:r>
          </w:p>
          <w:p w:rsidR="00F513AE" w:rsidRPr="00D75B35" w:rsidRDefault="00F513AE" w:rsidP="00F513AE">
            <w:pPr>
              <w:spacing w:after="0"/>
              <w:jc w:val="both"/>
              <w:rPr>
                <w:rFonts w:asciiTheme="majorHAnsi" w:hAnsiTheme="majorHAnsi" w:cstheme="majorHAnsi"/>
                <w:sz w:val="24"/>
                <w:szCs w:val="24"/>
              </w:rPr>
            </w:pPr>
          </w:p>
          <w:p w:rsidR="00F513AE" w:rsidRPr="00D75B35" w:rsidRDefault="00F513AE" w:rsidP="00F513AE">
            <w:pPr>
              <w:spacing w:after="0"/>
              <w:jc w:val="both"/>
              <w:rPr>
                <w:rFonts w:asciiTheme="majorHAnsi" w:hAnsiTheme="majorHAnsi" w:cstheme="majorHAnsi"/>
                <w:sz w:val="24"/>
                <w:szCs w:val="24"/>
                <w:lang w:val="en-US"/>
              </w:rPr>
            </w:pPr>
            <w:r w:rsidRPr="00D75B35">
              <w:rPr>
                <w:rFonts w:asciiTheme="majorHAnsi" w:hAnsiTheme="majorHAnsi" w:cstheme="majorHAnsi"/>
                <w:sz w:val="24"/>
                <w:szCs w:val="24"/>
              </w:rPr>
              <w:t>1,0</w:t>
            </w:r>
            <w:r w:rsidRPr="00D75B35">
              <w:rPr>
                <w:rFonts w:asciiTheme="majorHAnsi" w:hAnsiTheme="majorHAnsi" w:cstheme="majorHAnsi"/>
                <w:sz w:val="24"/>
                <w:szCs w:val="24"/>
                <w:lang w:val="en-US"/>
              </w:rPr>
              <w:t>đ</w:t>
            </w:r>
          </w:p>
        </w:tc>
      </w:tr>
    </w:tbl>
    <w:p w:rsidR="00F513AE" w:rsidRPr="00D75B35" w:rsidRDefault="00F513AE" w:rsidP="00F513AE">
      <w:pPr>
        <w:spacing w:after="0"/>
        <w:jc w:val="both"/>
        <w:rPr>
          <w:rFonts w:asciiTheme="majorHAnsi" w:hAnsiTheme="majorHAnsi" w:cstheme="majorHAnsi"/>
          <w:b/>
          <w:sz w:val="24"/>
          <w:szCs w:val="24"/>
          <w:lang w:val="en-US"/>
        </w:rPr>
      </w:pPr>
    </w:p>
    <w:p w:rsidR="001F5171" w:rsidRDefault="00255678" w:rsidP="00F513AE">
      <w:pPr>
        <w:spacing w:after="0"/>
        <w:jc w:val="both"/>
        <w:rPr>
          <w:rFonts w:asciiTheme="majorHAnsi" w:hAnsiTheme="majorHAnsi" w:cstheme="majorHAnsi"/>
          <w:b/>
          <w:sz w:val="24"/>
          <w:szCs w:val="24"/>
          <w:lang w:val="en-US"/>
        </w:rPr>
      </w:pPr>
      <w:r>
        <w:rPr>
          <w:rFonts w:asciiTheme="majorHAnsi" w:hAnsiTheme="majorHAnsi" w:cstheme="majorHAnsi"/>
          <w:b/>
          <w:sz w:val="24"/>
          <w:szCs w:val="24"/>
          <w:lang w:val="en-US"/>
        </w:rPr>
        <w:t>Câu 2: (2</w:t>
      </w:r>
      <w:r w:rsidR="00BC2013" w:rsidRPr="00D75B35">
        <w:rPr>
          <w:rFonts w:asciiTheme="majorHAnsi" w:hAnsiTheme="majorHAnsi" w:cstheme="majorHAnsi"/>
          <w:b/>
          <w:sz w:val="24"/>
          <w:szCs w:val="24"/>
          <w:lang w:val="en-US"/>
        </w:rPr>
        <w:t>đ)</w:t>
      </w:r>
    </w:p>
    <w:p w:rsidR="00F01FA0" w:rsidRPr="00D75B35" w:rsidRDefault="00F01FA0" w:rsidP="00F513AE">
      <w:pPr>
        <w:spacing w:after="0"/>
        <w:jc w:val="both"/>
        <w:rPr>
          <w:rFonts w:asciiTheme="majorHAnsi" w:hAnsiTheme="majorHAnsi" w:cstheme="majorHAnsi"/>
          <w:b/>
          <w:sz w:val="24"/>
          <w:szCs w:val="24"/>
          <w:lang w:val="en-US"/>
        </w:rPr>
      </w:pPr>
    </w:p>
    <w:tbl>
      <w:tblPr>
        <w:tblStyle w:val="TableGrid"/>
        <w:tblW w:w="9988" w:type="dxa"/>
        <w:tblLook w:val="04A0" w:firstRow="1" w:lastRow="0" w:firstColumn="1" w:lastColumn="0" w:noHBand="0" w:noVBand="1"/>
      </w:tblPr>
      <w:tblGrid>
        <w:gridCol w:w="8188"/>
        <w:gridCol w:w="1800"/>
      </w:tblGrid>
      <w:tr w:rsidR="00BC2013" w:rsidRPr="00D75B35" w:rsidTr="00F513AE">
        <w:tc>
          <w:tcPr>
            <w:tcW w:w="8188" w:type="dxa"/>
          </w:tcPr>
          <w:p w:rsidR="00BC2013" w:rsidRPr="00D75B35" w:rsidRDefault="00BC2013" w:rsidP="00F513AE">
            <w:pPr>
              <w:spacing w:before="60" w:line="360" w:lineRule="auto"/>
              <w:jc w:val="both"/>
              <w:rPr>
                <w:rFonts w:asciiTheme="majorHAnsi" w:hAnsiTheme="majorHAnsi" w:cstheme="majorHAnsi"/>
                <w:b/>
                <w:i/>
                <w:sz w:val="24"/>
                <w:szCs w:val="24"/>
              </w:rPr>
            </w:pPr>
            <w:r w:rsidRPr="00D75B35">
              <w:rPr>
                <w:rFonts w:asciiTheme="majorHAnsi" w:hAnsiTheme="majorHAnsi" w:cstheme="majorHAnsi"/>
                <w:b/>
                <w:i/>
                <w:sz w:val="24"/>
                <w:szCs w:val="24"/>
              </w:rPr>
              <w:t xml:space="preserve">Định luật khúc xạ ánh sáng: </w:t>
            </w:r>
          </w:p>
          <w:p w:rsidR="00BC2013" w:rsidRPr="00D75B35" w:rsidRDefault="00BC2013" w:rsidP="00F513AE">
            <w:pPr>
              <w:tabs>
                <w:tab w:val="right" w:leader="dot" w:pos="7002"/>
              </w:tabs>
              <w:spacing w:before="60" w:line="360" w:lineRule="auto"/>
              <w:jc w:val="both"/>
              <w:rPr>
                <w:rFonts w:asciiTheme="majorHAnsi" w:hAnsiTheme="majorHAnsi" w:cstheme="majorHAnsi"/>
                <w:sz w:val="24"/>
                <w:szCs w:val="24"/>
              </w:rPr>
            </w:pPr>
            <w:r w:rsidRPr="00D75B35">
              <w:rPr>
                <w:rFonts w:asciiTheme="majorHAnsi" w:hAnsiTheme="majorHAnsi" w:cstheme="majorHAnsi"/>
                <w:sz w:val="24"/>
                <w:szCs w:val="24"/>
              </w:rPr>
              <w:t>- Mỗi nội dung định luật</w:t>
            </w:r>
            <w:r w:rsidRPr="00D75B35">
              <w:rPr>
                <w:rFonts w:asciiTheme="majorHAnsi" w:hAnsiTheme="majorHAnsi" w:cstheme="majorHAnsi"/>
                <w:sz w:val="24"/>
                <w:szCs w:val="24"/>
              </w:rPr>
              <w:tab/>
            </w:r>
          </w:p>
          <w:p w:rsidR="00BC2013" w:rsidRPr="00D75B35" w:rsidRDefault="00BC2013" w:rsidP="00F513AE">
            <w:pPr>
              <w:tabs>
                <w:tab w:val="right" w:leader="dot" w:pos="6957"/>
              </w:tabs>
              <w:spacing w:before="60" w:line="360" w:lineRule="auto"/>
              <w:jc w:val="both"/>
              <w:rPr>
                <w:rFonts w:asciiTheme="majorHAnsi" w:hAnsiTheme="majorHAnsi" w:cstheme="majorHAnsi"/>
                <w:sz w:val="24"/>
                <w:szCs w:val="24"/>
              </w:rPr>
            </w:pPr>
            <w:r w:rsidRPr="00D75B35">
              <w:rPr>
                <w:rFonts w:asciiTheme="majorHAnsi" w:hAnsiTheme="majorHAnsi" w:cstheme="majorHAnsi"/>
                <w:sz w:val="24"/>
                <w:szCs w:val="24"/>
              </w:rPr>
              <w:t>- Viết được biểu thức</w:t>
            </w:r>
            <w:r w:rsidRPr="00D75B35">
              <w:rPr>
                <w:rFonts w:asciiTheme="majorHAnsi" w:hAnsiTheme="majorHAnsi" w:cstheme="majorHAnsi"/>
                <w:sz w:val="24"/>
                <w:szCs w:val="24"/>
              </w:rPr>
              <w:tab/>
            </w:r>
          </w:p>
          <w:p w:rsidR="00BC2013" w:rsidRPr="00D75B35" w:rsidRDefault="00BC2013" w:rsidP="00F513AE">
            <w:pPr>
              <w:tabs>
                <w:tab w:val="right" w:leader="dot" w:pos="6972"/>
              </w:tabs>
              <w:spacing w:before="60" w:line="360" w:lineRule="auto"/>
              <w:jc w:val="both"/>
              <w:rPr>
                <w:rFonts w:asciiTheme="majorHAnsi" w:hAnsiTheme="majorHAnsi" w:cstheme="majorHAnsi"/>
                <w:sz w:val="24"/>
                <w:szCs w:val="24"/>
              </w:rPr>
            </w:pPr>
            <w:r w:rsidRPr="00D75B35">
              <w:rPr>
                <w:rFonts w:asciiTheme="majorHAnsi" w:hAnsiTheme="majorHAnsi" w:cstheme="majorHAnsi"/>
                <w:sz w:val="24"/>
                <w:szCs w:val="24"/>
              </w:rPr>
              <w:t>- Chú thích đại lượng trong biểu thức</w:t>
            </w:r>
            <w:r w:rsidRPr="00D75B35">
              <w:rPr>
                <w:rFonts w:asciiTheme="majorHAnsi" w:hAnsiTheme="majorHAnsi" w:cstheme="majorHAnsi"/>
                <w:sz w:val="24"/>
                <w:szCs w:val="24"/>
              </w:rPr>
              <w:tab/>
            </w:r>
          </w:p>
          <w:p w:rsidR="00BC2013" w:rsidRPr="00D75B35" w:rsidRDefault="00BC2013" w:rsidP="00F513AE">
            <w:pPr>
              <w:tabs>
                <w:tab w:val="right" w:leader="dot" w:pos="6972"/>
              </w:tabs>
              <w:spacing w:before="60" w:line="360" w:lineRule="auto"/>
              <w:jc w:val="both"/>
              <w:rPr>
                <w:rFonts w:asciiTheme="majorHAnsi" w:hAnsiTheme="majorHAnsi" w:cstheme="majorHAnsi"/>
                <w:sz w:val="24"/>
                <w:szCs w:val="24"/>
              </w:rPr>
            </w:pPr>
            <w:r w:rsidRPr="00D75B35">
              <w:rPr>
                <w:rFonts w:asciiTheme="majorHAnsi" w:hAnsiTheme="majorHAnsi" w:cstheme="majorHAnsi"/>
                <w:sz w:val="24"/>
                <w:szCs w:val="24"/>
              </w:rPr>
              <w:t>- Nêu định nghĩa chiết suất tuyệt đối của môi trường và ghi công thức.</w:t>
            </w:r>
            <w:r w:rsidRPr="00D75B35">
              <w:rPr>
                <w:rFonts w:asciiTheme="majorHAnsi" w:hAnsiTheme="majorHAnsi" w:cstheme="majorHAnsi"/>
                <w:sz w:val="24"/>
                <w:szCs w:val="24"/>
              </w:rPr>
              <w:tab/>
            </w:r>
          </w:p>
        </w:tc>
        <w:tc>
          <w:tcPr>
            <w:tcW w:w="1800" w:type="dxa"/>
          </w:tcPr>
          <w:p w:rsidR="00BC2013" w:rsidRPr="00D75B35" w:rsidRDefault="00BC2013" w:rsidP="00F513AE">
            <w:pPr>
              <w:spacing w:before="60" w:line="360" w:lineRule="auto"/>
              <w:jc w:val="both"/>
              <w:rPr>
                <w:rFonts w:asciiTheme="majorHAnsi" w:hAnsiTheme="majorHAnsi" w:cstheme="majorHAnsi"/>
                <w:sz w:val="24"/>
                <w:szCs w:val="24"/>
              </w:rPr>
            </w:pPr>
          </w:p>
          <w:p w:rsidR="00BC2013" w:rsidRPr="00D75B35" w:rsidRDefault="00BC2013" w:rsidP="00F513AE">
            <w:pPr>
              <w:spacing w:before="60" w:line="360" w:lineRule="auto"/>
              <w:jc w:val="both"/>
              <w:rPr>
                <w:rFonts w:asciiTheme="majorHAnsi" w:hAnsiTheme="majorHAnsi" w:cstheme="majorHAnsi"/>
                <w:sz w:val="24"/>
                <w:szCs w:val="24"/>
              </w:rPr>
            </w:pPr>
            <w:r w:rsidRPr="00D75B35">
              <w:rPr>
                <w:rFonts w:asciiTheme="majorHAnsi" w:hAnsiTheme="majorHAnsi" w:cstheme="majorHAnsi"/>
                <w:sz w:val="24"/>
                <w:szCs w:val="24"/>
              </w:rPr>
              <w:t>0.25x3= 0.75đ</w:t>
            </w:r>
          </w:p>
          <w:p w:rsidR="00BC2013" w:rsidRPr="00D75B35" w:rsidRDefault="00255678" w:rsidP="00F513AE">
            <w:pPr>
              <w:spacing w:before="60" w:line="360" w:lineRule="auto"/>
              <w:jc w:val="both"/>
              <w:rPr>
                <w:rFonts w:asciiTheme="majorHAnsi" w:hAnsiTheme="majorHAnsi" w:cstheme="majorHAnsi"/>
                <w:sz w:val="24"/>
                <w:szCs w:val="24"/>
              </w:rPr>
            </w:pPr>
            <w:r>
              <w:rPr>
                <w:rFonts w:asciiTheme="majorHAnsi" w:hAnsiTheme="majorHAnsi" w:cstheme="majorHAnsi"/>
                <w:sz w:val="24"/>
                <w:szCs w:val="24"/>
              </w:rPr>
              <w:t>0.</w:t>
            </w:r>
            <w:r w:rsidR="00BC2013" w:rsidRPr="00D75B35">
              <w:rPr>
                <w:rFonts w:asciiTheme="majorHAnsi" w:hAnsiTheme="majorHAnsi" w:cstheme="majorHAnsi"/>
                <w:sz w:val="24"/>
                <w:szCs w:val="24"/>
              </w:rPr>
              <w:t>5đ</w:t>
            </w:r>
          </w:p>
          <w:p w:rsidR="00BC2013" w:rsidRPr="00D75B35" w:rsidRDefault="00BC2013" w:rsidP="00F513AE">
            <w:pPr>
              <w:spacing w:before="60" w:line="360" w:lineRule="auto"/>
              <w:jc w:val="both"/>
              <w:rPr>
                <w:rFonts w:asciiTheme="majorHAnsi" w:hAnsiTheme="majorHAnsi" w:cstheme="majorHAnsi"/>
                <w:sz w:val="24"/>
                <w:szCs w:val="24"/>
              </w:rPr>
            </w:pPr>
            <w:r w:rsidRPr="00D75B35">
              <w:rPr>
                <w:rFonts w:asciiTheme="majorHAnsi" w:hAnsiTheme="majorHAnsi" w:cstheme="majorHAnsi"/>
                <w:sz w:val="24"/>
                <w:szCs w:val="24"/>
              </w:rPr>
              <w:t>0.25đ</w:t>
            </w:r>
          </w:p>
          <w:p w:rsidR="00BC2013" w:rsidRPr="00D75B35" w:rsidRDefault="00BC2013" w:rsidP="00F513AE">
            <w:pPr>
              <w:jc w:val="both"/>
              <w:rPr>
                <w:rFonts w:asciiTheme="majorHAnsi" w:hAnsiTheme="majorHAnsi" w:cstheme="majorHAnsi"/>
                <w:sz w:val="24"/>
                <w:szCs w:val="24"/>
              </w:rPr>
            </w:pPr>
          </w:p>
          <w:p w:rsidR="00BC2013" w:rsidRPr="00D75B35" w:rsidRDefault="00255678" w:rsidP="00F513AE">
            <w:pPr>
              <w:jc w:val="both"/>
              <w:rPr>
                <w:rFonts w:asciiTheme="majorHAnsi" w:hAnsiTheme="majorHAnsi" w:cstheme="majorHAnsi"/>
                <w:sz w:val="24"/>
                <w:szCs w:val="24"/>
              </w:rPr>
            </w:pPr>
            <w:r>
              <w:rPr>
                <w:rFonts w:asciiTheme="majorHAnsi" w:hAnsiTheme="majorHAnsi" w:cstheme="majorHAnsi"/>
                <w:sz w:val="24"/>
                <w:szCs w:val="24"/>
              </w:rPr>
              <w:t>0.</w:t>
            </w:r>
            <w:r w:rsidR="00BC2013" w:rsidRPr="00D75B35">
              <w:rPr>
                <w:rFonts w:asciiTheme="majorHAnsi" w:hAnsiTheme="majorHAnsi" w:cstheme="majorHAnsi"/>
                <w:sz w:val="24"/>
                <w:szCs w:val="24"/>
              </w:rPr>
              <w:t>5đ</w:t>
            </w:r>
          </w:p>
        </w:tc>
      </w:tr>
    </w:tbl>
    <w:p w:rsidR="006E26E6" w:rsidRPr="00D75B35" w:rsidRDefault="006E26E6" w:rsidP="00F513AE">
      <w:pPr>
        <w:spacing w:after="0"/>
        <w:jc w:val="both"/>
        <w:rPr>
          <w:rFonts w:asciiTheme="majorHAnsi" w:hAnsiTheme="majorHAnsi" w:cstheme="majorHAnsi"/>
          <w:sz w:val="24"/>
          <w:szCs w:val="24"/>
        </w:rPr>
      </w:pPr>
      <w:r w:rsidRPr="00D75B35">
        <w:rPr>
          <w:rFonts w:asciiTheme="majorHAnsi" w:hAnsiTheme="majorHAnsi" w:cstheme="majorHAnsi"/>
          <w:b/>
          <w:sz w:val="24"/>
          <w:szCs w:val="24"/>
        </w:rPr>
        <w:t xml:space="preserve">Câu 3: </w:t>
      </w:r>
      <w:r w:rsidRPr="00D75B35">
        <w:rPr>
          <w:rFonts w:asciiTheme="majorHAnsi" w:hAnsiTheme="majorHAnsi" w:cstheme="majorHAnsi"/>
          <w:sz w:val="24"/>
          <w:szCs w:val="24"/>
        </w:rPr>
        <w:t xml:space="preserve"> </w:t>
      </w:r>
      <w:r w:rsidR="005641A4">
        <w:rPr>
          <w:rFonts w:asciiTheme="majorHAnsi" w:hAnsiTheme="majorHAnsi" w:cstheme="majorHAnsi"/>
          <w:b/>
          <w:sz w:val="24"/>
          <w:szCs w:val="24"/>
        </w:rPr>
        <w:t>( 1,5</w:t>
      </w:r>
      <w:r w:rsidRPr="00D75B35">
        <w:rPr>
          <w:rFonts w:asciiTheme="majorHAnsi" w:hAnsiTheme="majorHAnsi" w:cstheme="majorHAnsi"/>
          <w:b/>
          <w:sz w:val="24"/>
          <w:szCs w:val="24"/>
        </w:rPr>
        <w:t xml:space="preserve"> đ )   </w:t>
      </w:r>
    </w:p>
    <w:p w:rsidR="006E26E6" w:rsidRPr="00D75B35" w:rsidRDefault="006E26E6" w:rsidP="00F513AE">
      <w:pPr>
        <w:spacing w:after="0"/>
        <w:jc w:val="both"/>
        <w:rPr>
          <w:rFonts w:asciiTheme="majorHAnsi" w:hAnsiTheme="majorHAnsi" w:cstheme="majorHAnsi"/>
          <w:b/>
          <w:sz w:val="24"/>
          <w:szCs w:val="24"/>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26"/>
        <w:gridCol w:w="1297"/>
      </w:tblGrid>
      <w:tr w:rsidR="006E26E6" w:rsidRPr="00D75B35" w:rsidTr="00080777">
        <w:tc>
          <w:tcPr>
            <w:tcW w:w="8626" w:type="dxa"/>
            <w:shd w:val="clear" w:color="auto" w:fill="auto"/>
          </w:tcPr>
          <w:p w:rsidR="006E26E6" w:rsidRPr="00D75B35" w:rsidRDefault="006E26E6" w:rsidP="00F513AE">
            <w:pPr>
              <w:tabs>
                <w:tab w:val="center" w:pos="4713"/>
              </w:tabs>
              <w:spacing w:after="0"/>
              <w:jc w:val="both"/>
              <w:rPr>
                <w:rFonts w:asciiTheme="majorHAnsi" w:hAnsiTheme="majorHAnsi" w:cstheme="majorHAnsi"/>
                <w:sz w:val="24"/>
                <w:szCs w:val="24"/>
              </w:rPr>
            </w:pPr>
            <w:r w:rsidRPr="00D75B35">
              <w:rPr>
                <w:rFonts w:asciiTheme="majorHAnsi" w:hAnsiTheme="majorHAnsi" w:cstheme="majorHAnsi"/>
                <w:sz w:val="24"/>
                <w:szCs w:val="24"/>
              </w:rPr>
              <w:t>+ Là sự thay đổi độ cong các</w:t>
            </w:r>
            <w:r w:rsidRPr="00D75B35">
              <w:rPr>
                <w:rFonts w:asciiTheme="majorHAnsi" w:hAnsiTheme="majorHAnsi" w:cstheme="majorHAnsi"/>
                <w:sz w:val="24"/>
                <w:szCs w:val="24"/>
              </w:rPr>
              <w:tab/>
              <w:t xml:space="preserve"> mặt của thể thuỷ tinh để giữ cho ảnh của vật cần quan sát hiện rõ trên màng lưới.</w:t>
            </w:r>
          </w:p>
          <w:p w:rsidR="006E26E6" w:rsidRPr="00D75B35" w:rsidRDefault="006E26E6" w:rsidP="00255678">
            <w:pPr>
              <w:tabs>
                <w:tab w:val="center" w:pos="4713"/>
              </w:tabs>
              <w:spacing w:after="0"/>
              <w:jc w:val="both"/>
              <w:rPr>
                <w:rFonts w:asciiTheme="majorHAnsi" w:hAnsiTheme="majorHAnsi" w:cstheme="majorHAnsi"/>
                <w:sz w:val="24"/>
                <w:szCs w:val="24"/>
              </w:rPr>
            </w:pPr>
            <w:r w:rsidRPr="00D75B35">
              <w:rPr>
                <w:rFonts w:asciiTheme="majorHAnsi" w:hAnsiTheme="majorHAnsi" w:cstheme="majorHAnsi"/>
                <w:sz w:val="24"/>
                <w:szCs w:val="24"/>
              </w:rPr>
              <w:t xml:space="preserve">   </w:t>
            </w:r>
            <w:r w:rsidRPr="00D75B35">
              <w:rPr>
                <w:rFonts w:asciiTheme="majorHAnsi" w:hAnsiTheme="majorHAnsi" w:cstheme="majorHAnsi"/>
                <w:sz w:val="24"/>
                <w:szCs w:val="24"/>
                <w:u w:val="single"/>
              </w:rPr>
              <w:t>Áp dụng</w:t>
            </w:r>
            <w:r w:rsidR="00255678">
              <w:rPr>
                <w:rFonts w:asciiTheme="majorHAnsi" w:hAnsiTheme="majorHAnsi" w:cstheme="majorHAnsi"/>
                <w:sz w:val="24"/>
                <w:szCs w:val="24"/>
              </w:rPr>
              <w:t>:  không điều tiết</w:t>
            </w:r>
            <w:r w:rsidRPr="00D75B35">
              <w:rPr>
                <w:rFonts w:asciiTheme="majorHAnsi" w:hAnsiTheme="majorHAnsi" w:cstheme="majorHAnsi"/>
                <w:sz w:val="24"/>
                <w:szCs w:val="24"/>
              </w:rPr>
              <w:t xml:space="preserve"> </w:t>
            </w:r>
            <w:r w:rsidRPr="00D75B35">
              <w:rPr>
                <w:rFonts w:asciiTheme="majorHAnsi" w:hAnsiTheme="majorHAnsi" w:cstheme="majorHAnsi"/>
                <w:position w:val="-24"/>
                <w:sz w:val="24"/>
                <w:szCs w:val="24"/>
              </w:rPr>
              <w:object w:dxaOrig="1560" w:dyaOrig="620">
                <v:shape id="_x0000_i1026" type="#_x0000_t75" style="width:78pt;height:31.2pt" o:ole="">
                  <v:imagedata r:id="rId14" o:title=""/>
                </v:shape>
                <o:OLEObject Type="Embed" ProgID="Equation.3" ShapeID="_x0000_i1026" DrawAspect="Content" ObjectID="_1491679850" r:id="rId15"/>
              </w:object>
            </w:r>
            <w:r w:rsidR="00255678">
              <w:rPr>
                <w:rFonts w:asciiTheme="majorHAnsi" w:hAnsiTheme="majorHAnsi" w:cstheme="majorHAnsi"/>
                <w:sz w:val="24"/>
                <w:szCs w:val="24"/>
              </w:rPr>
              <w:t xml:space="preserve"> ; </w:t>
            </w:r>
            <w:r w:rsidRPr="00D75B35">
              <w:rPr>
                <w:rFonts w:asciiTheme="majorHAnsi" w:hAnsiTheme="majorHAnsi" w:cstheme="majorHAnsi"/>
                <w:sz w:val="24"/>
                <w:szCs w:val="24"/>
              </w:rPr>
              <w:t xml:space="preserve">điều tiết </w:t>
            </w:r>
            <w:r w:rsidR="00255678">
              <w:rPr>
                <w:rFonts w:asciiTheme="majorHAnsi" w:hAnsiTheme="majorHAnsi" w:cstheme="majorHAnsi"/>
                <w:sz w:val="24"/>
                <w:szCs w:val="24"/>
              </w:rPr>
              <w:t xml:space="preserve">tối đa </w:t>
            </w:r>
            <w:r w:rsidRPr="00D75B35">
              <w:rPr>
                <w:rFonts w:asciiTheme="majorHAnsi" w:hAnsiTheme="majorHAnsi" w:cstheme="majorHAnsi"/>
                <w:position w:val="-30"/>
                <w:sz w:val="24"/>
                <w:szCs w:val="24"/>
              </w:rPr>
              <w:object w:dxaOrig="1880" w:dyaOrig="680">
                <v:shape id="_x0000_i1027" type="#_x0000_t75" style="width:93.6pt;height:34.2pt" o:ole="">
                  <v:imagedata r:id="rId16" o:title=""/>
                </v:shape>
                <o:OLEObject Type="Embed" ProgID="Equation.3" ShapeID="_x0000_i1027" DrawAspect="Content" ObjectID="_1491679851" r:id="rId17"/>
              </w:object>
            </w:r>
          </w:p>
          <w:p w:rsidR="006E26E6" w:rsidRPr="00D75B35" w:rsidRDefault="006E26E6" w:rsidP="00F513AE">
            <w:pPr>
              <w:spacing w:after="0"/>
              <w:jc w:val="both"/>
              <w:rPr>
                <w:rFonts w:asciiTheme="majorHAnsi" w:hAnsiTheme="majorHAnsi" w:cstheme="majorHAnsi"/>
                <w:sz w:val="24"/>
                <w:szCs w:val="24"/>
                <w:lang w:val="fr-FR"/>
              </w:rPr>
            </w:pPr>
            <w:r w:rsidRPr="00D75B35">
              <w:rPr>
                <w:rFonts w:asciiTheme="majorHAnsi" w:hAnsiTheme="majorHAnsi" w:cstheme="majorHAnsi"/>
                <w:sz w:val="24"/>
                <w:szCs w:val="24"/>
              </w:rPr>
              <w:t xml:space="preserve">                    Suy ra  </w:t>
            </w:r>
            <w:r w:rsidRPr="00D75B35">
              <w:rPr>
                <w:rFonts w:asciiTheme="majorHAnsi" w:hAnsiTheme="majorHAnsi" w:cstheme="majorHAnsi"/>
                <w:position w:val="-30"/>
                <w:sz w:val="24"/>
                <w:szCs w:val="24"/>
              </w:rPr>
              <w:object w:dxaOrig="2799" w:dyaOrig="680">
                <v:shape id="_x0000_i1028" type="#_x0000_t75" style="width:139.8pt;height:34.2pt" o:ole="">
                  <v:imagedata r:id="rId18" o:title=""/>
                </v:shape>
                <o:OLEObject Type="Embed" ProgID="Equation.3" ShapeID="_x0000_i1028" DrawAspect="Content" ObjectID="_1491679852" r:id="rId19"/>
              </w:object>
            </w:r>
          </w:p>
        </w:tc>
        <w:tc>
          <w:tcPr>
            <w:tcW w:w="1297" w:type="dxa"/>
            <w:shd w:val="clear" w:color="auto" w:fill="auto"/>
          </w:tcPr>
          <w:p w:rsidR="006E26E6" w:rsidRPr="00D75B35" w:rsidRDefault="00C26C53" w:rsidP="00F513AE">
            <w:pPr>
              <w:spacing w:after="0"/>
              <w:ind w:left="-108" w:right="-141"/>
              <w:jc w:val="both"/>
              <w:rPr>
                <w:rFonts w:asciiTheme="majorHAnsi" w:hAnsiTheme="majorHAnsi" w:cstheme="majorHAnsi"/>
                <w:sz w:val="24"/>
                <w:szCs w:val="24"/>
                <w:lang w:val="fr-FR"/>
              </w:rPr>
            </w:pPr>
            <w:r>
              <w:rPr>
                <w:rFonts w:asciiTheme="majorHAnsi" w:hAnsiTheme="majorHAnsi" w:cstheme="majorHAnsi"/>
                <w:sz w:val="24"/>
                <w:szCs w:val="24"/>
              </w:rPr>
              <w:t xml:space="preserve">  </w:t>
            </w:r>
            <w:r>
              <w:rPr>
                <w:rFonts w:asciiTheme="majorHAnsi" w:hAnsiTheme="majorHAnsi" w:cstheme="majorHAnsi"/>
                <w:sz w:val="24"/>
                <w:szCs w:val="24"/>
                <w:lang w:val="fr-FR"/>
              </w:rPr>
              <w:t>1</w:t>
            </w:r>
            <w:r w:rsidR="006E26E6" w:rsidRPr="00D75B35">
              <w:rPr>
                <w:rFonts w:asciiTheme="majorHAnsi" w:hAnsiTheme="majorHAnsi" w:cstheme="majorHAnsi"/>
                <w:sz w:val="24"/>
                <w:szCs w:val="24"/>
                <w:lang w:val="fr-FR"/>
              </w:rPr>
              <w:t>đ</w:t>
            </w:r>
          </w:p>
          <w:p w:rsidR="006E26E6" w:rsidRPr="00D75B35" w:rsidRDefault="006E26E6" w:rsidP="00F513AE">
            <w:pPr>
              <w:spacing w:after="0"/>
              <w:jc w:val="both"/>
              <w:rPr>
                <w:rFonts w:asciiTheme="majorHAnsi" w:hAnsiTheme="majorHAnsi" w:cstheme="majorHAnsi"/>
                <w:sz w:val="24"/>
                <w:szCs w:val="24"/>
                <w:lang w:val="fr-FR"/>
              </w:rPr>
            </w:pPr>
          </w:p>
          <w:p w:rsidR="006E26E6" w:rsidRPr="00D75B35" w:rsidRDefault="006E26E6" w:rsidP="00F513AE">
            <w:pPr>
              <w:spacing w:after="0"/>
              <w:jc w:val="both"/>
              <w:rPr>
                <w:rFonts w:asciiTheme="majorHAnsi" w:hAnsiTheme="majorHAnsi" w:cstheme="majorHAnsi"/>
                <w:sz w:val="24"/>
                <w:szCs w:val="24"/>
                <w:lang w:val="fr-FR"/>
              </w:rPr>
            </w:pPr>
            <w:r w:rsidRPr="00D75B35">
              <w:rPr>
                <w:rFonts w:asciiTheme="majorHAnsi" w:hAnsiTheme="majorHAnsi" w:cstheme="majorHAnsi"/>
                <w:sz w:val="24"/>
                <w:szCs w:val="24"/>
                <w:lang w:val="fr-FR"/>
              </w:rPr>
              <w:t>0,25đ</w:t>
            </w:r>
          </w:p>
          <w:p w:rsidR="006E26E6" w:rsidRPr="00D75B35" w:rsidRDefault="006E26E6" w:rsidP="00F513AE">
            <w:pPr>
              <w:spacing w:after="0"/>
              <w:jc w:val="both"/>
              <w:rPr>
                <w:rFonts w:asciiTheme="majorHAnsi" w:hAnsiTheme="majorHAnsi" w:cstheme="majorHAnsi"/>
                <w:sz w:val="24"/>
                <w:szCs w:val="24"/>
                <w:lang w:val="fr-FR"/>
              </w:rPr>
            </w:pPr>
          </w:p>
          <w:p w:rsidR="006E26E6" w:rsidRPr="00D75B35" w:rsidRDefault="006E26E6" w:rsidP="00F513AE">
            <w:pPr>
              <w:spacing w:after="0"/>
              <w:jc w:val="both"/>
              <w:rPr>
                <w:rFonts w:asciiTheme="majorHAnsi" w:hAnsiTheme="majorHAnsi" w:cstheme="majorHAnsi"/>
                <w:sz w:val="24"/>
                <w:szCs w:val="24"/>
                <w:lang w:val="fr-FR"/>
              </w:rPr>
            </w:pPr>
            <w:r w:rsidRPr="00D75B35">
              <w:rPr>
                <w:rFonts w:asciiTheme="majorHAnsi" w:hAnsiTheme="majorHAnsi" w:cstheme="majorHAnsi"/>
                <w:sz w:val="24"/>
                <w:szCs w:val="24"/>
                <w:lang w:val="fr-FR"/>
              </w:rPr>
              <w:t>0,25đ</w:t>
            </w:r>
          </w:p>
        </w:tc>
      </w:tr>
    </w:tbl>
    <w:p w:rsidR="00080777" w:rsidRDefault="00080777" w:rsidP="00F513AE">
      <w:pPr>
        <w:spacing w:after="0"/>
        <w:jc w:val="both"/>
        <w:rPr>
          <w:rFonts w:asciiTheme="majorHAnsi" w:hAnsiTheme="majorHAnsi" w:cstheme="majorHAnsi"/>
          <w:b/>
          <w:sz w:val="24"/>
          <w:szCs w:val="24"/>
        </w:rPr>
      </w:pPr>
    </w:p>
    <w:p w:rsidR="00A0320D" w:rsidRPr="00D75B35" w:rsidRDefault="00A0320D" w:rsidP="00F513AE">
      <w:pPr>
        <w:spacing w:after="0"/>
        <w:jc w:val="both"/>
        <w:rPr>
          <w:rFonts w:asciiTheme="majorHAnsi" w:hAnsiTheme="majorHAnsi" w:cstheme="majorHAnsi"/>
          <w:b/>
          <w:sz w:val="24"/>
          <w:szCs w:val="24"/>
        </w:rPr>
      </w:pPr>
      <w:r w:rsidRPr="00D75B35">
        <w:rPr>
          <w:rFonts w:asciiTheme="majorHAnsi" w:hAnsiTheme="majorHAnsi" w:cstheme="majorHAnsi"/>
          <w:b/>
          <w:sz w:val="24"/>
          <w:szCs w:val="24"/>
        </w:rPr>
        <w:t>Câu 4( 3đ ):</w:t>
      </w:r>
    </w:p>
    <w:p w:rsidR="006E26E6" w:rsidRPr="00D75B35" w:rsidRDefault="006E26E6" w:rsidP="00F513AE">
      <w:pPr>
        <w:spacing w:after="0"/>
        <w:jc w:val="both"/>
        <w:rPr>
          <w:rFonts w:asciiTheme="majorHAnsi" w:hAnsiTheme="majorHAnsi" w:cstheme="majorHAnsi"/>
          <w:b/>
          <w:sz w:val="24"/>
          <w:szCs w:val="24"/>
          <w:lang w:val="en-US"/>
        </w:rPr>
      </w:pPr>
    </w:p>
    <w:tbl>
      <w:tblPr>
        <w:tblStyle w:val="TableGrid"/>
        <w:tblW w:w="13414" w:type="dxa"/>
        <w:tblInd w:w="108" w:type="dxa"/>
        <w:tblLook w:val="04A0" w:firstRow="1" w:lastRow="0" w:firstColumn="1" w:lastColumn="0" w:noHBand="0" w:noVBand="1"/>
      </w:tblPr>
      <w:tblGrid>
        <w:gridCol w:w="8626"/>
        <w:gridCol w:w="4788"/>
      </w:tblGrid>
      <w:tr w:rsidR="00A0320D" w:rsidRPr="00D75B35" w:rsidTr="00080777">
        <w:tc>
          <w:tcPr>
            <w:tcW w:w="8626" w:type="dxa"/>
          </w:tcPr>
          <w:p w:rsidR="00A0320D" w:rsidRPr="00D75B35" w:rsidRDefault="00A0320D" w:rsidP="00F513AE">
            <w:pPr>
              <w:pStyle w:val="ListParagraph"/>
              <w:numPr>
                <w:ilvl w:val="0"/>
                <w:numId w:val="3"/>
              </w:numPr>
              <w:jc w:val="both"/>
              <w:rPr>
                <w:rFonts w:asciiTheme="majorHAnsi" w:hAnsiTheme="majorHAnsi" w:cstheme="majorHAnsi"/>
                <w:sz w:val="24"/>
                <w:szCs w:val="24"/>
              </w:rPr>
            </w:pPr>
            <m:oMath>
              <m:r>
                <w:rPr>
                  <w:rFonts w:ascii="Cambria Math" w:hAnsi="Cambria Math" w:cstheme="majorHAnsi"/>
                  <w:sz w:val="24"/>
                  <w:szCs w:val="24"/>
                </w:rPr>
                <m:t>D</m:t>
              </m:r>
              <m:r>
                <w:rPr>
                  <w:rFonts w:ascii="Cambria Math" w:hAnsiTheme="majorHAnsi" w:cstheme="majorHAnsi"/>
                  <w:sz w:val="24"/>
                  <w:szCs w:val="24"/>
                </w:rPr>
                <m:t>=</m:t>
              </m:r>
              <m:f>
                <m:fPr>
                  <m:ctrlPr>
                    <w:rPr>
                      <w:rFonts w:ascii="Cambria Math" w:hAnsiTheme="majorHAnsi" w:cstheme="majorHAnsi"/>
                      <w:i/>
                      <w:sz w:val="24"/>
                      <w:szCs w:val="24"/>
                    </w:rPr>
                  </m:ctrlPr>
                </m:fPr>
                <m:num>
                  <m:r>
                    <w:rPr>
                      <w:rFonts w:ascii="Cambria Math" w:hAnsiTheme="majorHAnsi" w:cstheme="majorHAnsi"/>
                      <w:sz w:val="24"/>
                      <w:szCs w:val="24"/>
                    </w:rPr>
                    <m:t>1</m:t>
                  </m:r>
                </m:num>
                <m:den>
                  <m:r>
                    <w:rPr>
                      <w:rFonts w:ascii="Cambria Math" w:hAnsi="Cambria Math" w:cstheme="majorHAnsi"/>
                      <w:sz w:val="24"/>
                      <w:szCs w:val="24"/>
                    </w:rPr>
                    <m:t>f</m:t>
                  </m:r>
                </m:den>
              </m:f>
            </m:oMath>
          </w:p>
          <w:p w:rsidR="00A0320D" w:rsidRPr="00D75B35" w:rsidRDefault="00A0320D" w:rsidP="00F513AE">
            <w:pPr>
              <w:jc w:val="both"/>
              <w:rPr>
                <w:rFonts w:asciiTheme="majorHAnsi" w:hAnsiTheme="majorHAnsi" w:cstheme="majorHAnsi"/>
                <w:sz w:val="24"/>
                <w:szCs w:val="24"/>
              </w:rPr>
            </w:pPr>
            <w:r w:rsidRPr="00D75B35">
              <w:rPr>
                <w:rFonts w:asciiTheme="majorHAnsi" w:hAnsiTheme="majorHAnsi" w:cstheme="majorHAnsi"/>
                <w:sz w:val="24"/>
                <w:szCs w:val="24"/>
              </w:rPr>
              <w:t>Suy ra f = 20 cm</w:t>
            </w:r>
          </w:p>
          <w:p w:rsidR="00A0320D" w:rsidRPr="00D75B35" w:rsidRDefault="00A0320D" w:rsidP="00F513AE">
            <w:pPr>
              <w:pStyle w:val="ListParagraph"/>
              <w:numPr>
                <w:ilvl w:val="0"/>
                <w:numId w:val="3"/>
              </w:numPr>
              <w:jc w:val="both"/>
              <w:rPr>
                <w:rFonts w:asciiTheme="majorHAnsi" w:hAnsiTheme="majorHAnsi" w:cstheme="majorHAnsi"/>
                <w:sz w:val="24"/>
                <w:szCs w:val="24"/>
              </w:rPr>
            </w:pPr>
            <w:r w:rsidRPr="00D75B35">
              <w:rPr>
                <w:rFonts w:asciiTheme="majorHAnsi" w:hAnsiTheme="majorHAnsi" w:cstheme="majorHAnsi"/>
                <w:b/>
                <w:sz w:val="24"/>
                <w:szCs w:val="24"/>
              </w:rPr>
              <w:t xml:space="preserve">TH1 </w:t>
            </w:r>
            <w:r w:rsidRPr="00D75B35">
              <w:rPr>
                <w:rFonts w:asciiTheme="majorHAnsi" w:hAnsiTheme="majorHAnsi" w:cstheme="majorHAnsi"/>
                <w:sz w:val="24"/>
                <w:szCs w:val="24"/>
              </w:rPr>
              <w:t>: Ảnh thật:</w:t>
            </w:r>
          </w:p>
          <w:p w:rsidR="00A0320D" w:rsidRPr="00D75B35" w:rsidRDefault="00A0320D" w:rsidP="00F513AE">
            <w:pPr>
              <w:ind w:left="360"/>
              <w:jc w:val="both"/>
              <w:rPr>
                <w:rFonts w:asciiTheme="majorHAnsi" w:eastAsiaTheme="minorEastAsia" w:hAnsiTheme="majorHAnsi" w:cstheme="majorHAnsi"/>
                <w:sz w:val="24"/>
                <w:szCs w:val="24"/>
              </w:rPr>
            </w:pPr>
            <m:oMathPara>
              <m:oMath>
                <m:r>
                  <w:rPr>
                    <w:rFonts w:ascii="Cambria Math" w:hAnsi="Cambria Math" w:cstheme="majorHAnsi"/>
                    <w:sz w:val="24"/>
                    <w:szCs w:val="24"/>
                  </w:rPr>
                  <m:t>k</m:t>
                </m:r>
                <m:r>
                  <w:rPr>
                    <w:rFonts w:ascii="Cambria Math" w:hAnsiTheme="majorHAnsi" w:cstheme="majorHAnsi"/>
                    <w:sz w:val="24"/>
                    <w:szCs w:val="24"/>
                  </w:rPr>
                  <m:t>=</m:t>
                </m:r>
                <m:r>
                  <w:rPr>
                    <w:rFonts w:ascii="Cambria Math" w:hAnsiTheme="majorHAnsi" w:cstheme="majorHAnsi"/>
                    <w:sz w:val="24"/>
                    <w:szCs w:val="24"/>
                  </w:rPr>
                  <m:t>-</m:t>
                </m:r>
                <m:r>
                  <w:rPr>
                    <w:rFonts w:ascii="Cambria Math" w:hAnsiTheme="majorHAnsi" w:cstheme="majorHAnsi"/>
                    <w:sz w:val="24"/>
                    <w:szCs w:val="24"/>
                  </w:rPr>
                  <m:t>2=</m:t>
                </m:r>
                <m:r>
                  <w:rPr>
                    <w:rFonts w:ascii="Cambria Math" w:hAnsiTheme="majorHAnsi" w:cstheme="majorHAnsi"/>
                    <w:sz w:val="24"/>
                    <w:szCs w:val="24"/>
                  </w:rPr>
                  <m:t>-</m:t>
                </m:r>
                <m:f>
                  <m:fPr>
                    <m:ctrlPr>
                      <w:rPr>
                        <w:rFonts w:ascii="Cambria Math" w:hAnsiTheme="majorHAnsi" w:cstheme="majorHAnsi"/>
                        <w:i/>
                        <w:sz w:val="24"/>
                        <w:szCs w:val="24"/>
                      </w:rPr>
                    </m:ctrlPr>
                  </m:fPr>
                  <m:num>
                    <m:r>
                      <w:rPr>
                        <w:rFonts w:ascii="Cambria Math" w:hAnsi="Cambria Math" w:cstheme="majorHAnsi"/>
                        <w:sz w:val="24"/>
                        <w:szCs w:val="24"/>
                      </w:rPr>
                      <m:t>d</m:t>
                    </m:r>
                    <m:r>
                      <w:rPr>
                        <w:rFonts w:ascii="Cambria Math" w:hAnsiTheme="majorHAnsi" w:cstheme="majorHAnsi"/>
                        <w:sz w:val="24"/>
                        <w:szCs w:val="24"/>
                      </w:rPr>
                      <m:t>'</m:t>
                    </m:r>
                  </m:num>
                  <m:den>
                    <m:r>
                      <w:rPr>
                        <w:rFonts w:ascii="Cambria Math" w:hAnsi="Cambria Math" w:cstheme="majorHAnsi"/>
                        <w:sz w:val="24"/>
                        <w:szCs w:val="24"/>
                      </w:rPr>
                      <m:t>d</m:t>
                    </m:r>
                  </m:den>
                </m:f>
              </m:oMath>
            </m:oMathPara>
          </w:p>
          <w:p w:rsidR="00A0320D" w:rsidRPr="00D75B35" w:rsidRDefault="00A0320D" w:rsidP="00F513AE">
            <w:pPr>
              <w:ind w:left="360"/>
              <w:jc w:val="both"/>
              <w:rPr>
                <w:rFonts w:asciiTheme="majorHAnsi" w:eastAsiaTheme="minorEastAsia" w:hAnsiTheme="majorHAnsi" w:cstheme="majorHAnsi"/>
                <w:sz w:val="24"/>
                <w:szCs w:val="24"/>
              </w:rPr>
            </w:pPr>
            <w:r w:rsidRPr="00D75B35">
              <w:rPr>
                <w:rFonts w:asciiTheme="majorHAnsi" w:eastAsiaTheme="minorEastAsia" w:hAnsiTheme="majorHAnsi" w:cstheme="majorHAnsi"/>
                <w:sz w:val="24"/>
                <w:szCs w:val="24"/>
              </w:rPr>
              <w:t>Suy ra : d=30cm và d’= 60cm</w:t>
            </w:r>
          </w:p>
          <w:p w:rsidR="00A0320D" w:rsidRPr="00D75B35" w:rsidRDefault="00A0320D" w:rsidP="00F513AE">
            <w:pPr>
              <w:ind w:left="360"/>
              <w:jc w:val="both"/>
              <w:rPr>
                <w:rFonts w:asciiTheme="majorHAnsi" w:eastAsiaTheme="minorEastAsia" w:hAnsiTheme="majorHAnsi" w:cstheme="majorHAnsi"/>
                <w:sz w:val="24"/>
                <w:szCs w:val="24"/>
              </w:rPr>
            </w:pPr>
            <w:r w:rsidRPr="00D75B35">
              <w:rPr>
                <w:rFonts w:asciiTheme="majorHAnsi" w:eastAsiaTheme="minorEastAsia" w:hAnsiTheme="majorHAnsi" w:cstheme="majorHAnsi"/>
                <w:sz w:val="24"/>
                <w:szCs w:val="24"/>
              </w:rPr>
              <w:t xml:space="preserve">Nên : </w:t>
            </w:r>
            <m:oMath>
              <m:d>
                <m:dPr>
                  <m:begChr m:val="|"/>
                  <m:endChr m:val="|"/>
                  <m:ctrlPr>
                    <w:rPr>
                      <w:rFonts w:ascii="Cambria Math" w:eastAsiaTheme="minorEastAsia" w:hAnsiTheme="majorHAnsi" w:cstheme="majorHAnsi"/>
                      <w:i/>
                      <w:sz w:val="24"/>
                      <w:szCs w:val="24"/>
                    </w:rPr>
                  </m:ctrlPr>
                </m:dPr>
                <m:e>
                  <m:r>
                    <w:rPr>
                      <w:rFonts w:ascii="Cambria Math" w:eastAsiaTheme="minorEastAsia" w:hAnsi="Cambria Math" w:cstheme="majorHAnsi"/>
                      <w:sz w:val="24"/>
                      <w:szCs w:val="24"/>
                    </w:rPr>
                    <m:t>d</m:t>
                  </m:r>
                  <m:r>
                    <w:rPr>
                      <w:rFonts w:ascii="Cambria Math" w:eastAsiaTheme="minorEastAsia" w:hAnsiTheme="majorHAnsi" w:cstheme="majorHAnsi"/>
                      <w:sz w:val="24"/>
                      <w:szCs w:val="24"/>
                    </w:rPr>
                    <m:t>+</m:t>
                  </m:r>
                  <m:r>
                    <w:rPr>
                      <w:rFonts w:ascii="Cambria Math" w:eastAsiaTheme="minorEastAsia" w:hAnsi="Cambria Math" w:cstheme="majorHAnsi"/>
                      <w:sz w:val="24"/>
                      <w:szCs w:val="24"/>
                    </w:rPr>
                    <m:t>d</m:t>
                  </m:r>
                  <m:r>
                    <w:rPr>
                      <w:rFonts w:ascii="Cambria Math" w:eastAsiaTheme="minorEastAsia" w:hAnsiTheme="majorHAnsi" w:cstheme="majorHAnsi"/>
                      <w:sz w:val="24"/>
                      <w:szCs w:val="24"/>
                    </w:rPr>
                    <m:t>'</m:t>
                  </m:r>
                </m:e>
              </m:d>
              <m:r>
                <w:rPr>
                  <w:rFonts w:ascii="Cambria Math" w:eastAsiaTheme="minorEastAsia" w:hAnsiTheme="majorHAnsi" w:cstheme="majorHAnsi"/>
                  <w:sz w:val="24"/>
                  <w:szCs w:val="24"/>
                </w:rPr>
                <m:t>=90</m:t>
              </m:r>
              <m:r>
                <w:rPr>
                  <w:rFonts w:ascii="Cambria Math" w:eastAsiaTheme="minorEastAsia" w:hAnsi="Cambria Math" w:cstheme="majorHAnsi"/>
                  <w:sz w:val="24"/>
                  <w:szCs w:val="24"/>
                </w:rPr>
                <m:t>cm</m:t>
              </m:r>
            </m:oMath>
          </w:p>
          <w:p w:rsidR="00A0320D" w:rsidRPr="00D75B35" w:rsidRDefault="00A0320D" w:rsidP="00F513AE">
            <w:pPr>
              <w:jc w:val="both"/>
              <w:rPr>
                <w:rFonts w:asciiTheme="majorHAnsi" w:hAnsiTheme="majorHAnsi" w:cstheme="majorHAnsi"/>
                <w:sz w:val="24"/>
                <w:szCs w:val="24"/>
              </w:rPr>
            </w:pPr>
            <w:r w:rsidRPr="00D75B35">
              <w:rPr>
                <w:rFonts w:asciiTheme="majorHAnsi" w:eastAsiaTheme="minorEastAsia" w:hAnsiTheme="majorHAnsi" w:cstheme="majorHAnsi"/>
                <w:sz w:val="24"/>
                <w:szCs w:val="24"/>
              </w:rPr>
              <w:t xml:space="preserve">             </w:t>
            </w:r>
            <w:r w:rsidRPr="00D75B35">
              <w:rPr>
                <w:rFonts w:asciiTheme="majorHAnsi" w:hAnsiTheme="majorHAnsi" w:cstheme="majorHAnsi"/>
                <w:b/>
                <w:sz w:val="24"/>
                <w:szCs w:val="24"/>
              </w:rPr>
              <w:t>TH2</w:t>
            </w:r>
            <w:r w:rsidRPr="00D75B35">
              <w:rPr>
                <w:rFonts w:asciiTheme="majorHAnsi" w:hAnsiTheme="majorHAnsi" w:cstheme="majorHAnsi"/>
                <w:sz w:val="24"/>
                <w:szCs w:val="24"/>
              </w:rPr>
              <w:t xml:space="preserve"> : Ảnh ảo:</w:t>
            </w:r>
          </w:p>
          <w:p w:rsidR="00A0320D" w:rsidRPr="00D75B35" w:rsidRDefault="00A0320D" w:rsidP="00F513AE">
            <w:pPr>
              <w:ind w:left="360"/>
              <w:jc w:val="both"/>
              <w:rPr>
                <w:rFonts w:asciiTheme="majorHAnsi" w:eastAsiaTheme="minorEastAsia" w:hAnsiTheme="majorHAnsi" w:cstheme="majorHAnsi"/>
                <w:sz w:val="24"/>
                <w:szCs w:val="24"/>
              </w:rPr>
            </w:pPr>
            <m:oMathPara>
              <m:oMath>
                <m:r>
                  <w:rPr>
                    <w:rFonts w:ascii="Cambria Math" w:hAnsi="Cambria Math" w:cstheme="majorHAnsi"/>
                    <w:sz w:val="24"/>
                    <w:szCs w:val="24"/>
                  </w:rPr>
                  <m:t>k</m:t>
                </m:r>
                <m:r>
                  <w:rPr>
                    <w:rFonts w:ascii="Cambria Math" w:hAnsiTheme="majorHAnsi" w:cstheme="majorHAnsi"/>
                    <w:sz w:val="24"/>
                    <w:szCs w:val="24"/>
                  </w:rPr>
                  <m:t>=2=</m:t>
                </m:r>
                <m:r>
                  <w:rPr>
                    <w:rFonts w:ascii="Cambria Math" w:hAnsiTheme="majorHAnsi" w:cstheme="majorHAnsi"/>
                    <w:sz w:val="24"/>
                    <w:szCs w:val="24"/>
                  </w:rPr>
                  <m:t>-</m:t>
                </m:r>
                <m:f>
                  <m:fPr>
                    <m:ctrlPr>
                      <w:rPr>
                        <w:rFonts w:ascii="Cambria Math" w:hAnsiTheme="majorHAnsi" w:cstheme="majorHAnsi"/>
                        <w:i/>
                        <w:sz w:val="24"/>
                        <w:szCs w:val="24"/>
                      </w:rPr>
                    </m:ctrlPr>
                  </m:fPr>
                  <m:num>
                    <m:r>
                      <w:rPr>
                        <w:rFonts w:ascii="Cambria Math" w:hAnsi="Cambria Math" w:cstheme="majorHAnsi"/>
                        <w:sz w:val="24"/>
                        <w:szCs w:val="24"/>
                      </w:rPr>
                      <m:t>d</m:t>
                    </m:r>
                    <m:r>
                      <w:rPr>
                        <w:rFonts w:ascii="Cambria Math" w:hAnsiTheme="majorHAnsi" w:cstheme="majorHAnsi"/>
                        <w:sz w:val="24"/>
                        <w:szCs w:val="24"/>
                      </w:rPr>
                      <m:t>'</m:t>
                    </m:r>
                  </m:num>
                  <m:den>
                    <m:r>
                      <w:rPr>
                        <w:rFonts w:ascii="Cambria Math" w:hAnsi="Cambria Math" w:cstheme="majorHAnsi"/>
                        <w:sz w:val="24"/>
                        <w:szCs w:val="24"/>
                      </w:rPr>
                      <m:t>d</m:t>
                    </m:r>
                  </m:den>
                </m:f>
              </m:oMath>
            </m:oMathPara>
          </w:p>
          <w:p w:rsidR="00A0320D" w:rsidRPr="00D75B35" w:rsidRDefault="00A0320D" w:rsidP="00F513AE">
            <w:pPr>
              <w:ind w:left="360"/>
              <w:jc w:val="both"/>
              <w:rPr>
                <w:rFonts w:asciiTheme="majorHAnsi" w:eastAsiaTheme="minorEastAsia" w:hAnsiTheme="majorHAnsi" w:cstheme="majorHAnsi"/>
                <w:sz w:val="24"/>
                <w:szCs w:val="24"/>
              </w:rPr>
            </w:pPr>
            <w:r w:rsidRPr="00D75B35">
              <w:rPr>
                <w:rFonts w:asciiTheme="majorHAnsi" w:eastAsiaTheme="minorEastAsia" w:hAnsiTheme="majorHAnsi" w:cstheme="majorHAnsi"/>
                <w:sz w:val="24"/>
                <w:szCs w:val="24"/>
              </w:rPr>
              <w:t>Suy ra : d=10cm và d’= -20cm</w:t>
            </w:r>
          </w:p>
          <w:p w:rsidR="00A0320D" w:rsidRPr="00D75B35" w:rsidRDefault="00A0320D" w:rsidP="00F513AE">
            <w:pPr>
              <w:ind w:left="360"/>
              <w:jc w:val="both"/>
              <w:rPr>
                <w:rFonts w:asciiTheme="majorHAnsi" w:eastAsiaTheme="minorEastAsia" w:hAnsiTheme="majorHAnsi" w:cstheme="majorHAnsi"/>
                <w:sz w:val="24"/>
                <w:szCs w:val="24"/>
              </w:rPr>
            </w:pPr>
            <w:r w:rsidRPr="00D75B35">
              <w:rPr>
                <w:rFonts w:asciiTheme="majorHAnsi" w:eastAsiaTheme="minorEastAsia" w:hAnsiTheme="majorHAnsi" w:cstheme="majorHAnsi"/>
                <w:sz w:val="24"/>
                <w:szCs w:val="24"/>
              </w:rPr>
              <w:t xml:space="preserve">Nên : </w:t>
            </w:r>
            <m:oMath>
              <m:d>
                <m:dPr>
                  <m:begChr m:val="|"/>
                  <m:endChr m:val="|"/>
                  <m:ctrlPr>
                    <w:rPr>
                      <w:rFonts w:ascii="Cambria Math" w:eastAsiaTheme="minorEastAsia" w:hAnsiTheme="majorHAnsi" w:cstheme="majorHAnsi"/>
                      <w:i/>
                      <w:sz w:val="24"/>
                      <w:szCs w:val="24"/>
                    </w:rPr>
                  </m:ctrlPr>
                </m:dPr>
                <m:e>
                  <m:r>
                    <w:rPr>
                      <w:rFonts w:ascii="Cambria Math" w:eastAsiaTheme="minorEastAsia" w:hAnsi="Cambria Math" w:cstheme="majorHAnsi"/>
                      <w:sz w:val="24"/>
                      <w:szCs w:val="24"/>
                    </w:rPr>
                    <m:t>d</m:t>
                  </m:r>
                  <m:r>
                    <w:rPr>
                      <w:rFonts w:ascii="Cambria Math" w:eastAsiaTheme="minorEastAsia" w:hAnsiTheme="majorHAnsi" w:cstheme="majorHAnsi"/>
                      <w:sz w:val="24"/>
                      <w:szCs w:val="24"/>
                    </w:rPr>
                    <m:t>+</m:t>
                  </m:r>
                  <m:sSup>
                    <m:sSupPr>
                      <m:ctrlPr>
                        <w:rPr>
                          <w:rFonts w:ascii="Cambria Math" w:eastAsiaTheme="minorEastAsia" w:hAnsiTheme="majorHAnsi" w:cstheme="majorHAnsi"/>
                          <w:i/>
                          <w:sz w:val="24"/>
                          <w:szCs w:val="24"/>
                        </w:rPr>
                      </m:ctrlPr>
                    </m:sSupPr>
                    <m:e>
                      <m:r>
                        <w:rPr>
                          <w:rFonts w:ascii="Cambria Math" w:eastAsiaTheme="minorEastAsia" w:hAnsi="Cambria Math" w:cstheme="majorHAnsi"/>
                          <w:sz w:val="24"/>
                          <w:szCs w:val="24"/>
                        </w:rPr>
                        <m:t>d</m:t>
                      </m:r>
                    </m:e>
                    <m:sup>
                      <m:r>
                        <w:rPr>
                          <w:rFonts w:ascii="Cambria Math" w:eastAsiaTheme="minorEastAsia" w:hAnsiTheme="majorHAnsi" w:cstheme="majorHAnsi"/>
                          <w:sz w:val="24"/>
                          <w:szCs w:val="24"/>
                        </w:rPr>
                        <m:t>'</m:t>
                      </m:r>
                    </m:sup>
                  </m:sSup>
                </m:e>
              </m:d>
              <m:r>
                <w:rPr>
                  <w:rFonts w:ascii="Cambria Math" w:eastAsiaTheme="minorEastAsia" w:hAnsiTheme="majorHAnsi" w:cstheme="majorHAnsi"/>
                  <w:sz w:val="24"/>
                  <w:szCs w:val="24"/>
                </w:rPr>
                <m:t>=10</m:t>
              </m:r>
              <m:r>
                <w:rPr>
                  <w:rFonts w:ascii="Cambria Math" w:eastAsiaTheme="minorEastAsia" w:hAnsi="Cambria Math" w:cstheme="majorHAnsi"/>
                  <w:sz w:val="24"/>
                  <w:szCs w:val="24"/>
                </w:rPr>
                <m:t>cm</m:t>
              </m:r>
            </m:oMath>
          </w:p>
          <w:p w:rsidR="00A0320D" w:rsidRPr="00D75B35" w:rsidRDefault="00C653A4" w:rsidP="00F513AE">
            <w:pPr>
              <w:pStyle w:val="ListParagraph"/>
              <w:numPr>
                <w:ilvl w:val="0"/>
                <w:numId w:val="3"/>
              </w:numPr>
              <w:jc w:val="both"/>
              <w:rPr>
                <w:rFonts w:asciiTheme="majorHAnsi" w:eastAsiaTheme="minorEastAsia" w:hAnsiTheme="majorHAnsi" w:cstheme="majorHAnsi"/>
                <w:sz w:val="24"/>
                <w:szCs w:val="24"/>
              </w:rPr>
            </w:pPr>
            <w:r>
              <w:rPr>
                <w:rFonts w:asciiTheme="majorHAnsi" w:eastAsiaTheme="minorEastAsia" w:hAnsiTheme="majorHAnsi" w:cstheme="majorHAnsi"/>
                <w:sz w:val="24"/>
                <w:szCs w:val="24"/>
                <w:lang w:val="vi-VN"/>
              </w:rPr>
              <w:t>CM</w:t>
            </w:r>
            <w:r w:rsidR="00A0320D" w:rsidRPr="00D75B35">
              <w:rPr>
                <w:rFonts w:asciiTheme="majorHAnsi" w:eastAsiaTheme="minorEastAsia" w:hAnsiTheme="majorHAnsi" w:cstheme="majorHAnsi"/>
                <w:sz w:val="24"/>
                <w:szCs w:val="24"/>
              </w:rPr>
              <w:t xml:space="preserve"> đượ</w:t>
            </w:r>
            <w:r w:rsidR="00F01FA0">
              <w:rPr>
                <w:rFonts w:asciiTheme="majorHAnsi" w:eastAsiaTheme="minorEastAsia" w:hAnsiTheme="majorHAnsi" w:cstheme="majorHAnsi"/>
                <w:sz w:val="24"/>
                <w:szCs w:val="24"/>
              </w:rPr>
              <w:t>c :</w:t>
            </w:r>
          </w:p>
          <w:p w:rsidR="00A0320D" w:rsidRPr="00D75B35" w:rsidRDefault="003B531D" w:rsidP="00F513AE">
            <w:pPr>
              <w:pStyle w:val="ListParagraph"/>
              <w:jc w:val="both"/>
              <w:rPr>
                <w:rFonts w:asciiTheme="majorHAnsi" w:eastAsiaTheme="minorEastAsia" w:hAnsiTheme="majorHAnsi" w:cstheme="majorHAnsi"/>
                <w:sz w:val="24"/>
                <w:szCs w:val="24"/>
              </w:rPr>
            </w:pPr>
            <m:oMathPara>
              <m:oMathParaPr>
                <m:jc m:val="left"/>
              </m:oMathParaPr>
              <m:oMath>
                <m:f>
                  <m:fPr>
                    <m:ctrlPr>
                      <w:rPr>
                        <w:rFonts w:ascii="Cambria Math" w:eastAsiaTheme="minorEastAsia" w:hAnsiTheme="majorHAnsi" w:cstheme="majorHAnsi"/>
                        <w:i/>
                        <w:sz w:val="24"/>
                        <w:szCs w:val="24"/>
                      </w:rPr>
                    </m:ctrlPr>
                  </m:fPr>
                  <m:num>
                    <m:sSub>
                      <m:sSubPr>
                        <m:ctrlPr>
                          <w:rPr>
                            <w:rFonts w:ascii="Cambria Math" w:eastAsiaTheme="minorEastAsia" w:hAnsiTheme="majorHAnsi" w:cstheme="majorHAnsi"/>
                            <w:i/>
                            <w:sz w:val="24"/>
                            <w:szCs w:val="24"/>
                          </w:rPr>
                        </m:ctrlPr>
                      </m:sSubPr>
                      <m:e>
                        <m:r>
                          <w:rPr>
                            <w:rFonts w:ascii="Cambria Math" w:eastAsiaTheme="minorEastAsia" w:hAnsi="Cambria Math" w:cstheme="majorHAnsi"/>
                            <w:sz w:val="24"/>
                            <w:szCs w:val="24"/>
                          </w:rPr>
                          <m:t>k</m:t>
                        </m:r>
                      </m:e>
                      <m:sub>
                        <m:r>
                          <w:rPr>
                            <w:rFonts w:ascii="Cambria Math" w:eastAsiaTheme="minorEastAsia" w:hAnsiTheme="majorHAnsi" w:cstheme="majorHAnsi"/>
                            <w:sz w:val="24"/>
                            <w:szCs w:val="24"/>
                          </w:rPr>
                          <m:t>1</m:t>
                        </m:r>
                      </m:sub>
                    </m:sSub>
                  </m:num>
                  <m:den>
                    <m:sSub>
                      <m:sSubPr>
                        <m:ctrlPr>
                          <w:rPr>
                            <w:rFonts w:ascii="Cambria Math" w:eastAsiaTheme="minorEastAsia" w:hAnsiTheme="majorHAnsi" w:cstheme="majorHAnsi"/>
                            <w:i/>
                            <w:sz w:val="24"/>
                            <w:szCs w:val="24"/>
                          </w:rPr>
                        </m:ctrlPr>
                      </m:sSubPr>
                      <m:e>
                        <m:r>
                          <w:rPr>
                            <w:rFonts w:ascii="Cambria Math" w:eastAsiaTheme="minorEastAsia" w:hAnsi="Cambria Math" w:cstheme="majorHAnsi"/>
                            <w:sz w:val="24"/>
                            <w:szCs w:val="24"/>
                          </w:rPr>
                          <m:t>k</m:t>
                        </m:r>
                      </m:e>
                      <m:sub>
                        <m:r>
                          <w:rPr>
                            <w:rFonts w:ascii="Cambria Math" w:eastAsiaTheme="minorEastAsia" w:hAnsiTheme="majorHAnsi" w:cstheme="majorHAnsi"/>
                            <w:sz w:val="24"/>
                            <w:szCs w:val="24"/>
                          </w:rPr>
                          <m:t>2</m:t>
                        </m:r>
                      </m:sub>
                    </m:sSub>
                  </m:den>
                </m:f>
                <m:r>
                  <w:rPr>
                    <w:rFonts w:ascii="Cambria Math" w:eastAsiaTheme="minorEastAsia" w:hAnsiTheme="majorHAnsi" w:cstheme="majorHAnsi"/>
                    <w:sz w:val="24"/>
                    <w:szCs w:val="24"/>
                  </w:rPr>
                  <m:t>=2=</m:t>
                </m:r>
                <m:sSup>
                  <m:sSupPr>
                    <m:ctrlPr>
                      <w:rPr>
                        <w:rFonts w:ascii="Cambria Math" w:eastAsiaTheme="minorEastAsia" w:hAnsiTheme="majorHAnsi" w:cstheme="majorHAnsi"/>
                        <w:i/>
                        <w:sz w:val="24"/>
                        <w:szCs w:val="24"/>
                      </w:rPr>
                    </m:ctrlPr>
                  </m:sSupPr>
                  <m:e>
                    <m:d>
                      <m:dPr>
                        <m:ctrlPr>
                          <w:rPr>
                            <w:rFonts w:ascii="Cambria Math" w:eastAsiaTheme="minorEastAsia" w:hAnsiTheme="majorHAnsi" w:cstheme="majorHAnsi"/>
                            <w:i/>
                            <w:sz w:val="24"/>
                            <w:szCs w:val="24"/>
                          </w:rPr>
                        </m:ctrlPr>
                      </m:dPr>
                      <m:e>
                        <m:f>
                          <m:fPr>
                            <m:ctrlPr>
                              <w:rPr>
                                <w:rFonts w:ascii="Cambria Math" w:eastAsiaTheme="minorEastAsia" w:hAnsiTheme="majorHAnsi" w:cstheme="majorHAnsi"/>
                                <w:i/>
                                <w:sz w:val="24"/>
                                <w:szCs w:val="24"/>
                              </w:rPr>
                            </m:ctrlPr>
                          </m:fPr>
                          <m:num>
                            <m:sSub>
                              <m:sSubPr>
                                <m:ctrlPr>
                                  <w:rPr>
                                    <w:rFonts w:ascii="Cambria Math" w:eastAsiaTheme="minorEastAsia" w:hAnsiTheme="majorHAnsi" w:cstheme="majorHAnsi"/>
                                    <w:i/>
                                    <w:sz w:val="24"/>
                                    <w:szCs w:val="24"/>
                                  </w:rPr>
                                </m:ctrlPr>
                              </m:sSubPr>
                              <m:e>
                                <m:r>
                                  <w:rPr>
                                    <w:rFonts w:ascii="Cambria Math" w:eastAsiaTheme="minorEastAsia" w:hAnsi="Cambria Math" w:cstheme="majorHAnsi"/>
                                    <w:sz w:val="24"/>
                                    <w:szCs w:val="24"/>
                                  </w:rPr>
                                  <m:t>d</m:t>
                                </m:r>
                                <m:r>
                                  <w:rPr>
                                    <w:rFonts w:ascii="Cambria Math" w:eastAsiaTheme="minorEastAsia" w:hAnsiTheme="majorHAnsi" w:cstheme="majorHAnsi"/>
                                    <w:sz w:val="24"/>
                                    <w:szCs w:val="24"/>
                                  </w:rPr>
                                  <m:t>'</m:t>
                                </m:r>
                              </m:e>
                              <m:sub>
                                <m:r>
                                  <w:rPr>
                                    <w:rFonts w:ascii="Cambria Math" w:eastAsiaTheme="minorEastAsia" w:hAnsiTheme="majorHAnsi" w:cstheme="majorHAnsi"/>
                                    <w:sz w:val="24"/>
                                    <w:szCs w:val="24"/>
                                  </w:rPr>
                                  <m:t>1</m:t>
                                </m:r>
                              </m:sub>
                            </m:sSub>
                          </m:num>
                          <m:den>
                            <m:sSub>
                              <m:sSubPr>
                                <m:ctrlPr>
                                  <w:rPr>
                                    <w:rFonts w:ascii="Cambria Math" w:eastAsiaTheme="minorEastAsia" w:hAnsiTheme="majorHAnsi" w:cstheme="majorHAnsi"/>
                                    <w:i/>
                                    <w:sz w:val="24"/>
                                    <w:szCs w:val="24"/>
                                  </w:rPr>
                                </m:ctrlPr>
                              </m:sSubPr>
                              <m:e>
                                <m:r>
                                  <w:rPr>
                                    <w:rFonts w:ascii="Cambria Math" w:eastAsiaTheme="minorEastAsia" w:hAnsi="Cambria Math" w:cstheme="majorHAnsi"/>
                                    <w:sz w:val="24"/>
                                    <w:szCs w:val="24"/>
                                  </w:rPr>
                                  <m:t>d</m:t>
                                </m:r>
                              </m:e>
                              <m:sub>
                                <m:r>
                                  <w:rPr>
                                    <w:rFonts w:ascii="Cambria Math" w:eastAsiaTheme="minorEastAsia" w:hAnsiTheme="majorHAnsi" w:cstheme="majorHAnsi"/>
                                    <w:sz w:val="24"/>
                                    <w:szCs w:val="24"/>
                                  </w:rPr>
                                  <m:t>1</m:t>
                                </m:r>
                              </m:sub>
                            </m:sSub>
                          </m:den>
                        </m:f>
                      </m:e>
                    </m:d>
                  </m:e>
                  <m:sup>
                    <m:r>
                      <w:rPr>
                        <w:rFonts w:ascii="Cambria Math" w:eastAsiaTheme="minorEastAsia" w:hAnsiTheme="majorHAnsi" w:cstheme="majorHAnsi"/>
                        <w:sz w:val="24"/>
                        <w:szCs w:val="24"/>
                      </w:rPr>
                      <m:t>2</m:t>
                    </m:r>
                  </m:sup>
                </m:sSup>
              </m:oMath>
            </m:oMathPara>
          </w:p>
          <w:p w:rsidR="00A0320D" w:rsidRPr="00D75B35" w:rsidRDefault="003B531D" w:rsidP="00F513AE">
            <w:pPr>
              <w:pStyle w:val="ListParagraph"/>
              <w:jc w:val="both"/>
              <w:rPr>
                <w:rFonts w:asciiTheme="majorHAnsi" w:eastAsiaTheme="minorEastAsia" w:hAnsiTheme="majorHAnsi" w:cstheme="majorHAnsi"/>
                <w:sz w:val="24"/>
                <w:szCs w:val="24"/>
              </w:rPr>
            </w:pPr>
            <m:oMath>
              <m:sSub>
                <m:sSubPr>
                  <m:ctrlPr>
                    <w:rPr>
                      <w:rFonts w:ascii="Cambria Math" w:eastAsiaTheme="minorEastAsia" w:hAnsiTheme="majorHAnsi" w:cstheme="majorHAnsi"/>
                      <w:i/>
                      <w:sz w:val="24"/>
                      <w:szCs w:val="24"/>
                    </w:rPr>
                  </m:ctrlPr>
                </m:sSubPr>
                <m:e>
                  <m:r>
                    <w:rPr>
                      <w:rFonts w:ascii="Cambria Math" w:eastAsiaTheme="minorEastAsia" w:hAnsi="Cambria Math" w:cstheme="majorHAnsi"/>
                      <w:sz w:val="24"/>
                      <w:szCs w:val="24"/>
                    </w:rPr>
                    <m:t>d</m:t>
                  </m:r>
                </m:e>
                <m:sub>
                  <m:r>
                    <w:rPr>
                      <w:rFonts w:ascii="Cambria Math" w:eastAsiaTheme="minorEastAsia" w:hAnsiTheme="majorHAnsi" w:cstheme="majorHAnsi"/>
                      <w:sz w:val="24"/>
                      <w:szCs w:val="24"/>
                    </w:rPr>
                    <m:t>1</m:t>
                  </m:r>
                </m:sub>
              </m:sSub>
              <m:r>
                <w:rPr>
                  <w:rFonts w:ascii="Cambria Math" w:eastAsiaTheme="minorEastAsia" w:hAnsiTheme="majorHAnsi" w:cstheme="majorHAnsi"/>
                  <w:sz w:val="24"/>
                  <w:szCs w:val="24"/>
                </w:rPr>
                <m:t>=</m:t>
              </m:r>
              <m:f>
                <m:fPr>
                  <m:ctrlPr>
                    <w:rPr>
                      <w:rFonts w:ascii="Cambria Math" w:eastAsiaTheme="minorEastAsia" w:hAnsiTheme="majorHAnsi" w:cstheme="majorHAnsi"/>
                      <w:i/>
                      <w:sz w:val="24"/>
                      <w:szCs w:val="24"/>
                    </w:rPr>
                  </m:ctrlPr>
                </m:fPr>
                <m:num>
                  <m:r>
                    <w:rPr>
                      <w:rFonts w:ascii="Cambria Math" w:eastAsiaTheme="minorEastAsia" w:hAnsiTheme="majorHAnsi" w:cstheme="majorHAnsi"/>
                      <w:sz w:val="24"/>
                      <w:szCs w:val="24"/>
                    </w:rPr>
                    <m:t>20(</m:t>
                  </m:r>
                  <m:rad>
                    <m:radPr>
                      <m:degHide m:val="1"/>
                      <m:ctrlPr>
                        <w:rPr>
                          <w:rFonts w:ascii="Cambria Math" w:eastAsiaTheme="minorEastAsia" w:hAnsiTheme="majorHAnsi" w:cstheme="majorHAnsi"/>
                          <w:i/>
                          <w:sz w:val="24"/>
                          <w:szCs w:val="24"/>
                        </w:rPr>
                      </m:ctrlPr>
                    </m:radPr>
                    <m:deg/>
                    <m:e>
                      <m:r>
                        <w:rPr>
                          <w:rFonts w:ascii="Cambria Math" w:eastAsiaTheme="minorEastAsia" w:hAnsiTheme="majorHAnsi" w:cstheme="majorHAnsi"/>
                          <w:sz w:val="24"/>
                          <w:szCs w:val="24"/>
                        </w:rPr>
                        <m:t>2</m:t>
                      </m:r>
                    </m:e>
                  </m:rad>
                  <m:r>
                    <w:rPr>
                      <w:rFonts w:ascii="Cambria Math" w:eastAsiaTheme="minorEastAsia" w:hAnsiTheme="majorHAnsi" w:cstheme="majorHAnsi"/>
                      <w:sz w:val="24"/>
                      <w:szCs w:val="24"/>
                    </w:rPr>
                    <m:t>+1)</m:t>
                  </m:r>
                </m:num>
                <m:den>
                  <m:r>
                    <w:rPr>
                      <w:rFonts w:ascii="Cambria Math" w:eastAsiaTheme="minorEastAsia" w:hAnsiTheme="majorHAnsi" w:cstheme="majorHAnsi"/>
                      <w:sz w:val="24"/>
                      <w:szCs w:val="24"/>
                    </w:rPr>
                    <m:t>√</m:t>
                  </m:r>
                  <m:r>
                    <w:rPr>
                      <w:rFonts w:ascii="Cambria Math" w:eastAsiaTheme="minorEastAsia" w:hAnsiTheme="majorHAnsi" w:cstheme="majorHAnsi"/>
                      <w:sz w:val="24"/>
                      <w:szCs w:val="24"/>
                    </w:rPr>
                    <m:t>2</m:t>
                  </m:r>
                </m:den>
              </m:f>
              <m:r>
                <w:rPr>
                  <w:rFonts w:ascii="Cambria Math" w:eastAsiaTheme="minorEastAsia" w:hAnsiTheme="majorHAnsi" w:cstheme="majorHAnsi"/>
                  <w:sz w:val="24"/>
                  <w:szCs w:val="24"/>
                </w:rPr>
                <m:t>=34,14</m:t>
              </m:r>
              <m:r>
                <w:rPr>
                  <w:rFonts w:ascii="Cambria Math" w:eastAsiaTheme="minorEastAsia" w:hAnsi="Cambria Math" w:cstheme="majorHAnsi"/>
                  <w:sz w:val="24"/>
                  <w:szCs w:val="24"/>
                </w:rPr>
                <m:t>cm</m:t>
              </m:r>
            </m:oMath>
            <w:r w:rsidR="00A0320D" w:rsidRPr="00D75B35">
              <w:rPr>
                <w:rFonts w:asciiTheme="majorHAnsi" w:eastAsiaTheme="minorEastAsia" w:hAnsiTheme="majorHAnsi" w:cstheme="majorHAnsi"/>
                <w:sz w:val="24"/>
                <w:szCs w:val="24"/>
              </w:rPr>
              <w:t xml:space="preserve">            </w:t>
            </w:r>
          </w:p>
          <w:p w:rsidR="00A0320D" w:rsidRPr="00D75B35" w:rsidRDefault="003B531D" w:rsidP="00F513AE">
            <w:pPr>
              <w:pStyle w:val="ListParagraph"/>
              <w:jc w:val="both"/>
              <w:rPr>
                <w:rFonts w:asciiTheme="majorHAnsi" w:hAnsiTheme="majorHAnsi" w:cstheme="majorHAnsi"/>
                <w:sz w:val="24"/>
                <w:szCs w:val="24"/>
              </w:rPr>
            </w:pPr>
            <m:oMath>
              <m:sSub>
                <m:sSubPr>
                  <m:ctrlPr>
                    <w:rPr>
                      <w:rFonts w:ascii="Cambria Math" w:eastAsiaTheme="minorEastAsia" w:hAnsiTheme="majorHAnsi" w:cstheme="majorHAnsi"/>
                      <w:i/>
                      <w:sz w:val="24"/>
                      <w:szCs w:val="24"/>
                    </w:rPr>
                  </m:ctrlPr>
                </m:sSubPr>
                <m:e>
                  <m:r>
                    <w:rPr>
                      <w:rFonts w:ascii="Cambria Math" w:eastAsiaTheme="minorEastAsia" w:hAnsi="Cambria Math" w:cstheme="majorHAnsi"/>
                      <w:sz w:val="24"/>
                      <w:szCs w:val="24"/>
                    </w:rPr>
                    <m:t>d</m:t>
                  </m:r>
                  <m:r>
                    <w:rPr>
                      <w:rFonts w:ascii="Cambria Math" w:eastAsiaTheme="minorEastAsia" w:hAnsiTheme="majorHAnsi" w:cstheme="majorHAnsi"/>
                      <w:sz w:val="24"/>
                      <w:szCs w:val="24"/>
                    </w:rPr>
                    <m:t>'</m:t>
                  </m:r>
                </m:e>
                <m:sub>
                  <m:r>
                    <w:rPr>
                      <w:rFonts w:ascii="Cambria Math" w:eastAsiaTheme="minorEastAsia" w:hAnsiTheme="majorHAnsi" w:cstheme="majorHAnsi"/>
                      <w:sz w:val="24"/>
                      <w:szCs w:val="24"/>
                    </w:rPr>
                    <m:t>1</m:t>
                  </m:r>
                </m:sub>
              </m:sSub>
              <m:r>
                <w:rPr>
                  <w:rFonts w:ascii="Cambria Math" w:eastAsiaTheme="minorEastAsia" w:hAnsiTheme="majorHAnsi" w:cstheme="majorHAnsi"/>
                  <w:sz w:val="24"/>
                  <w:szCs w:val="24"/>
                </w:rPr>
                <m:t>=20(</m:t>
              </m:r>
              <m:rad>
                <m:radPr>
                  <m:degHide m:val="1"/>
                  <m:ctrlPr>
                    <w:rPr>
                      <w:rFonts w:ascii="Cambria Math" w:eastAsiaTheme="minorEastAsia" w:hAnsiTheme="majorHAnsi" w:cstheme="majorHAnsi"/>
                      <w:i/>
                      <w:sz w:val="24"/>
                      <w:szCs w:val="24"/>
                    </w:rPr>
                  </m:ctrlPr>
                </m:radPr>
                <m:deg/>
                <m:e>
                  <m:r>
                    <w:rPr>
                      <w:rFonts w:ascii="Cambria Math" w:eastAsiaTheme="minorEastAsia" w:hAnsiTheme="majorHAnsi" w:cstheme="majorHAnsi"/>
                      <w:sz w:val="24"/>
                      <w:szCs w:val="24"/>
                    </w:rPr>
                    <m:t>2</m:t>
                  </m:r>
                </m:e>
              </m:rad>
              <m:r>
                <w:rPr>
                  <w:rFonts w:ascii="Cambria Math" w:eastAsiaTheme="minorEastAsia" w:hAnsiTheme="majorHAnsi" w:cstheme="majorHAnsi"/>
                  <w:sz w:val="24"/>
                  <w:szCs w:val="24"/>
                </w:rPr>
                <m:t>+1)=48,28</m:t>
              </m:r>
              <m:r>
                <w:rPr>
                  <w:rFonts w:ascii="Cambria Math" w:eastAsiaTheme="minorEastAsia" w:hAnsi="Cambria Math" w:cstheme="majorHAnsi"/>
                  <w:sz w:val="24"/>
                  <w:szCs w:val="24"/>
                </w:rPr>
                <m:t>cm</m:t>
              </m:r>
            </m:oMath>
            <w:r w:rsidR="00A0320D" w:rsidRPr="00D75B35">
              <w:rPr>
                <w:rFonts w:asciiTheme="majorHAnsi" w:eastAsiaTheme="minorEastAsia" w:hAnsiTheme="majorHAnsi" w:cstheme="majorHAnsi"/>
                <w:sz w:val="24"/>
                <w:szCs w:val="24"/>
              </w:rPr>
              <w:t xml:space="preserve">              </w:t>
            </w:r>
            <m:oMath>
              <m:sSub>
                <m:sSubPr>
                  <m:ctrlPr>
                    <w:rPr>
                      <w:rFonts w:ascii="Cambria Math" w:eastAsiaTheme="minorEastAsia" w:hAnsiTheme="majorHAnsi" w:cstheme="majorHAnsi"/>
                      <w:i/>
                      <w:sz w:val="24"/>
                      <w:szCs w:val="24"/>
                    </w:rPr>
                  </m:ctrlPr>
                </m:sSubPr>
                <m:e>
                  <m:r>
                    <w:rPr>
                      <w:rFonts w:ascii="Cambria Math" w:eastAsiaTheme="minorEastAsia" w:hAnsi="Cambria Math" w:cstheme="majorHAnsi"/>
                      <w:sz w:val="24"/>
                      <w:szCs w:val="24"/>
                    </w:rPr>
                    <m:t>O</m:t>
                  </m:r>
                </m:e>
                <m:sub>
                  <m:r>
                    <w:rPr>
                      <w:rFonts w:ascii="Cambria Math" w:eastAsiaTheme="minorEastAsia" w:hAnsiTheme="majorHAnsi" w:cstheme="majorHAnsi"/>
                      <w:sz w:val="24"/>
                      <w:szCs w:val="24"/>
                    </w:rPr>
                    <m:t>1</m:t>
                  </m:r>
                </m:sub>
              </m:sSub>
              <m:sSub>
                <m:sSubPr>
                  <m:ctrlPr>
                    <w:rPr>
                      <w:rFonts w:ascii="Cambria Math" w:eastAsiaTheme="minorEastAsia" w:hAnsiTheme="majorHAnsi" w:cstheme="majorHAnsi"/>
                      <w:i/>
                      <w:sz w:val="24"/>
                      <w:szCs w:val="24"/>
                    </w:rPr>
                  </m:ctrlPr>
                </m:sSubPr>
                <m:e>
                  <m:r>
                    <w:rPr>
                      <w:rFonts w:ascii="Cambria Math" w:eastAsiaTheme="minorEastAsia" w:hAnsi="Cambria Math" w:cstheme="majorHAnsi"/>
                      <w:sz w:val="24"/>
                      <w:szCs w:val="24"/>
                    </w:rPr>
                    <m:t>O</m:t>
                  </m:r>
                </m:e>
                <m:sub>
                  <m:r>
                    <w:rPr>
                      <w:rFonts w:ascii="Cambria Math" w:eastAsiaTheme="minorEastAsia" w:hAnsiTheme="majorHAnsi" w:cstheme="majorHAnsi"/>
                      <w:sz w:val="24"/>
                      <w:szCs w:val="24"/>
                    </w:rPr>
                    <m:t>2</m:t>
                  </m:r>
                </m:sub>
              </m:sSub>
              <m:r>
                <w:rPr>
                  <w:rFonts w:ascii="Cambria Math" w:eastAsiaTheme="minorEastAsia" w:hAnsiTheme="majorHAnsi" w:cstheme="majorHAnsi"/>
                  <w:sz w:val="24"/>
                  <w:szCs w:val="24"/>
                </w:rPr>
                <m:t>=</m:t>
              </m:r>
              <m:f>
                <m:fPr>
                  <m:ctrlPr>
                    <w:rPr>
                      <w:rFonts w:ascii="Cambria Math" w:eastAsiaTheme="minorEastAsia" w:hAnsiTheme="majorHAnsi" w:cstheme="majorHAnsi"/>
                      <w:i/>
                      <w:sz w:val="24"/>
                      <w:szCs w:val="24"/>
                    </w:rPr>
                  </m:ctrlPr>
                </m:fPr>
                <m:num>
                  <m:r>
                    <w:rPr>
                      <w:rFonts w:ascii="Cambria Math" w:eastAsiaTheme="minorEastAsia" w:hAnsiTheme="majorHAnsi" w:cstheme="majorHAnsi"/>
                      <w:sz w:val="24"/>
                      <w:szCs w:val="24"/>
                    </w:rPr>
                    <m:t>20</m:t>
                  </m:r>
                </m:num>
                <m:den>
                  <m:r>
                    <w:rPr>
                      <w:rFonts w:ascii="Cambria Math" w:eastAsiaTheme="minorEastAsia" w:hAnsiTheme="majorHAnsi" w:cstheme="majorHAnsi"/>
                      <w:sz w:val="24"/>
                      <w:szCs w:val="24"/>
                    </w:rPr>
                    <m:t>√</m:t>
                  </m:r>
                  <m:r>
                    <w:rPr>
                      <w:rFonts w:ascii="Cambria Math" w:eastAsiaTheme="minorEastAsia" w:hAnsiTheme="majorHAnsi" w:cstheme="majorHAnsi"/>
                      <w:sz w:val="24"/>
                      <w:szCs w:val="24"/>
                    </w:rPr>
                    <m:t>2</m:t>
                  </m:r>
                </m:den>
              </m:f>
              <m:r>
                <w:rPr>
                  <w:rFonts w:ascii="Cambria Math" w:eastAsiaTheme="minorEastAsia" w:hAnsiTheme="majorHAnsi" w:cstheme="majorHAnsi"/>
                  <w:sz w:val="24"/>
                  <w:szCs w:val="24"/>
                </w:rPr>
                <m:t>=14,14</m:t>
              </m:r>
              <m:r>
                <w:rPr>
                  <w:rFonts w:ascii="Cambria Math" w:eastAsiaTheme="minorEastAsia" w:hAnsi="Cambria Math" w:cstheme="majorHAnsi"/>
                  <w:sz w:val="24"/>
                  <w:szCs w:val="24"/>
                </w:rPr>
                <m:t>cm</m:t>
              </m:r>
            </m:oMath>
            <w:r w:rsidR="00A0320D" w:rsidRPr="00D75B35">
              <w:rPr>
                <w:rFonts w:asciiTheme="majorHAnsi" w:eastAsiaTheme="minorEastAsia" w:hAnsiTheme="majorHAnsi" w:cstheme="majorHAnsi"/>
                <w:sz w:val="24"/>
                <w:szCs w:val="24"/>
              </w:rPr>
              <w:t xml:space="preserve"> </w:t>
            </w:r>
          </w:p>
        </w:tc>
        <w:tc>
          <w:tcPr>
            <w:tcW w:w="4788" w:type="dxa"/>
          </w:tcPr>
          <w:p w:rsidR="00A0320D" w:rsidRPr="00D75B35" w:rsidRDefault="00A0320D" w:rsidP="00F513AE">
            <w:pPr>
              <w:jc w:val="both"/>
              <w:rPr>
                <w:rFonts w:asciiTheme="majorHAnsi" w:hAnsiTheme="majorHAnsi" w:cstheme="majorHAnsi"/>
                <w:sz w:val="24"/>
                <w:szCs w:val="24"/>
              </w:rPr>
            </w:pPr>
            <w:r w:rsidRPr="00D75B35">
              <w:rPr>
                <w:rFonts w:asciiTheme="majorHAnsi" w:hAnsiTheme="majorHAnsi" w:cstheme="majorHAnsi"/>
                <w:sz w:val="24"/>
                <w:szCs w:val="24"/>
              </w:rPr>
              <w:t>0,25 đ</w:t>
            </w:r>
          </w:p>
          <w:p w:rsidR="00A0320D" w:rsidRPr="00D75B35" w:rsidRDefault="00A0320D" w:rsidP="00F513AE">
            <w:pPr>
              <w:jc w:val="both"/>
              <w:rPr>
                <w:rFonts w:asciiTheme="majorHAnsi" w:hAnsiTheme="majorHAnsi" w:cstheme="majorHAnsi"/>
                <w:sz w:val="24"/>
                <w:szCs w:val="24"/>
              </w:rPr>
            </w:pPr>
          </w:p>
          <w:p w:rsidR="00A0320D" w:rsidRPr="00D75B35" w:rsidRDefault="00A0320D" w:rsidP="00F513AE">
            <w:pPr>
              <w:jc w:val="both"/>
              <w:rPr>
                <w:rFonts w:asciiTheme="majorHAnsi" w:hAnsiTheme="majorHAnsi" w:cstheme="majorHAnsi"/>
                <w:sz w:val="24"/>
                <w:szCs w:val="24"/>
              </w:rPr>
            </w:pPr>
            <w:r w:rsidRPr="00D75B35">
              <w:rPr>
                <w:rFonts w:asciiTheme="majorHAnsi" w:hAnsiTheme="majorHAnsi" w:cstheme="majorHAnsi"/>
                <w:sz w:val="24"/>
                <w:szCs w:val="24"/>
              </w:rPr>
              <w:t>0,25 đ</w:t>
            </w:r>
          </w:p>
          <w:p w:rsidR="00A0320D" w:rsidRPr="00D75B35" w:rsidRDefault="00A0320D" w:rsidP="00F513AE">
            <w:pPr>
              <w:jc w:val="both"/>
              <w:rPr>
                <w:rFonts w:asciiTheme="majorHAnsi" w:hAnsiTheme="majorHAnsi" w:cstheme="majorHAnsi"/>
                <w:b/>
                <w:sz w:val="24"/>
                <w:szCs w:val="24"/>
              </w:rPr>
            </w:pPr>
          </w:p>
          <w:p w:rsidR="00A0320D" w:rsidRPr="00D75B35" w:rsidRDefault="00A0320D" w:rsidP="00F513AE">
            <w:pPr>
              <w:jc w:val="both"/>
              <w:rPr>
                <w:rFonts w:asciiTheme="majorHAnsi" w:hAnsiTheme="majorHAnsi" w:cstheme="majorHAnsi"/>
                <w:sz w:val="24"/>
                <w:szCs w:val="24"/>
              </w:rPr>
            </w:pPr>
            <w:r w:rsidRPr="00D75B35">
              <w:rPr>
                <w:rFonts w:asciiTheme="majorHAnsi" w:hAnsiTheme="majorHAnsi" w:cstheme="majorHAnsi"/>
                <w:sz w:val="24"/>
                <w:szCs w:val="24"/>
              </w:rPr>
              <w:t>0,25 đ</w:t>
            </w:r>
          </w:p>
          <w:p w:rsidR="00A0320D" w:rsidRPr="00D75B35" w:rsidRDefault="00A0320D" w:rsidP="00F513AE">
            <w:pPr>
              <w:jc w:val="both"/>
              <w:rPr>
                <w:rFonts w:asciiTheme="majorHAnsi" w:hAnsiTheme="majorHAnsi" w:cstheme="majorHAnsi"/>
                <w:sz w:val="24"/>
                <w:szCs w:val="24"/>
              </w:rPr>
            </w:pPr>
          </w:p>
          <w:p w:rsidR="00A0320D" w:rsidRPr="00D75B35" w:rsidRDefault="00A0320D" w:rsidP="00F513AE">
            <w:pPr>
              <w:jc w:val="both"/>
              <w:rPr>
                <w:rFonts w:asciiTheme="majorHAnsi" w:hAnsiTheme="majorHAnsi" w:cstheme="majorHAnsi"/>
                <w:sz w:val="24"/>
                <w:szCs w:val="24"/>
              </w:rPr>
            </w:pPr>
          </w:p>
          <w:p w:rsidR="00A0320D" w:rsidRPr="00C653A4" w:rsidRDefault="00C653A4" w:rsidP="00F513AE">
            <w:pPr>
              <w:jc w:val="both"/>
              <w:rPr>
                <w:rFonts w:asciiTheme="majorHAnsi" w:hAnsiTheme="majorHAnsi" w:cstheme="majorHAnsi"/>
                <w:sz w:val="24"/>
                <w:szCs w:val="24"/>
                <w:lang w:val="vi-VN"/>
              </w:rPr>
            </w:pPr>
            <w:r>
              <w:rPr>
                <w:rFonts w:asciiTheme="majorHAnsi" w:hAnsiTheme="majorHAnsi" w:cstheme="majorHAnsi"/>
                <w:sz w:val="24"/>
                <w:szCs w:val="24"/>
                <w:lang w:val="vi-VN"/>
              </w:rPr>
              <w:t>0,25đ</w:t>
            </w:r>
          </w:p>
          <w:p w:rsidR="00A0320D" w:rsidRPr="00D75B35" w:rsidRDefault="00A0320D" w:rsidP="00F513AE">
            <w:pPr>
              <w:jc w:val="both"/>
              <w:rPr>
                <w:rFonts w:asciiTheme="majorHAnsi" w:hAnsiTheme="majorHAnsi" w:cstheme="majorHAnsi"/>
                <w:sz w:val="24"/>
                <w:szCs w:val="24"/>
              </w:rPr>
            </w:pPr>
          </w:p>
          <w:p w:rsidR="00A0320D" w:rsidRPr="00D75B35" w:rsidRDefault="00A0320D" w:rsidP="00F513AE">
            <w:pPr>
              <w:jc w:val="both"/>
              <w:rPr>
                <w:rFonts w:asciiTheme="majorHAnsi" w:hAnsiTheme="majorHAnsi" w:cstheme="majorHAnsi"/>
                <w:sz w:val="24"/>
                <w:szCs w:val="24"/>
              </w:rPr>
            </w:pPr>
            <w:r w:rsidRPr="00D75B35">
              <w:rPr>
                <w:rFonts w:asciiTheme="majorHAnsi" w:hAnsiTheme="majorHAnsi" w:cstheme="majorHAnsi"/>
                <w:sz w:val="24"/>
                <w:szCs w:val="24"/>
              </w:rPr>
              <w:t>0,25 đ</w:t>
            </w:r>
          </w:p>
          <w:p w:rsidR="00A0320D" w:rsidRPr="00D75B35" w:rsidRDefault="00A0320D" w:rsidP="00F513AE">
            <w:pPr>
              <w:jc w:val="both"/>
              <w:rPr>
                <w:rFonts w:asciiTheme="majorHAnsi" w:hAnsiTheme="majorHAnsi" w:cstheme="majorHAnsi"/>
                <w:sz w:val="24"/>
                <w:szCs w:val="24"/>
              </w:rPr>
            </w:pPr>
          </w:p>
          <w:p w:rsidR="00A0320D" w:rsidRPr="00D75B35" w:rsidRDefault="00A0320D" w:rsidP="00F513AE">
            <w:pPr>
              <w:jc w:val="both"/>
              <w:rPr>
                <w:rFonts w:asciiTheme="majorHAnsi" w:hAnsiTheme="majorHAnsi" w:cstheme="majorHAnsi"/>
                <w:sz w:val="24"/>
                <w:szCs w:val="24"/>
              </w:rPr>
            </w:pPr>
            <w:r w:rsidRPr="00D75B35">
              <w:rPr>
                <w:rFonts w:asciiTheme="majorHAnsi" w:hAnsiTheme="majorHAnsi" w:cstheme="majorHAnsi"/>
                <w:sz w:val="24"/>
                <w:szCs w:val="24"/>
              </w:rPr>
              <w:t>0,25 đ</w:t>
            </w:r>
          </w:p>
          <w:p w:rsidR="00A0320D" w:rsidRPr="00D75B35" w:rsidRDefault="00A0320D" w:rsidP="00F513AE">
            <w:pPr>
              <w:jc w:val="both"/>
              <w:rPr>
                <w:rFonts w:asciiTheme="majorHAnsi" w:hAnsiTheme="majorHAnsi" w:cstheme="majorHAnsi"/>
                <w:sz w:val="24"/>
                <w:szCs w:val="24"/>
              </w:rPr>
            </w:pPr>
            <w:r w:rsidRPr="00D75B35">
              <w:rPr>
                <w:rFonts w:asciiTheme="majorHAnsi" w:hAnsiTheme="majorHAnsi" w:cstheme="majorHAnsi"/>
                <w:sz w:val="24"/>
                <w:szCs w:val="24"/>
              </w:rPr>
              <w:t>0,5 đ</w:t>
            </w:r>
          </w:p>
          <w:p w:rsidR="00A0320D" w:rsidRPr="00D75B35" w:rsidRDefault="00A0320D" w:rsidP="00F513AE">
            <w:pPr>
              <w:jc w:val="both"/>
              <w:rPr>
                <w:rFonts w:asciiTheme="majorHAnsi" w:hAnsiTheme="majorHAnsi" w:cstheme="majorHAnsi"/>
                <w:sz w:val="24"/>
                <w:szCs w:val="24"/>
              </w:rPr>
            </w:pPr>
          </w:p>
          <w:p w:rsidR="00A0320D" w:rsidRPr="00D75B35" w:rsidRDefault="00A0320D" w:rsidP="00F513AE">
            <w:pPr>
              <w:jc w:val="both"/>
              <w:rPr>
                <w:rFonts w:asciiTheme="majorHAnsi" w:hAnsiTheme="majorHAnsi" w:cstheme="majorHAnsi"/>
                <w:sz w:val="24"/>
                <w:szCs w:val="24"/>
              </w:rPr>
            </w:pPr>
            <w:r w:rsidRPr="00D75B35">
              <w:rPr>
                <w:rFonts w:asciiTheme="majorHAnsi" w:hAnsiTheme="majorHAnsi" w:cstheme="majorHAnsi"/>
                <w:sz w:val="24"/>
                <w:szCs w:val="24"/>
              </w:rPr>
              <w:t>0,25 đ</w:t>
            </w:r>
          </w:p>
          <w:p w:rsidR="00A0320D" w:rsidRPr="00D75B35" w:rsidRDefault="00A0320D" w:rsidP="00F513AE">
            <w:pPr>
              <w:jc w:val="both"/>
              <w:rPr>
                <w:rFonts w:asciiTheme="majorHAnsi" w:hAnsiTheme="majorHAnsi" w:cstheme="majorHAnsi"/>
                <w:sz w:val="24"/>
                <w:szCs w:val="24"/>
              </w:rPr>
            </w:pPr>
          </w:p>
          <w:p w:rsidR="00A0320D" w:rsidRPr="00D75B35" w:rsidRDefault="00A0320D" w:rsidP="00F513AE">
            <w:pPr>
              <w:jc w:val="both"/>
              <w:rPr>
                <w:rFonts w:asciiTheme="majorHAnsi" w:hAnsiTheme="majorHAnsi" w:cstheme="majorHAnsi"/>
                <w:sz w:val="24"/>
                <w:szCs w:val="24"/>
              </w:rPr>
            </w:pPr>
            <w:r w:rsidRPr="00D75B35">
              <w:rPr>
                <w:rFonts w:asciiTheme="majorHAnsi" w:hAnsiTheme="majorHAnsi" w:cstheme="majorHAnsi"/>
                <w:sz w:val="24"/>
                <w:szCs w:val="24"/>
              </w:rPr>
              <w:t>0,25 đ</w:t>
            </w:r>
          </w:p>
          <w:p w:rsidR="00A0320D" w:rsidRPr="00D75B35" w:rsidRDefault="00A0320D" w:rsidP="00F513AE">
            <w:pPr>
              <w:jc w:val="both"/>
              <w:rPr>
                <w:rFonts w:asciiTheme="majorHAnsi" w:hAnsiTheme="majorHAnsi" w:cstheme="majorHAnsi"/>
                <w:sz w:val="24"/>
                <w:szCs w:val="24"/>
              </w:rPr>
            </w:pPr>
            <w:r w:rsidRPr="00D75B35">
              <w:rPr>
                <w:rFonts w:asciiTheme="majorHAnsi" w:hAnsiTheme="majorHAnsi" w:cstheme="majorHAnsi"/>
                <w:sz w:val="24"/>
                <w:szCs w:val="24"/>
              </w:rPr>
              <w:t>0,25 đ</w:t>
            </w:r>
          </w:p>
          <w:p w:rsidR="00A0320D" w:rsidRPr="00D75B35" w:rsidRDefault="00A0320D" w:rsidP="00F513AE">
            <w:pPr>
              <w:jc w:val="both"/>
              <w:rPr>
                <w:rFonts w:asciiTheme="majorHAnsi" w:hAnsiTheme="majorHAnsi" w:cstheme="majorHAnsi"/>
                <w:sz w:val="24"/>
                <w:szCs w:val="24"/>
              </w:rPr>
            </w:pPr>
          </w:p>
          <w:p w:rsidR="00A0320D" w:rsidRPr="00D75B35" w:rsidRDefault="00A0320D" w:rsidP="00F513AE">
            <w:pPr>
              <w:jc w:val="both"/>
              <w:rPr>
                <w:rFonts w:asciiTheme="majorHAnsi" w:hAnsiTheme="majorHAnsi" w:cstheme="majorHAnsi"/>
                <w:sz w:val="24"/>
                <w:szCs w:val="24"/>
              </w:rPr>
            </w:pPr>
            <w:r w:rsidRPr="00D75B35">
              <w:rPr>
                <w:rFonts w:asciiTheme="majorHAnsi" w:hAnsiTheme="majorHAnsi" w:cstheme="majorHAnsi"/>
                <w:sz w:val="24"/>
                <w:szCs w:val="24"/>
              </w:rPr>
              <w:t>0,25 đ</w:t>
            </w:r>
          </w:p>
          <w:p w:rsidR="00A0320D" w:rsidRPr="00D75B35" w:rsidRDefault="00A0320D" w:rsidP="00F513AE">
            <w:pPr>
              <w:jc w:val="both"/>
              <w:rPr>
                <w:rFonts w:asciiTheme="majorHAnsi" w:hAnsiTheme="majorHAnsi" w:cstheme="majorHAnsi"/>
                <w:b/>
                <w:sz w:val="24"/>
                <w:szCs w:val="24"/>
              </w:rPr>
            </w:pPr>
          </w:p>
        </w:tc>
      </w:tr>
    </w:tbl>
    <w:p w:rsidR="00A0320D" w:rsidRPr="00D75B35" w:rsidRDefault="00A0320D" w:rsidP="00F513AE">
      <w:pPr>
        <w:spacing w:after="0"/>
        <w:jc w:val="both"/>
        <w:rPr>
          <w:rFonts w:asciiTheme="majorHAnsi" w:hAnsiTheme="majorHAnsi" w:cstheme="majorHAnsi"/>
          <w:b/>
          <w:sz w:val="24"/>
          <w:szCs w:val="24"/>
        </w:rPr>
      </w:pPr>
      <w:r w:rsidRPr="00D75B35">
        <w:rPr>
          <w:rFonts w:asciiTheme="majorHAnsi" w:hAnsiTheme="majorHAnsi" w:cstheme="majorHAnsi"/>
          <w:b/>
          <w:sz w:val="24"/>
          <w:szCs w:val="24"/>
        </w:rPr>
        <w:lastRenderedPageBreak/>
        <w:t xml:space="preserve">Câu 5 (2 đ): </w:t>
      </w:r>
    </w:p>
    <w:p w:rsidR="001F5171" w:rsidRPr="00D75B35" w:rsidRDefault="001F5171" w:rsidP="00F513AE">
      <w:pPr>
        <w:spacing w:after="0"/>
        <w:jc w:val="both"/>
        <w:rPr>
          <w:rFonts w:asciiTheme="majorHAnsi" w:hAnsiTheme="majorHAnsi" w:cstheme="majorHAnsi"/>
          <w:b/>
          <w:sz w:val="24"/>
          <w:szCs w:val="24"/>
          <w:lang w:val="en-US"/>
        </w:rPr>
      </w:pPr>
    </w:p>
    <w:tbl>
      <w:tblPr>
        <w:tblStyle w:val="TableGrid"/>
        <w:tblW w:w="13414" w:type="dxa"/>
        <w:tblInd w:w="108" w:type="dxa"/>
        <w:tblLook w:val="04A0" w:firstRow="1" w:lastRow="0" w:firstColumn="1" w:lastColumn="0" w:noHBand="0" w:noVBand="1"/>
      </w:tblPr>
      <w:tblGrid>
        <w:gridCol w:w="8626"/>
        <w:gridCol w:w="4788"/>
      </w:tblGrid>
      <w:tr w:rsidR="00A0320D" w:rsidRPr="00D75B35" w:rsidTr="00080777">
        <w:tc>
          <w:tcPr>
            <w:tcW w:w="8626" w:type="dxa"/>
          </w:tcPr>
          <w:p w:rsidR="00A0320D" w:rsidRPr="00D75B35" w:rsidRDefault="003B531D" w:rsidP="00F513AE">
            <w:pPr>
              <w:pStyle w:val="ListParagraph"/>
              <w:numPr>
                <w:ilvl w:val="0"/>
                <w:numId w:val="4"/>
              </w:numPr>
              <w:jc w:val="both"/>
              <w:rPr>
                <w:rFonts w:asciiTheme="majorHAnsi" w:hAnsiTheme="majorHAnsi" w:cstheme="majorHAnsi"/>
                <w:sz w:val="24"/>
                <w:szCs w:val="24"/>
              </w:rPr>
            </w:pPr>
            <m:oMath>
              <m:d>
                <m:dPr>
                  <m:begChr m:val="|"/>
                  <m:endChr m:val="|"/>
                  <m:ctrlPr>
                    <w:rPr>
                      <w:rFonts w:ascii="Cambria Math" w:hAnsiTheme="majorHAnsi" w:cstheme="majorHAnsi"/>
                      <w:i/>
                      <w:sz w:val="24"/>
                      <w:szCs w:val="24"/>
                    </w:rPr>
                  </m:ctrlPr>
                </m:dPr>
                <m:e>
                  <m:sSub>
                    <m:sSubPr>
                      <m:ctrlPr>
                        <w:rPr>
                          <w:rFonts w:ascii="Cambria Math" w:hAnsiTheme="majorHAnsi" w:cstheme="majorHAnsi"/>
                          <w:i/>
                          <w:sz w:val="24"/>
                          <w:szCs w:val="24"/>
                        </w:rPr>
                      </m:ctrlPr>
                    </m:sSubPr>
                    <m:e>
                      <m:r>
                        <w:rPr>
                          <w:rFonts w:ascii="Cambria Math" w:hAnsi="Cambria Math" w:cstheme="majorHAnsi"/>
                          <w:sz w:val="24"/>
                          <w:szCs w:val="24"/>
                        </w:rPr>
                        <m:t>e</m:t>
                      </m:r>
                    </m:e>
                    <m:sub>
                      <m:r>
                        <w:rPr>
                          <w:rFonts w:ascii="Cambria Math" w:hAnsi="Cambria Math" w:cstheme="majorHAnsi"/>
                          <w:sz w:val="24"/>
                          <w:szCs w:val="24"/>
                        </w:rPr>
                        <m:t>C</m:t>
                      </m:r>
                    </m:sub>
                  </m:sSub>
                </m:e>
              </m:d>
              <m:r>
                <w:rPr>
                  <w:rFonts w:ascii="Cambria Math" w:hAnsiTheme="majorHAnsi" w:cstheme="majorHAnsi"/>
                  <w:sz w:val="24"/>
                  <w:szCs w:val="24"/>
                </w:rPr>
                <m:t>=</m:t>
              </m:r>
              <m:r>
                <w:rPr>
                  <w:rFonts w:ascii="Cambria Math" w:hAnsi="Cambria Math" w:cstheme="majorHAnsi"/>
                  <w:sz w:val="24"/>
                  <w:szCs w:val="24"/>
                </w:rPr>
                <m:t>N</m:t>
              </m:r>
              <m:d>
                <m:dPr>
                  <m:begChr m:val="|"/>
                  <m:endChr m:val="|"/>
                  <m:ctrlPr>
                    <w:rPr>
                      <w:rFonts w:ascii="Cambria Math" w:hAnsiTheme="majorHAnsi" w:cstheme="majorHAnsi"/>
                      <w:i/>
                      <w:sz w:val="24"/>
                      <w:szCs w:val="24"/>
                    </w:rPr>
                  </m:ctrlPr>
                </m:dPr>
                <m:e>
                  <m:f>
                    <m:fPr>
                      <m:ctrlPr>
                        <w:rPr>
                          <w:rFonts w:ascii="Cambria Math" w:hAnsiTheme="majorHAnsi" w:cstheme="majorHAnsi"/>
                          <w:i/>
                          <w:sz w:val="24"/>
                          <w:szCs w:val="24"/>
                        </w:rPr>
                      </m:ctrlPr>
                    </m:fPr>
                    <m:num>
                      <m:r>
                        <w:rPr>
                          <w:rFonts w:asciiTheme="majorHAnsi" w:hAnsiTheme="majorHAnsi" w:cstheme="majorHAnsi"/>
                          <w:sz w:val="24"/>
                          <w:szCs w:val="24"/>
                        </w:rPr>
                        <m:t>∆</m:t>
                      </m:r>
                      <m:r>
                        <w:rPr>
                          <w:rFonts w:asciiTheme="majorHAnsi" w:hAnsi="Cambria Math" w:cstheme="majorHAnsi"/>
                          <w:sz w:val="24"/>
                          <w:szCs w:val="24"/>
                        </w:rPr>
                        <m:t>∅</m:t>
                      </m:r>
                    </m:num>
                    <m:den>
                      <m:r>
                        <w:rPr>
                          <w:rFonts w:asciiTheme="majorHAnsi" w:hAnsiTheme="majorHAnsi" w:cstheme="majorHAnsi"/>
                          <w:sz w:val="24"/>
                          <w:szCs w:val="24"/>
                        </w:rPr>
                        <m:t>∆</m:t>
                      </m:r>
                      <m:r>
                        <w:rPr>
                          <w:rFonts w:ascii="Cambria Math" w:hAnsi="Cambria Math" w:cstheme="majorHAnsi"/>
                          <w:sz w:val="24"/>
                          <w:szCs w:val="24"/>
                        </w:rPr>
                        <m:t>t</m:t>
                      </m:r>
                    </m:den>
                  </m:f>
                </m:e>
              </m:d>
              <m:r>
                <w:rPr>
                  <w:rFonts w:ascii="Cambria Math" w:hAnsiTheme="majorHAnsi" w:cstheme="majorHAnsi"/>
                  <w:sz w:val="24"/>
                  <w:szCs w:val="24"/>
                </w:rPr>
                <m:t>=</m:t>
              </m:r>
              <m:r>
                <w:rPr>
                  <w:rFonts w:ascii="Cambria Math" w:hAnsi="Cambria Math" w:cstheme="majorHAnsi"/>
                  <w:sz w:val="24"/>
                  <w:szCs w:val="24"/>
                </w:rPr>
                <m:t>N</m:t>
              </m:r>
              <m:d>
                <m:dPr>
                  <m:begChr m:val="|"/>
                  <m:endChr m:val="|"/>
                  <m:ctrlPr>
                    <w:rPr>
                      <w:rFonts w:ascii="Cambria Math" w:hAnsiTheme="majorHAnsi" w:cstheme="majorHAnsi"/>
                      <w:i/>
                      <w:sz w:val="24"/>
                      <w:szCs w:val="24"/>
                    </w:rPr>
                  </m:ctrlPr>
                </m:dPr>
                <m:e>
                  <m:f>
                    <m:fPr>
                      <m:ctrlPr>
                        <w:rPr>
                          <w:rFonts w:ascii="Cambria Math" w:hAnsiTheme="majorHAnsi" w:cstheme="majorHAnsi"/>
                          <w:i/>
                          <w:sz w:val="24"/>
                          <w:szCs w:val="24"/>
                        </w:rPr>
                      </m:ctrlPr>
                    </m:fPr>
                    <m:num>
                      <m:r>
                        <w:rPr>
                          <w:rFonts w:asciiTheme="majorHAnsi" w:hAnsiTheme="majorHAnsi" w:cstheme="majorHAnsi"/>
                          <w:sz w:val="24"/>
                          <w:szCs w:val="24"/>
                        </w:rPr>
                        <m:t>∆</m:t>
                      </m:r>
                      <m:r>
                        <w:rPr>
                          <w:rFonts w:ascii="Cambria Math" w:hAnsi="Cambria Math" w:cstheme="majorHAnsi"/>
                          <w:sz w:val="24"/>
                          <w:szCs w:val="24"/>
                        </w:rPr>
                        <m:t>BS</m:t>
                      </m:r>
                    </m:num>
                    <m:den>
                      <m:r>
                        <w:rPr>
                          <w:rFonts w:asciiTheme="majorHAnsi" w:hAnsiTheme="majorHAnsi" w:cstheme="majorHAnsi"/>
                          <w:sz w:val="24"/>
                          <w:szCs w:val="24"/>
                        </w:rPr>
                        <m:t>∆</m:t>
                      </m:r>
                      <m:r>
                        <w:rPr>
                          <w:rFonts w:ascii="Cambria Math" w:hAnsi="Cambria Math" w:cstheme="majorHAnsi"/>
                          <w:sz w:val="24"/>
                          <w:szCs w:val="24"/>
                        </w:rPr>
                        <m:t>t</m:t>
                      </m:r>
                    </m:den>
                  </m:f>
                </m:e>
              </m:d>
            </m:oMath>
          </w:p>
          <w:p w:rsidR="00A0320D" w:rsidRPr="00D75B35" w:rsidRDefault="00A0320D" w:rsidP="00F513AE">
            <w:pPr>
              <w:pStyle w:val="ListParagraph"/>
              <w:jc w:val="both"/>
              <w:rPr>
                <w:rFonts w:asciiTheme="majorHAnsi" w:hAnsiTheme="majorHAnsi" w:cstheme="majorHAnsi"/>
                <w:sz w:val="24"/>
                <w:szCs w:val="24"/>
              </w:rPr>
            </w:pPr>
            <w:r w:rsidRPr="00D75B35">
              <w:rPr>
                <w:rFonts w:asciiTheme="majorHAnsi" w:hAnsiTheme="majorHAnsi" w:cstheme="majorHAnsi"/>
                <w:sz w:val="24"/>
                <w:szCs w:val="24"/>
              </w:rPr>
              <w:t>Tính được :</w:t>
            </w:r>
          </w:p>
          <w:p w:rsidR="00A0320D" w:rsidRPr="00D75B35" w:rsidRDefault="003B531D" w:rsidP="00F513AE">
            <w:pPr>
              <w:pStyle w:val="ListParagraph"/>
              <w:jc w:val="both"/>
              <w:rPr>
                <w:rFonts w:asciiTheme="majorHAnsi" w:hAnsiTheme="majorHAnsi" w:cstheme="majorHAnsi"/>
                <w:sz w:val="24"/>
                <w:szCs w:val="24"/>
              </w:rPr>
            </w:pPr>
            <m:oMath>
              <m:d>
                <m:dPr>
                  <m:begChr m:val="|"/>
                  <m:endChr m:val="|"/>
                  <m:ctrlPr>
                    <w:rPr>
                      <w:rFonts w:ascii="Cambria Math" w:hAnsiTheme="majorHAnsi" w:cstheme="majorHAnsi"/>
                      <w:i/>
                      <w:sz w:val="24"/>
                      <w:szCs w:val="24"/>
                    </w:rPr>
                  </m:ctrlPr>
                </m:dPr>
                <m:e>
                  <m:sSub>
                    <m:sSubPr>
                      <m:ctrlPr>
                        <w:rPr>
                          <w:rFonts w:ascii="Cambria Math" w:hAnsiTheme="majorHAnsi" w:cstheme="majorHAnsi"/>
                          <w:i/>
                          <w:sz w:val="24"/>
                          <w:szCs w:val="24"/>
                        </w:rPr>
                      </m:ctrlPr>
                    </m:sSubPr>
                    <m:e>
                      <m:r>
                        <w:rPr>
                          <w:rFonts w:ascii="Cambria Math" w:hAnsi="Cambria Math" w:cstheme="majorHAnsi"/>
                          <w:sz w:val="24"/>
                          <w:szCs w:val="24"/>
                        </w:rPr>
                        <m:t>e</m:t>
                      </m:r>
                    </m:e>
                    <m:sub>
                      <m:r>
                        <w:rPr>
                          <w:rFonts w:ascii="Cambria Math" w:hAnsi="Cambria Math" w:cstheme="majorHAnsi"/>
                          <w:sz w:val="24"/>
                          <w:szCs w:val="24"/>
                        </w:rPr>
                        <m:t>C</m:t>
                      </m:r>
                      <m:r>
                        <w:rPr>
                          <w:rFonts w:ascii="Cambria Math" w:hAnsiTheme="majorHAnsi" w:cstheme="majorHAnsi"/>
                          <w:sz w:val="24"/>
                          <w:szCs w:val="24"/>
                        </w:rPr>
                        <m:t>1</m:t>
                      </m:r>
                    </m:sub>
                  </m:sSub>
                </m:e>
              </m:d>
            </m:oMath>
            <w:r w:rsidR="00A0320D" w:rsidRPr="00D75B35">
              <w:rPr>
                <w:rFonts w:asciiTheme="majorHAnsi" w:hAnsiTheme="majorHAnsi" w:cstheme="majorHAnsi"/>
                <w:sz w:val="24"/>
                <w:szCs w:val="24"/>
              </w:rPr>
              <w:t>= 3.10</w:t>
            </w:r>
            <w:r w:rsidR="00A0320D" w:rsidRPr="00D75B35">
              <w:rPr>
                <w:rFonts w:asciiTheme="majorHAnsi" w:hAnsiTheme="majorHAnsi" w:cstheme="majorHAnsi"/>
                <w:sz w:val="24"/>
                <w:szCs w:val="24"/>
                <w:vertAlign w:val="superscript"/>
              </w:rPr>
              <w:t>-3</w:t>
            </w:r>
            <w:r w:rsidR="00A0320D" w:rsidRPr="00D75B35">
              <w:rPr>
                <w:rFonts w:asciiTheme="majorHAnsi" w:hAnsiTheme="majorHAnsi" w:cstheme="majorHAnsi"/>
                <w:sz w:val="24"/>
                <w:szCs w:val="24"/>
              </w:rPr>
              <w:t xml:space="preserve"> V khi </w:t>
            </w:r>
            <m:oMath>
              <m:r>
                <w:rPr>
                  <w:rFonts w:ascii="Cambria Math" w:hAnsiTheme="majorHAnsi" w:cstheme="majorHAnsi"/>
                  <w:sz w:val="24"/>
                  <w:szCs w:val="24"/>
                </w:rPr>
                <m:t>0</m:t>
              </m:r>
              <m:r>
                <w:rPr>
                  <w:rFonts w:ascii="Cambria Math" w:hAnsiTheme="majorHAnsi" w:cstheme="majorHAnsi"/>
                  <w:sz w:val="24"/>
                  <w:szCs w:val="24"/>
                </w:rPr>
                <m:t>≤</m:t>
              </m:r>
              <m:r>
                <w:rPr>
                  <w:rFonts w:ascii="Cambria Math" w:hAnsi="Cambria Math" w:cstheme="majorHAnsi"/>
                  <w:sz w:val="24"/>
                  <w:szCs w:val="24"/>
                </w:rPr>
                <m:t>t</m:t>
              </m:r>
              <m:r>
                <w:rPr>
                  <w:rFonts w:ascii="Cambria Math" w:hAnsiTheme="majorHAnsi" w:cstheme="majorHAnsi"/>
                  <w:sz w:val="24"/>
                  <w:szCs w:val="24"/>
                </w:rPr>
                <m:t>≤</m:t>
              </m:r>
              <m:r>
                <w:rPr>
                  <w:rFonts w:ascii="Cambria Math" w:hAnsiTheme="majorHAnsi" w:cstheme="majorHAnsi"/>
                  <w:sz w:val="24"/>
                  <w:szCs w:val="24"/>
                </w:rPr>
                <m:t>2</m:t>
              </m:r>
              <m:r>
                <w:rPr>
                  <w:rFonts w:ascii="Cambria Math" w:hAnsi="Cambria Math" w:cstheme="majorHAnsi"/>
                  <w:sz w:val="24"/>
                  <w:szCs w:val="24"/>
                </w:rPr>
                <m:t>s</m:t>
              </m:r>
            </m:oMath>
          </w:p>
          <w:p w:rsidR="00A0320D" w:rsidRPr="00D75B35" w:rsidRDefault="003B531D" w:rsidP="00F513AE">
            <w:pPr>
              <w:pStyle w:val="ListParagraph"/>
              <w:jc w:val="both"/>
              <w:rPr>
                <w:rFonts w:asciiTheme="majorHAnsi" w:hAnsiTheme="majorHAnsi" w:cstheme="majorHAnsi"/>
                <w:sz w:val="24"/>
                <w:szCs w:val="24"/>
              </w:rPr>
            </w:pPr>
            <m:oMath>
              <m:d>
                <m:dPr>
                  <m:begChr m:val="|"/>
                  <m:endChr m:val="|"/>
                  <m:ctrlPr>
                    <w:rPr>
                      <w:rFonts w:ascii="Cambria Math" w:hAnsiTheme="majorHAnsi" w:cstheme="majorHAnsi"/>
                      <w:i/>
                      <w:sz w:val="24"/>
                      <w:szCs w:val="24"/>
                    </w:rPr>
                  </m:ctrlPr>
                </m:dPr>
                <m:e>
                  <m:sSub>
                    <m:sSubPr>
                      <m:ctrlPr>
                        <w:rPr>
                          <w:rFonts w:ascii="Cambria Math" w:hAnsiTheme="majorHAnsi" w:cstheme="majorHAnsi"/>
                          <w:i/>
                          <w:sz w:val="24"/>
                          <w:szCs w:val="24"/>
                        </w:rPr>
                      </m:ctrlPr>
                    </m:sSubPr>
                    <m:e>
                      <m:r>
                        <w:rPr>
                          <w:rFonts w:ascii="Cambria Math" w:hAnsi="Cambria Math" w:cstheme="majorHAnsi"/>
                          <w:sz w:val="24"/>
                          <w:szCs w:val="24"/>
                        </w:rPr>
                        <m:t>e</m:t>
                      </m:r>
                    </m:e>
                    <m:sub>
                      <m:r>
                        <w:rPr>
                          <w:rFonts w:ascii="Cambria Math" w:hAnsi="Cambria Math" w:cstheme="majorHAnsi"/>
                          <w:sz w:val="24"/>
                          <w:szCs w:val="24"/>
                        </w:rPr>
                        <m:t>C</m:t>
                      </m:r>
                      <m:r>
                        <w:rPr>
                          <w:rFonts w:ascii="Cambria Math" w:hAnsiTheme="majorHAnsi" w:cstheme="majorHAnsi"/>
                          <w:sz w:val="24"/>
                          <w:szCs w:val="24"/>
                        </w:rPr>
                        <m:t>2</m:t>
                      </m:r>
                    </m:sub>
                  </m:sSub>
                </m:e>
              </m:d>
            </m:oMath>
            <w:r w:rsidR="00A0320D" w:rsidRPr="00D75B35">
              <w:rPr>
                <w:rFonts w:asciiTheme="majorHAnsi" w:hAnsiTheme="majorHAnsi" w:cstheme="majorHAnsi"/>
                <w:sz w:val="24"/>
                <w:szCs w:val="24"/>
              </w:rPr>
              <w:t>= 12.10</w:t>
            </w:r>
            <w:r w:rsidR="00A0320D" w:rsidRPr="00D75B35">
              <w:rPr>
                <w:rFonts w:asciiTheme="majorHAnsi" w:hAnsiTheme="majorHAnsi" w:cstheme="majorHAnsi"/>
                <w:sz w:val="24"/>
                <w:szCs w:val="24"/>
                <w:vertAlign w:val="superscript"/>
              </w:rPr>
              <w:t>-3</w:t>
            </w:r>
            <w:r w:rsidR="00A0320D" w:rsidRPr="00D75B35">
              <w:rPr>
                <w:rFonts w:asciiTheme="majorHAnsi" w:hAnsiTheme="majorHAnsi" w:cstheme="majorHAnsi"/>
                <w:sz w:val="24"/>
                <w:szCs w:val="24"/>
              </w:rPr>
              <w:t xml:space="preserve">V khi </w:t>
            </w:r>
            <m:oMath>
              <m:r>
                <w:rPr>
                  <w:rFonts w:ascii="Cambria Math" w:hAnsiTheme="majorHAnsi" w:cstheme="majorHAnsi"/>
                  <w:sz w:val="24"/>
                  <w:szCs w:val="24"/>
                </w:rPr>
                <m:t>2</m:t>
              </m:r>
              <m:r>
                <w:rPr>
                  <w:rFonts w:ascii="Cambria Math" w:hAnsi="Cambria Math" w:cstheme="majorHAnsi"/>
                  <w:sz w:val="24"/>
                  <w:szCs w:val="24"/>
                </w:rPr>
                <m:t>s</m:t>
              </m:r>
              <m:r>
                <w:rPr>
                  <w:rFonts w:ascii="Cambria Math" w:hAnsiTheme="majorHAnsi" w:cstheme="majorHAnsi"/>
                  <w:sz w:val="24"/>
                  <w:szCs w:val="24"/>
                </w:rPr>
                <m:t>≤</m:t>
              </m:r>
              <m:r>
                <w:rPr>
                  <w:rFonts w:ascii="Cambria Math" w:hAnsi="Cambria Math" w:cstheme="majorHAnsi"/>
                  <w:sz w:val="24"/>
                  <w:szCs w:val="24"/>
                </w:rPr>
                <m:t>t</m:t>
              </m:r>
              <m:r>
                <w:rPr>
                  <w:rFonts w:ascii="Cambria Math" w:hAnsiTheme="majorHAnsi" w:cstheme="majorHAnsi"/>
                  <w:sz w:val="24"/>
                  <w:szCs w:val="24"/>
                </w:rPr>
                <m:t>≤</m:t>
              </m:r>
              <m:r>
                <w:rPr>
                  <w:rFonts w:ascii="Cambria Math" w:hAnsiTheme="majorHAnsi" w:cstheme="majorHAnsi"/>
                  <w:sz w:val="24"/>
                  <w:szCs w:val="24"/>
                </w:rPr>
                <m:t>3</m:t>
              </m:r>
              <m:r>
                <w:rPr>
                  <w:rFonts w:ascii="Cambria Math" w:hAnsi="Cambria Math" w:cstheme="majorHAnsi"/>
                  <w:sz w:val="24"/>
                  <w:szCs w:val="24"/>
                </w:rPr>
                <m:t>s</m:t>
              </m:r>
            </m:oMath>
          </w:p>
          <w:p w:rsidR="00A0320D" w:rsidRPr="00D75B35" w:rsidRDefault="00A0320D" w:rsidP="00F513AE">
            <w:pPr>
              <w:pStyle w:val="ListParagraph"/>
              <w:numPr>
                <w:ilvl w:val="0"/>
                <w:numId w:val="4"/>
              </w:numPr>
              <w:jc w:val="both"/>
              <w:rPr>
                <w:rFonts w:asciiTheme="majorHAnsi" w:hAnsiTheme="majorHAnsi" w:cstheme="majorHAnsi"/>
                <w:sz w:val="24"/>
                <w:szCs w:val="24"/>
              </w:rPr>
            </w:pPr>
            <w:r w:rsidRPr="00D75B35">
              <w:rPr>
                <w:rFonts w:asciiTheme="majorHAnsi" w:hAnsiTheme="majorHAnsi" w:cstheme="majorHAnsi"/>
                <w:sz w:val="24"/>
                <w:szCs w:val="24"/>
              </w:rPr>
              <w:t>Trong khoảng thời gian :</w:t>
            </w:r>
          </w:p>
          <w:p w:rsidR="00A0320D" w:rsidRPr="00D75B35" w:rsidRDefault="00A0320D" w:rsidP="00F513AE">
            <w:pPr>
              <w:pStyle w:val="ListParagraph"/>
              <w:numPr>
                <w:ilvl w:val="0"/>
                <w:numId w:val="5"/>
              </w:numPr>
              <w:jc w:val="both"/>
              <w:rPr>
                <w:rFonts w:asciiTheme="majorHAnsi" w:hAnsiTheme="majorHAnsi" w:cstheme="majorHAnsi"/>
                <w:sz w:val="24"/>
                <w:szCs w:val="24"/>
              </w:rPr>
            </w:pPr>
            <w:r w:rsidRPr="00D75B35">
              <w:rPr>
                <w:rFonts w:asciiTheme="majorHAnsi" w:hAnsiTheme="majorHAnsi" w:cstheme="majorHAnsi"/>
                <w:sz w:val="24"/>
                <w:szCs w:val="24"/>
              </w:rPr>
              <w:t xml:space="preserve">Khi </w:t>
            </w:r>
            <m:oMath>
              <m:r>
                <w:rPr>
                  <w:rFonts w:ascii="Cambria Math" w:hAnsiTheme="majorHAnsi" w:cstheme="majorHAnsi"/>
                  <w:sz w:val="24"/>
                  <w:szCs w:val="24"/>
                </w:rPr>
                <m:t>0</m:t>
              </m:r>
              <m:r>
                <w:rPr>
                  <w:rFonts w:ascii="Cambria Math" w:hAnsiTheme="majorHAnsi" w:cstheme="majorHAnsi"/>
                  <w:sz w:val="24"/>
                  <w:szCs w:val="24"/>
                </w:rPr>
                <m:t>≤</m:t>
              </m:r>
              <m:r>
                <w:rPr>
                  <w:rFonts w:ascii="Cambria Math" w:hAnsi="Cambria Math" w:cstheme="majorHAnsi"/>
                  <w:sz w:val="24"/>
                  <w:szCs w:val="24"/>
                </w:rPr>
                <m:t>t</m:t>
              </m:r>
              <m:r>
                <w:rPr>
                  <w:rFonts w:ascii="Cambria Math" w:hAnsiTheme="majorHAnsi" w:cstheme="majorHAnsi"/>
                  <w:sz w:val="24"/>
                  <w:szCs w:val="24"/>
                </w:rPr>
                <m:t>≤</m:t>
              </m:r>
              <m:r>
                <w:rPr>
                  <w:rFonts w:ascii="Cambria Math" w:hAnsiTheme="majorHAnsi" w:cstheme="majorHAnsi"/>
                  <w:sz w:val="24"/>
                  <w:szCs w:val="24"/>
                </w:rPr>
                <m:t>2</m:t>
              </m:r>
              <m:r>
                <w:rPr>
                  <w:rFonts w:ascii="Cambria Math" w:hAnsi="Cambria Math" w:cstheme="majorHAnsi"/>
                  <w:sz w:val="24"/>
                  <w:szCs w:val="24"/>
                </w:rPr>
                <m:t>s</m:t>
              </m:r>
            </m:oMath>
            <w:r w:rsidRPr="00D75B35">
              <w:rPr>
                <w:rFonts w:asciiTheme="majorHAnsi" w:eastAsiaTheme="minorEastAsia" w:hAnsiTheme="majorHAnsi" w:cstheme="majorHAnsi"/>
                <w:sz w:val="24"/>
                <w:szCs w:val="24"/>
              </w:rPr>
              <w:t>:</w:t>
            </w:r>
            <w:r w:rsidRPr="00D75B35">
              <w:rPr>
                <w:rFonts w:asciiTheme="majorHAnsi" w:hAnsiTheme="majorHAnsi" w:cstheme="majorHAnsi"/>
                <w:sz w:val="24"/>
                <w:szCs w:val="24"/>
              </w:rPr>
              <w:t xml:space="preserve"> dòng điện cảm ứng có chiều ADCB (ngược chiều kim đồng hồ).</w:t>
            </w:r>
          </w:p>
          <w:p w:rsidR="00A0320D" w:rsidRPr="00D75B35" w:rsidRDefault="00A0320D" w:rsidP="00F513AE">
            <w:pPr>
              <w:pStyle w:val="ListParagraph"/>
              <w:numPr>
                <w:ilvl w:val="0"/>
                <w:numId w:val="5"/>
              </w:numPr>
              <w:jc w:val="both"/>
              <w:rPr>
                <w:rFonts w:asciiTheme="majorHAnsi" w:hAnsiTheme="majorHAnsi" w:cstheme="majorHAnsi"/>
                <w:sz w:val="24"/>
                <w:szCs w:val="24"/>
              </w:rPr>
            </w:pPr>
            <w:r w:rsidRPr="00D75B35">
              <w:rPr>
                <w:rFonts w:asciiTheme="majorHAnsi" w:hAnsiTheme="majorHAnsi" w:cstheme="majorHAnsi"/>
                <w:sz w:val="24"/>
                <w:szCs w:val="24"/>
              </w:rPr>
              <w:t xml:space="preserve">khi </w:t>
            </w:r>
            <m:oMath>
              <m:r>
                <w:rPr>
                  <w:rFonts w:ascii="Cambria Math" w:hAnsiTheme="majorHAnsi" w:cstheme="majorHAnsi"/>
                  <w:sz w:val="24"/>
                  <w:szCs w:val="24"/>
                </w:rPr>
                <m:t>2</m:t>
              </m:r>
              <m:r>
                <w:rPr>
                  <w:rFonts w:ascii="Cambria Math" w:hAnsi="Cambria Math" w:cstheme="majorHAnsi"/>
                  <w:sz w:val="24"/>
                  <w:szCs w:val="24"/>
                </w:rPr>
                <m:t>s</m:t>
              </m:r>
              <m:r>
                <w:rPr>
                  <w:rFonts w:ascii="Cambria Math" w:hAnsiTheme="majorHAnsi" w:cstheme="majorHAnsi"/>
                  <w:sz w:val="24"/>
                  <w:szCs w:val="24"/>
                </w:rPr>
                <m:t>≤</m:t>
              </m:r>
              <m:r>
                <w:rPr>
                  <w:rFonts w:ascii="Cambria Math" w:hAnsi="Cambria Math" w:cstheme="majorHAnsi"/>
                  <w:sz w:val="24"/>
                  <w:szCs w:val="24"/>
                </w:rPr>
                <m:t>t</m:t>
              </m:r>
              <m:r>
                <w:rPr>
                  <w:rFonts w:ascii="Cambria Math" w:hAnsiTheme="majorHAnsi" w:cstheme="majorHAnsi"/>
                  <w:sz w:val="24"/>
                  <w:szCs w:val="24"/>
                </w:rPr>
                <m:t>≤</m:t>
              </m:r>
              <m:r>
                <w:rPr>
                  <w:rFonts w:ascii="Cambria Math" w:hAnsiTheme="majorHAnsi" w:cstheme="majorHAnsi"/>
                  <w:sz w:val="24"/>
                  <w:szCs w:val="24"/>
                </w:rPr>
                <m:t>3</m:t>
              </m:r>
              <m:r>
                <w:rPr>
                  <w:rFonts w:ascii="Cambria Math" w:hAnsi="Cambria Math" w:cstheme="majorHAnsi"/>
                  <w:sz w:val="24"/>
                  <w:szCs w:val="24"/>
                </w:rPr>
                <m:t>s</m:t>
              </m:r>
            </m:oMath>
            <w:r w:rsidRPr="00D75B35">
              <w:rPr>
                <w:rFonts w:asciiTheme="majorHAnsi" w:eastAsiaTheme="minorEastAsia" w:hAnsiTheme="majorHAnsi" w:cstheme="majorHAnsi"/>
                <w:sz w:val="24"/>
                <w:szCs w:val="24"/>
              </w:rPr>
              <w:t>:</w:t>
            </w:r>
            <w:r w:rsidRPr="00D75B35">
              <w:rPr>
                <w:rFonts w:asciiTheme="majorHAnsi" w:hAnsiTheme="majorHAnsi" w:cstheme="majorHAnsi"/>
                <w:sz w:val="24"/>
                <w:szCs w:val="24"/>
              </w:rPr>
              <w:t xml:space="preserve"> dòng điện cảm ứng có chiều ABCD (cùng chiều kim đồng hồ).</w:t>
            </w:r>
          </w:p>
        </w:tc>
        <w:tc>
          <w:tcPr>
            <w:tcW w:w="4788" w:type="dxa"/>
          </w:tcPr>
          <w:p w:rsidR="00A0320D" w:rsidRPr="00D75B35" w:rsidRDefault="00A0320D" w:rsidP="00F513AE">
            <w:pPr>
              <w:jc w:val="both"/>
              <w:rPr>
                <w:rFonts w:asciiTheme="majorHAnsi" w:hAnsiTheme="majorHAnsi" w:cstheme="majorHAnsi"/>
                <w:sz w:val="24"/>
                <w:szCs w:val="24"/>
              </w:rPr>
            </w:pPr>
            <w:r w:rsidRPr="00D75B35">
              <w:rPr>
                <w:rFonts w:asciiTheme="majorHAnsi" w:hAnsiTheme="majorHAnsi" w:cstheme="majorHAnsi"/>
                <w:sz w:val="24"/>
                <w:szCs w:val="24"/>
              </w:rPr>
              <w:t>0,5 đ</w:t>
            </w:r>
          </w:p>
          <w:p w:rsidR="00A0320D" w:rsidRPr="00D75B35" w:rsidRDefault="00A0320D" w:rsidP="00F513AE">
            <w:pPr>
              <w:jc w:val="both"/>
              <w:rPr>
                <w:rFonts w:asciiTheme="majorHAnsi" w:hAnsiTheme="majorHAnsi" w:cstheme="majorHAnsi"/>
                <w:sz w:val="24"/>
                <w:szCs w:val="24"/>
              </w:rPr>
            </w:pPr>
          </w:p>
          <w:p w:rsidR="00A0320D" w:rsidRPr="00D75B35" w:rsidRDefault="00A0320D" w:rsidP="00F513AE">
            <w:pPr>
              <w:jc w:val="both"/>
              <w:rPr>
                <w:rFonts w:asciiTheme="majorHAnsi" w:hAnsiTheme="majorHAnsi" w:cstheme="majorHAnsi"/>
                <w:sz w:val="24"/>
                <w:szCs w:val="24"/>
              </w:rPr>
            </w:pPr>
            <w:r w:rsidRPr="00D75B35">
              <w:rPr>
                <w:rFonts w:asciiTheme="majorHAnsi" w:hAnsiTheme="majorHAnsi" w:cstheme="majorHAnsi"/>
                <w:sz w:val="24"/>
                <w:szCs w:val="24"/>
              </w:rPr>
              <w:t>0,25 đ</w:t>
            </w:r>
          </w:p>
          <w:p w:rsidR="00A0320D" w:rsidRPr="00D75B35" w:rsidRDefault="00A0320D" w:rsidP="00F513AE">
            <w:pPr>
              <w:jc w:val="both"/>
              <w:rPr>
                <w:rFonts w:asciiTheme="majorHAnsi" w:hAnsiTheme="majorHAnsi" w:cstheme="majorHAnsi"/>
                <w:sz w:val="24"/>
                <w:szCs w:val="24"/>
              </w:rPr>
            </w:pPr>
            <w:r w:rsidRPr="00D75B35">
              <w:rPr>
                <w:rFonts w:asciiTheme="majorHAnsi" w:hAnsiTheme="majorHAnsi" w:cstheme="majorHAnsi"/>
                <w:sz w:val="24"/>
                <w:szCs w:val="24"/>
              </w:rPr>
              <w:t>0,25 đ</w:t>
            </w:r>
          </w:p>
          <w:p w:rsidR="00A0320D" w:rsidRPr="00D75B35" w:rsidRDefault="00A0320D" w:rsidP="00F513AE">
            <w:pPr>
              <w:jc w:val="both"/>
              <w:rPr>
                <w:rFonts w:asciiTheme="majorHAnsi" w:hAnsiTheme="majorHAnsi" w:cstheme="majorHAnsi"/>
                <w:b/>
                <w:sz w:val="24"/>
                <w:szCs w:val="24"/>
              </w:rPr>
            </w:pPr>
          </w:p>
          <w:p w:rsidR="00A0320D" w:rsidRPr="00D75B35" w:rsidRDefault="00A0320D" w:rsidP="00F513AE">
            <w:pPr>
              <w:jc w:val="both"/>
              <w:rPr>
                <w:rFonts w:asciiTheme="majorHAnsi" w:hAnsiTheme="majorHAnsi" w:cstheme="majorHAnsi"/>
                <w:sz w:val="24"/>
                <w:szCs w:val="24"/>
              </w:rPr>
            </w:pPr>
            <w:r w:rsidRPr="00D75B35">
              <w:rPr>
                <w:rFonts w:asciiTheme="majorHAnsi" w:hAnsiTheme="majorHAnsi" w:cstheme="majorHAnsi"/>
                <w:sz w:val="24"/>
                <w:szCs w:val="24"/>
              </w:rPr>
              <w:t>0,5 đ</w:t>
            </w:r>
          </w:p>
          <w:p w:rsidR="00A0320D" w:rsidRPr="00D75B35" w:rsidRDefault="00A0320D" w:rsidP="00F513AE">
            <w:pPr>
              <w:jc w:val="both"/>
              <w:rPr>
                <w:rFonts w:asciiTheme="majorHAnsi" w:hAnsiTheme="majorHAnsi" w:cstheme="majorHAnsi"/>
                <w:b/>
                <w:sz w:val="24"/>
                <w:szCs w:val="24"/>
              </w:rPr>
            </w:pPr>
          </w:p>
          <w:p w:rsidR="00A0320D" w:rsidRPr="00D75B35" w:rsidRDefault="00A0320D" w:rsidP="00F513AE">
            <w:pPr>
              <w:jc w:val="both"/>
              <w:rPr>
                <w:rFonts w:asciiTheme="majorHAnsi" w:hAnsiTheme="majorHAnsi" w:cstheme="majorHAnsi"/>
                <w:b/>
                <w:sz w:val="24"/>
                <w:szCs w:val="24"/>
              </w:rPr>
            </w:pPr>
          </w:p>
          <w:p w:rsidR="00A0320D" w:rsidRPr="00D75B35" w:rsidRDefault="00A0320D" w:rsidP="00F513AE">
            <w:pPr>
              <w:jc w:val="both"/>
              <w:rPr>
                <w:rFonts w:asciiTheme="majorHAnsi" w:hAnsiTheme="majorHAnsi" w:cstheme="majorHAnsi"/>
                <w:sz w:val="24"/>
                <w:szCs w:val="24"/>
              </w:rPr>
            </w:pPr>
            <w:r w:rsidRPr="00D75B35">
              <w:rPr>
                <w:rFonts w:asciiTheme="majorHAnsi" w:hAnsiTheme="majorHAnsi" w:cstheme="majorHAnsi"/>
                <w:sz w:val="24"/>
                <w:szCs w:val="24"/>
              </w:rPr>
              <w:t>0,5 đ</w:t>
            </w:r>
          </w:p>
          <w:p w:rsidR="00A0320D" w:rsidRPr="00D75B35" w:rsidRDefault="00A0320D" w:rsidP="00F513AE">
            <w:pPr>
              <w:jc w:val="both"/>
              <w:rPr>
                <w:rFonts w:asciiTheme="majorHAnsi" w:hAnsiTheme="majorHAnsi" w:cstheme="majorHAnsi"/>
                <w:b/>
                <w:sz w:val="24"/>
                <w:szCs w:val="24"/>
              </w:rPr>
            </w:pPr>
          </w:p>
        </w:tc>
      </w:tr>
    </w:tbl>
    <w:p w:rsidR="00A0320D" w:rsidRPr="00D75B35" w:rsidRDefault="00A0320D" w:rsidP="00F513AE">
      <w:pPr>
        <w:spacing w:after="0"/>
        <w:jc w:val="both"/>
        <w:rPr>
          <w:rFonts w:asciiTheme="majorHAnsi" w:hAnsiTheme="majorHAnsi" w:cstheme="majorHAnsi"/>
          <w:b/>
          <w:sz w:val="24"/>
          <w:szCs w:val="24"/>
          <w:lang w:val="en-US"/>
        </w:rPr>
      </w:pPr>
    </w:p>
    <w:p w:rsidR="001F5171" w:rsidRPr="001F5171" w:rsidRDefault="001F5171" w:rsidP="00F513AE">
      <w:pPr>
        <w:spacing w:after="0"/>
        <w:jc w:val="center"/>
        <w:rPr>
          <w:rFonts w:asciiTheme="majorHAnsi" w:hAnsiTheme="majorHAnsi" w:cstheme="majorHAnsi"/>
          <w:b/>
          <w:lang w:val="en-US"/>
        </w:rPr>
      </w:pPr>
      <w:bookmarkStart w:id="0" w:name="_GoBack"/>
      <w:bookmarkEnd w:id="0"/>
    </w:p>
    <w:sectPr w:rsidR="001F5171" w:rsidRPr="001F5171" w:rsidSect="00F513AE">
      <w:pgSz w:w="11906" w:h="16838"/>
      <w:pgMar w:top="426" w:right="991" w:bottom="284" w:left="99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531D" w:rsidRDefault="003B531D" w:rsidP="001F5171">
      <w:pPr>
        <w:spacing w:after="0" w:line="240" w:lineRule="auto"/>
      </w:pPr>
      <w:r>
        <w:separator/>
      </w:r>
    </w:p>
  </w:endnote>
  <w:endnote w:type="continuationSeparator" w:id="0">
    <w:p w:rsidR="003B531D" w:rsidRDefault="003B531D" w:rsidP="001F5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Tahoma">
    <w:panose1 w:val="020B0604030504040204"/>
    <w:charset w:val="A3"/>
    <w:family w:val="swiss"/>
    <w:pitch w:val="variable"/>
    <w:sig w:usb0="E1002EFF" w:usb1="C000605B" w:usb2="00000029" w:usb3="00000000" w:csb0="000101FF" w:csb1="00000000"/>
  </w:font>
  <w:font w:name="Cambria Math">
    <w:panose1 w:val="02040503050406030204"/>
    <w:charset w:val="A3"/>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531D" w:rsidRDefault="003B531D" w:rsidP="001F5171">
      <w:pPr>
        <w:spacing w:after="0" w:line="240" w:lineRule="auto"/>
      </w:pPr>
      <w:r>
        <w:separator/>
      </w:r>
    </w:p>
  </w:footnote>
  <w:footnote w:type="continuationSeparator" w:id="0">
    <w:p w:rsidR="003B531D" w:rsidRDefault="003B531D" w:rsidP="001F51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8063F"/>
    <w:multiLevelType w:val="hybridMultilevel"/>
    <w:tmpl w:val="8E467AEC"/>
    <w:lvl w:ilvl="0" w:tplc="4808C322">
      <w:start w:val="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52A0D68"/>
    <w:multiLevelType w:val="hybridMultilevel"/>
    <w:tmpl w:val="5CA48C46"/>
    <w:lvl w:ilvl="0" w:tplc="CB2CCB2E">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FC1591"/>
    <w:multiLevelType w:val="hybridMultilevel"/>
    <w:tmpl w:val="CA908D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323244"/>
    <w:multiLevelType w:val="hybridMultilevel"/>
    <w:tmpl w:val="C1EE808E"/>
    <w:lvl w:ilvl="0" w:tplc="949E1DB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7DE7CCA"/>
    <w:multiLevelType w:val="hybridMultilevel"/>
    <w:tmpl w:val="8AB83B3C"/>
    <w:lvl w:ilvl="0" w:tplc="FD7AD28A">
      <w:start w:val="1"/>
      <w:numFmt w:val="lowerLetter"/>
      <w:lvlText w:val="%1."/>
      <w:lvlJc w:val="left"/>
      <w:pPr>
        <w:ind w:left="720" w:hanging="360"/>
      </w:pPr>
      <w:rPr>
        <w:rFonts w:ascii="Times New Roman" w:hAnsi="Times New Roman" w:cs="Times New Roman"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313F5F"/>
    <w:multiLevelType w:val="hybridMultilevel"/>
    <w:tmpl w:val="4CACF7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124A1"/>
    <w:rsid w:val="00080777"/>
    <w:rsid w:val="001F5171"/>
    <w:rsid w:val="00255678"/>
    <w:rsid w:val="00282244"/>
    <w:rsid w:val="00292CD7"/>
    <w:rsid w:val="00351E47"/>
    <w:rsid w:val="003B531D"/>
    <w:rsid w:val="004D7B25"/>
    <w:rsid w:val="004E0AAB"/>
    <w:rsid w:val="004E3FD4"/>
    <w:rsid w:val="005641A4"/>
    <w:rsid w:val="005C5793"/>
    <w:rsid w:val="006A3A97"/>
    <w:rsid w:val="006C1DAC"/>
    <w:rsid w:val="006E26E6"/>
    <w:rsid w:val="006F3A1D"/>
    <w:rsid w:val="0077029E"/>
    <w:rsid w:val="008258B1"/>
    <w:rsid w:val="008645D0"/>
    <w:rsid w:val="00A0320D"/>
    <w:rsid w:val="00A11054"/>
    <w:rsid w:val="00A61F00"/>
    <w:rsid w:val="00BC2013"/>
    <w:rsid w:val="00BC4ABE"/>
    <w:rsid w:val="00C124A1"/>
    <w:rsid w:val="00C26C53"/>
    <w:rsid w:val="00C653A4"/>
    <w:rsid w:val="00C74F46"/>
    <w:rsid w:val="00D22592"/>
    <w:rsid w:val="00D35A0C"/>
    <w:rsid w:val="00D75B35"/>
    <w:rsid w:val="00D911B6"/>
    <w:rsid w:val="00DA1748"/>
    <w:rsid w:val="00DB571B"/>
    <w:rsid w:val="00E90EA5"/>
    <w:rsid w:val="00F01FA0"/>
    <w:rsid w:val="00F221B3"/>
    <w:rsid w:val="00F513AE"/>
    <w:rsid w:val="00F73B57"/>
    <w:rsid w:val="00FD22E8"/>
    <w:rsid w:val="00FE45A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93"/>
    <o:shapelayout v:ext="edit">
      <o:idmap v:ext="edit" data="1"/>
      <o:rules v:ext="edit">
        <o:r id="V:Rule1" type="connector" idref="#_x0000_s1067"/>
        <o:r id="V:Rule2" type="connector" idref="#_x0000_s1068"/>
        <o:r id="V:Rule3" type="connector" idref="#_x0000_s1063"/>
        <o:r id="V:Rule4" type="connector" idref="#_x0000_s1066"/>
        <o:r id="V:Rule5" type="connector" idref="#_x0000_s1064"/>
        <o:r id="V:Rule6" type="connector" idref="#_x0000_s1065"/>
      </o:rules>
    </o:shapelayout>
  </w:shapeDefaults>
  <w:decimalSymbol w:val=","/>
  <w:listSeparator w:val=","/>
  <w15:docId w15:val="{16A644AE-B9E9-49CA-BF96-F3E31F7DC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1D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1F5171"/>
    <w:pPr>
      <w:spacing w:after="0" w:line="240" w:lineRule="auto"/>
    </w:pPr>
    <w:rPr>
      <w:rFonts w:ascii="Calibri" w:eastAsia="Times New Roman" w:hAnsi="Calibri" w:cs="Times New Roman"/>
      <w:lang w:val="en-US" w:eastAsia="en-US"/>
    </w:rPr>
  </w:style>
  <w:style w:type="paragraph" w:styleId="Header">
    <w:name w:val="header"/>
    <w:basedOn w:val="Normal"/>
    <w:link w:val="HeaderChar"/>
    <w:uiPriority w:val="99"/>
    <w:semiHidden/>
    <w:unhideWhenUsed/>
    <w:rsid w:val="001F517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F5171"/>
  </w:style>
  <w:style w:type="paragraph" w:styleId="Footer">
    <w:name w:val="footer"/>
    <w:basedOn w:val="Normal"/>
    <w:link w:val="FooterChar"/>
    <w:uiPriority w:val="99"/>
    <w:semiHidden/>
    <w:unhideWhenUsed/>
    <w:rsid w:val="001F517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F5171"/>
  </w:style>
  <w:style w:type="table" w:styleId="TableGrid">
    <w:name w:val="Table Grid"/>
    <w:basedOn w:val="TableNormal"/>
    <w:uiPriority w:val="59"/>
    <w:rsid w:val="00BC2013"/>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320D"/>
    <w:pPr>
      <w:ind w:left="720"/>
      <w:contextualSpacing/>
    </w:pPr>
    <w:rPr>
      <w:rFonts w:eastAsiaTheme="minorHAnsi"/>
      <w:lang w:val="en-US" w:eastAsia="en-US"/>
    </w:rPr>
  </w:style>
  <w:style w:type="paragraph" w:styleId="BalloonText">
    <w:name w:val="Balloon Text"/>
    <w:basedOn w:val="Normal"/>
    <w:link w:val="BalloonTextChar"/>
    <w:uiPriority w:val="99"/>
    <w:semiHidden/>
    <w:unhideWhenUsed/>
    <w:rsid w:val="00A032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20D"/>
    <w:rPr>
      <w:rFonts w:ascii="Tahoma" w:hAnsi="Tahoma" w:cs="Tahoma"/>
      <w:sz w:val="16"/>
      <w:szCs w:val="16"/>
    </w:rPr>
  </w:style>
  <w:style w:type="character" w:styleId="PlaceholderText">
    <w:name w:val="Placeholder Text"/>
    <w:basedOn w:val="DefaultParagraphFont"/>
    <w:uiPriority w:val="99"/>
    <w:semiHidden/>
    <w:rsid w:val="00F01FA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483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5.bin"/><Relationship Id="rId18" Type="http://schemas.openxmlformats.org/officeDocument/2006/relationships/image" Target="media/image5.w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image" Target="media/image2.wmf"/><Relationship Id="rId17" Type="http://schemas.openxmlformats.org/officeDocument/2006/relationships/oleObject" Target="embeddings/oleObject7.bin"/><Relationship Id="rId2" Type="http://schemas.openxmlformats.org/officeDocument/2006/relationships/styles" Target="styles.xml"/><Relationship Id="rId16" Type="http://schemas.openxmlformats.org/officeDocument/2006/relationships/image" Target="media/image4.w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4.bin"/><Relationship Id="rId5" Type="http://schemas.openxmlformats.org/officeDocument/2006/relationships/footnotes" Target="footnotes.xml"/><Relationship Id="rId15" Type="http://schemas.openxmlformats.org/officeDocument/2006/relationships/oleObject" Target="embeddings/oleObject6.bin"/><Relationship Id="rId10" Type="http://schemas.openxmlformats.org/officeDocument/2006/relationships/oleObject" Target="embeddings/oleObject3.bin"/><Relationship Id="rId19" Type="http://schemas.openxmlformats.org/officeDocument/2006/relationships/oleObject" Target="embeddings/oleObject8.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3</Pages>
  <Words>515</Words>
  <Characters>2941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PHUNG TRAN</dc:creator>
  <cp:keywords/>
  <dc:description/>
  <cp:lastModifiedBy>Dang Trung Hoa</cp:lastModifiedBy>
  <cp:revision>22</cp:revision>
  <cp:lastPrinted>2015-04-15T00:56:00Z</cp:lastPrinted>
  <dcterms:created xsi:type="dcterms:W3CDTF">2015-04-08T09:17:00Z</dcterms:created>
  <dcterms:modified xsi:type="dcterms:W3CDTF">2015-04-27T15:44:00Z</dcterms:modified>
</cp:coreProperties>
</file>