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0441F" w14:textId="6D13BD1E" w:rsidR="00C76CB8" w:rsidRPr="005E3EE8" w:rsidRDefault="005E3EE8" w:rsidP="005E3EE8">
      <w:pPr>
        <w:tabs>
          <w:tab w:val="center" w:pos="1560"/>
          <w:tab w:val="center" w:pos="8222"/>
        </w:tabs>
        <w:jc w:val="both"/>
        <w:rPr>
          <w:b/>
          <w:lang w:val="en-US"/>
        </w:rPr>
      </w:pPr>
      <w:r>
        <w:tab/>
      </w:r>
      <w:r w:rsidRPr="005E3EE8">
        <w:rPr>
          <w:b/>
          <w:lang w:val="en-US"/>
        </w:rPr>
        <w:t>BỘ TƯ LỆNH TP.HCM</w:t>
      </w:r>
      <w:r>
        <w:rPr>
          <w:b/>
          <w:lang w:val="en-US"/>
        </w:rPr>
        <w:tab/>
        <w:t>KIỂM TRA HỌC KỲ II</w:t>
      </w:r>
    </w:p>
    <w:p w14:paraId="07DD64B1" w14:textId="3B3616FB" w:rsidR="005E3EE8" w:rsidRDefault="009256A6" w:rsidP="005E3EE8">
      <w:pPr>
        <w:tabs>
          <w:tab w:val="center" w:pos="1276"/>
          <w:tab w:val="center" w:pos="8222"/>
        </w:tabs>
        <w:jc w:val="both"/>
        <w:rPr>
          <w:b/>
          <w:lang w:val="en-US"/>
        </w:rPr>
      </w:pPr>
      <w:r>
        <w:rPr>
          <w:noProof/>
          <w:lang w:eastAsia="vi-VN"/>
        </w:rPr>
        <w:drawing>
          <wp:anchor distT="0" distB="0" distL="114300" distR="114300" simplePos="0" relativeHeight="251658240" behindDoc="1" locked="0" layoutInCell="1" allowOverlap="1" wp14:anchorId="42ED28C0" wp14:editId="4E832735">
            <wp:simplePos x="0" y="0"/>
            <wp:positionH relativeFrom="column">
              <wp:posOffset>843915</wp:posOffset>
            </wp:positionH>
            <wp:positionV relativeFrom="paragraph">
              <wp:posOffset>168275</wp:posOffset>
            </wp:positionV>
            <wp:extent cx="238125" cy="238125"/>
            <wp:effectExtent l="0" t="0" r="9525" b="0"/>
            <wp:wrapNone/>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_boo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005E3EE8" w:rsidRPr="005E3EE8">
        <w:rPr>
          <w:b/>
          <w:lang w:val="en-US"/>
        </w:rPr>
        <w:t>THPT THIẾU SINH QUÂN</w:t>
      </w:r>
      <w:r w:rsidR="005E3EE8">
        <w:rPr>
          <w:b/>
          <w:lang w:val="en-US"/>
        </w:rPr>
        <w:tab/>
        <w:t>MÔN VẬT LÍ 11 NĂM HỌC 2014 – 2015</w:t>
      </w:r>
    </w:p>
    <w:p w14:paraId="65406C7F" w14:textId="26CF2B6A" w:rsidR="005E3EE8" w:rsidRDefault="00510138" w:rsidP="005E3EE8">
      <w:pPr>
        <w:tabs>
          <w:tab w:val="center" w:pos="1276"/>
          <w:tab w:val="center" w:pos="8222"/>
        </w:tabs>
        <w:jc w:val="both"/>
        <w:rPr>
          <w:lang w:val="en-US"/>
        </w:rPr>
      </w:pPr>
      <w:r>
        <w:rPr>
          <w:b/>
          <w:noProof/>
          <w:lang w:eastAsia="vi-VN"/>
        </w:rPr>
        <mc:AlternateContent>
          <mc:Choice Requires="wps">
            <w:drawing>
              <wp:anchor distT="0" distB="0" distL="114300" distR="114300" simplePos="0" relativeHeight="251659264" behindDoc="0" locked="0" layoutInCell="1" allowOverlap="1" wp14:anchorId="0DAD4D18" wp14:editId="2AE6547E">
                <wp:simplePos x="0" y="0"/>
                <wp:positionH relativeFrom="column">
                  <wp:posOffset>1072515</wp:posOffset>
                </wp:positionH>
                <wp:positionV relativeFrom="paragraph">
                  <wp:posOffset>102235</wp:posOffset>
                </wp:positionV>
                <wp:extent cx="914400" cy="0"/>
                <wp:effectExtent l="0" t="19050" r="19050" b="19050"/>
                <wp:wrapNone/>
                <wp:docPr id="2" name="Đường nối Thẳng 2"/>
                <wp:cNvGraphicFramePr/>
                <a:graphic xmlns:a="http://schemas.openxmlformats.org/drawingml/2006/main">
                  <a:graphicData uri="http://schemas.microsoft.com/office/word/2010/wordprocessingShape">
                    <wps:wsp>
                      <wps:cNvCnPr/>
                      <wps:spPr>
                        <a:xfrm>
                          <a:off x="0" y="0"/>
                          <a:ext cx="914400"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612F1" id="Đường nối Thẳ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45pt,8.05pt" to="156.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" strokecolor="black [3213]" strokeweight="2.25pt">
                <v:stroke linestyle="thinThin" joinstyle="miter"/>
              </v:line>
            </w:pict>
          </mc:Fallback>
        </mc:AlternateContent>
      </w:r>
      <w:r>
        <w:rPr>
          <w:b/>
          <w:noProof/>
          <w:lang w:eastAsia="vi-VN"/>
        </w:rPr>
        <mc:AlternateContent>
          <mc:Choice Requires="wps">
            <w:drawing>
              <wp:anchor distT="0" distB="0" distL="114300" distR="114300" simplePos="0" relativeHeight="251661312" behindDoc="0" locked="0" layoutInCell="1" allowOverlap="1" wp14:anchorId="771DCF49" wp14:editId="74C14863">
                <wp:simplePos x="0" y="0"/>
                <wp:positionH relativeFrom="column">
                  <wp:posOffset>15239</wp:posOffset>
                </wp:positionH>
                <wp:positionV relativeFrom="paragraph">
                  <wp:posOffset>102235</wp:posOffset>
                </wp:positionV>
                <wp:extent cx="828675" cy="0"/>
                <wp:effectExtent l="0" t="19050" r="28575" b="19050"/>
                <wp:wrapNone/>
                <wp:docPr id="3" name="Đường nối Thẳng 3"/>
                <wp:cNvGraphicFramePr/>
                <a:graphic xmlns:a="http://schemas.openxmlformats.org/drawingml/2006/main">
                  <a:graphicData uri="http://schemas.microsoft.com/office/word/2010/wordprocessingShape">
                    <wps:wsp>
                      <wps:cNvCnPr/>
                      <wps:spPr>
                        <a:xfrm>
                          <a:off x="0" y="0"/>
                          <a:ext cx="828675"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A70812" id="Đường nối Thẳng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05pt" to="66.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" strokecolor="black [3213]" strokeweight="2.25pt">
                <v:stroke linestyle="thinThin" joinstyle="miter"/>
              </v:line>
            </w:pict>
          </mc:Fallback>
        </mc:AlternateContent>
      </w:r>
      <w:r w:rsidR="005E3EE8">
        <w:rPr>
          <w:b/>
          <w:lang w:val="en-US"/>
        </w:rPr>
        <w:tab/>
      </w:r>
      <w:r w:rsidR="005E3EE8">
        <w:rPr>
          <w:b/>
          <w:lang w:val="en-US"/>
        </w:rPr>
        <w:tab/>
      </w:r>
      <w:r w:rsidR="005E3EE8" w:rsidRPr="009256A6">
        <w:rPr>
          <w:u w:val="single"/>
          <w:lang w:val="en-US"/>
        </w:rPr>
        <w:t>Thời gian làm bài</w:t>
      </w:r>
      <w:r w:rsidR="005E3EE8" w:rsidRPr="005E3EE8">
        <w:rPr>
          <w:lang w:val="en-US"/>
        </w:rPr>
        <w:t xml:space="preserve"> : </w:t>
      </w:r>
      <w:r w:rsidR="005E3EE8" w:rsidRPr="009256A6">
        <w:rPr>
          <w:lang w:val="en-US"/>
        </w:rPr>
        <w:t>45 phút</w:t>
      </w:r>
    </w:p>
    <w:p w14:paraId="7273EA3A" w14:textId="380CFFDF" w:rsidR="009256A6" w:rsidRDefault="00510138" w:rsidP="00510138">
      <w:pPr>
        <w:tabs>
          <w:tab w:val="center" w:pos="1560"/>
          <w:tab w:val="center" w:pos="8222"/>
        </w:tabs>
        <w:jc w:val="both"/>
        <w:rPr>
          <w:rFonts w:asciiTheme="majorHAnsi" w:hAnsiTheme="majorHAnsi" w:cstheme="majorHAnsi"/>
          <w:b/>
          <w:sz w:val="36"/>
          <w:szCs w:val="36"/>
          <w:lang w:val="en-US"/>
        </w:rPr>
      </w:pPr>
      <w:r>
        <w:tab/>
      </w:r>
      <w:r w:rsidRPr="00510138">
        <w:rPr>
          <w:rFonts w:asciiTheme="majorHAnsi" w:hAnsiTheme="majorHAnsi" w:cstheme="majorHAnsi"/>
          <w:b/>
          <w:sz w:val="36"/>
          <w:szCs w:val="36"/>
          <w:lang w:val="en-US"/>
        </w:rPr>
        <w:t>ĐỀ 1</w:t>
      </w:r>
    </w:p>
    <w:p w14:paraId="1302BE7D" w14:textId="77777777" w:rsidR="0076583B" w:rsidRDefault="0076583B" w:rsidP="00510138">
      <w:pPr>
        <w:tabs>
          <w:tab w:val="center" w:pos="1560"/>
          <w:tab w:val="center" w:pos="8222"/>
        </w:tabs>
        <w:jc w:val="both"/>
        <w:rPr>
          <w:rFonts w:asciiTheme="majorHAnsi" w:hAnsiTheme="majorHAnsi" w:cstheme="majorHAnsi"/>
          <w:b/>
          <w:sz w:val="32"/>
          <w:szCs w:val="32"/>
          <w:lang w:val="en-US"/>
        </w:rPr>
      </w:pPr>
    </w:p>
    <w:p w14:paraId="5FD31A99" w14:textId="0A468213" w:rsidR="00CE4EEB" w:rsidRDefault="0076583B" w:rsidP="0076583B">
      <w:pPr>
        <w:pStyle w:val="oancuaDanhsach"/>
        <w:numPr>
          <w:ilvl w:val="0"/>
          <w:numId w:val="1"/>
        </w:numPr>
        <w:tabs>
          <w:tab w:val="center" w:pos="1560"/>
          <w:tab w:val="center" w:pos="8222"/>
        </w:tabs>
        <w:jc w:val="both"/>
        <w:rPr>
          <w:rFonts w:asciiTheme="majorHAnsi" w:hAnsiTheme="majorHAnsi" w:cstheme="majorHAnsi"/>
          <w:b/>
          <w:sz w:val="28"/>
          <w:szCs w:val="28"/>
          <w:lang w:val="en-US"/>
        </w:rPr>
      </w:pPr>
      <w:r w:rsidRPr="0076583B">
        <w:rPr>
          <w:rFonts w:asciiTheme="majorHAnsi" w:hAnsiTheme="majorHAnsi" w:cstheme="majorHAnsi"/>
          <w:b/>
          <w:sz w:val="28"/>
          <w:szCs w:val="28"/>
          <w:lang w:val="en-US"/>
        </w:rPr>
        <w:t>Lý thuyết</w:t>
      </w:r>
      <w:r>
        <w:rPr>
          <w:rFonts w:asciiTheme="majorHAnsi" w:hAnsiTheme="majorHAnsi" w:cstheme="majorHAnsi"/>
          <w:b/>
          <w:sz w:val="28"/>
          <w:szCs w:val="28"/>
          <w:lang w:val="en-US"/>
        </w:rPr>
        <w:t xml:space="preserve"> </w:t>
      </w:r>
      <w:r w:rsidRPr="0076583B">
        <w:rPr>
          <w:rFonts w:asciiTheme="majorHAnsi" w:hAnsiTheme="majorHAnsi" w:cstheme="majorHAnsi"/>
          <w:b/>
          <w:sz w:val="28"/>
          <w:szCs w:val="28"/>
          <w:lang w:val="en-US"/>
        </w:rPr>
        <w:t>:</w:t>
      </w:r>
    </w:p>
    <w:p w14:paraId="1D4F679C" w14:textId="3B329B25" w:rsidR="0076583B" w:rsidRDefault="0076583B" w:rsidP="0076583B">
      <w:pPr>
        <w:tabs>
          <w:tab w:val="center" w:pos="1560"/>
          <w:tab w:val="center" w:pos="8222"/>
        </w:tabs>
        <w:spacing w:before="120" w:after="120"/>
        <w:jc w:val="both"/>
        <w:rPr>
          <w:rFonts w:asciiTheme="majorHAnsi" w:hAnsiTheme="majorHAnsi" w:cstheme="majorHAnsi"/>
          <w:sz w:val="24"/>
          <w:szCs w:val="24"/>
          <w:lang w:val="en-US"/>
        </w:rPr>
      </w:pPr>
      <w:r w:rsidRPr="0076583B">
        <w:rPr>
          <w:rFonts w:asciiTheme="majorHAnsi" w:hAnsiTheme="majorHAnsi" w:cstheme="majorHAnsi"/>
          <w:b/>
          <w:sz w:val="24"/>
          <w:szCs w:val="24"/>
          <w:u w:val="single"/>
          <w:lang w:val="en-US"/>
        </w:rPr>
        <w:t>Câu 1</w:t>
      </w:r>
      <w:r>
        <w:rPr>
          <w:rFonts w:asciiTheme="majorHAnsi" w:hAnsiTheme="majorHAnsi" w:cstheme="majorHAnsi"/>
          <w:sz w:val="24"/>
          <w:szCs w:val="24"/>
          <w:lang w:val="en-US"/>
        </w:rPr>
        <w:t xml:space="preserve"> </w:t>
      </w:r>
      <w:r w:rsidR="00E42053">
        <w:rPr>
          <w:rFonts w:asciiTheme="majorHAnsi" w:hAnsiTheme="majorHAnsi" w:cstheme="majorHAnsi"/>
          <w:i/>
          <w:sz w:val="24"/>
          <w:szCs w:val="24"/>
          <w:lang w:val="en-US"/>
        </w:rPr>
        <w:t>(1</w:t>
      </w:r>
      <w:r w:rsidRPr="0076583B">
        <w:rPr>
          <w:rFonts w:asciiTheme="majorHAnsi" w:hAnsiTheme="majorHAnsi" w:cstheme="majorHAnsi"/>
          <w:i/>
          <w:sz w:val="24"/>
          <w:szCs w:val="24"/>
          <w:lang w:val="en-US"/>
        </w:rPr>
        <w:t xml:space="preserve"> điểm)</w:t>
      </w:r>
      <w:r>
        <w:rPr>
          <w:rFonts w:asciiTheme="majorHAnsi" w:hAnsiTheme="majorHAnsi" w:cstheme="majorHAnsi"/>
          <w:sz w:val="24"/>
          <w:szCs w:val="24"/>
          <w:lang w:val="en-US"/>
        </w:rPr>
        <w:t xml:space="preserve"> :</w:t>
      </w:r>
    </w:p>
    <w:p w14:paraId="293252E1" w14:textId="0AA5B207" w:rsidR="0076583B" w:rsidRDefault="00E42053" w:rsidP="0076583B">
      <w:pPr>
        <w:tabs>
          <w:tab w:val="center" w:pos="1560"/>
          <w:tab w:val="center" w:pos="8222"/>
        </w:tabs>
        <w:jc w:val="both"/>
        <w:rPr>
          <w:rFonts w:asciiTheme="majorHAnsi" w:hAnsiTheme="majorHAnsi" w:cstheme="majorHAnsi"/>
          <w:sz w:val="24"/>
          <w:szCs w:val="24"/>
          <w:lang w:val="en-US"/>
        </w:rPr>
      </w:pPr>
      <w:r>
        <w:rPr>
          <w:rFonts w:asciiTheme="majorHAnsi" w:hAnsiTheme="majorHAnsi" w:cstheme="majorHAnsi"/>
          <w:sz w:val="24"/>
          <w:szCs w:val="24"/>
          <w:lang w:val="en-US"/>
        </w:rPr>
        <w:t>Phát biểu định nghĩa hiện tượng tự cảm ?</w:t>
      </w:r>
    </w:p>
    <w:p w14:paraId="179D5A81" w14:textId="3D4778BD" w:rsidR="00E42053" w:rsidRDefault="00E42053" w:rsidP="00E42053">
      <w:pPr>
        <w:tabs>
          <w:tab w:val="center" w:pos="1560"/>
          <w:tab w:val="center" w:pos="8222"/>
        </w:tabs>
        <w:spacing w:before="120" w:after="120"/>
        <w:jc w:val="both"/>
        <w:rPr>
          <w:rFonts w:asciiTheme="majorHAnsi" w:hAnsiTheme="majorHAnsi" w:cstheme="majorHAnsi"/>
          <w:sz w:val="24"/>
          <w:szCs w:val="24"/>
          <w:lang w:val="en-US"/>
        </w:rPr>
      </w:pPr>
      <w:r w:rsidRPr="00E42053">
        <w:rPr>
          <w:rFonts w:asciiTheme="majorHAnsi" w:hAnsiTheme="majorHAnsi" w:cstheme="majorHAnsi"/>
          <w:b/>
          <w:sz w:val="24"/>
          <w:szCs w:val="24"/>
          <w:u w:val="single"/>
          <w:lang w:val="en-US"/>
        </w:rPr>
        <w:t>Câu 2</w:t>
      </w:r>
      <w:r w:rsidRPr="00E42053">
        <w:rPr>
          <w:rFonts w:asciiTheme="majorHAnsi" w:hAnsiTheme="majorHAnsi" w:cstheme="majorHAnsi"/>
          <w:b/>
          <w:sz w:val="24"/>
          <w:szCs w:val="24"/>
          <w:lang w:val="en-US"/>
        </w:rPr>
        <w:t xml:space="preserve"> </w:t>
      </w:r>
      <w:r w:rsidRPr="00E42053">
        <w:rPr>
          <w:rFonts w:asciiTheme="majorHAnsi" w:hAnsiTheme="majorHAnsi" w:cstheme="majorHAnsi"/>
          <w:i/>
          <w:sz w:val="24"/>
          <w:szCs w:val="24"/>
          <w:lang w:val="en-US"/>
        </w:rPr>
        <w:t>(1,5 điểm)</w:t>
      </w:r>
      <w:r w:rsidRPr="00E42053">
        <w:rPr>
          <w:rFonts w:asciiTheme="majorHAnsi" w:hAnsiTheme="majorHAnsi" w:cstheme="majorHAnsi"/>
          <w:sz w:val="24"/>
          <w:szCs w:val="24"/>
          <w:lang w:val="en-US"/>
        </w:rPr>
        <w:t xml:space="preserve"> :</w:t>
      </w:r>
    </w:p>
    <w:p w14:paraId="01192906" w14:textId="050A33F7" w:rsidR="00E42053" w:rsidRDefault="00E42053" w:rsidP="00E42053">
      <w:pPr>
        <w:tabs>
          <w:tab w:val="center" w:pos="1560"/>
          <w:tab w:val="center" w:pos="8222"/>
        </w:tabs>
        <w:spacing w:before="120" w:after="120"/>
        <w:jc w:val="both"/>
        <w:rPr>
          <w:rFonts w:asciiTheme="majorHAnsi" w:hAnsiTheme="majorHAnsi" w:cstheme="majorHAnsi"/>
          <w:sz w:val="24"/>
          <w:szCs w:val="24"/>
          <w:lang w:val="en-US"/>
        </w:rPr>
      </w:pPr>
      <w:r>
        <w:rPr>
          <w:rFonts w:asciiTheme="majorHAnsi" w:hAnsiTheme="majorHAnsi" w:cstheme="majorHAnsi"/>
          <w:sz w:val="24"/>
          <w:szCs w:val="24"/>
          <w:lang w:val="en-US"/>
        </w:rPr>
        <w:t>Phát biểu định nghĩa hiện tượng phản xạ toàn phần ? Nêu điều kiện để có phản xạ toàn phần ?</w:t>
      </w:r>
    </w:p>
    <w:p w14:paraId="52183085" w14:textId="024E2484" w:rsidR="00E42053" w:rsidRDefault="00E42053" w:rsidP="00E42053">
      <w:pPr>
        <w:tabs>
          <w:tab w:val="center" w:pos="1560"/>
          <w:tab w:val="center" w:pos="8222"/>
        </w:tabs>
        <w:spacing w:before="120" w:after="120"/>
        <w:jc w:val="both"/>
        <w:rPr>
          <w:rFonts w:asciiTheme="majorHAnsi" w:hAnsiTheme="majorHAnsi" w:cstheme="majorHAnsi"/>
          <w:sz w:val="24"/>
          <w:szCs w:val="24"/>
          <w:lang w:val="en-US"/>
        </w:rPr>
      </w:pPr>
      <w:r w:rsidRPr="00E42053">
        <w:rPr>
          <w:rFonts w:asciiTheme="majorHAnsi" w:hAnsiTheme="majorHAnsi" w:cstheme="majorHAnsi"/>
          <w:b/>
          <w:sz w:val="24"/>
          <w:szCs w:val="24"/>
          <w:u w:val="single"/>
          <w:lang w:val="en-US"/>
        </w:rPr>
        <w:t>Câu 3</w:t>
      </w:r>
      <w:r>
        <w:rPr>
          <w:rFonts w:asciiTheme="majorHAnsi" w:hAnsiTheme="majorHAnsi" w:cstheme="majorHAnsi"/>
          <w:sz w:val="24"/>
          <w:szCs w:val="24"/>
          <w:lang w:val="en-US"/>
        </w:rPr>
        <w:t xml:space="preserve"> </w:t>
      </w:r>
      <w:r w:rsidRPr="00E42053">
        <w:rPr>
          <w:rFonts w:asciiTheme="majorHAnsi" w:hAnsiTheme="majorHAnsi" w:cstheme="majorHAnsi"/>
          <w:i/>
          <w:sz w:val="24"/>
          <w:szCs w:val="24"/>
          <w:lang w:val="en-US"/>
        </w:rPr>
        <w:t>(1,5 điểm)</w:t>
      </w:r>
      <w:r>
        <w:rPr>
          <w:rFonts w:asciiTheme="majorHAnsi" w:hAnsiTheme="majorHAnsi" w:cstheme="majorHAnsi"/>
          <w:sz w:val="24"/>
          <w:szCs w:val="24"/>
          <w:lang w:val="en-US"/>
        </w:rPr>
        <w:t xml:space="preserve"> :</w:t>
      </w:r>
    </w:p>
    <w:p w14:paraId="1AFD4BB5" w14:textId="59AA9583" w:rsidR="00E42053" w:rsidRDefault="004F6872" w:rsidP="00E42053">
      <w:pPr>
        <w:tabs>
          <w:tab w:val="center" w:pos="1560"/>
          <w:tab w:val="center" w:pos="8222"/>
        </w:tabs>
        <w:spacing w:before="120" w:after="120"/>
        <w:jc w:val="both"/>
        <w:rPr>
          <w:rFonts w:asciiTheme="majorHAnsi" w:hAnsiTheme="majorHAnsi" w:cstheme="majorHAnsi"/>
          <w:sz w:val="24"/>
          <w:szCs w:val="24"/>
          <w:lang w:val="en-US"/>
        </w:rPr>
      </w:pPr>
      <w:r>
        <w:rPr>
          <w:rFonts w:asciiTheme="majorHAnsi" w:hAnsiTheme="majorHAnsi" w:cstheme="majorHAnsi"/>
          <w:sz w:val="24"/>
          <w:szCs w:val="24"/>
          <w:lang w:val="en-US"/>
        </w:rPr>
        <w:t>Nêu khái niệm về ảnh và vật trong quang học ?</w:t>
      </w:r>
    </w:p>
    <w:p w14:paraId="1FCF0364" w14:textId="310FC595" w:rsidR="00474A0D" w:rsidRDefault="00474A0D" w:rsidP="00474A0D">
      <w:pPr>
        <w:pStyle w:val="oancuaDanhsach"/>
        <w:numPr>
          <w:ilvl w:val="0"/>
          <w:numId w:val="1"/>
        </w:numPr>
        <w:tabs>
          <w:tab w:val="center" w:pos="1560"/>
          <w:tab w:val="center" w:pos="8222"/>
        </w:tabs>
        <w:jc w:val="both"/>
        <w:rPr>
          <w:rFonts w:asciiTheme="majorHAnsi" w:hAnsiTheme="majorHAnsi" w:cstheme="majorHAnsi"/>
          <w:b/>
          <w:sz w:val="28"/>
          <w:szCs w:val="28"/>
          <w:lang w:val="en-US"/>
        </w:rPr>
      </w:pPr>
      <w:r w:rsidRPr="00474A0D">
        <w:rPr>
          <w:rFonts w:asciiTheme="majorHAnsi" w:hAnsiTheme="majorHAnsi" w:cstheme="majorHAnsi"/>
          <w:b/>
          <w:sz w:val="28"/>
          <w:szCs w:val="28"/>
          <w:lang w:val="en-US"/>
        </w:rPr>
        <w:t>Bài tập :</w:t>
      </w:r>
    </w:p>
    <w:p w14:paraId="32C0FF52" w14:textId="6A476D41" w:rsidR="00474A0D" w:rsidRDefault="004255EC" w:rsidP="004255EC">
      <w:pPr>
        <w:tabs>
          <w:tab w:val="center" w:pos="1560"/>
          <w:tab w:val="center" w:pos="8222"/>
        </w:tabs>
        <w:spacing w:before="120" w:after="120"/>
        <w:jc w:val="both"/>
        <w:rPr>
          <w:rFonts w:asciiTheme="majorHAnsi" w:hAnsiTheme="majorHAnsi" w:cstheme="majorHAnsi"/>
          <w:sz w:val="24"/>
          <w:szCs w:val="24"/>
          <w:lang w:val="en-US"/>
        </w:rPr>
      </w:pPr>
      <w:r w:rsidRPr="004255EC">
        <w:rPr>
          <w:rFonts w:asciiTheme="majorHAnsi" w:hAnsiTheme="majorHAnsi" w:cstheme="majorHAnsi"/>
          <w:b/>
          <w:sz w:val="24"/>
          <w:szCs w:val="24"/>
          <w:u w:val="single"/>
          <w:lang w:val="en-US"/>
        </w:rPr>
        <w:t>Câu 1</w:t>
      </w:r>
      <w:r w:rsidRPr="004255EC">
        <w:rPr>
          <w:rFonts w:asciiTheme="majorHAnsi" w:hAnsiTheme="majorHAnsi" w:cstheme="majorHAnsi"/>
          <w:sz w:val="24"/>
          <w:szCs w:val="24"/>
          <w:lang w:val="en-US"/>
        </w:rPr>
        <w:t xml:space="preserve"> </w:t>
      </w:r>
      <w:r w:rsidRPr="004255EC">
        <w:rPr>
          <w:rFonts w:asciiTheme="majorHAnsi" w:hAnsiTheme="majorHAnsi" w:cstheme="majorHAnsi"/>
          <w:i/>
          <w:sz w:val="24"/>
          <w:szCs w:val="24"/>
          <w:lang w:val="en-US"/>
        </w:rPr>
        <w:t>(1 điểm)</w:t>
      </w:r>
      <w:r>
        <w:rPr>
          <w:rFonts w:asciiTheme="majorHAnsi" w:hAnsiTheme="majorHAnsi" w:cstheme="majorHAnsi"/>
          <w:sz w:val="24"/>
          <w:szCs w:val="24"/>
          <w:lang w:val="en-US"/>
        </w:rPr>
        <w:t xml:space="preserve"> :</w:t>
      </w:r>
    </w:p>
    <w:p w14:paraId="0734FCAB" w14:textId="50878CCA" w:rsidR="004255EC" w:rsidRDefault="009B3C77" w:rsidP="004255EC">
      <w:pPr>
        <w:tabs>
          <w:tab w:val="center" w:pos="1560"/>
          <w:tab w:val="center" w:pos="8222"/>
        </w:tabs>
        <w:spacing w:before="120" w:after="120"/>
        <w:jc w:val="both"/>
        <w:rPr>
          <w:rFonts w:asciiTheme="majorHAnsi" w:eastAsiaTheme="minorEastAsia" w:hAnsiTheme="majorHAnsi" w:cstheme="majorHAnsi"/>
          <w:sz w:val="24"/>
          <w:szCs w:val="24"/>
          <w:lang w:val="en-US"/>
        </w:rPr>
      </w:pPr>
      <w:r>
        <w:rPr>
          <w:noProof/>
          <w:lang w:eastAsia="vi-VN"/>
        </w:rPr>
        <mc:AlternateContent>
          <mc:Choice Requires="wpg">
            <w:drawing>
              <wp:anchor distT="0" distB="0" distL="114300" distR="114300" simplePos="0" relativeHeight="251663360" behindDoc="1" locked="0" layoutInCell="1" allowOverlap="1" wp14:anchorId="53666BDE" wp14:editId="1863A55A">
                <wp:simplePos x="0" y="0"/>
                <wp:positionH relativeFrom="column">
                  <wp:posOffset>2853690</wp:posOffset>
                </wp:positionH>
                <wp:positionV relativeFrom="paragraph">
                  <wp:posOffset>256540</wp:posOffset>
                </wp:positionV>
                <wp:extent cx="952500" cy="838200"/>
                <wp:effectExtent l="76200" t="0" r="19050" b="19050"/>
                <wp:wrapNone/>
                <wp:docPr id="4" name="Nhóm 4"/>
                <wp:cNvGraphicFramePr/>
                <a:graphic xmlns:a="http://schemas.openxmlformats.org/drawingml/2006/main">
                  <a:graphicData uri="http://schemas.microsoft.com/office/word/2010/wordprocessingGroup">
                    <wpg:wgp>
                      <wpg:cNvGrpSpPr/>
                      <wpg:grpSpPr>
                        <a:xfrm>
                          <a:off x="0" y="0"/>
                          <a:ext cx="952500" cy="838200"/>
                          <a:chOff x="0" y="0"/>
                          <a:chExt cx="2952750" cy="2486025"/>
                        </a:xfrm>
                      </wpg:grpSpPr>
                      <wps:wsp>
                        <wps:cNvPr id="5" name="Đường nối Thẳng 5"/>
                        <wps:cNvCnPr/>
                        <wps:spPr>
                          <a:xfrm>
                            <a:off x="0" y="0"/>
                            <a:ext cx="0" cy="2486025"/>
                          </a:xfrm>
                          <a:prstGeom prst="line">
                            <a:avLst/>
                          </a:prstGeom>
                          <a:noFill/>
                          <a:ln w="19050" cap="flat" cmpd="sng" algn="ctr">
                            <a:solidFill>
                              <a:sysClr val="windowText" lastClr="000000"/>
                            </a:solidFill>
                            <a:prstDash val="dash"/>
                            <a:miter lim="800000"/>
                          </a:ln>
                          <a:effectLst/>
                        </wps:spPr>
                        <wps:bodyPr/>
                      </wps:wsp>
                      <wps:wsp>
                        <wps:cNvPr id="6" name="Đường kết nối Mũi tên Thẳng 6"/>
                        <wps:cNvCnPr/>
                        <wps:spPr>
                          <a:xfrm flipV="1">
                            <a:off x="0" y="676275"/>
                            <a:ext cx="0" cy="1247775"/>
                          </a:xfrm>
                          <a:prstGeom prst="straightConnector1">
                            <a:avLst/>
                          </a:prstGeom>
                          <a:noFill/>
                          <a:ln w="19050" cap="flat" cmpd="sng" algn="ctr">
                            <a:solidFill>
                              <a:sysClr val="windowText" lastClr="000000"/>
                            </a:solidFill>
                            <a:prstDash val="solid"/>
                            <a:miter lim="800000"/>
                            <a:tailEnd type="triangle"/>
                          </a:ln>
                          <a:effectLst/>
                        </wps:spPr>
                        <wps:bodyPr/>
                      </wps:wsp>
                      <wps:wsp>
                        <wps:cNvPr id="7" name="Hình chữ nhật 7"/>
                        <wps:cNvSpPr/>
                        <wps:spPr>
                          <a:xfrm>
                            <a:off x="838200" y="619125"/>
                            <a:ext cx="2114550" cy="1419225"/>
                          </a:xfrm>
                          <a:prstGeom prst="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75D4C0" id="Nhóm 4" o:spid="_x0000_s1026" style="position:absolute;margin-left:224.7pt;margin-top:20.2pt;width:75pt;height:66pt;z-index:-251653120;mso-width-relative:margin;mso-height-relative:margin" coordsize="29527,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">
                <v:line id="Đường nối Thẳng 5" o:spid="_x0000_s1027" style="position:absolute;visibility:visible;mso-wrap-style:square" from="0,0" to="0,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XZ8MAAADaAAAADwAAAGRycy9kb3ducmV2LnhtbESPX2vCMBTF3wd+h3CFvc1U2ebsjKUU&#10;hvo4lenjpbk2nc1NabLafXszGPh4OH9+nGU22Eb01PnasYLpJAFBXDpdc6XgsP94egPhA7LGxjEp&#10;+CUP2Wr0sMRUuyt/Ur8LlYgj7FNUYEJoUyl9aciin7iWOHpn11kMUXaV1B1e47ht5CxJXqXFmiPB&#10;YEuFofKy+7ERsj61x+9yeioW6698Ls+brZk/K/U4HvJ3EIGGcA//tzdawQv8XYk3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l2fDAAAA2gAAAA8AAAAAAAAAAAAA&#10;AAAAoQIAAGRycy9kb3ducmV2LnhtbFBLBQYAAAAABAAEAPkAAACRAwAAAAA=&#10;" strokecolor="windowText" strokeweight="1.5pt">
                  <v:stroke dashstyle="dash" joinstyle="miter"/>
                </v:line>
                <v:shapetype id="_x0000_t32" coordsize="21600,21600" o:spt="32" o:oned="t" path="m,l21600,21600e" filled="f">
                  <v:path arrowok="t" fillok="f" o:connecttype="none"/>
                  <o:lock v:ext="edit" shapetype="t"/>
                </v:shapetype>
                <v:shape id="Đường kết nối Mũi tên Thẳng 6" o:spid="_x0000_s1028" type="#_x0000_t32" style="position:absolute;top:6762;width:0;height:12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PP8QAAADaAAAADwAAAGRycy9kb3ducmV2LnhtbESPT2vCQBTE74V+h+UVvBTdKPiH1FVE&#10;EBVPTUXw9sy+ZEOzb2N21fjtu4VCj8PM/IaZLztbizu1vnKsYDhIQBDnTldcKjh+bfozED4ga6wd&#10;k4IneVguXl/mmGr34E+6Z6EUEcI+RQUmhCaV0ueGLPqBa4ijV7jWYoiyLaVu8RHhtpajJJlIixXH&#10;BYMNrQ3l39nNKrgW06zA99PxNjyP88v2ediX5qBU761bfYAI1IX/8F97pxVM4PdKvAF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E8/xAAAANoAAAAPAAAAAAAAAAAA&#10;AAAAAKECAABkcnMvZG93bnJldi54bWxQSwUGAAAAAAQABAD5AAAAkgMAAAAA&#10;" strokecolor="windowText" strokeweight="1.5pt">
                  <v:stroke endarrow="block" joinstyle="miter"/>
                </v:shape>
                <v:rect id="Hình chữ nhật 7" o:spid="_x0000_s1029" style="position:absolute;left:8382;top:6191;width:21145;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mcMA&#10;AADaAAAADwAAAGRycy9kb3ducmV2LnhtbESPQWsCMRSE7wX/Q3hCbzWrh7WsRhFBED1Vu5TeHpvn&#10;ZnHzsiZR1/76Rij0OMzMN8x82dtW3MiHxrGC8SgDQVw53XCt4PO4eXsHESKyxtYxKXhQgOVi8DLH&#10;Qrs7f9DtEGuRIBwKVGBi7AopQ2XIYhi5jjh5J+ctxiR9LbXHe4LbVk6yLJcWG04LBjtaG6rOh6tV&#10;UE7GXwa/H2Uo/aWsd/tjnl9+lHod9qsZiEh9/A//tbdawRSeV9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MmcMAAADaAAAADwAAAAAAAAAAAAAAAACYAgAAZHJzL2Rv&#10;d25yZXYueG1sUEsFBgAAAAAEAAQA9QAAAIgDAAAAAA==&#10;" filled="f" strokecolor="windowText" strokeweight="2.25pt"/>
              </v:group>
            </w:pict>
          </mc:Fallback>
        </mc:AlternateContent>
      </w:r>
      <w:r w:rsidR="004255EC">
        <w:rPr>
          <w:rFonts w:asciiTheme="majorHAnsi" w:hAnsiTheme="majorHAnsi" w:cstheme="majorHAnsi"/>
          <w:sz w:val="24"/>
          <w:szCs w:val="24"/>
          <w:lang w:val="en-US"/>
        </w:rPr>
        <w:t xml:space="preserve">Xác định chiều dòng điện cảm ứng </w:t>
      </w:r>
      <w:r w:rsidR="00AF08FE">
        <w:rPr>
          <w:rFonts w:asciiTheme="majorHAnsi" w:hAnsiTheme="majorHAnsi" w:cstheme="majorHAnsi"/>
          <w:sz w:val="24"/>
          <w:szCs w:val="24"/>
          <w:lang w:val="en-US"/>
        </w:rPr>
        <w:t>tác dụng lên khung dây</w:t>
      </w:r>
      <w:r w:rsidR="004255EC">
        <w:rPr>
          <w:rFonts w:asciiTheme="majorHAnsi" w:hAnsiTheme="majorHAnsi" w:cstheme="majorHAnsi"/>
          <w:sz w:val="24"/>
          <w:szCs w:val="24"/>
          <w:lang w:val="en-US"/>
        </w:rPr>
        <w:t>?</w:t>
      </w:r>
      <w:r>
        <w:rPr>
          <w:rFonts w:asciiTheme="majorHAnsi" w:hAnsiTheme="majorHAnsi" w:cstheme="majorHAnsi"/>
          <w:sz w:val="24"/>
          <w:szCs w:val="24"/>
          <w:lang w:val="en-US"/>
        </w:rPr>
        <w:t xml:space="preserve"> Biết khung dây đang chuyển động ra xa dòng điện I</w:t>
      </w:r>
      <w:r w:rsidR="00594747">
        <w:rPr>
          <w:rFonts w:asciiTheme="majorHAnsi" w:hAnsiTheme="majorHAnsi" w:cstheme="majorHAnsi"/>
          <w:sz w:val="24"/>
          <w:szCs w:val="24"/>
          <w:lang w:val="en-US"/>
        </w:rPr>
        <w:t xml:space="preserve">     </w:t>
      </w:r>
      <w:bookmarkStart w:id="0" w:name="_GoBack"/>
      <w:bookmarkEnd w:id="0"/>
      <w:r w:rsidR="004255EC">
        <w:rPr>
          <w:rFonts w:asciiTheme="majorHAnsi" w:hAnsiTheme="majorHAnsi" w:cstheme="majorHAnsi"/>
          <w:sz w:val="24"/>
          <w:szCs w:val="24"/>
          <w:lang w:val="en-US"/>
        </w:rPr>
        <w:t xml:space="preserve"> ( ghi rõ chiều </w:t>
      </w:r>
      <m:oMath>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B</m:t>
            </m:r>
          </m:e>
        </m:acc>
      </m:oMath>
      <w:r w:rsidR="004255EC">
        <w:rPr>
          <w:rFonts w:asciiTheme="majorHAnsi" w:eastAsiaTheme="minorEastAsia" w:hAnsiTheme="majorHAnsi" w:cstheme="majorHAnsi"/>
          <w:sz w:val="24"/>
          <w:szCs w:val="24"/>
          <w:lang w:val="en-US"/>
        </w:rPr>
        <w:t xml:space="preserve"> và </w:t>
      </w:r>
      <m:oMath>
        <m:acc>
          <m:accPr>
            <m:chr m:val="⃗"/>
            <m:ctrlPr>
              <w:rPr>
                <w:rFonts w:ascii="Cambria Math" w:eastAsiaTheme="minorEastAsia" w:hAnsi="Cambria Math" w:cstheme="majorHAnsi"/>
                <w:i/>
                <w:sz w:val="24"/>
                <w:szCs w:val="24"/>
                <w:lang w:val="en-US"/>
              </w:rPr>
            </m:ctrlPr>
          </m:acc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B</m:t>
                </m:r>
              </m:e>
              <m:sub>
                <m:r>
                  <w:rPr>
                    <w:rFonts w:ascii="Cambria Math" w:eastAsiaTheme="minorEastAsia" w:hAnsi="Cambria Math" w:cstheme="majorHAnsi"/>
                    <w:sz w:val="24"/>
                    <w:szCs w:val="24"/>
                    <w:lang w:val="en-US"/>
                  </w:rPr>
                  <m:t>c</m:t>
                </m:r>
              </m:sub>
            </m:sSub>
          </m:e>
        </m:acc>
      </m:oMath>
      <w:r w:rsidR="004255EC">
        <w:rPr>
          <w:rFonts w:asciiTheme="majorHAnsi" w:eastAsiaTheme="minorEastAsia" w:hAnsiTheme="majorHAnsi" w:cstheme="majorHAnsi"/>
          <w:sz w:val="24"/>
          <w:szCs w:val="24"/>
          <w:lang w:val="en-US"/>
        </w:rPr>
        <w:t xml:space="preserve">  )</w:t>
      </w:r>
    </w:p>
    <w:p w14:paraId="6CC9A796" w14:textId="45BA5535" w:rsidR="009B3C77" w:rsidRDefault="009B3C77" w:rsidP="004255EC">
      <w:pPr>
        <w:tabs>
          <w:tab w:val="center" w:pos="1560"/>
          <w:tab w:val="center" w:pos="8222"/>
        </w:tabs>
        <w:spacing w:before="120" w:after="120"/>
        <w:jc w:val="both"/>
        <w:rPr>
          <w:rFonts w:asciiTheme="majorHAnsi" w:hAnsiTheme="majorHAnsi" w:cstheme="majorHAnsi"/>
          <w:b/>
          <w:sz w:val="28"/>
          <w:szCs w:val="28"/>
          <w:lang w:val="en-US"/>
        </w:rPr>
      </w:pPr>
      <w:r>
        <w:rPr>
          <w:noProof/>
        </w:rPr>
        <mc:AlternateContent>
          <mc:Choice Requires="wps">
            <w:drawing>
              <wp:anchor distT="0" distB="0" distL="114300" distR="114300" simplePos="0" relativeHeight="251665408" behindDoc="0" locked="0" layoutInCell="1" allowOverlap="1" wp14:anchorId="6674F74F" wp14:editId="406061B8">
                <wp:simplePos x="0" y="0"/>
                <wp:positionH relativeFrom="column">
                  <wp:posOffset>2614930</wp:posOffset>
                </wp:positionH>
                <wp:positionV relativeFrom="paragraph">
                  <wp:posOffset>8255</wp:posOffset>
                </wp:positionV>
                <wp:extent cx="238125" cy="487680"/>
                <wp:effectExtent l="0" t="0" r="0" b="7620"/>
                <wp:wrapNone/>
                <wp:docPr id="8" name="Hộp văn bản 8"/>
                <wp:cNvGraphicFramePr/>
                <a:graphic xmlns:a="http://schemas.openxmlformats.org/drawingml/2006/main">
                  <a:graphicData uri="http://schemas.microsoft.com/office/word/2010/wordprocessingShape">
                    <wps:wsp>
                      <wps:cNvSpPr txBox="1"/>
                      <wps:spPr>
                        <a:xfrm>
                          <a:off x="0" y="0"/>
                          <a:ext cx="238125" cy="487680"/>
                        </a:xfrm>
                        <a:prstGeom prst="rect">
                          <a:avLst/>
                        </a:prstGeom>
                        <a:noFill/>
                        <a:ln>
                          <a:noFill/>
                        </a:ln>
                        <a:effectLst/>
                      </wps:spPr>
                      <wps:txbx>
                        <w:txbxContent>
                          <w:p w14:paraId="4AAC6B8E" w14:textId="1F4570BE" w:rsidR="009B3C77" w:rsidRPr="009B3C77" w:rsidRDefault="009B3C77" w:rsidP="009B3C77">
                            <w:pPr>
                              <w:tabs>
                                <w:tab w:val="center" w:pos="1560"/>
                                <w:tab w:val="center" w:pos="8222"/>
                              </w:tabs>
                              <w:spacing w:before="120" w:after="120"/>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C77">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4F74F" id="_x0000_t202" coordsize="21600,21600" o:spt="202" path="m,l,21600r21600,l21600,xe">
                <v:stroke joinstyle="miter"/>
                <v:path gradientshapeok="t" o:connecttype="rect"/>
              </v:shapetype>
              <v:shape id="Hộp văn bản 8" o:spid="_x0000_s1026" type="#_x0000_t202" style="position:absolute;left:0;text-align:left;margin-left:205.9pt;margin-top:.65pt;width:18.75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" filled="f" stroked="f">
                <v:fill o:detectmouseclick="t"/>
                <v:textbox>
                  <w:txbxContent>
                    <w:p w14:paraId="4AAC6B8E" w14:textId="1F4570BE" w:rsidR="009B3C77" w:rsidRPr="009B3C77" w:rsidRDefault="009B3C77" w:rsidP="009B3C77">
                      <w:pPr>
                        <w:tabs>
                          <w:tab w:val="center" w:pos="1560"/>
                          <w:tab w:val="center" w:pos="8222"/>
                        </w:tabs>
                        <w:spacing w:before="120" w:after="120"/>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C77">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p>
    <w:p w14:paraId="6113CDAB" w14:textId="1E193494" w:rsidR="00AF08FE" w:rsidRDefault="00AF08FE" w:rsidP="004255EC">
      <w:pPr>
        <w:tabs>
          <w:tab w:val="center" w:pos="1560"/>
          <w:tab w:val="center" w:pos="8222"/>
        </w:tabs>
        <w:spacing w:before="120" w:after="120"/>
        <w:jc w:val="both"/>
        <w:rPr>
          <w:rFonts w:asciiTheme="majorHAnsi" w:hAnsiTheme="majorHAnsi" w:cstheme="majorHAnsi"/>
          <w:b/>
          <w:sz w:val="28"/>
          <w:szCs w:val="28"/>
          <w:lang w:val="en-US"/>
        </w:rPr>
      </w:pPr>
    </w:p>
    <w:p w14:paraId="4C91A88F" w14:textId="09782CF1" w:rsidR="009B3C77" w:rsidRDefault="009B3C77" w:rsidP="004255EC">
      <w:pPr>
        <w:tabs>
          <w:tab w:val="center" w:pos="1560"/>
          <w:tab w:val="center" w:pos="8222"/>
        </w:tabs>
        <w:spacing w:before="120" w:after="120"/>
        <w:jc w:val="both"/>
        <w:rPr>
          <w:rFonts w:asciiTheme="majorHAnsi" w:hAnsiTheme="majorHAnsi" w:cstheme="majorHAnsi"/>
          <w:sz w:val="24"/>
          <w:szCs w:val="24"/>
          <w:lang w:val="en-US"/>
        </w:rPr>
      </w:pPr>
      <w:r w:rsidRPr="00F47984">
        <w:rPr>
          <w:rFonts w:asciiTheme="majorHAnsi" w:hAnsiTheme="majorHAnsi" w:cstheme="majorHAnsi"/>
          <w:b/>
          <w:sz w:val="24"/>
          <w:szCs w:val="24"/>
          <w:u w:val="single"/>
          <w:lang w:val="en-US"/>
        </w:rPr>
        <w:t>Câu 2</w:t>
      </w:r>
      <w:r w:rsidR="00F47984">
        <w:rPr>
          <w:rFonts w:asciiTheme="majorHAnsi" w:hAnsiTheme="majorHAnsi" w:cstheme="majorHAnsi"/>
          <w:sz w:val="24"/>
          <w:szCs w:val="24"/>
          <w:lang w:val="en-US"/>
        </w:rPr>
        <w:t xml:space="preserve"> </w:t>
      </w:r>
      <w:r w:rsidR="00F47984" w:rsidRPr="00F47984">
        <w:rPr>
          <w:rFonts w:asciiTheme="majorHAnsi" w:hAnsiTheme="majorHAnsi" w:cstheme="majorHAnsi"/>
          <w:i/>
          <w:sz w:val="24"/>
          <w:szCs w:val="24"/>
          <w:lang w:val="en-US"/>
        </w:rPr>
        <w:t>(1,5 điểm)</w:t>
      </w:r>
      <w:r w:rsidR="00F47984">
        <w:rPr>
          <w:rFonts w:asciiTheme="majorHAnsi" w:hAnsiTheme="majorHAnsi" w:cstheme="majorHAnsi"/>
          <w:sz w:val="24"/>
          <w:szCs w:val="24"/>
          <w:lang w:val="en-US"/>
        </w:rPr>
        <w:t xml:space="preserve"> :</w:t>
      </w:r>
    </w:p>
    <w:p w14:paraId="1388FDAA" w14:textId="41343007" w:rsidR="00F47984" w:rsidRDefault="00F47984" w:rsidP="004255EC">
      <w:pPr>
        <w:tabs>
          <w:tab w:val="center" w:pos="1560"/>
          <w:tab w:val="center" w:pos="8222"/>
        </w:tabs>
        <w:spacing w:before="120" w:after="120"/>
        <w:jc w:val="both"/>
        <w:rPr>
          <w:rFonts w:asciiTheme="majorHAnsi" w:hAnsiTheme="majorHAnsi" w:cstheme="majorHAnsi"/>
          <w:sz w:val="24"/>
          <w:szCs w:val="24"/>
          <w:lang w:val="en-US"/>
        </w:rPr>
      </w:pPr>
      <w:r>
        <w:rPr>
          <w:rFonts w:asciiTheme="majorHAnsi" w:hAnsiTheme="majorHAnsi" w:cstheme="majorHAnsi"/>
          <w:sz w:val="24"/>
          <w:szCs w:val="24"/>
          <w:lang w:val="en-US"/>
        </w:rPr>
        <w:t>Một ống dây dài 30cm gồm 1000 vòng dây, đường kính mỗi vòng 8cm có dòng điện với cường độ 2A đi qua. Tính độ tự cảm của ống dây và tìm từ thông qua mỗi vòng dây ?</w:t>
      </w:r>
    </w:p>
    <w:p w14:paraId="355962E8" w14:textId="7D37571D" w:rsidR="00F47984" w:rsidRDefault="00636AAB" w:rsidP="004255EC">
      <w:pPr>
        <w:tabs>
          <w:tab w:val="center" w:pos="1560"/>
          <w:tab w:val="center" w:pos="8222"/>
        </w:tabs>
        <w:spacing w:before="120" w:after="120"/>
        <w:jc w:val="both"/>
        <w:rPr>
          <w:rFonts w:asciiTheme="majorHAnsi" w:hAnsiTheme="majorHAnsi" w:cstheme="majorHAnsi"/>
          <w:sz w:val="24"/>
          <w:szCs w:val="24"/>
          <w:lang w:val="en-US"/>
        </w:rPr>
      </w:pPr>
      <w:r w:rsidRPr="00636AAB">
        <w:rPr>
          <w:rFonts w:asciiTheme="majorHAnsi" w:hAnsiTheme="majorHAnsi" w:cstheme="majorHAnsi"/>
          <w:b/>
          <w:sz w:val="24"/>
          <w:szCs w:val="24"/>
          <w:u w:val="single"/>
          <w:lang w:val="en-US"/>
        </w:rPr>
        <w:t>Câu 3</w:t>
      </w:r>
      <w:r>
        <w:rPr>
          <w:rFonts w:asciiTheme="majorHAnsi" w:hAnsiTheme="majorHAnsi" w:cstheme="majorHAnsi"/>
          <w:sz w:val="24"/>
          <w:szCs w:val="24"/>
          <w:lang w:val="en-US"/>
        </w:rPr>
        <w:t xml:space="preserve"> </w:t>
      </w:r>
      <w:r w:rsidRPr="00636AAB">
        <w:rPr>
          <w:rFonts w:asciiTheme="majorHAnsi" w:hAnsiTheme="majorHAnsi" w:cstheme="majorHAnsi"/>
          <w:i/>
          <w:sz w:val="24"/>
          <w:szCs w:val="24"/>
          <w:lang w:val="en-US"/>
        </w:rPr>
        <w:t>(</w:t>
      </w:r>
      <w:r w:rsidR="005F3067">
        <w:rPr>
          <w:rFonts w:asciiTheme="majorHAnsi" w:hAnsiTheme="majorHAnsi" w:cstheme="majorHAnsi"/>
          <w:i/>
          <w:sz w:val="24"/>
          <w:szCs w:val="24"/>
          <w:lang w:val="en-US"/>
        </w:rPr>
        <w:t xml:space="preserve">1,5 </w:t>
      </w:r>
      <w:r w:rsidRPr="00636AAB">
        <w:rPr>
          <w:rFonts w:asciiTheme="majorHAnsi" w:hAnsiTheme="majorHAnsi" w:cstheme="majorHAnsi"/>
          <w:i/>
          <w:sz w:val="24"/>
          <w:szCs w:val="24"/>
          <w:lang w:val="en-US"/>
        </w:rPr>
        <w:t>điểm)</w:t>
      </w:r>
      <w:r>
        <w:rPr>
          <w:rFonts w:asciiTheme="majorHAnsi" w:hAnsiTheme="majorHAnsi" w:cstheme="majorHAnsi"/>
          <w:sz w:val="24"/>
          <w:szCs w:val="24"/>
          <w:lang w:val="en-US"/>
        </w:rPr>
        <w:t xml:space="preserve"> :</w:t>
      </w:r>
    </w:p>
    <w:p w14:paraId="0115F726" w14:textId="04FC79A4" w:rsidR="00636AAB" w:rsidRDefault="004C00FF" w:rsidP="004255EC">
      <w:pPr>
        <w:tabs>
          <w:tab w:val="center" w:pos="1560"/>
          <w:tab w:val="center" w:pos="8222"/>
        </w:tabs>
        <w:spacing w:before="120" w:after="120"/>
        <w:jc w:val="both"/>
        <w:rPr>
          <w:rFonts w:asciiTheme="majorHAnsi" w:eastAsiaTheme="minorEastAsia" w:hAnsiTheme="majorHAnsi" w:cstheme="majorHAnsi"/>
          <w:sz w:val="24"/>
          <w:szCs w:val="24"/>
          <w:lang w:val="en-US"/>
        </w:rPr>
      </w:pPr>
      <w:r>
        <w:rPr>
          <w:rFonts w:asciiTheme="majorHAnsi" w:hAnsiTheme="majorHAnsi" w:cstheme="majorHAnsi"/>
          <w:sz w:val="24"/>
          <w:szCs w:val="24"/>
          <w:lang w:val="en-US"/>
        </w:rPr>
        <w:t xml:space="preserve">Tia sáng truyền trong không khí đến gặp mặt thoáng chất lỏng có </w:t>
      </w:r>
      <w:r w:rsidR="005F3067">
        <w:rPr>
          <w:rFonts w:asciiTheme="majorHAnsi" w:hAnsiTheme="majorHAnsi" w:cstheme="majorHAnsi"/>
          <w:sz w:val="24"/>
          <w:szCs w:val="24"/>
          <w:lang w:val="en-US"/>
        </w:rPr>
        <w:t xml:space="preserve">chiết suất </w:t>
      </w:r>
      <m:oMath>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ad>
              <m:radPr>
                <m:degHide m:val="1"/>
                <m:ctrlPr>
                  <w:rPr>
                    <w:rFonts w:ascii="Cambria Math" w:hAnsi="Cambria Math" w:cstheme="majorHAnsi"/>
                    <w:i/>
                    <w:sz w:val="24"/>
                    <w:szCs w:val="24"/>
                    <w:lang w:val="en-US"/>
                  </w:rPr>
                </m:ctrlPr>
              </m:radPr>
              <m:deg/>
              <m:e>
                <m:r>
                  <w:rPr>
                    <w:rFonts w:ascii="Cambria Math" w:hAnsi="Cambria Math" w:cstheme="majorHAnsi"/>
                    <w:sz w:val="24"/>
                    <w:szCs w:val="24"/>
                    <w:lang w:val="en-US"/>
                  </w:rPr>
                  <m:t>3</m:t>
                </m:r>
              </m:e>
            </m:rad>
          </m:den>
        </m:f>
      </m:oMath>
      <w:r w:rsidR="005F3067">
        <w:rPr>
          <w:rFonts w:asciiTheme="majorHAnsi" w:eastAsiaTheme="minorEastAsia" w:hAnsiTheme="majorHAnsi" w:cstheme="majorHAnsi"/>
          <w:sz w:val="24"/>
          <w:szCs w:val="24"/>
          <w:lang w:val="en-US"/>
        </w:rPr>
        <w:t xml:space="preserve"> .Tìm góc tới i ? Biết tia phản xạ và tia khúc xạ vuông góc nhau.</w:t>
      </w:r>
    </w:p>
    <w:p w14:paraId="7A0E7701" w14:textId="6E1E0FDF" w:rsidR="007F5C6D" w:rsidRDefault="007F5C6D" w:rsidP="004255EC">
      <w:pPr>
        <w:tabs>
          <w:tab w:val="center" w:pos="1560"/>
          <w:tab w:val="center" w:pos="8222"/>
        </w:tabs>
        <w:spacing w:before="120" w:after="120"/>
        <w:jc w:val="both"/>
        <w:rPr>
          <w:rFonts w:asciiTheme="majorHAnsi" w:hAnsiTheme="majorHAnsi" w:cstheme="majorHAnsi"/>
          <w:sz w:val="24"/>
          <w:szCs w:val="24"/>
          <w:lang w:val="en-US"/>
        </w:rPr>
      </w:pPr>
      <w:r w:rsidRPr="007F5C6D">
        <w:rPr>
          <w:rFonts w:asciiTheme="majorHAnsi" w:hAnsiTheme="majorHAnsi" w:cstheme="majorHAnsi"/>
          <w:b/>
          <w:sz w:val="24"/>
          <w:szCs w:val="24"/>
          <w:u w:val="single"/>
          <w:lang w:val="en-US"/>
        </w:rPr>
        <w:t>Câu 4</w:t>
      </w:r>
      <w:r>
        <w:rPr>
          <w:rFonts w:asciiTheme="majorHAnsi" w:hAnsiTheme="majorHAnsi" w:cstheme="majorHAnsi"/>
          <w:sz w:val="24"/>
          <w:szCs w:val="24"/>
          <w:lang w:val="en-US"/>
        </w:rPr>
        <w:t xml:space="preserve"> </w:t>
      </w:r>
      <w:r w:rsidRPr="007F5C6D">
        <w:rPr>
          <w:rFonts w:asciiTheme="majorHAnsi" w:hAnsiTheme="majorHAnsi" w:cstheme="majorHAnsi"/>
          <w:i/>
          <w:sz w:val="24"/>
          <w:szCs w:val="24"/>
          <w:lang w:val="en-US"/>
        </w:rPr>
        <w:t>(1 điểm)</w:t>
      </w:r>
      <w:r>
        <w:rPr>
          <w:rFonts w:asciiTheme="majorHAnsi" w:hAnsiTheme="majorHAnsi" w:cstheme="majorHAnsi"/>
          <w:sz w:val="24"/>
          <w:szCs w:val="24"/>
          <w:lang w:val="en-US"/>
        </w:rPr>
        <w:t xml:space="preserve"> :</w:t>
      </w:r>
    </w:p>
    <w:p w14:paraId="406B440A" w14:textId="6C628C5B" w:rsidR="007F5C6D" w:rsidRDefault="000E3F82" w:rsidP="004255EC">
      <w:pPr>
        <w:tabs>
          <w:tab w:val="center" w:pos="1560"/>
          <w:tab w:val="center" w:pos="8222"/>
        </w:tabs>
        <w:spacing w:before="120" w:after="120"/>
        <w:jc w:val="both"/>
        <w:rPr>
          <w:rFonts w:asciiTheme="majorHAnsi" w:hAnsiTheme="majorHAnsi" w:cstheme="majorHAnsi"/>
          <w:sz w:val="24"/>
          <w:szCs w:val="24"/>
          <w:lang w:val="en-US"/>
        </w:rPr>
      </w:pPr>
      <w:r>
        <w:rPr>
          <w:rFonts w:asciiTheme="majorHAnsi" w:hAnsiTheme="majorHAnsi" w:cstheme="majorHAnsi"/>
          <w:sz w:val="24"/>
          <w:szCs w:val="24"/>
          <w:lang w:val="en-US"/>
        </w:rPr>
        <w:t>Một tia sáng truyền từ trong thuỷ tinh đến mặt phân cách giữa thuỷ tinh với không</w:t>
      </w:r>
      <w:r w:rsidR="000851CA">
        <w:rPr>
          <w:rFonts w:asciiTheme="majorHAnsi" w:hAnsiTheme="majorHAnsi" w:cstheme="majorHAnsi"/>
          <w:sz w:val="24"/>
          <w:szCs w:val="24"/>
          <w:lang w:val="en-US"/>
        </w:rPr>
        <w:t xml:space="preserve"> khí</w:t>
      </w:r>
      <w:r>
        <w:rPr>
          <w:rFonts w:asciiTheme="majorHAnsi" w:hAnsiTheme="majorHAnsi" w:cstheme="majorHAnsi"/>
          <w:sz w:val="24"/>
          <w:szCs w:val="24"/>
          <w:lang w:val="en-US"/>
        </w:rPr>
        <w:t>. Tính góc tới i để không có tia sáng nào ló ra không khí. Biết thuỷ tinh có chiết suất 1,46.</w:t>
      </w:r>
    </w:p>
    <w:p w14:paraId="48947CE6" w14:textId="32FF18D1" w:rsidR="000E3F82" w:rsidRDefault="00392045" w:rsidP="004255EC">
      <w:pPr>
        <w:tabs>
          <w:tab w:val="center" w:pos="1560"/>
          <w:tab w:val="center" w:pos="8222"/>
        </w:tabs>
        <w:spacing w:before="120" w:after="120"/>
        <w:jc w:val="both"/>
        <w:rPr>
          <w:rFonts w:asciiTheme="majorHAnsi" w:hAnsiTheme="majorHAnsi" w:cstheme="majorHAnsi"/>
          <w:sz w:val="24"/>
          <w:szCs w:val="24"/>
          <w:lang w:val="en-US"/>
        </w:rPr>
      </w:pPr>
      <w:r w:rsidRPr="00392045">
        <w:rPr>
          <w:rFonts w:asciiTheme="majorHAnsi" w:hAnsiTheme="majorHAnsi" w:cstheme="majorHAnsi"/>
          <w:b/>
          <w:sz w:val="24"/>
          <w:szCs w:val="24"/>
          <w:u w:val="single"/>
          <w:lang w:val="en-US"/>
        </w:rPr>
        <w:t>Câu 5</w:t>
      </w:r>
      <w:r>
        <w:rPr>
          <w:rFonts w:asciiTheme="majorHAnsi" w:hAnsiTheme="majorHAnsi" w:cstheme="majorHAnsi"/>
          <w:sz w:val="24"/>
          <w:szCs w:val="24"/>
          <w:lang w:val="en-US"/>
        </w:rPr>
        <w:t xml:space="preserve"> </w:t>
      </w:r>
      <w:r w:rsidRPr="00392045">
        <w:rPr>
          <w:rFonts w:asciiTheme="majorHAnsi" w:hAnsiTheme="majorHAnsi" w:cstheme="majorHAnsi"/>
          <w:i/>
          <w:sz w:val="24"/>
          <w:szCs w:val="24"/>
          <w:lang w:val="en-US"/>
        </w:rPr>
        <w:t>(1 điểm)</w:t>
      </w:r>
      <w:r>
        <w:rPr>
          <w:rFonts w:asciiTheme="majorHAnsi" w:hAnsiTheme="majorHAnsi" w:cstheme="majorHAnsi"/>
          <w:sz w:val="24"/>
          <w:szCs w:val="24"/>
          <w:lang w:val="en-US"/>
        </w:rPr>
        <w:t xml:space="preserve"> :</w:t>
      </w:r>
    </w:p>
    <w:p w14:paraId="66465386" w14:textId="75A7B78D" w:rsidR="00392045" w:rsidRDefault="00162445" w:rsidP="004255EC">
      <w:pPr>
        <w:tabs>
          <w:tab w:val="center" w:pos="1560"/>
          <w:tab w:val="center" w:pos="8222"/>
        </w:tabs>
        <w:spacing w:before="120" w:after="1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Vật sáng AB đặt trước thấu kính phân kì 20cm, cho ảnh </w:t>
      </w:r>
      <w:r w:rsidRPr="00162445">
        <w:rPr>
          <w:rFonts w:asciiTheme="majorHAnsi" w:hAnsiTheme="majorHAnsi" w:cstheme="majorHAnsi"/>
          <w:sz w:val="24"/>
          <w:szCs w:val="24"/>
          <w:lang w:val="en-US"/>
        </w:rPr>
        <w:t>A</w:t>
      </w:r>
      <w:r>
        <w:rPr>
          <w:rFonts w:asciiTheme="majorHAnsi" w:hAnsiTheme="majorHAnsi" w:cstheme="majorHAnsi"/>
          <w:sz w:val="24"/>
          <w:szCs w:val="24"/>
          <w:lang w:val="en-US"/>
        </w:rPr>
        <w:t>’</w:t>
      </w:r>
      <w:r w:rsidRPr="00162445">
        <w:rPr>
          <w:rFonts w:asciiTheme="majorHAnsi" w:hAnsiTheme="majorHAnsi" w:cstheme="majorHAnsi"/>
          <w:sz w:val="24"/>
          <w:szCs w:val="24"/>
          <w:lang w:val="en-US"/>
        </w:rPr>
        <w:t>B’</w:t>
      </w:r>
      <w:r>
        <w:rPr>
          <w:rFonts w:asciiTheme="majorHAnsi" w:hAnsiTheme="majorHAnsi" w:cstheme="majorHAnsi"/>
          <w:sz w:val="24"/>
          <w:szCs w:val="24"/>
          <w:lang w:val="en-US"/>
        </w:rPr>
        <w:t xml:space="preserve"> cao bằng nữa vật. Tính tiêu cự của thấu kính ?</w:t>
      </w:r>
    </w:p>
    <w:p w14:paraId="4EE76433" w14:textId="649677CE" w:rsidR="00D56F0B" w:rsidRDefault="00D56F0B" w:rsidP="004255EC">
      <w:pPr>
        <w:tabs>
          <w:tab w:val="center" w:pos="1560"/>
          <w:tab w:val="center" w:pos="8222"/>
        </w:tabs>
        <w:spacing w:before="120" w:after="120"/>
        <w:jc w:val="both"/>
        <w:rPr>
          <w:rFonts w:asciiTheme="majorHAnsi" w:hAnsiTheme="majorHAnsi" w:cstheme="majorHAnsi"/>
          <w:sz w:val="24"/>
          <w:szCs w:val="24"/>
          <w:lang w:val="en-US"/>
        </w:rPr>
      </w:pPr>
    </w:p>
    <w:p w14:paraId="26CEBF87" w14:textId="4AD36733" w:rsidR="00D56F0B" w:rsidRPr="00B0344A" w:rsidRDefault="00B0344A" w:rsidP="00B0344A">
      <w:pPr>
        <w:tabs>
          <w:tab w:val="center" w:pos="5529"/>
          <w:tab w:val="center" w:pos="8222"/>
        </w:tabs>
        <w:spacing w:before="120" w:after="120"/>
        <w:jc w:val="both"/>
        <w:rPr>
          <w:rFonts w:asciiTheme="majorHAnsi" w:hAnsiTheme="majorHAnsi" w:cstheme="majorHAnsi"/>
          <w:b/>
          <w:sz w:val="28"/>
          <w:szCs w:val="28"/>
          <w:lang w:val="en-US"/>
        </w:rPr>
      </w:pPr>
      <w:r>
        <w:rPr>
          <w:rFonts w:asciiTheme="majorHAnsi" w:hAnsiTheme="majorHAnsi" w:cstheme="majorHAnsi"/>
          <w:sz w:val="24"/>
          <w:szCs w:val="24"/>
          <w:lang w:val="en-US"/>
        </w:rPr>
        <w:tab/>
      </w:r>
      <w:r w:rsidRPr="00B0344A">
        <w:rPr>
          <w:rFonts w:asciiTheme="majorHAnsi" w:hAnsiTheme="majorHAnsi" w:cstheme="majorHAnsi"/>
          <w:b/>
          <w:sz w:val="28"/>
          <w:szCs w:val="28"/>
          <w:lang w:val="en-US"/>
        </w:rPr>
        <w:t>H</w:t>
      </w:r>
      <w:r>
        <w:rPr>
          <w:rFonts w:asciiTheme="majorHAnsi" w:hAnsiTheme="majorHAnsi" w:cstheme="majorHAnsi"/>
          <w:b/>
          <w:sz w:val="28"/>
          <w:szCs w:val="28"/>
          <w:lang w:val="en-US"/>
        </w:rPr>
        <w:t>ẾT</w:t>
      </w:r>
    </w:p>
    <w:sectPr w:rsidR="00D56F0B" w:rsidRPr="00B0344A" w:rsidSect="005E3EE8">
      <w:pgSz w:w="11909" w:h="16834" w:code="9"/>
      <w:pgMar w:top="426" w:right="427" w:bottom="426" w:left="426"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24A23"/>
    <w:multiLevelType w:val="hybridMultilevel"/>
    <w:tmpl w:val="11BCC9E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46"/>
    <w:rsid w:val="0002682C"/>
    <w:rsid w:val="000851CA"/>
    <w:rsid w:val="000E3F82"/>
    <w:rsid w:val="000F7346"/>
    <w:rsid w:val="00137D2D"/>
    <w:rsid w:val="00162445"/>
    <w:rsid w:val="0016255F"/>
    <w:rsid w:val="001A7081"/>
    <w:rsid w:val="001F6F57"/>
    <w:rsid w:val="0027035A"/>
    <w:rsid w:val="00392045"/>
    <w:rsid w:val="004255EC"/>
    <w:rsid w:val="00474A0D"/>
    <w:rsid w:val="0048059B"/>
    <w:rsid w:val="004C00FF"/>
    <w:rsid w:val="004F6872"/>
    <w:rsid w:val="00510138"/>
    <w:rsid w:val="005110D0"/>
    <w:rsid w:val="00594747"/>
    <w:rsid w:val="005E3EE8"/>
    <w:rsid w:val="005F3067"/>
    <w:rsid w:val="00636AAB"/>
    <w:rsid w:val="006D0AB6"/>
    <w:rsid w:val="00714668"/>
    <w:rsid w:val="0076583B"/>
    <w:rsid w:val="007F5C6D"/>
    <w:rsid w:val="009256A6"/>
    <w:rsid w:val="009967A1"/>
    <w:rsid w:val="009B3C77"/>
    <w:rsid w:val="00A04EE2"/>
    <w:rsid w:val="00AF08FE"/>
    <w:rsid w:val="00B0344A"/>
    <w:rsid w:val="00B331F9"/>
    <w:rsid w:val="00BA16CD"/>
    <w:rsid w:val="00BE592D"/>
    <w:rsid w:val="00C76CB8"/>
    <w:rsid w:val="00CE4EEB"/>
    <w:rsid w:val="00D21097"/>
    <w:rsid w:val="00D56F0B"/>
    <w:rsid w:val="00E42053"/>
    <w:rsid w:val="00E54A94"/>
    <w:rsid w:val="00F479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9021"/>
  <w15:chartTrackingRefBased/>
  <w15:docId w15:val="{F542C401-8706-4FEA-8FCC-E14F6434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line="240"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6583B"/>
    <w:pPr>
      <w:ind w:left="720"/>
      <w:contextualSpacing/>
    </w:pPr>
  </w:style>
  <w:style w:type="character" w:styleId="VnbanChdanhsn">
    <w:name w:val="Placeholder Text"/>
    <w:basedOn w:val="Phngmcinhcuaoanvn"/>
    <w:uiPriority w:val="99"/>
    <w:semiHidden/>
    <w:rsid w:val="00425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184</Words>
  <Characters>1049</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Sky123.Org</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Hoang</dc:creator>
  <cp:keywords/>
  <dc:description/>
  <cp:lastModifiedBy>Le Bao Hoang</cp:lastModifiedBy>
  <cp:revision>24</cp:revision>
  <dcterms:created xsi:type="dcterms:W3CDTF">2015-03-28T01:11:00Z</dcterms:created>
  <dcterms:modified xsi:type="dcterms:W3CDTF">2015-03-28T02:40:00Z</dcterms:modified>
</cp:coreProperties>
</file>