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B30" w:rsidRPr="008C6F02" w:rsidRDefault="00DE4B30" w:rsidP="00DE4B30">
      <w:pPr>
        <w:tabs>
          <w:tab w:val="center" w:pos="1800"/>
          <w:tab w:val="center" w:pos="7200"/>
        </w:tabs>
        <w:ind w:right="187"/>
        <w:jc w:val="both"/>
        <w:rPr>
          <w:bCs/>
          <w:sz w:val="26"/>
          <w:szCs w:val="26"/>
        </w:rPr>
      </w:pPr>
      <w:r w:rsidRPr="008C6F02">
        <w:rPr>
          <w:bCs/>
          <w:sz w:val="26"/>
          <w:szCs w:val="26"/>
        </w:rPr>
        <w:t>Sở Giáo dục &amp; Đào tạo TP Hồ Chí Minh</w:t>
      </w:r>
      <w:r w:rsidRPr="008C6F02">
        <w:rPr>
          <w:bCs/>
          <w:sz w:val="26"/>
          <w:szCs w:val="26"/>
        </w:rPr>
        <w:tab/>
        <w:t xml:space="preserve">   </w:t>
      </w:r>
      <w:r w:rsidR="00364D4A">
        <w:rPr>
          <w:bCs/>
          <w:sz w:val="26"/>
          <w:szCs w:val="26"/>
        </w:rPr>
        <w:t xml:space="preserve">            </w:t>
      </w:r>
      <w:r w:rsidRPr="008C6F02">
        <w:rPr>
          <w:bCs/>
          <w:sz w:val="26"/>
          <w:szCs w:val="26"/>
        </w:rPr>
        <w:t xml:space="preserve"> </w:t>
      </w:r>
      <w:r w:rsidRPr="008C6F02">
        <w:rPr>
          <w:b/>
          <w:bCs/>
          <w:sz w:val="26"/>
          <w:szCs w:val="26"/>
        </w:rPr>
        <w:t xml:space="preserve">ĐỀ KIỂM TRA HK 2 </w:t>
      </w:r>
      <w:r w:rsidR="00C7382B">
        <w:rPr>
          <w:b/>
          <w:bCs/>
          <w:sz w:val="26"/>
          <w:szCs w:val="26"/>
        </w:rPr>
        <w:t>_</w:t>
      </w:r>
      <w:r w:rsidRPr="008C6F02">
        <w:rPr>
          <w:b/>
          <w:bCs/>
          <w:sz w:val="26"/>
          <w:szCs w:val="26"/>
        </w:rPr>
        <w:t xml:space="preserve"> NH: 201</w:t>
      </w:r>
      <w:r w:rsidR="000F202F">
        <w:rPr>
          <w:b/>
          <w:bCs/>
          <w:sz w:val="26"/>
          <w:szCs w:val="26"/>
        </w:rPr>
        <w:t>4</w:t>
      </w:r>
      <w:r w:rsidRPr="008C6F02">
        <w:rPr>
          <w:b/>
          <w:bCs/>
          <w:sz w:val="26"/>
          <w:szCs w:val="26"/>
        </w:rPr>
        <w:t>– 201</w:t>
      </w:r>
      <w:r w:rsidR="000F202F">
        <w:rPr>
          <w:b/>
          <w:bCs/>
          <w:sz w:val="26"/>
          <w:szCs w:val="26"/>
        </w:rPr>
        <w:t>5</w:t>
      </w:r>
    </w:p>
    <w:p w:rsidR="00DE4B30" w:rsidRPr="008C6F02" w:rsidRDefault="00DE4B30" w:rsidP="00DE4B30">
      <w:pPr>
        <w:tabs>
          <w:tab w:val="center" w:pos="1800"/>
          <w:tab w:val="center" w:pos="7200"/>
        </w:tabs>
        <w:ind w:right="187" w:firstLine="360"/>
        <w:jc w:val="both"/>
        <w:rPr>
          <w:bCs/>
          <w:sz w:val="26"/>
          <w:szCs w:val="26"/>
        </w:rPr>
      </w:pPr>
      <w:r w:rsidRPr="008C6F02">
        <w:rPr>
          <w:bCs/>
          <w:sz w:val="26"/>
          <w:szCs w:val="26"/>
        </w:rPr>
        <w:tab/>
        <w:t xml:space="preserve">   Trường THPT </w:t>
      </w:r>
      <w:r w:rsidRPr="00B73CEE">
        <w:rPr>
          <w:b/>
          <w:bCs/>
          <w:sz w:val="26"/>
          <w:szCs w:val="26"/>
        </w:rPr>
        <w:t>Tr</w:t>
      </w:r>
      <w:r w:rsidRPr="00B73CEE">
        <w:rPr>
          <w:b/>
          <w:sz w:val="26"/>
          <w:szCs w:val="26"/>
        </w:rPr>
        <w:t>ần Cao Vân</w:t>
      </w:r>
      <w:r w:rsidRPr="008C6F02">
        <w:rPr>
          <w:bCs/>
          <w:sz w:val="26"/>
          <w:szCs w:val="26"/>
        </w:rPr>
        <w:tab/>
        <w:t xml:space="preserve">                   </w:t>
      </w:r>
      <w:r w:rsidRPr="008C6F02">
        <w:rPr>
          <w:b/>
          <w:bCs/>
          <w:sz w:val="26"/>
          <w:szCs w:val="26"/>
        </w:rPr>
        <w:t>MÔN VẬT LÝ 1</w:t>
      </w:r>
      <w:r>
        <w:rPr>
          <w:b/>
          <w:bCs/>
          <w:sz w:val="26"/>
          <w:szCs w:val="26"/>
        </w:rPr>
        <w:t>1</w:t>
      </w:r>
    </w:p>
    <w:p w:rsidR="00DE4B30" w:rsidRPr="008C6F02" w:rsidRDefault="00DE4B30" w:rsidP="00DE4B30">
      <w:pPr>
        <w:tabs>
          <w:tab w:val="center" w:pos="2160"/>
          <w:tab w:val="center" w:pos="7200"/>
        </w:tabs>
        <w:ind w:right="187" w:firstLine="360"/>
        <w:jc w:val="both"/>
        <w:rPr>
          <w:bCs/>
          <w:sz w:val="26"/>
          <w:szCs w:val="26"/>
        </w:rPr>
      </w:pPr>
      <w:r w:rsidRPr="008C6F02">
        <w:rPr>
          <w:bCs/>
          <w:sz w:val="26"/>
          <w:szCs w:val="26"/>
        </w:rPr>
        <w:t xml:space="preserve">         ĐỀ CHÍNH THỨC</w:t>
      </w:r>
      <w:r w:rsidRPr="008C6F02">
        <w:rPr>
          <w:bCs/>
          <w:sz w:val="26"/>
          <w:szCs w:val="26"/>
        </w:rPr>
        <w:tab/>
        <w:t xml:space="preserve">              Thời gian : 45 phút </w:t>
      </w:r>
    </w:p>
    <w:p w:rsidR="00473ED5" w:rsidRDefault="00473ED5" w:rsidP="00DE4B30">
      <w:pPr>
        <w:tabs>
          <w:tab w:val="center" w:pos="2160"/>
          <w:tab w:val="center" w:pos="7200"/>
        </w:tabs>
        <w:ind w:right="187" w:firstLine="360"/>
        <w:jc w:val="both"/>
        <w:rPr>
          <w:bCs/>
          <w:sz w:val="26"/>
          <w:szCs w:val="26"/>
        </w:rPr>
      </w:pPr>
    </w:p>
    <w:p w:rsidR="00DE4B30" w:rsidRDefault="00DE4B30" w:rsidP="00DE4B30">
      <w:pPr>
        <w:tabs>
          <w:tab w:val="center" w:pos="2160"/>
          <w:tab w:val="center" w:pos="7200"/>
        </w:tabs>
        <w:ind w:right="187" w:firstLine="360"/>
        <w:jc w:val="both"/>
        <w:rPr>
          <w:bCs/>
          <w:sz w:val="26"/>
          <w:szCs w:val="26"/>
        </w:rPr>
      </w:pPr>
      <w:r w:rsidRPr="008C6F02">
        <w:rPr>
          <w:bCs/>
          <w:sz w:val="26"/>
          <w:szCs w:val="26"/>
        </w:rPr>
        <w:t xml:space="preserve">                   </w:t>
      </w:r>
      <w:r w:rsidR="00473ED5">
        <w:rPr>
          <w:bCs/>
          <w:sz w:val="26"/>
          <w:szCs w:val="26"/>
        </w:rPr>
        <w:t xml:space="preserve">          </w:t>
      </w:r>
      <w:r w:rsidRPr="008C6F02">
        <w:rPr>
          <w:bCs/>
          <w:sz w:val="26"/>
          <w:szCs w:val="26"/>
        </w:rPr>
        <w:tab/>
        <w:t xml:space="preserve">                 ( Không kể thời gian phát đề)</w:t>
      </w:r>
    </w:p>
    <w:p w:rsidR="00DB3A5D" w:rsidRPr="00245185" w:rsidRDefault="00DB3A5D" w:rsidP="00364D4A">
      <w:pPr>
        <w:spacing w:line="360" w:lineRule="auto"/>
        <w:ind w:left="432" w:right="432"/>
        <w:rPr>
          <w:b/>
          <w:sz w:val="26"/>
          <w:szCs w:val="26"/>
          <w:u w:val="single"/>
        </w:rPr>
      </w:pPr>
      <w:r w:rsidRPr="00245185">
        <w:rPr>
          <w:b/>
          <w:sz w:val="26"/>
          <w:szCs w:val="26"/>
          <w:u w:val="single"/>
        </w:rPr>
        <w:t>I . LÝ THUYẾT (5điểm)</w:t>
      </w:r>
    </w:p>
    <w:p w:rsidR="005F0EF8" w:rsidRPr="0008291D" w:rsidRDefault="00DB3A5D" w:rsidP="00364D4A">
      <w:pPr>
        <w:tabs>
          <w:tab w:val="left" w:pos="240"/>
        </w:tabs>
        <w:spacing w:line="360" w:lineRule="auto"/>
        <w:ind w:left="432" w:right="432"/>
        <w:rPr>
          <w:sz w:val="26"/>
          <w:szCs w:val="26"/>
        </w:rPr>
      </w:pPr>
      <w:r w:rsidRPr="0008291D">
        <w:rPr>
          <w:b/>
          <w:sz w:val="26"/>
          <w:szCs w:val="26"/>
          <w:u w:val="single"/>
          <w:lang w:val="nl-NL"/>
        </w:rPr>
        <w:t>Câu 1</w:t>
      </w:r>
      <w:r w:rsidR="00E62EF0" w:rsidRPr="0008291D">
        <w:rPr>
          <w:b/>
          <w:sz w:val="26"/>
          <w:szCs w:val="26"/>
          <w:u w:val="single"/>
          <w:lang w:val="nl-NL"/>
        </w:rPr>
        <w:t xml:space="preserve"> </w:t>
      </w:r>
      <w:r w:rsidR="005F0EF8" w:rsidRPr="0008291D">
        <w:rPr>
          <w:b/>
          <w:sz w:val="26"/>
          <w:szCs w:val="26"/>
          <w:lang w:val="nl-NL"/>
        </w:rPr>
        <w:t>(1</w:t>
      </w:r>
      <w:r w:rsidR="00E62EF0" w:rsidRPr="0008291D">
        <w:rPr>
          <w:b/>
          <w:sz w:val="26"/>
          <w:szCs w:val="26"/>
          <w:lang w:val="nl-NL"/>
        </w:rPr>
        <w:t>đ</w:t>
      </w:r>
      <w:r w:rsidR="00E055AC" w:rsidRPr="0008291D">
        <w:rPr>
          <w:b/>
          <w:sz w:val="26"/>
          <w:szCs w:val="26"/>
          <w:lang w:val="nl-NL"/>
        </w:rPr>
        <w:t>iểm</w:t>
      </w:r>
      <w:r w:rsidR="00E62EF0" w:rsidRPr="0008291D">
        <w:rPr>
          <w:b/>
          <w:sz w:val="26"/>
          <w:szCs w:val="26"/>
          <w:lang w:val="nl-NL"/>
        </w:rPr>
        <w:t>)</w:t>
      </w:r>
      <w:r w:rsidRPr="0008291D">
        <w:rPr>
          <w:b/>
          <w:sz w:val="26"/>
          <w:szCs w:val="26"/>
          <w:lang w:val="nl-NL"/>
        </w:rPr>
        <w:t>:</w:t>
      </w:r>
      <w:r w:rsidRPr="0008291D">
        <w:rPr>
          <w:sz w:val="26"/>
          <w:szCs w:val="26"/>
          <w:lang w:val="nl-NL"/>
        </w:rPr>
        <w:t xml:space="preserve"> </w:t>
      </w:r>
      <w:r w:rsidR="005F0EF8" w:rsidRPr="0008291D">
        <w:rPr>
          <w:sz w:val="26"/>
          <w:szCs w:val="26"/>
          <w:lang w:val="nl-NL"/>
        </w:rPr>
        <w:t>Hi</w:t>
      </w:r>
      <w:r w:rsidR="005F0EF8" w:rsidRPr="0008291D">
        <w:rPr>
          <w:sz w:val="26"/>
          <w:szCs w:val="26"/>
        </w:rPr>
        <w:t>ện tượng tự cảm là gì? Suất điện động tự cảm là gì? Nêu công thức tính suất điện động tự cảm?</w:t>
      </w:r>
    </w:p>
    <w:p w:rsidR="000F202F" w:rsidRPr="0008291D" w:rsidRDefault="005B3593" w:rsidP="00364D4A">
      <w:pPr>
        <w:tabs>
          <w:tab w:val="left" w:pos="240"/>
        </w:tabs>
        <w:spacing w:line="360" w:lineRule="auto"/>
        <w:ind w:left="432" w:right="432"/>
        <w:rPr>
          <w:sz w:val="26"/>
          <w:szCs w:val="26"/>
        </w:rPr>
      </w:pPr>
      <w:r w:rsidRPr="0008291D">
        <w:rPr>
          <w:b/>
          <w:i/>
          <w:sz w:val="26"/>
          <w:szCs w:val="26"/>
          <w:u w:val="single"/>
          <w:lang w:val="nl-NL"/>
        </w:rPr>
        <w:t>Vận dụng</w:t>
      </w:r>
      <w:r w:rsidR="005F0EF8" w:rsidRPr="0008291D">
        <w:rPr>
          <w:b/>
          <w:sz w:val="26"/>
          <w:szCs w:val="26"/>
          <w:lang w:val="nl-NL"/>
        </w:rPr>
        <w:t>(1,5điểm)</w:t>
      </w:r>
      <w:r w:rsidRPr="0008291D">
        <w:rPr>
          <w:sz w:val="26"/>
          <w:szCs w:val="26"/>
          <w:lang w:val="nl-NL"/>
        </w:rPr>
        <w:t xml:space="preserve"> </w:t>
      </w:r>
      <w:r w:rsidR="000F202F" w:rsidRPr="0008291D">
        <w:rPr>
          <w:sz w:val="26"/>
          <w:szCs w:val="26"/>
        </w:rPr>
        <w:t>Một khung dây dẫn hình chữ nhật cạnh 4cm × 6cm đặt cố định trong từ trường đều có véc tơ cảm ứng từ B hợp với mặt phẳng khung dây một góc 30</w:t>
      </w:r>
      <w:r w:rsidR="000F202F" w:rsidRPr="0008291D">
        <w:rPr>
          <w:sz w:val="26"/>
          <w:szCs w:val="26"/>
          <w:vertAlign w:val="superscript"/>
        </w:rPr>
        <w:t>0</w:t>
      </w:r>
      <w:r w:rsidR="000F202F" w:rsidRPr="0008291D">
        <w:rPr>
          <w:sz w:val="26"/>
          <w:szCs w:val="26"/>
        </w:rPr>
        <w:t>.</w:t>
      </w:r>
    </w:p>
    <w:p w:rsidR="000F202F" w:rsidRPr="0008291D" w:rsidRDefault="000F202F" w:rsidP="00364D4A">
      <w:pPr>
        <w:spacing w:line="360" w:lineRule="auto"/>
        <w:ind w:left="432" w:right="432"/>
        <w:rPr>
          <w:sz w:val="26"/>
          <w:szCs w:val="26"/>
        </w:rPr>
      </w:pPr>
      <w:r w:rsidRPr="0008291D">
        <w:rPr>
          <w:sz w:val="26"/>
          <w:szCs w:val="26"/>
        </w:rPr>
        <w:t>a . Tính từ thông qua khung dây khi B đạt</w:t>
      </w:r>
      <w:r w:rsidR="00C7382B" w:rsidRPr="0008291D">
        <w:rPr>
          <w:sz w:val="26"/>
          <w:szCs w:val="26"/>
        </w:rPr>
        <w:t xml:space="preserve"> 0,6 T?</w:t>
      </w:r>
    </w:p>
    <w:p w:rsidR="000F202F" w:rsidRPr="0008291D" w:rsidRDefault="000F202F" w:rsidP="00364D4A">
      <w:pPr>
        <w:spacing w:line="360" w:lineRule="auto"/>
        <w:ind w:left="432" w:right="432"/>
        <w:rPr>
          <w:sz w:val="26"/>
          <w:szCs w:val="26"/>
        </w:rPr>
      </w:pPr>
      <w:r w:rsidRPr="0008291D">
        <w:rPr>
          <w:sz w:val="26"/>
          <w:szCs w:val="26"/>
        </w:rPr>
        <w:t>b . Trong khoảng thời gian 0,2 s cho độ l</w:t>
      </w:r>
      <w:r w:rsidR="0008291D">
        <w:rPr>
          <w:sz w:val="26"/>
          <w:szCs w:val="26"/>
        </w:rPr>
        <w:t>ớn của từ trường tăng đều từ 0T đến</w:t>
      </w:r>
      <w:r w:rsidRPr="0008291D">
        <w:rPr>
          <w:sz w:val="26"/>
          <w:szCs w:val="26"/>
        </w:rPr>
        <w:t xml:space="preserve"> 0,6 T. Xác định độ lớn</w:t>
      </w:r>
      <w:r w:rsidR="00C7382B" w:rsidRPr="0008291D">
        <w:rPr>
          <w:sz w:val="26"/>
          <w:szCs w:val="26"/>
        </w:rPr>
        <w:t xml:space="preserve"> của suất điện động trong khung?</w:t>
      </w:r>
    </w:p>
    <w:p w:rsidR="009360AE" w:rsidRPr="0008291D" w:rsidRDefault="009360AE" w:rsidP="00364D4A">
      <w:pPr>
        <w:tabs>
          <w:tab w:val="left" w:pos="2775"/>
        </w:tabs>
        <w:spacing w:line="360" w:lineRule="auto"/>
        <w:ind w:left="432" w:right="432"/>
        <w:rPr>
          <w:sz w:val="26"/>
          <w:szCs w:val="26"/>
        </w:rPr>
      </w:pPr>
      <w:r w:rsidRPr="0008291D">
        <w:rPr>
          <w:b/>
          <w:sz w:val="26"/>
          <w:szCs w:val="26"/>
          <w:u w:val="single"/>
          <w:lang w:val="nl-NL"/>
        </w:rPr>
        <w:t>Câu 2</w:t>
      </w:r>
      <w:r w:rsidR="00787F9F" w:rsidRPr="0008291D">
        <w:rPr>
          <w:b/>
          <w:sz w:val="26"/>
          <w:szCs w:val="26"/>
          <w:lang w:val="nl-NL"/>
        </w:rPr>
        <w:t>(1,5</w:t>
      </w:r>
      <w:r w:rsidR="00E055AC" w:rsidRPr="0008291D">
        <w:rPr>
          <w:b/>
          <w:sz w:val="26"/>
          <w:szCs w:val="26"/>
          <w:lang w:val="nl-NL"/>
        </w:rPr>
        <w:t xml:space="preserve"> điểm</w:t>
      </w:r>
      <w:r w:rsidRPr="0008291D">
        <w:rPr>
          <w:b/>
          <w:sz w:val="26"/>
          <w:szCs w:val="26"/>
          <w:lang w:val="nl-NL"/>
        </w:rPr>
        <w:t>):</w:t>
      </w:r>
      <w:r w:rsidRPr="0008291D">
        <w:rPr>
          <w:sz w:val="26"/>
          <w:szCs w:val="26"/>
          <w:lang w:val="nl-NL"/>
        </w:rPr>
        <w:t xml:space="preserve"> Phát biểu n</w:t>
      </w:r>
      <w:r w:rsidRPr="0008291D">
        <w:rPr>
          <w:sz w:val="26"/>
          <w:szCs w:val="26"/>
        </w:rPr>
        <w:t>ội dung</w:t>
      </w:r>
      <w:r w:rsidRPr="0008291D">
        <w:rPr>
          <w:sz w:val="26"/>
          <w:szCs w:val="26"/>
          <w:lang w:val="nl-NL"/>
        </w:rPr>
        <w:t xml:space="preserve"> </w:t>
      </w:r>
      <w:r w:rsidRPr="0008291D">
        <w:rPr>
          <w:sz w:val="26"/>
          <w:szCs w:val="26"/>
        </w:rPr>
        <w:t>Định luật Len-xơ về chiều dòng điện cảm ứng? Cách xác định chiều dòng</w:t>
      </w:r>
      <w:r w:rsidR="00E055AC" w:rsidRPr="0008291D">
        <w:rPr>
          <w:sz w:val="26"/>
          <w:szCs w:val="26"/>
        </w:rPr>
        <w:t xml:space="preserve"> </w:t>
      </w:r>
      <w:r w:rsidRPr="0008291D">
        <w:rPr>
          <w:sz w:val="26"/>
          <w:szCs w:val="26"/>
        </w:rPr>
        <w:t>điện cảm  ứng?</w:t>
      </w:r>
    </w:p>
    <w:p w:rsidR="00E62EF0" w:rsidRPr="0008291D" w:rsidRDefault="009360AE" w:rsidP="00364D4A">
      <w:pPr>
        <w:spacing w:line="360" w:lineRule="auto"/>
        <w:ind w:left="432" w:right="432"/>
        <w:rPr>
          <w:sz w:val="26"/>
          <w:szCs w:val="26"/>
          <w:lang w:val="nl-NL"/>
        </w:rPr>
      </w:pPr>
      <w:r w:rsidRPr="0008291D">
        <w:rPr>
          <w:b/>
          <w:sz w:val="26"/>
          <w:szCs w:val="26"/>
          <w:u w:val="single"/>
          <w:lang w:val="nl-NL"/>
        </w:rPr>
        <w:t>Câu 3</w:t>
      </w:r>
      <w:r w:rsidR="00E62EF0" w:rsidRPr="0008291D">
        <w:rPr>
          <w:b/>
          <w:sz w:val="26"/>
          <w:szCs w:val="26"/>
          <w:lang w:val="nl-NL"/>
        </w:rPr>
        <w:t>(1</w:t>
      </w:r>
      <w:r w:rsidR="00787F9F" w:rsidRPr="0008291D">
        <w:rPr>
          <w:b/>
          <w:sz w:val="26"/>
          <w:szCs w:val="26"/>
          <w:lang w:val="nl-NL"/>
        </w:rPr>
        <w:t>,</w:t>
      </w:r>
      <w:r w:rsidR="005F0EF8" w:rsidRPr="0008291D">
        <w:rPr>
          <w:b/>
          <w:sz w:val="26"/>
          <w:szCs w:val="26"/>
          <w:lang w:val="nl-NL"/>
        </w:rPr>
        <w:t>0</w:t>
      </w:r>
      <w:r w:rsidR="00E055AC" w:rsidRPr="0008291D">
        <w:rPr>
          <w:b/>
          <w:sz w:val="26"/>
          <w:szCs w:val="26"/>
          <w:lang w:val="nl-NL"/>
        </w:rPr>
        <w:t xml:space="preserve"> điểm</w:t>
      </w:r>
      <w:r w:rsidR="00E62EF0" w:rsidRPr="0008291D">
        <w:rPr>
          <w:b/>
          <w:sz w:val="26"/>
          <w:szCs w:val="26"/>
          <w:lang w:val="nl-NL"/>
        </w:rPr>
        <w:t>)</w:t>
      </w:r>
      <w:r w:rsidR="00DB3A5D" w:rsidRPr="0008291D">
        <w:rPr>
          <w:b/>
          <w:sz w:val="26"/>
          <w:szCs w:val="26"/>
          <w:lang w:val="nl-NL"/>
        </w:rPr>
        <w:t>:</w:t>
      </w:r>
      <w:r w:rsidR="00DB3A5D" w:rsidRPr="0008291D">
        <w:rPr>
          <w:sz w:val="26"/>
          <w:szCs w:val="26"/>
          <w:lang w:val="nl-NL"/>
        </w:rPr>
        <w:t xml:space="preserve"> </w:t>
      </w:r>
      <w:r w:rsidR="00E62EF0" w:rsidRPr="0008291D">
        <w:rPr>
          <w:sz w:val="26"/>
          <w:szCs w:val="26"/>
          <w:lang w:val="nl-NL"/>
        </w:rPr>
        <w:t>Thế nào là hiện tượng phản xạ toàn phần? Nêu điều kiện xảy ra hiện tượng phản xạ toàn phần?</w:t>
      </w:r>
    </w:p>
    <w:p w:rsidR="00DB3A5D" w:rsidRPr="00245185" w:rsidRDefault="00DB3A5D" w:rsidP="00364D4A">
      <w:pPr>
        <w:spacing w:line="360" w:lineRule="auto"/>
        <w:ind w:left="432" w:right="432"/>
        <w:rPr>
          <w:b/>
          <w:sz w:val="26"/>
          <w:szCs w:val="26"/>
        </w:rPr>
      </w:pPr>
      <w:r w:rsidRPr="00245185">
        <w:rPr>
          <w:b/>
          <w:sz w:val="26"/>
          <w:szCs w:val="26"/>
          <w:u w:val="single"/>
        </w:rPr>
        <w:t>I</w:t>
      </w:r>
      <w:r w:rsidR="00D14CD6" w:rsidRPr="00245185">
        <w:rPr>
          <w:b/>
          <w:sz w:val="26"/>
          <w:szCs w:val="26"/>
          <w:u w:val="single"/>
        </w:rPr>
        <w:t>I</w:t>
      </w:r>
      <w:r w:rsidRPr="00245185">
        <w:rPr>
          <w:b/>
          <w:sz w:val="26"/>
          <w:szCs w:val="26"/>
          <w:u w:val="single"/>
        </w:rPr>
        <w:t xml:space="preserve"> . BÀI TẬP  (5điểm)</w:t>
      </w:r>
    </w:p>
    <w:p w:rsidR="00245185" w:rsidRPr="00C7382B" w:rsidRDefault="005C057E" w:rsidP="00364D4A">
      <w:pPr>
        <w:spacing w:line="360" w:lineRule="auto"/>
        <w:ind w:left="432" w:right="432"/>
        <w:rPr>
          <w:sz w:val="26"/>
          <w:szCs w:val="26"/>
        </w:rPr>
      </w:pPr>
      <w:r w:rsidRPr="00245185">
        <w:rPr>
          <w:b/>
          <w:sz w:val="26"/>
          <w:szCs w:val="26"/>
          <w:u w:val="single"/>
          <w:lang w:val="nl-NL"/>
        </w:rPr>
        <w:t xml:space="preserve">Câu </w:t>
      </w:r>
      <w:r>
        <w:rPr>
          <w:b/>
          <w:sz w:val="26"/>
          <w:szCs w:val="26"/>
          <w:u w:val="single"/>
          <w:lang w:val="nl-NL"/>
        </w:rPr>
        <w:t>4</w:t>
      </w:r>
      <w:r w:rsidRPr="00245185">
        <w:rPr>
          <w:b/>
          <w:sz w:val="26"/>
          <w:szCs w:val="26"/>
          <w:lang w:val="nl-NL"/>
        </w:rPr>
        <w:t xml:space="preserve"> </w:t>
      </w:r>
      <w:r w:rsidR="00B6430A" w:rsidRPr="00245185">
        <w:rPr>
          <w:b/>
          <w:sz w:val="26"/>
          <w:szCs w:val="26"/>
          <w:lang w:val="nl-NL"/>
        </w:rPr>
        <w:t>(3điểm):</w:t>
      </w:r>
      <w:r w:rsidR="00245185" w:rsidRPr="00245185">
        <w:rPr>
          <w:sz w:val="26"/>
          <w:szCs w:val="26"/>
        </w:rPr>
        <w:t xml:space="preserve"> </w:t>
      </w:r>
      <w:r w:rsidR="00245185" w:rsidRPr="00C7382B">
        <w:rPr>
          <w:sz w:val="26"/>
          <w:szCs w:val="26"/>
        </w:rPr>
        <w:t>Một thấu kính hội tụ có tiêu cự 20 cm, vật sáng AB cao 2cm đặt vuông góc với trục chính và cho ảnh thật bằng 1/4 vật.</w:t>
      </w:r>
    </w:p>
    <w:p w:rsidR="00245185" w:rsidRPr="00C7382B" w:rsidRDefault="00245185" w:rsidP="00364D4A">
      <w:pPr>
        <w:spacing w:line="360" w:lineRule="auto"/>
        <w:ind w:left="432" w:right="432"/>
        <w:rPr>
          <w:sz w:val="26"/>
          <w:szCs w:val="26"/>
        </w:rPr>
      </w:pPr>
      <w:r w:rsidRPr="00C7382B">
        <w:rPr>
          <w:sz w:val="26"/>
          <w:szCs w:val="26"/>
        </w:rPr>
        <w:t>a .</w:t>
      </w:r>
      <w:r w:rsidR="00C7382B">
        <w:rPr>
          <w:sz w:val="26"/>
          <w:szCs w:val="26"/>
        </w:rPr>
        <w:t xml:space="preserve"> Xác định vị trí của vật và ảnh?</w:t>
      </w:r>
    </w:p>
    <w:p w:rsidR="00245185" w:rsidRPr="00C7382B" w:rsidRDefault="00245185" w:rsidP="00364D4A">
      <w:pPr>
        <w:spacing w:line="360" w:lineRule="auto"/>
        <w:ind w:left="432" w:right="432"/>
        <w:rPr>
          <w:sz w:val="26"/>
          <w:szCs w:val="26"/>
        </w:rPr>
      </w:pPr>
      <w:r w:rsidRPr="00C7382B">
        <w:rPr>
          <w:sz w:val="26"/>
          <w:szCs w:val="26"/>
        </w:rPr>
        <w:t>b . T</w:t>
      </w:r>
      <w:r w:rsidR="00C7382B">
        <w:rPr>
          <w:sz w:val="26"/>
          <w:szCs w:val="26"/>
        </w:rPr>
        <w:t>ính khoảng cách giữa vật và ảnh? Vẽ hình?</w:t>
      </w:r>
    </w:p>
    <w:p w:rsidR="0008291D" w:rsidRDefault="005C057E" w:rsidP="00364D4A">
      <w:pPr>
        <w:spacing w:line="360" w:lineRule="auto"/>
        <w:ind w:left="432" w:right="432"/>
        <w:rPr>
          <w:sz w:val="26"/>
          <w:szCs w:val="26"/>
        </w:rPr>
      </w:pPr>
      <w:r w:rsidRPr="00245185">
        <w:rPr>
          <w:b/>
          <w:sz w:val="26"/>
          <w:szCs w:val="26"/>
          <w:u w:val="single"/>
          <w:lang w:val="nl-NL"/>
        </w:rPr>
        <w:t xml:space="preserve">Câu </w:t>
      </w:r>
      <w:r>
        <w:rPr>
          <w:b/>
          <w:sz w:val="26"/>
          <w:szCs w:val="26"/>
          <w:u w:val="single"/>
          <w:lang w:val="nl-NL"/>
        </w:rPr>
        <w:t>5</w:t>
      </w:r>
      <w:r w:rsidRPr="00245185">
        <w:rPr>
          <w:b/>
          <w:sz w:val="26"/>
          <w:szCs w:val="26"/>
          <w:lang w:val="nl-NL"/>
        </w:rPr>
        <w:t xml:space="preserve"> </w:t>
      </w:r>
      <w:r w:rsidR="00B6430A" w:rsidRPr="00245185">
        <w:rPr>
          <w:b/>
          <w:sz w:val="26"/>
          <w:szCs w:val="26"/>
          <w:lang w:val="nl-NL"/>
        </w:rPr>
        <w:t>(2điểm):</w:t>
      </w:r>
      <w:r w:rsidR="00245185" w:rsidRPr="00245185">
        <w:rPr>
          <w:sz w:val="26"/>
          <w:szCs w:val="26"/>
        </w:rPr>
        <w:t xml:space="preserve">  </w:t>
      </w:r>
      <w:r w:rsidR="00245185" w:rsidRPr="00C7382B">
        <w:rPr>
          <w:sz w:val="26"/>
          <w:szCs w:val="26"/>
        </w:rPr>
        <w:t xml:space="preserve">Một cái cọc thẳng đứng cắm thẳng đứng trong một bể rộng đáy nằm ngang chứa đầy nước, phần cọc nhô trên mặt nước là 0,6m bóng của cái cọc trên mặt nước dài 0,8m. </w:t>
      </w:r>
    </w:p>
    <w:p w:rsidR="0008291D" w:rsidRDefault="00245185" w:rsidP="00364D4A">
      <w:pPr>
        <w:spacing w:line="360" w:lineRule="auto"/>
        <w:ind w:left="432" w:right="432"/>
        <w:rPr>
          <w:sz w:val="26"/>
          <w:szCs w:val="26"/>
        </w:rPr>
      </w:pPr>
      <w:r w:rsidRPr="00C7382B">
        <w:rPr>
          <w:sz w:val="26"/>
          <w:szCs w:val="26"/>
        </w:rPr>
        <w:t>Ở dưới đáy bể thì bóng của nó dài 1,2m. Chiết suất của nước là 4/3. Tính chiều sâu của bể nước?</w:t>
      </w:r>
    </w:p>
    <w:p w:rsidR="00245185" w:rsidRPr="00C7382B" w:rsidRDefault="00245185" w:rsidP="00364D4A">
      <w:pPr>
        <w:spacing w:line="360" w:lineRule="auto"/>
        <w:ind w:left="432" w:right="432"/>
        <w:rPr>
          <w:b/>
          <w:sz w:val="26"/>
          <w:szCs w:val="26"/>
        </w:rPr>
      </w:pPr>
      <w:r w:rsidRPr="00C7382B">
        <w:rPr>
          <w:sz w:val="26"/>
          <w:szCs w:val="26"/>
        </w:rPr>
        <w:t xml:space="preserve"> ( cho chiết suất của khí bằng 1). </w:t>
      </w:r>
    </w:p>
    <w:p w:rsidR="007C1818" w:rsidRPr="00245185" w:rsidRDefault="007C1818" w:rsidP="0059360C">
      <w:pPr>
        <w:autoSpaceDE w:val="0"/>
        <w:autoSpaceDN w:val="0"/>
        <w:adjustRightInd w:val="0"/>
        <w:ind w:left="432" w:right="432"/>
        <w:rPr>
          <w:sz w:val="26"/>
          <w:szCs w:val="26"/>
        </w:rPr>
      </w:pPr>
    </w:p>
    <w:p w:rsidR="007C1818" w:rsidRPr="00245185" w:rsidRDefault="002335C4" w:rsidP="009360AE">
      <w:pPr>
        <w:rPr>
          <w:sz w:val="26"/>
          <w:szCs w:val="26"/>
        </w:rPr>
      </w:pPr>
      <w:r w:rsidRPr="00245185">
        <w:rPr>
          <w:sz w:val="26"/>
          <w:szCs w:val="26"/>
        </w:rPr>
        <w:t xml:space="preserve">                                                    </w:t>
      </w:r>
      <w:r w:rsidR="00765DAD" w:rsidRPr="00245185">
        <w:rPr>
          <w:sz w:val="26"/>
          <w:szCs w:val="26"/>
        </w:rPr>
        <w:t xml:space="preserve">                  </w:t>
      </w:r>
      <w:r w:rsidRPr="00245185">
        <w:rPr>
          <w:sz w:val="26"/>
          <w:szCs w:val="26"/>
        </w:rPr>
        <w:t xml:space="preserve">       ..Hết.,..</w:t>
      </w:r>
    </w:p>
    <w:p w:rsidR="007C2D6D" w:rsidRPr="00245185" w:rsidRDefault="007C2D6D" w:rsidP="009360AE">
      <w:pPr>
        <w:rPr>
          <w:sz w:val="26"/>
          <w:szCs w:val="26"/>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7C2D6D" w:rsidRDefault="007C2D6D" w:rsidP="009360AE">
      <w:pPr>
        <w:rPr>
          <w:i/>
          <w:sz w:val="24"/>
          <w:szCs w:val="24"/>
        </w:rPr>
      </w:pPr>
    </w:p>
    <w:p w:rsidR="00B6430A" w:rsidRDefault="00B6430A" w:rsidP="009360AE">
      <w:pPr>
        <w:rPr>
          <w:i/>
          <w:sz w:val="24"/>
          <w:szCs w:val="24"/>
        </w:rPr>
      </w:pPr>
    </w:p>
    <w:p w:rsidR="007C2D6D" w:rsidRDefault="007C2D6D" w:rsidP="009360AE">
      <w:pPr>
        <w:rPr>
          <w:i/>
          <w:sz w:val="24"/>
          <w:szCs w:val="24"/>
        </w:rPr>
      </w:pPr>
    </w:p>
    <w:p w:rsidR="00886D74" w:rsidRPr="00886D74" w:rsidRDefault="00886D74" w:rsidP="00886D74">
      <w:pPr>
        <w:tabs>
          <w:tab w:val="center" w:pos="1800"/>
          <w:tab w:val="center" w:pos="7200"/>
        </w:tabs>
        <w:ind w:right="187"/>
        <w:jc w:val="center"/>
        <w:rPr>
          <w:bCs/>
          <w:sz w:val="32"/>
          <w:szCs w:val="32"/>
        </w:rPr>
      </w:pPr>
      <w:r w:rsidRPr="00886D74">
        <w:rPr>
          <w:b/>
          <w:bCs/>
          <w:sz w:val="32"/>
          <w:szCs w:val="32"/>
        </w:rPr>
        <w:t>KIỂM TRA HK 2 _ NH: 2014– 2015</w:t>
      </w:r>
    </w:p>
    <w:p w:rsidR="00EC65E0" w:rsidRPr="00245185" w:rsidRDefault="007C1818" w:rsidP="00886D74">
      <w:pPr>
        <w:jc w:val="center"/>
        <w:rPr>
          <w:b/>
          <w:sz w:val="26"/>
          <w:szCs w:val="26"/>
        </w:rPr>
      </w:pPr>
      <w:r w:rsidRPr="00886D74">
        <w:rPr>
          <w:b/>
          <w:i/>
          <w:sz w:val="32"/>
          <w:szCs w:val="32"/>
        </w:rPr>
        <w:t>ĐÁP ÁN</w:t>
      </w:r>
      <w:r w:rsidRPr="00245185">
        <w:rPr>
          <w:b/>
          <w:sz w:val="26"/>
          <w:szCs w:val="26"/>
        </w:rPr>
        <w:t xml:space="preserve"> MÔN LÝ  LỚP 11</w:t>
      </w:r>
      <w:r w:rsidR="00D14CD6" w:rsidRPr="00245185">
        <w:rPr>
          <w:b/>
          <w:sz w:val="26"/>
          <w:szCs w:val="26"/>
        </w:rPr>
        <w:t xml:space="preserve"> (Đề A)</w:t>
      </w:r>
    </w:p>
    <w:tbl>
      <w:tblPr>
        <w:tblStyle w:val="TableGrid"/>
        <w:tblW w:w="0" w:type="auto"/>
        <w:tblInd w:w="288" w:type="dxa"/>
        <w:tblLook w:val="04A0"/>
      </w:tblPr>
      <w:tblGrid>
        <w:gridCol w:w="9360"/>
        <w:gridCol w:w="1512"/>
      </w:tblGrid>
      <w:tr w:rsidR="00F038B9" w:rsidRPr="005C057E" w:rsidTr="007C1818">
        <w:tc>
          <w:tcPr>
            <w:tcW w:w="9360" w:type="dxa"/>
          </w:tcPr>
          <w:p w:rsidR="005C057E" w:rsidRDefault="005C057E" w:rsidP="005C057E">
            <w:pPr>
              <w:ind w:left="288" w:right="288"/>
              <w:rPr>
                <w:b/>
                <w:sz w:val="26"/>
                <w:szCs w:val="26"/>
                <w:u w:val="single"/>
              </w:rPr>
            </w:pPr>
          </w:p>
          <w:p w:rsidR="005C057E" w:rsidRDefault="005C057E" w:rsidP="005C057E">
            <w:pPr>
              <w:ind w:left="432" w:right="432"/>
              <w:rPr>
                <w:b/>
                <w:sz w:val="26"/>
                <w:szCs w:val="26"/>
                <w:u w:val="single"/>
              </w:rPr>
            </w:pPr>
            <w:r w:rsidRPr="00245185">
              <w:rPr>
                <w:b/>
                <w:sz w:val="26"/>
                <w:szCs w:val="26"/>
                <w:u w:val="single"/>
              </w:rPr>
              <w:t>I . LÝ THUYẾT (5điểm)</w:t>
            </w:r>
          </w:p>
          <w:p w:rsidR="007C1818" w:rsidRPr="005C057E" w:rsidRDefault="007C1818" w:rsidP="005C057E">
            <w:pPr>
              <w:ind w:left="288" w:right="288"/>
              <w:rPr>
                <w:b/>
                <w:sz w:val="26"/>
                <w:szCs w:val="26"/>
                <w:u w:val="single"/>
              </w:rPr>
            </w:pPr>
            <w:r w:rsidRPr="005C057E">
              <w:rPr>
                <w:b/>
                <w:sz w:val="26"/>
                <w:szCs w:val="26"/>
                <w:u w:val="single"/>
              </w:rPr>
              <w:t>Câu 1</w:t>
            </w:r>
            <w:r w:rsidR="005F0EF8" w:rsidRPr="005C057E">
              <w:rPr>
                <w:b/>
                <w:sz w:val="26"/>
                <w:szCs w:val="26"/>
                <w:u w:val="single"/>
              </w:rPr>
              <w:t>(1</w:t>
            </w:r>
            <w:r w:rsidR="00D52385" w:rsidRPr="005C057E">
              <w:rPr>
                <w:b/>
                <w:sz w:val="26"/>
                <w:szCs w:val="26"/>
                <w:u w:val="single"/>
              </w:rPr>
              <w:t>đ)</w:t>
            </w:r>
            <w:r w:rsidRPr="005C057E">
              <w:rPr>
                <w:b/>
                <w:sz w:val="26"/>
                <w:szCs w:val="26"/>
                <w:u w:val="single"/>
              </w:rPr>
              <w:t>:</w:t>
            </w:r>
          </w:p>
          <w:p w:rsidR="005F0EF8" w:rsidRPr="005C057E" w:rsidRDefault="005F0EF8" w:rsidP="005C057E">
            <w:pPr>
              <w:ind w:left="288" w:right="288"/>
              <w:rPr>
                <w:sz w:val="26"/>
                <w:szCs w:val="26"/>
              </w:rPr>
            </w:pPr>
            <w:r w:rsidRPr="005C057E">
              <w:rPr>
                <w:sz w:val="26"/>
                <w:szCs w:val="26"/>
                <w:lang w:val="it-IT"/>
              </w:rPr>
              <w:t>-</w:t>
            </w:r>
            <w:r w:rsidRPr="005C057E">
              <w:rPr>
                <w:sz w:val="26"/>
                <w:szCs w:val="26"/>
              </w:rPr>
              <w:t xml:space="preserve"> </w:t>
            </w:r>
            <w:r w:rsidRPr="005C057E">
              <w:rPr>
                <w:sz w:val="26"/>
                <w:szCs w:val="26"/>
                <w:lang w:val="nl-NL"/>
              </w:rPr>
              <w:t>Hi</w:t>
            </w:r>
            <w:r w:rsidRPr="005C057E">
              <w:rPr>
                <w:sz w:val="26"/>
                <w:szCs w:val="26"/>
              </w:rPr>
              <w:t>ện tượng tự cảm</w:t>
            </w:r>
            <w:r w:rsidRPr="005C057E">
              <w:rPr>
                <w:i/>
                <w:sz w:val="26"/>
                <w:szCs w:val="26"/>
              </w:rPr>
              <w:t xml:space="preserve"> </w:t>
            </w:r>
            <w:r w:rsidRPr="005C057E">
              <w:rPr>
                <w:sz w:val="26"/>
                <w:szCs w:val="26"/>
              </w:rPr>
              <w:t>là</w:t>
            </w:r>
            <w:r w:rsidRPr="005C057E">
              <w:rPr>
                <w:i/>
                <w:sz w:val="26"/>
                <w:szCs w:val="26"/>
              </w:rPr>
              <w:t xml:space="preserve"> </w:t>
            </w:r>
            <w:r w:rsidRPr="005C057E">
              <w:rPr>
                <w:sz w:val="26"/>
                <w:szCs w:val="26"/>
              </w:rPr>
              <w:t>hiện tượng cảm ứng điện từ xảy ra  trong 1 mạch có dòng điện mà sự biến thiên từ thông qua mạch được gây ra bởi sự biến thiên của cường độ dòng điện trong mạch.</w:t>
            </w:r>
          </w:p>
          <w:p w:rsidR="005F0EF8" w:rsidRPr="005C057E" w:rsidRDefault="005F0EF8" w:rsidP="005C057E">
            <w:pPr>
              <w:ind w:left="288" w:right="288"/>
              <w:rPr>
                <w:sz w:val="26"/>
                <w:szCs w:val="26"/>
              </w:rPr>
            </w:pPr>
            <w:r w:rsidRPr="005C057E">
              <w:rPr>
                <w:sz w:val="26"/>
                <w:szCs w:val="26"/>
              </w:rPr>
              <w:t>- Khi có hiện tượng tự cảm xảy ra trong 1 mạch điện thì suất điện động cảm ứng xuất hiện trong  mạch được gọi là suất điện động tự cảm.</w:t>
            </w:r>
          </w:p>
          <w:p w:rsidR="005F0EF8" w:rsidRPr="005C057E" w:rsidRDefault="005F0EF8" w:rsidP="005C057E">
            <w:pPr>
              <w:ind w:left="288" w:right="288"/>
              <w:rPr>
                <w:sz w:val="26"/>
                <w:szCs w:val="26"/>
              </w:rPr>
            </w:pPr>
            <w:r w:rsidRPr="005C057E">
              <w:rPr>
                <w:sz w:val="26"/>
                <w:szCs w:val="26"/>
              </w:rPr>
              <w:t>- Suất điện động tự cảm có độ lớn tỷ lệ với tốc độ biến thiên của cường độ dòng điện trong mạch.</w:t>
            </w:r>
          </w:p>
          <w:p w:rsidR="005F0EF8" w:rsidRPr="005C057E" w:rsidRDefault="005F0EF8" w:rsidP="005C057E">
            <w:pPr>
              <w:tabs>
                <w:tab w:val="left" w:pos="240"/>
              </w:tabs>
              <w:ind w:left="288" w:right="288"/>
              <w:rPr>
                <w:sz w:val="26"/>
                <w:szCs w:val="26"/>
                <w:lang w:val="it-IT"/>
              </w:rPr>
            </w:pPr>
            <w:r w:rsidRPr="005C057E">
              <w:rPr>
                <w:sz w:val="26"/>
                <w:szCs w:val="26"/>
                <w:lang w:val="it-IT"/>
              </w:rPr>
              <w:t>-Công thức: e</w:t>
            </w:r>
            <w:r w:rsidRPr="005C057E">
              <w:rPr>
                <w:sz w:val="26"/>
                <w:szCs w:val="26"/>
                <w:vertAlign w:val="subscript"/>
                <w:lang w:val="it-IT"/>
              </w:rPr>
              <w:t>tc</w:t>
            </w:r>
            <w:r w:rsidRPr="005C057E">
              <w:rPr>
                <w:sz w:val="26"/>
                <w:szCs w:val="26"/>
                <w:lang w:val="it-IT"/>
              </w:rPr>
              <w:t xml:space="preserve"> = -L. </w:t>
            </w:r>
            <w:r w:rsidRPr="005C057E">
              <w:rPr>
                <w:position w:val="-24"/>
                <w:sz w:val="26"/>
                <w:szCs w:val="26"/>
                <w:lang w:val="it-IT"/>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1.5pt" o:ole="">
                  <v:imagedata r:id="rId7" o:title=""/>
                </v:shape>
                <o:OLEObject Type="Embed" ProgID="Equation.DSMT4" ShapeID="_x0000_i1025" DrawAspect="Content" ObjectID="_1491055391" r:id="rId8"/>
              </w:object>
            </w:r>
            <w:r w:rsidRPr="005C057E">
              <w:rPr>
                <w:sz w:val="26"/>
                <w:szCs w:val="26"/>
                <w:lang w:val="it-IT"/>
              </w:rPr>
              <w:t>.</w:t>
            </w:r>
          </w:p>
          <w:p w:rsidR="00765DAD" w:rsidRPr="005C057E" w:rsidRDefault="005F0EF8" w:rsidP="005C057E">
            <w:pPr>
              <w:ind w:left="288" w:right="288"/>
              <w:rPr>
                <w:sz w:val="26"/>
                <w:szCs w:val="26"/>
              </w:rPr>
            </w:pPr>
            <w:r w:rsidRPr="005C057E">
              <w:rPr>
                <w:b/>
                <w:i/>
                <w:sz w:val="26"/>
                <w:szCs w:val="26"/>
                <w:u w:val="single"/>
                <w:lang w:val="nl-NL"/>
              </w:rPr>
              <w:t>Vận dụng</w:t>
            </w:r>
            <w:r w:rsidRPr="005C057E">
              <w:rPr>
                <w:b/>
                <w:sz w:val="26"/>
                <w:szCs w:val="26"/>
                <w:lang w:val="nl-NL"/>
              </w:rPr>
              <w:t>(1,5điểm)</w:t>
            </w:r>
          </w:p>
          <w:p w:rsidR="00245185" w:rsidRPr="005C057E" w:rsidRDefault="00245185" w:rsidP="005C057E">
            <w:pPr>
              <w:ind w:left="288" w:right="288"/>
              <w:rPr>
                <w:sz w:val="26"/>
                <w:szCs w:val="26"/>
              </w:rPr>
            </w:pPr>
            <w:r w:rsidRPr="005C057E">
              <w:rPr>
                <w:sz w:val="26"/>
                <w:szCs w:val="26"/>
              </w:rPr>
              <w:t xml:space="preserve">Diện tích của khung dây: S = 4 </w:t>
            </w:r>
            <w:r w:rsidRPr="005C057E">
              <w:rPr>
                <w:sz w:val="26"/>
                <w:szCs w:val="26"/>
              </w:rPr>
              <w:sym w:font="Symbol" w:char="F0B4"/>
            </w:r>
            <w:r w:rsidRPr="005C057E">
              <w:rPr>
                <w:sz w:val="26"/>
                <w:szCs w:val="26"/>
              </w:rPr>
              <w:t xml:space="preserve"> 6 = 24 (cm</w:t>
            </w:r>
            <w:r w:rsidRPr="005C057E">
              <w:rPr>
                <w:sz w:val="26"/>
                <w:szCs w:val="26"/>
                <w:vertAlign w:val="superscript"/>
              </w:rPr>
              <w:t>2</w:t>
            </w:r>
            <w:r w:rsidRPr="005C057E">
              <w:rPr>
                <w:sz w:val="26"/>
                <w:szCs w:val="26"/>
              </w:rPr>
              <w:t>) = 24.10</w:t>
            </w:r>
            <w:r w:rsidRPr="005C057E">
              <w:rPr>
                <w:sz w:val="26"/>
                <w:szCs w:val="26"/>
                <w:vertAlign w:val="superscript"/>
              </w:rPr>
              <w:t>-4</w:t>
            </w:r>
            <w:r w:rsidRPr="005C057E">
              <w:rPr>
                <w:sz w:val="26"/>
                <w:szCs w:val="26"/>
              </w:rPr>
              <w:t xml:space="preserve"> (m</w:t>
            </w:r>
            <w:r w:rsidRPr="005C057E">
              <w:rPr>
                <w:sz w:val="26"/>
                <w:szCs w:val="26"/>
                <w:vertAlign w:val="superscript"/>
              </w:rPr>
              <w:t>2</w:t>
            </w:r>
            <w:r w:rsidRPr="005C057E">
              <w:rPr>
                <w:sz w:val="26"/>
                <w:szCs w:val="26"/>
              </w:rPr>
              <w:t>)</w:t>
            </w:r>
          </w:p>
          <w:p w:rsidR="00245185" w:rsidRPr="005C057E" w:rsidRDefault="00245185" w:rsidP="005C057E">
            <w:pPr>
              <w:ind w:left="288" w:right="288"/>
              <w:rPr>
                <w:sz w:val="26"/>
                <w:szCs w:val="26"/>
              </w:rPr>
            </w:pPr>
            <w:r w:rsidRPr="005C057E">
              <w:rPr>
                <w:position w:val="-6"/>
                <w:sz w:val="26"/>
                <w:szCs w:val="26"/>
              </w:rPr>
              <w:object w:dxaOrig="1925" w:dyaOrig="321">
                <v:shape id="_x0000_i1026" type="#_x0000_t75" style="width:96pt;height:15.75pt;mso-position-horizontal-relative:page;mso-position-vertical-relative:page" o:ole="">
                  <v:imagedata r:id="rId9" o:title=""/>
                </v:shape>
                <o:OLEObject Type="Embed" ProgID="Equation.3" ShapeID="_x0000_i1026" DrawAspect="Content" ObjectID="_1491055392" r:id="rId10">
                  <o:FieldCodes>\* MERGEFORMAT</o:FieldCodes>
                </o:OLEObject>
              </w:object>
            </w:r>
          </w:p>
          <w:p w:rsidR="00245185" w:rsidRPr="005C057E" w:rsidRDefault="00245185" w:rsidP="005C057E">
            <w:pPr>
              <w:ind w:left="288" w:right="288"/>
              <w:rPr>
                <w:b/>
                <w:sz w:val="26"/>
                <w:szCs w:val="26"/>
              </w:rPr>
            </w:pPr>
            <w:r w:rsidRPr="005C057E">
              <w:rPr>
                <w:b/>
                <w:sz w:val="26"/>
                <w:szCs w:val="26"/>
              </w:rPr>
              <w:t xml:space="preserve">a. </w:t>
            </w:r>
          </w:p>
          <w:p w:rsidR="00245185" w:rsidRPr="005C057E" w:rsidRDefault="00245185" w:rsidP="005C057E">
            <w:pPr>
              <w:ind w:left="288" w:right="288"/>
              <w:rPr>
                <w:sz w:val="26"/>
                <w:szCs w:val="26"/>
              </w:rPr>
            </w:pPr>
            <w:r w:rsidRPr="005C057E">
              <w:rPr>
                <w:position w:val="-10"/>
                <w:sz w:val="26"/>
                <w:szCs w:val="26"/>
              </w:rPr>
              <w:object w:dxaOrig="4819" w:dyaOrig="360">
                <v:shape id="_x0000_i1027" type="#_x0000_t75" style="width:241.5pt;height:18pt;mso-position-horizontal-relative:page;mso-position-vertical-relative:page" o:ole="">
                  <v:imagedata r:id="rId11" o:title=""/>
                </v:shape>
                <o:OLEObject Type="Embed" ProgID="Equation.3" ShapeID="_x0000_i1027" DrawAspect="Content" ObjectID="_1491055393" r:id="rId12">
                  <o:FieldCodes>\* MERGEFORMAT</o:FieldCodes>
                </o:OLEObject>
              </w:object>
            </w:r>
          </w:p>
          <w:p w:rsidR="00245185" w:rsidRPr="005C057E" w:rsidRDefault="00245185" w:rsidP="005C057E">
            <w:pPr>
              <w:ind w:left="288" w:right="288"/>
              <w:rPr>
                <w:b/>
                <w:sz w:val="26"/>
                <w:szCs w:val="26"/>
              </w:rPr>
            </w:pPr>
            <w:r w:rsidRPr="005C057E">
              <w:rPr>
                <w:b/>
                <w:sz w:val="26"/>
                <w:szCs w:val="26"/>
              </w:rPr>
              <w:t>b.</w:t>
            </w:r>
          </w:p>
          <w:p w:rsidR="00245185" w:rsidRPr="005C057E" w:rsidRDefault="00245185" w:rsidP="005C057E">
            <w:pPr>
              <w:ind w:left="288" w:right="288"/>
              <w:rPr>
                <w:sz w:val="26"/>
                <w:szCs w:val="26"/>
              </w:rPr>
            </w:pPr>
            <w:r w:rsidRPr="005C057E">
              <w:rPr>
                <w:position w:val="-30"/>
                <w:sz w:val="26"/>
                <w:szCs w:val="26"/>
              </w:rPr>
              <w:object w:dxaOrig="3419" w:dyaOrig="720">
                <v:shape id="_x0000_i1028" type="#_x0000_t75" style="width:171pt;height:36pt;mso-position-horizontal-relative:page;mso-position-vertical-relative:page" o:ole="">
                  <v:imagedata r:id="rId13" o:title=""/>
                </v:shape>
                <o:OLEObject Type="Embed" ProgID="Equation.3" ShapeID="_x0000_i1028" DrawAspect="Content" ObjectID="_1491055394" r:id="rId14">
                  <o:FieldCodes>\* MERGEFORMAT</o:FieldCodes>
                </o:OLEObject>
              </w:object>
            </w:r>
          </w:p>
          <w:p w:rsidR="00765DAD" w:rsidRPr="005C057E" w:rsidRDefault="00245185" w:rsidP="005C057E">
            <w:pPr>
              <w:ind w:left="288" w:right="288"/>
              <w:rPr>
                <w:sz w:val="26"/>
                <w:szCs w:val="26"/>
              </w:rPr>
            </w:pPr>
            <w:r w:rsidRPr="005C057E">
              <w:rPr>
                <w:position w:val="-32"/>
                <w:sz w:val="26"/>
                <w:szCs w:val="26"/>
              </w:rPr>
              <w:object w:dxaOrig="3359" w:dyaOrig="760">
                <v:shape id="_x0000_i1029" type="#_x0000_t75" style="width:168pt;height:38.25pt;mso-position-horizontal-relative:page;mso-position-vertical-relative:page" o:ole="">
                  <v:imagedata r:id="rId15" o:title=""/>
                </v:shape>
                <o:OLEObject Type="Embed" ProgID="Equation.3" ShapeID="_x0000_i1029" DrawAspect="Content" ObjectID="_1491055395" r:id="rId16">
                  <o:FieldCodes>\* MERGEFORMAT</o:FieldCodes>
                </o:OLEObject>
              </w:object>
            </w:r>
            <w:r w:rsidR="00F038B9" w:rsidRPr="005C057E">
              <w:rPr>
                <w:sz w:val="26"/>
                <w:szCs w:val="26"/>
              </w:rPr>
              <w:t xml:space="preserve"> </w:t>
            </w:r>
          </w:p>
          <w:p w:rsidR="005F0EF8" w:rsidRPr="005C057E" w:rsidRDefault="00F038B9" w:rsidP="005C057E">
            <w:pPr>
              <w:ind w:left="288" w:right="288"/>
              <w:rPr>
                <w:sz w:val="26"/>
                <w:szCs w:val="26"/>
              </w:rPr>
            </w:pPr>
            <w:r w:rsidRPr="005C057E">
              <w:rPr>
                <w:b/>
                <w:sz w:val="26"/>
                <w:szCs w:val="26"/>
                <w:u w:val="single"/>
              </w:rPr>
              <w:t>Câu 2</w:t>
            </w:r>
            <w:r w:rsidR="00D52385" w:rsidRPr="005C057E">
              <w:rPr>
                <w:b/>
                <w:sz w:val="26"/>
                <w:szCs w:val="26"/>
                <w:u w:val="single"/>
              </w:rPr>
              <w:t>(1,5đ)</w:t>
            </w:r>
            <w:r w:rsidRPr="005C057E">
              <w:rPr>
                <w:b/>
                <w:sz w:val="26"/>
                <w:szCs w:val="26"/>
                <w:u w:val="single"/>
              </w:rPr>
              <w:t>:</w:t>
            </w:r>
            <w:r w:rsidRPr="005C057E">
              <w:rPr>
                <w:sz w:val="26"/>
                <w:szCs w:val="26"/>
              </w:rPr>
              <w:t xml:space="preserve">   </w:t>
            </w:r>
          </w:p>
          <w:p w:rsidR="005F0EF8" w:rsidRPr="005C057E" w:rsidRDefault="00F038B9" w:rsidP="005C057E">
            <w:pPr>
              <w:ind w:left="288" w:right="288"/>
              <w:rPr>
                <w:b/>
                <w:sz w:val="26"/>
                <w:szCs w:val="26"/>
              </w:rPr>
            </w:pPr>
            <w:r w:rsidRPr="005C057E">
              <w:rPr>
                <w:sz w:val="26"/>
                <w:szCs w:val="26"/>
              </w:rPr>
              <w:t xml:space="preserve"> </w:t>
            </w:r>
            <w:r w:rsidR="005F0EF8" w:rsidRPr="005C057E">
              <w:rPr>
                <w:b/>
                <w:sz w:val="26"/>
                <w:szCs w:val="26"/>
              </w:rPr>
              <w:t xml:space="preserve">- </w:t>
            </w:r>
            <w:r w:rsidR="005F0EF8" w:rsidRPr="005C057E">
              <w:rPr>
                <w:b/>
                <w:i/>
                <w:sz w:val="26"/>
                <w:szCs w:val="26"/>
                <w:lang w:val="nl-NL"/>
              </w:rPr>
              <w:t xml:space="preserve">Phát biểu : </w:t>
            </w:r>
            <w:r w:rsidR="005F0EF8" w:rsidRPr="005C057E">
              <w:rPr>
                <w:sz w:val="26"/>
                <w:szCs w:val="26"/>
              </w:rPr>
              <w:t xml:space="preserve">Dòng điện cảm ứng xuất hiện trong </w:t>
            </w:r>
            <w:r w:rsidR="005F0EF8" w:rsidRPr="005C057E">
              <w:rPr>
                <w:sz w:val="26"/>
                <w:szCs w:val="26"/>
                <w:lang w:val="it-IT"/>
              </w:rPr>
              <w:t>mạch kín</w:t>
            </w:r>
            <w:r w:rsidR="005F0EF8" w:rsidRPr="005C057E">
              <w:rPr>
                <w:sz w:val="26"/>
                <w:szCs w:val="26"/>
              </w:rPr>
              <w:t xml:space="preserve"> có chiều sao cho từ trường </w:t>
            </w:r>
            <w:r w:rsidR="005F0EF8" w:rsidRPr="005C057E">
              <w:rPr>
                <w:sz w:val="26"/>
                <w:szCs w:val="26"/>
                <w:lang w:val="it-IT"/>
              </w:rPr>
              <w:t xml:space="preserve">cảm ứng </w:t>
            </w:r>
            <w:r w:rsidR="005F0EF8" w:rsidRPr="005C057E">
              <w:rPr>
                <w:sz w:val="26"/>
                <w:szCs w:val="26"/>
              </w:rPr>
              <w:t>có tác dụng chống lại sự biến thien của từ thong ban  đầu qua mạch kín.</w:t>
            </w:r>
          </w:p>
          <w:p w:rsidR="005F0EF8" w:rsidRPr="005C057E" w:rsidRDefault="005F0EF8" w:rsidP="005C057E">
            <w:pPr>
              <w:ind w:left="288" w:right="288"/>
              <w:rPr>
                <w:b/>
                <w:sz w:val="26"/>
                <w:szCs w:val="26"/>
              </w:rPr>
            </w:pPr>
            <w:r w:rsidRPr="005C057E">
              <w:rPr>
                <w:b/>
                <w:sz w:val="26"/>
                <w:szCs w:val="26"/>
              </w:rPr>
              <w:t>-Cách XĐ chiều dòng điện cảm ứng:</w:t>
            </w:r>
          </w:p>
          <w:p w:rsidR="005F0EF8" w:rsidRPr="005C057E" w:rsidRDefault="005F0EF8" w:rsidP="005C057E">
            <w:pPr>
              <w:ind w:left="288" w:right="288"/>
              <w:rPr>
                <w:sz w:val="26"/>
                <w:szCs w:val="26"/>
              </w:rPr>
            </w:pPr>
            <w:r w:rsidRPr="005C057E">
              <w:rPr>
                <w:sz w:val="26"/>
                <w:szCs w:val="26"/>
              </w:rPr>
              <w:t xml:space="preserve">  + XĐ chiều cảm ứng từ của nam châm (từ trường ngoài)</w:t>
            </w:r>
          </w:p>
          <w:p w:rsidR="005F0EF8" w:rsidRPr="005C057E" w:rsidRDefault="005F0EF8" w:rsidP="005C057E">
            <w:pPr>
              <w:ind w:left="288" w:right="288"/>
              <w:rPr>
                <w:b/>
                <w:sz w:val="26"/>
                <w:szCs w:val="26"/>
              </w:rPr>
            </w:pPr>
            <w:r w:rsidRPr="005C057E">
              <w:rPr>
                <w:sz w:val="26"/>
                <w:szCs w:val="26"/>
              </w:rPr>
              <w:t xml:space="preserve">  + Sử dụng quy tắc nắm tay phải XĐ chiều dương trên (C) dựa vào chiều </w:t>
            </w:r>
            <w:r w:rsidR="00895178" w:rsidRPr="005C057E">
              <w:rPr>
                <w:sz w:val="26"/>
                <w:szCs w:val="26"/>
              </w:rPr>
              <w:fldChar w:fldCharType="begin"/>
            </w:r>
            <w:r w:rsidRPr="005C057E">
              <w:rPr>
                <w:sz w:val="26"/>
                <w:szCs w:val="26"/>
              </w:rPr>
              <w:instrText>eq   \l(\o\ac(\a\vs4(</w:instrText>
            </w:r>
            <w:r w:rsidRPr="005C057E">
              <w:rPr>
                <w:sz w:val="26"/>
                <w:szCs w:val="26"/>
              </w:rPr>
              <w:sym w:font="Symbol" w:char="F0AE"/>
            </w:r>
            <w:r w:rsidRPr="005C057E">
              <w:rPr>
                <w:sz w:val="26"/>
                <w:szCs w:val="26"/>
              </w:rPr>
              <w:instrText>,, ),B</w:instrText>
            </w:r>
            <w:r w:rsidRPr="005C057E">
              <w:rPr>
                <w:sz w:val="26"/>
                <w:szCs w:val="26"/>
                <w:vertAlign w:val="subscript"/>
              </w:rPr>
              <w:instrText>n</w:instrText>
            </w:r>
            <w:r w:rsidRPr="005C057E">
              <w:rPr>
                <w:sz w:val="26"/>
                <w:szCs w:val="26"/>
              </w:rPr>
              <w:instrText>))</w:instrText>
            </w:r>
            <w:r w:rsidR="00895178" w:rsidRPr="005C057E">
              <w:rPr>
                <w:sz w:val="26"/>
                <w:szCs w:val="26"/>
              </w:rPr>
              <w:fldChar w:fldCharType="end"/>
            </w:r>
            <w:r w:rsidRPr="005C057E">
              <w:rPr>
                <w:sz w:val="26"/>
                <w:szCs w:val="26"/>
              </w:rPr>
              <w:t xml:space="preserve"> </w:t>
            </w:r>
          </w:p>
          <w:p w:rsidR="005F0EF8" w:rsidRPr="005C057E" w:rsidRDefault="005F0EF8" w:rsidP="005C057E">
            <w:pPr>
              <w:ind w:left="288" w:right="288"/>
              <w:rPr>
                <w:sz w:val="26"/>
                <w:szCs w:val="26"/>
              </w:rPr>
            </w:pPr>
            <w:r w:rsidRPr="005C057E">
              <w:rPr>
                <w:sz w:val="26"/>
                <w:szCs w:val="26"/>
              </w:rPr>
              <w:t xml:space="preserve">  + Nếu </w:t>
            </w:r>
            <w:r w:rsidRPr="005C057E">
              <w:rPr>
                <w:sz w:val="26"/>
                <w:szCs w:val="26"/>
              </w:rPr>
              <w:sym w:font="Symbol" w:char="F066"/>
            </w:r>
            <w:r w:rsidRPr="005C057E">
              <w:rPr>
                <w:sz w:val="26"/>
                <w:szCs w:val="26"/>
              </w:rPr>
              <w:t xml:space="preserve"> tăng thì I</w:t>
            </w:r>
            <w:r w:rsidRPr="005C057E">
              <w:rPr>
                <w:sz w:val="26"/>
                <w:szCs w:val="26"/>
                <w:vertAlign w:val="subscript"/>
              </w:rPr>
              <w:t>c</w:t>
            </w:r>
            <w:r w:rsidRPr="005C057E">
              <w:rPr>
                <w:sz w:val="26"/>
                <w:szCs w:val="26"/>
                <w:vertAlign w:val="subscript"/>
              </w:rPr>
              <w:softHyphen/>
            </w:r>
            <w:r w:rsidRPr="005C057E">
              <w:rPr>
                <w:sz w:val="26"/>
                <w:szCs w:val="26"/>
                <w:vertAlign w:val="subscript"/>
              </w:rPr>
              <w:softHyphen/>
            </w:r>
            <w:r w:rsidRPr="005C057E">
              <w:rPr>
                <w:sz w:val="26"/>
                <w:szCs w:val="26"/>
              </w:rPr>
              <w:t xml:space="preserve"> ngược chiều dương ( </w:t>
            </w:r>
            <w:r w:rsidR="00895178" w:rsidRPr="005C057E">
              <w:rPr>
                <w:sz w:val="26"/>
                <w:szCs w:val="26"/>
              </w:rPr>
              <w:fldChar w:fldCharType="begin"/>
            </w:r>
            <w:r w:rsidRPr="005C057E">
              <w:rPr>
                <w:sz w:val="26"/>
                <w:szCs w:val="26"/>
              </w:rPr>
              <w:instrText>eq   \l(\o\ac(\a\vs4(</w:instrText>
            </w:r>
            <w:r w:rsidRPr="005C057E">
              <w:rPr>
                <w:sz w:val="26"/>
                <w:szCs w:val="26"/>
              </w:rPr>
              <w:sym w:font="Symbol" w:char="F0AE"/>
            </w:r>
            <w:r w:rsidRPr="005C057E">
              <w:rPr>
                <w:sz w:val="26"/>
                <w:szCs w:val="26"/>
              </w:rPr>
              <w:instrText>,, ),B</w:instrText>
            </w:r>
            <w:r w:rsidRPr="005C057E">
              <w:rPr>
                <w:sz w:val="26"/>
                <w:szCs w:val="26"/>
                <w:vertAlign w:val="subscript"/>
              </w:rPr>
              <w:instrText>c</w:instrText>
            </w:r>
            <w:r w:rsidRPr="005C057E">
              <w:rPr>
                <w:sz w:val="26"/>
                <w:szCs w:val="26"/>
              </w:rPr>
              <w:instrText>))</w:instrText>
            </w:r>
            <w:r w:rsidR="00895178" w:rsidRPr="005C057E">
              <w:rPr>
                <w:sz w:val="26"/>
                <w:szCs w:val="26"/>
              </w:rPr>
              <w:fldChar w:fldCharType="end"/>
            </w:r>
            <w:r w:rsidRPr="005C057E">
              <w:rPr>
                <w:sz w:val="26"/>
                <w:szCs w:val="26"/>
              </w:rPr>
              <w:t xml:space="preserve"> </w:t>
            </w:r>
            <w:r w:rsidRPr="005C057E">
              <w:rPr>
                <w:sz w:val="26"/>
                <w:szCs w:val="26"/>
              </w:rPr>
              <w:sym w:font="Symbol" w:char="F0AD"/>
            </w:r>
            <w:r w:rsidRPr="005C057E">
              <w:rPr>
                <w:sz w:val="26"/>
                <w:szCs w:val="26"/>
              </w:rPr>
              <w:sym w:font="Symbol" w:char="F0AF"/>
            </w:r>
            <w:r w:rsidRPr="005C057E">
              <w:rPr>
                <w:sz w:val="26"/>
                <w:szCs w:val="26"/>
              </w:rPr>
              <w:t xml:space="preserve"> </w:t>
            </w:r>
            <w:r w:rsidR="00895178" w:rsidRPr="005C057E">
              <w:rPr>
                <w:sz w:val="26"/>
                <w:szCs w:val="26"/>
              </w:rPr>
              <w:fldChar w:fldCharType="begin"/>
            </w:r>
            <w:r w:rsidRPr="005C057E">
              <w:rPr>
                <w:sz w:val="26"/>
                <w:szCs w:val="26"/>
              </w:rPr>
              <w:instrText>eq   \l(\o\ac(\a\vs4(</w:instrText>
            </w:r>
            <w:r w:rsidRPr="005C057E">
              <w:rPr>
                <w:sz w:val="26"/>
                <w:szCs w:val="26"/>
              </w:rPr>
              <w:sym w:font="Symbol" w:char="F0AE"/>
            </w:r>
            <w:r w:rsidRPr="005C057E">
              <w:rPr>
                <w:sz w:val="26"/>
                <w:szCs w:val="26"/>
              </w:rPr>
              <w:instrText>,, ),B</w:instrText>
            </w:r>
            <w:r w:rsidRPr="005C057E">
              <w:rPr>
                <w:sz w:val="26"/>
                <w:szCs w:val="26"/>
                <w:vertAlign w:val="subscript"/>
              </w:rPr>
              <w:instrText>n</w:instrText>
            </w:r>
            <w:r w:rsidRPr="005C057E">
              <w:rPr>
                <w:sz w:val="26"/>
                <w:szCs w:val="26"/>
              </w:rPr>
              <w:instrText>))</w:instrText>
            </w:r>
            <w:r w:rsidR="00895178" w:rsidRPr="005C057E">
              <w:rPr>
                <w:sz w:val="26"/>
                <w:szCs w:val="26"/>
              </w:rPr>
              <w:fldChar w:fldCharType="end"/>
            </w:r>
            <w:r w:rsidRPr="005C057E">
              <w:rPr>
                <w:sz w:val="26"/>
                <w:szCs w:val="26"/>
              </w:rPr>
              <w:t xml:space="preserve"> )</w:t>
            </w:r>
          </w:p>
          <w:p w:rsidR="005F0EF8" w:rsidRPr="005C057E" w:rsidRDefault="005F0EF8" w:rsidP="005C057E">
            <w:pPr>
              <w:ind w:left="288" w:right="288"/>
              <w:rPr>
                <w:sz w:val="26"/>
                <w:szCs w:val="26"/>
              </w:rPr>
            </w:pPr>
            <w:r w:rsidRPr="005C057E">
              <w:rPr>
                <w:sz w:val="26"/>
                <w:szCs w:val="26"/>
                <w:vertAlign w:val="subscript"/>
              </w:rPr>
              <w:lastRenderedPageBreak/>
              <w:t xml:space="preserve">   </w:t>
            </w:r>
            <w:r w:rsidRPr="005C057E">
              <w:rPr>
                <w:sz w:val="26"/>
                <w:szCs w:val="26"/>
              </w:rPr>
              <w:t xml:space="preserve">+ Nếu </w:t>
            </w:r>
            <w:r w:rsidRPr="005C057E">
              <w:rPr>
                <w:sz w:val="26"/>
                <w:szCs w:val="26"/>
              </w:rPr>
              <w:sym w:font="Symbol" w:char="F066"/>
            </w:r>
            <w:r w:rsidRPr="005C057E">
              <w:rPr>
                <w:sz w:val="26"/>
                <w:szCs w:val="26"/>
              </w:rPr>
              <w:t xml:space="preserve"> giảm thì I</w:t>
            </w:r>
            <w:r w:rsidRPr="005C057E">
              <w:rPr>
                <w:sz w:val="26"/>
                <w:szCs w:val="26"/>
                <w:vertAlign w:val="subscript"/>
              </w:rPr>
              <w:t>c</w:t>
            </w:r>
            <w:r w:rsidRPr="005C057E">
              <w:rPr>
                <w:sz w:val="26"/>
                <w:szCs w:val="26"/>
                <w:vertAlign w:val="subscript"/>
              </w:rPr>
              <w:softHyphen/>
            </w:r>
            <w:r w:rsidRPr="005C057E">
              <w:rPr>
                <w:sz w:val="26"/>
                <w:szCs w:val="26"/>
                <w:vertAlign w:val="subscript"/>
              </w:rPr>
              <w:softHyphen/>
            </w:r>
            <w:r w:rsidRPr="005C057E">
              <w:rPr>
                <w:sz w:val="26"/>
                <w:szCs w:val="26"/>
              </w:rPr>
              <w:t xml:space="preserve"> cùng chiều dương ( </w:t>
            </w:r>
            <w:r w:rsidR="00895178" w:rsidRPr="005C057E">
              <w:rPr>
                <w:sz w:val="26"/>
                <w:szCs w:val="26"/>
              </w:rPr>
              <w:fldChar w:fldCharType="begin"/>
            </w:r>
            <w:r w:rsidRPr="005C057E">
              <w:rPr>
                <w:sz w:val="26"/>
                <w:szCs w:val="26"/>
              </w:rPr>
              <w:instrText>eq   \l(\o\ac(\a\vs4(</w:instrText>
            </w:r>
            <w:r w:rsidRPr="005C057E">
              <w:rPr>
                <w:sz w:val="26"/>
                <w:szCs w:val="26"/>
              </w:rPr>
              <w:sym w:font="Symbol" w:char="F0AE"/>
            </w:r>
            <w:r w:rsidRPr="005C057E">
              <w:rPr>
                <w:sz w:val="26"/>
                <w:szCs w:val="26"/>
              </w:rPr>
              <w:instrText>,, ),B</w:instrText>
            </w:r>
            <w:r w:rsidRPr="005C057E">
              <w:rPr>
                <w:sz w:val="26"/>
                <w:szCs w:val="26"/>
                <w:vertAlign w:val="subscript"/>
              </w:rPr>
              <w:instrText>c</w:instrText>
            </w:r>
            <w:r w:rsidRPr="005C057E">
              <w:rPr>
                <w:sz w:val="26"/>
                <w:szCs w:val="26"/>
              </w:rPr>
              <w:instrText>))</w:instrText>
            </w:r>
            <w:r w:rsidR="00895178" w:rsidRPr="005C057E">
              <w:rPr>
                <w:sz w:val="26"/>
                <w:szCs w:val="26"/>
              </w:rPr>
              <w:fldChar w:fldCharType="end"/>
            </w:r>
            <w:r w:rsidRPr="005C057E">
              <w:rPr>
                <w:sz w:val="26"/>
                <w:szCs w:val="26"/>
              </w:rPr>
              <w:t xml:space="preserve"> </w:t>
            </w:r>
            <w:r w:rsidRPr="005C057E">
              <w:rPr>
                <w:sz w:val="26"/>
                <w:szCs w:val="26"/>
              </w:rPr>
              <w:sym w:font="Symbol" w:char="F0AD"/>
            </w:r>
            <w:r w:rsidRPr="005C057E">
              <w:rPr>
                <w:sz w:val="26"/>
                <w:szCs w:val="26"/>
              </w:rPr>
              <w:sym w:font="Symbol" w:char="F0AD"/>
            </w:r>
            <w:r w:rsidRPr="005C057E">
              <w:rPr>
                <w:sz w:val="26"/>
                <w:szCs w:val="26"/>
              </w:rPr>
              <w:t xml:space="preserve"> </w:t>
            </w:r>
            <w:r w:rsidR="00895178" w:rsidRPr="005C057E">
              <w:rPr>
                <w:sz w:val="26"/>
                <w:szCs w:val="26"/>
              </w:rPr>
              <w:fldChar w:fldCharType="begin"/>
            </w:r>
            <w:r w:rsidRPr="005C057E">
              <w:rPr>
                <w:sz w:val="26"/>
                <w:szCs w:val="26"/>
              </w:rPr>
              <w:instrText>eq   \l(\o\ac(\a\vs4(</w:instrText>
            </w:r>
            <w:r w:rsidRPr="005C057E">
              <w:rPr>
                <w:sz w:val="26"/>
                <w:szCs w:val="26"/>
              </w:rPr>
              <w:sym w:font="Symbol" w:char="F0AE"/>
            </w:r>
            <w:r w:rsidRPr="005C057E">
              <w:rPr>
                <w:sz w:val="26"/>
                <w:szCs w:val="26"/>
              </w:rPr>
              <w:instrText>,, ),B</w:instrText>
            </w:r>
            <w:r w:rsidRPr="005C057E">
              <w:rPr>
                <w:sz w:val="26"/>
                <w:szCs w:val="26"/>
                <w:vertAlign w:val="subscript"/>
              </w:rPr>
              <w:instrText>n</w:instrText>
            </w:r>
            <w:r w:rsidRPr="005C057E">
              <w:rPr>
                <w:sz w:val="26"/>
                <w:szCs w:val="26"/>
              </w:rPr>
              <w:instrText>))</w:instrText>
            </w:r>
            <w:r w:rsidR="00895178" w:rsidRPr="005C057E">
              <w:rPr>
                <w:sz w:val="26"/>
                <w:szCs w:val="26"/>
              </w:rPr>
              <w:fldChar w:fldCharType="end"/>
            </w:r>
            <w:r w:rsidRPr="005C057E">
              <w:rPr>
                <w:sz w:val="26"/>
                <w:szCs w:val="26"/>
              </w:rPr>
              <w:t xml:space="preserve"> )</w:t>
            </w:r>
          </w:p>
          <w:p w:rsidR="005F0EF8" w:rsidRPr="005C057E" w:rsidRDefault="00787F9F" w:rsidP="005C057E">
            <w:pPr>
              <w:ind w:left="288" w:right="288"/>
              <w:rPr>
                <w:b/>
                <w:sz w:val="26"/>
                <w:szCs w:val="26"/>
              </w:rPr>
            </w:pPr>
            <w:r w:rsidRPr="005C057E">
              <w:rPr>
                <w:b/>
                <w:sz w:val="26"/>
                <w:szCs w:val="26"/>
                <w:u w:val="single"/>
              </w:rPr>
              <w:t>Câu 3</w:t>
            </w:r>
            <w:r w:rsidR="005C057E">
              <w:rPr>
                <w:b/>
                <w:sz w:val="26"/>
                <w:szCs w:val="26"/>
                <w:u w:val="single"/>
              </w:rPr>
              <w:t>(1.0</w:t>
            </w:r>
            <w:r w:rsidR="00D52385" w:rsidRPr="005C057E">
              <w:rPr>
                <w:b/>
                <w:sz w:val="26"/>
                <w:szCs w:val="26"/>
                <w:u w:val="single"/>
              </w:rPr>
              <w:t>đ)</w:t>
            </w:r>
            <w:r w:rsidRPr="005C057E">
              <w:rPr>
                <w:b/>
                <w:sz w:val="26"/>
                <w:szCs w:val="26"/>
                <w:u w:val="single"/>
              </w:rPr>
              <w:t>:</w:t>
            </w:r>
          </w:p>
          <w:p w:rsidR="005F0EF8" w:rsidRPr="005C057E" w:rsidRDefault="005F0EF8" w:rsidP="005C057E">
            <w:pPr>
              <w:ind w:left="288" w:right="288"/>
              <w:rPr>
                <w:sz w:val="26"/>
                <w:szCs w:val="26"/>
                <w:lang w:val="pt-BR"/>
              </w:rPr>
            </w:pPr>
            <w:r w:rsidRPr="005C057E">
              <w:rPr>
                <w:sz w:val="26"/>
                <w:szCs w:val="26"/>
                <w:lang w:val="pt-BR"/>
              </w:rPr>
              <w:t>-Phản xạ toàn phần là hiện tượng phản xạ toàn bộ tia sáng tới, xảy ra ở mặt phân cách giữa hai môi trường trong suốt.</w:t>
            </w:r>
          </w:p>
          <w:p w:rsidR="005F0EF8" w:rsidRPr="005C057E" w:rsidRDefault="005F0EF8" w:rsidP="005C057E">
            <w:pPr>
              <w:tabs>
                <w:tab w:val="left" w:pos="342"/>
              </w:tabs>
              <w:ind w:left="288" w:right="288"/>
              <w:rPr>
                <w:sz w:val="26"/>
                <w:szCs w:val="26"/>
                <w:lang w:val="pt-BR"/>
              </w:rPr>
            </w:pPr>
            <w:r w:rsidRPr="005C057E">
              <w:rPr>
                <w:sz w:val="26"/>
                <w:szCs w:val="26"/>
                <w:lang w:val="pt-BR"/>
              </w:rPr>
              <w:t xml:space="preserve">-Điều kiện để có phản xạ toàn phần: </w:t>
            </w:r>
          </w:p>
          <w:p w:rsidR="005C057E" w:rsidRDefault="005F0EF8" w:rsidP="005C057E">
            <w:pPr>
              <w:tabs>
                <w:tab w:val="left" w:pos="342"/>
              </w:tabs>
              <w:ind w:left="288" w:right="288"/>
              <w:rPr>
                <w:sz w:val="26"/>
                <w:szCs w:val="26"/>
                <w:lang w:val="pt-BR"/>
              </w:rPr>
            </w:pPr>
            <w:r w:rsidRPr="005C057E">
              <w:rPr>
                <w:sz w:val="26"/>
                <w:szCs w:val="26"/>
                <w:lang w:val="pt-BR"/>
              </w:rPr>
              <w:t xml:space="preserve">  +Ánh sáng truyền từ một môi trương tới môi trường chiết quang kém hơn: </w:t>
            </w:r>
          </w:p>
          <w:p w:rsidR="005F0EF8" w:rsidRPr="005C057E" w:rsidRDefault="005F0EF8" w:rsidP="005C057E">
            <w:pPr>
              <w:tabs>
                <w:tab w:val="left" w:pos="342"/>
              </w:tabs>
              <w:ind w:left="288" w:right="288"/>
              <w:rPr>
                <w:sz w:val="26"/>
                <w:szCs w:val="26"/>
                <w:lang w:val="pt-BR"/>
              </w:rPr>
            </w:pPr>
            <w:r w:rsidRPr="005C057E">
              <w:rPr>
                <w:sz w:val="26"/>
                <w:szCs w:val="26"/>
                <w:lang w:val="pt-BR"/>
              </w:rPr>
              <w:t>n</w:t>
            </w:r>
            <w:r w:rsidRPr="005C057E">
              <w:rPr>
                <w:sz w:val="26"/>
                <w:szCs w:val="26"/>
                <w:vertAlign w:val="subscript"/>
                <w:lang w:val="pt-BR"/>
              </w:rPr>
              <w:t>2</w:t>
            </w:r>
            <w:r w:rsidRPr="005C057E">
              <w:rPr>
                <w:sz w:val="26"/>
                <w:szCs w:val="26"/>
                <w:lang w:val="pt-BR"/>
              </w:rPr>
              <w:t xml:space="preserve"> &lt; n</w:t>
            </w:r>
            <w:r w:rsidRPr="005C057E">
              <w:rPr>
                <w:sz w:val="26"/>
                <w:szCs w:val="26"/>
                <w:vertAlign w:val="subscript"/>
                <w:lang w:val="pt-BR"/>
              </w:rPr>
              <w:t>1</w:t>
            </w:r>
            <w:r w:rsidRPr="005C057E">
              <w:rPr>
                <w:sz w:val="26"/>
                <w:szCs w:val="26"/>
                <w:lang w:val="pt-BR"/>
              </w:rPr>
              <w:t>.</w:t>
            </w:r>
          </w:p>
          <w:p w:rsidR="005F0EF8" w:rsidRPr="005C057E" w:rsidRDefault="005F0EF8" w:rsidP="005C057E">
            <w:pPr>
              <w:tabs>
                <w:tab w:val="left" w:pos="342"/>
              </w:tabs>
              <w:ind w:left="288" w:right="288"/>
              <w:rPr>
                <w:sz w:val="26"/>
                <w:szCs w:val="26"/>
                <w:lang w:val="pt-BR"/>
              </w:rPr>
            </w:pPr>
            <w:r w:rsidRPr="005C057E">
              <w:rPr>
                <w:sz w:val="26"/>
                <w:szCs w:val="26"/>
                <w:lang w:val="pt-BR"/>
              </w:rPr>
              <w:t xml:space="preserve">  +Góc tới phải lớn hơn hoặc bằng góc giới hạn: </w:t>
            </w:r>
            <w:r w:rsidRPr="005C057E">
              <w:rPr>
                <w:position w:val="-14"/>
                <w:sz w:val="26"/>
                <w:szCs w:val="26"/>
              </w:rPr>
              <w:object w:dxaOrig="540" w:dyaOrig="380">
                <v:shape id="_x0000_i1030" type="#_x0000_t75" style="width:27pt;height:18.75pt" o:ole="">
                  <v:imagedata r:id="rId17" o:title=""/>
                </v:shape>
                <o:OLEObject Type="Embed" ProgID="Equation.DSMT4" ShapeID="_x0000_i1030" DrawAspect="Content" ObjectID="_1491055396" r:id="rId18"/>
              </w:object>
            </w:r>
          </w:p>
          <w:p w:rsidR="005C057E" w:rsidRDefault="005C057E" w:rsidP="005C057E">
            <w:pPr>
              <w:ind w:left="432" w:right="432"/>
              <w:rPr>
                <w:b/>
                <w:sz w:val="26"/>
                <w:szCs w:val="26"/>
                <w:u w:val="single"/>
              </w:rPr>
            </w:pPr>
          </w:p>
          <w:p w:rsidR="005B009D" w:rsidRDefault="005B009D" w:rsidP="005C057E">
            <w:pPr>
              <w:ind w:left="432" w:right="432"/>
              <w:rPr>
                <w:b/>
                <w:sz w:val="26"/>
                <w:szCs w:val="26"/>
                <w:u w:val="single"/>
              </w:rPr>
            </w:pPr>
          </w:p>
          <w:p w:rsidR="005C057E" w:rsidRPr="00245185" w:rsidRDefault="005C057E" w:rsidP="005C057E">
            <w:pPr>
              <w:ind w:left="432" w:right="432"/>
              <w:rPr>
                <w:b/>
                <w:sz w:val="26"/>
                <w:szCs w:val="26"/>
              </w:rPr>
            </w:pPr>
            <w:r w:rsidRPr="00245185">
              <w:rPr>
                <w:b/>
                <w:sz w:val="26"/>
                <w:szCs w:val="26"/>
                <w:u w:val="single"/>
              </w:rPr>
              <w:t>II . BÀI TẬP  (5điểm)</w:t>
            </w:r>
          </w:p>
          <w:p w:rsidR="00787F9F" w:rsidRPr="005C057E" w:rsidRDefault="006077E3" w:rsidP="005C057E">
            <w:pPr>
              <w:ind w:left="288" w:right="288"/>
              <w:rPr>
                <w:b/>
                <w:sz w:val="26"/>
                <w:szCs w:val="26"/>
                <w:u w:val="single"/>
              </w:rPr>
            </w:pPr>
            <w:r w:rsidRPr="005C057E">
              <w:rPr>
                <w:b/>
                <w:sz w:val="26"/>
                <w:szCs w:val="26"/>
                <w:u w:val="single"/>
              </w:rPr>
              <w:t xml:space="preserve">Câu </w:t>
            </w:r>
            <w:r>
              <w:rPr>
                <w:b/>
                <w:sz w:val="26"/>
                <w:szCs w:val="26"/>
                <w:u w:val="single"/>
              </w:rPr>
              <w:t>4</w:t>
            </w:r>
            <w:r w:rsidRPr="005C057E">
              <w:rPr>
                <w:b/>
                <w:sz w:val="26"/>
                <w:szCs w:val="26"/>
                <w:u w:val="single"/>
              </w:rPr>
              <w:t xml:space="preserve"> </w:t>
            </w:r>
            <w:r w:rsidR="00D52385" w:rsidRPr="005C057E">
              <w:rPr>
                <w:b/>
                <w:sz w:val="26"/>
                <w:szCs w:val="26"/>
                <w:u w:val="single"/>
              </w:rPr>
              <w:t>(3đ)</w:t>
            </w:r>
            <w:r w:rsidR="00787F9F" w:rsidRPr="005C057E">
              <w:rPr>
                <w:b/>
                <w:sz w:val="26"/>
                <w:szCs w:val="26"/>
                <w:u w:val="single"/>
              </w:rPr>
              <w:t>:</w:t>
            </w:r>
          </w:p>
          <w:p w:rsidR="00245185" w:rsidRPr="005C057E" w:rsidRDefault="00245185" w:rsidP="005C057E">
            <w:pPr>
              <w:ind w:left="288" w:right="288"/>
              <w:rPr>
                <w:sz w:val="26"/>
                <w:szCs w:val="26"/>
              </w:rPr>
            </w:pPr>
            <w:r w:rsidRPr="005C057E">
              <w:rPr>
                <w:sz w:val="26"/>
                <w:szCs w:val="26"/>
              </w:rPr>
              <w:t xml:space="preserve">a. </w:t>
            </w:r>
          </w:p>
          <w:p w:rsidR="00245185" w:rsidRPr="005C057E" w:rsidRDefault="00245185" w:rsidP="005C057E">
            <w:pPr>
              <w:ind w:left="288" w:right="288"/>
              <w:rPr>
                <w:sz w:val="26"/>
                <w:szCs w:val="26"/>
              </w:rPr>
            </w:pPr>
            <w:r w:rsidRPr="005C057E">
              <w:rPr>
                <w:sz w:val="26"/>
                <w:szCs w:val="26"/>
              </w:rPr>
              <w:t xml:space="preserve">Vật qua thấu kính hội tụ cho ảnh thật bằng 1/4 vật </w:t>
            </w:r>
          </w:p>
          <w:p w:rsidR="00245185" w:rsidRPr="005C057E" w:rsidRDefault="00245185" w:rsidP="005C057E">
            <w:pPr>
              <w:ind w:left="288" w:right="288"/>
              <w:rPr>
                <w:sz w:val="26"/>
                <w:szCs w:val="26"/>
              </w:rPr>
            </w:pPr>
            <w:r w:rsidRPr="005C057E">
              <w:rPr>
                <w:position w:val="-6"/>
                <w:sz w:val="26"/>
                <w:szCs w:val="26"/>
              </w:rPr>
              <w:object w:dxaOrig="302" w:dyaOrig="242">
                <v:shape id="_x0000_i1031" type="#_x0000_t75" style="width:15pt;height:12pt;mso-position-horizontal-relative:page;mso-position-vertical-relative:page" o:ole="">
                  <v:imagedata r:id="rId19" o:title=""/>
                </v:shape>
                <o:OLEObject Type="Embed" ProgID="Equation.3" ShapeID="_x0000_i1031" DrawAspect="Content" ObjectID="_1491055397" r:id="rId20">
                  <o:FieldCodes>\* MERGEFORMAT</o:FieldCodes>
                </o:OLEObject>
              </w:object>
            </w:r>
            <w:r w:rsidRPr="005C057E">
              <w:rPr>
                <w:sz w:val="26"/>
                <w:szCs w:val="26"/>
              </w:rPr>
              <w:t xml:space="preserve"> ảnh và vật ngược chiều</w:t>
            </w:r>
          </w:p>
          <w:p w:rsidR="00245185" w:rsidRPr="005C057E" w:rsidRDefault="00245185" w:rsidP="005C057E">
            <w:pPr>
              <w:ind w:left="288" w:right="288"/>
              <w:rPr>
                <w:sz w:val="26"/>
                <w:szCs w:val="26"/>
              </w:rPr>
            </w:pPr>
            <w:r w:rsidRPr="005C057E">
              <w:rPr>
                <w:position w:val="-24"/>
                <w:sz w:val="26"/>
                <w:szCs w:val="26"/>
              </w:rPr>
              <w:object w:dxaOrig="1060" w:dyaOrig="620">
                <v:shape id="_x0000_i1032" type="#_x0000_t75" style="width:53.25pt;height:31.5pt;mso-position-horizontal-relative:page;mso-position-vertical-relative:page" o:ole="">
                  <v:imagedata r:id="rId21" o:title=""/>
                </v:shape>
                <o:OLEObject Type="Embed" ProgID="Equation.3" ShapeID="_x0000_i1032" DrawAspect="Content" ObjectID="_1491055398" r:id="rId22">
                  <o:FieldCodes>\* MERGEFORMAT</o:FieldCodes>
                </o:OLEObject>
              </w:object>
            </w:r>
            <w:r w:rsidRPr="005C057E">
              <w:rPr>
                <w:sz w:val="26"/>
                <w:szCs w:val="26"/>
              </w:rPr>
              <w:t xml:space="preserve"> </w:t>
            </w:r>
          </w:p>
          <w:p w:rsidR="00245185" w:rsidRPr="005C057E" w:rsidRDefault="00245185" w:rsidP="005C057E">
            <w:pPr>
              <w:ind w:left="288" w:right="288"/>
              <w:rPr>
                <w:sz w:val="26"/>
                <w:szCs w:val="26"/>
              </w:rPr>
            </w:pPr>
            <w:r w:rsidRPr="005C057E">
              <w:rPr>
                <w:position w:val="-24"/>
                <w:sz w:val="26"/>
                <w:szCs w:val="26"/>
              </w:rPr>
              <w:object w:dxaOrig="2366" w:dyaOrig="662">
                <v:shape id="_x0000_i1033" type="#_x0000_t75" style="width:118.5pt;height:32.25pt;mso-position-horizontal-relative:page;mso-position-vertical-relative:page" o:ole="">
                  <v:imagedata r:id="rId23" o:title=""/>
                </v:shape>
                <o:OLEObject Type="Embed" ProgID="Equation.3" ShapeID="_x0000_i1033" DrawAspect="Content" ObjectID="_1491055399" r:id="rId24">
                  <o:FieldCodes>\* MERGEFORMAT</o:FieldCodes>
                </o:OLEObject>
              </w:object>
            </w:r>
          </w:p>
          <w:p w:rsidR="00245185" w:rsidRPr="005C057E" w:rsidRDefault="00245185" w:rsidP="005C057E">
            <w:pPr>
              <w:ind w:left="288" w:right="288"/>
              <w:rPr>
                <w:sz w:val="26"/>
                <w:szCs w:val="26"/>
              </w:rPr>
            </w:pPr>
            <w:r w:rsidRPr="005C057E">
              <w:rPr>
                <w:position w:val="-60"/>
                <w:sz w:val="26"/>
                <w:szCs w:val="26"/>
              </w:rPr>
              <w:object w:dxaOrig="3379" w:dyaOrig="1679">
                <v:shape id="_x0000_i1034" type="#_x0000_t75" style="width:168.75pt;height:84pt;mso-position-horizontal-relative:page;mso-position-vertical-relative:page" o:ole="">
                  <v:imagedata r:id="rId25" o:title=""/>
                </v:shape>
                <o:OLEObject Type="Embed" ProgID="Equation.3" ShapeID="_x0000_i1034" DrawAspect="Content" ObjectID="_1491055400" r:id="rId26">
                  <o:FieldCodes>\* MERGEFORMAT</o:FieldCodes>
                </o:OLEObject>
              </w:object>
            </w:r>
          </w:p>
          <w:p w:rsidR="00245185" w:rsidRPr="005C057E" w:rsidRDefault="00245185" w:rsidP="005C057E">
            <w:pPr>
              <w:ind w:left="288" w:right="288"/>
              <w:rPr>
                <w:sz w:val="26"/>
                <w:szCs w:val="26"/>
              </w:rPr>
            </w:pPr>
            <w:r w:rsidRPr="005C057E">
              <w:rPr>
                <w:sz w:val="26"/>
                <w:szCs w:val="26"/>
              </w:rPr>
              <w:t xml:space="preserve">b. </w:t>
            </w:r>
          </w:p>
          <w:p w:rsidR="00245185" w:rsidRPr="005C057E" w:rsidRDefault="00245185" w:rsidP="005C057E">
            <w:pPr>
              <w:ind w:left="288" w:right="288"/>
              <w:rPr>
                <w:sz w:val="26"/>
                <w:szCs w:val="26"/>
              </w:rPr>
            </w:pPr>
            <w:r w:rsidRPr="005C057E">
              <w:rPr>
                <w:sz w:val="26"/>
                <w:szCs w:val="26"/>
              </w:rPr>
              <w:t>Khoảng cách giữa vật và ảnh:</w:t>
            </w:r>
          </w:p>
          <w:p w:rsidR="00245185" w:rsidRPr="005C057E" w:rsidRDefault="00245185" w:rsidP="005C057E">
            <w:pPr>
              <w:ind w:left="288" w:right="288"/>
              <w:rPr>
                <w:sz w:val="26"/>
                <w:szCs w:val="26"/>
              </w:rPr>
            </w:pPr>
            <w:r w:rsidRPr="005C057E">
              <w:rPr>
                <w:position w:val="-16"/>
                <w:sz w:val="26"/>
                <w:szCs w:val="26"/>
              </w:rPr>
              <w:object w:dxaOrig="3119" w:dyaOrig="440">
                <v:shape id="_x0000_i1035" type="#_x0000_t75" style="width:156pt;height:21.75pt;mso-position-horizontal-relative:page;mso-position-vertical-relative:page" o:ole="">
                  <v:imagedata r:id="rId27" o:title=""/>
                </v:shape>
                <o:OLEObject Type="Embed" ProgID="Equation.3" ShapeID="_x0000_i1035" DrawAspect="Content" ObjectID="_1491055401" r:id="rId28">
                  <o:FieldCodes>\* MERGEFORMAT</o:FieldCodes>
                </o:OLEObject>
              </w:object>
            </w:r>
          </w:p>
          <w:p w:rsidR="00E3297F" w:rsidRDefault="00E3297F" w:rsidP="005C057E">
            <w:pPr>
              <w:ind w:left="288" w:right="288"/>
              <w:rPr>
                <w:sz w:val="26"/>
                <w:szCs w:val="26"/>
              </w:rPr>
            </w:pPr>
          </w:p>
          <w:p w:rsidR="00245185" w:rsidRPr="005C057E" w:rsidRDefault="00E3297F" w:rsidP="005C057E">
            <w:pPr>
              <w:ind w:left="288" w:right="288"/>
              <w:rPr>
                <w:sz w:val="26"/>
                <w:szCs w:val="26"/>
              </w:rPr>
            </w:pPr>
            <w:r>
              <w:rPr>
                <w:sz w:val="26"/>
                <w:szCs w:val="26"/>
              </w:rPr>
              <w:t>-Vẽ hình đúng….</w:t>
            </w:r>
          </w:p>
          <w:p w:rsidR="005A1919" w:rsidRPr="005C057E" w:rsidRDefault="006077E3" w:rsidP="005C057E">
            <w:pPr>
              <w:ind w:left="288" w:right="288"/>
              <w:rPr>
                <w:b/>
                <w:sz w:val="26"/>
                <w:szCs w:val="26"/>
                <w:u w:val="single"/>
              </w:rPr>
            </w:pPr>
            <w:r>
              <w:rPr>
                <w:b/>
                <w:sz w:val="26"/>
                <w:szCs w:val="26"/>
                <w:u w:val="single"/>
              </w:rPr>
              <w:t>Câu 5</w:t>
            </w:r>
            <w:r w:rsidRPr="005C057E">
              <w:rPr>
                <w:b/>
                <w:sz w:val="26"/>
                <w:szCs w:val="26"/>
                <w:u w:val="single"/>
              </w:rPr>
              <w:t xml:space="preserve"> </w:t>
            </w:r>
            <w:r w:rsidR="00D52385" w:rsidRPr="005C057E">
              <w:rPr>
                <w:b/>
                <w:sz w:val="26"/>
                <w:szCs w:val="26"/>
                <w:u w:val="single"/>
              </w:rPr>
              <w:t>(2đ)</w:t>
            </w:r>
            <w:r w:rsidR="0087048D" w:rsidRPr="005C057E">
              <w:rPr>
                <w:b/>
                <w:sz w:val="26"/>
                <w:szCs w:val="26"/>
                <w:u w:val="single"/>
              </w:rPr>
              <w:t>:</w:t>
            </w:r>
          </w:p>
          <w:p w:rsidR="0091195C" w:rsidRDefault="0091195C" w:rsidP="005C057E">
            <w:pPr>
              <w:ind w:left="288" w:right="288"/>
              <w:rPr>
                <w:b/>
                <w:sz w:val="26"/>
                <w:szCs w:val="26"/>
                <w:u w:val="single"/>
              </w:rPr>
            </w:pPr>
            <w:r>
              <w:rPr>
                <w:sz w:val="26"/>
                <w:szCs w:val="26"/>
              </w:rPr>
              <w:t>-</w:t>
            </w:r>
            <w:r w:rsidR="00245185" w:rsidRPr="005C057E">
              <w:rPr>
                <w:sz w:val="26"/>
                <w:szCs w:val="26"/>
              </w:rPr>
              <w:t xml:space="preserve">vẽ hình đúng  </w:t>
            </w:r>
          </w:p>
          <w:p w:rsidR="00245185" w:rsidRPr="005C057E" w:rsidRDefault="0091195C" w:rsidP="005C057E">
            <w:pPr>
              <w:ind w:left="288" w:right="288"/>
              <w:rPr>
                <w:sz w:val="26"/>
                <w:szCs w:val="26"/>
              </w:rPr>
            </w:pPr>
            <w:r>
              <w:rPr>
                <w:sz w:val="26"/>
                <w:szCs w:val="26"/>
              </w:rPr>
              <w:t>-</w:t>
            </w:r>
            <w:r w:rsidR="00245185" w:rsidRPr="005C057E">
              <w:rPr>
                <w:sz w:val="26"/>
                <w:szCs w:val="26"/>
              </w:rPr>
              <w:t xml:space="preserve"> tính được góc tới i</w:t>
            </w:r>
            <w:r w:rsidR="00245185" w:rsidRPr="005C057E">
              <w:rPr>
                <w:position w:val="-4"/>
                <w:sz w:val="26"/>
                <w:szCs w:val="26"/>
              </w:rPr>
              <w:object w:dxaOrig="200" w:dyaOrig="200">
                <v:shape id="_x0000_i1036" type="#_x0000_t75" style="width:10.5pt;height:10.5pt" o:ole="">
                  <v:imagedata r:id="rId29" o:title=""/>
                </v:shape>
                <o:OLEObject Type="Embed" ProgID="Equation.3" ShapeID="_x0000_i1036" DrawAspect="Content" ObjectID="_1491055402" r:id="rId30"/>
              </w:object>
            </w:r>
            <w:r w:rsidR="00245185" w:rsidRPr="005C057E">
              <w:rPr>
                <w:sz w:val="26"/>
                <w:szCs w:val="26"/>
              </w:rPr>
              <w:t>53</w:t>
            </w:r>
            <w:r w:rsidR="00245185" w:rsidRPr="005C057E">
              <w:rPr>
                <w:sz w:val="26"/>
                <w:szCs w:val="26"/>
                <w:vertAlign w:val="superscript"/>
              </w:rPr>
              <w:t>0</w:t>
            </w:r>
            <w:r w:rsidR="00245185" w:rsidRPr="005C057E">
              <w:rPr>
                <w:sz w:val="26"/>
                <w:szCs w:val="26"/>
              </w:rPr>
              <w:t xml:space="preserve"> , r</w:t>
            </w:r>
            <w:r w:rsidR="00245185" w:rsidRPr="005C057E">
              <w:rPr>
                <w:position w:val="-4"/>
                <w:sz w:val="26"/>
                <w:szCs w:val="26"/>
              </w:rPr>
              <w:object w:dxaOrig="200" w:dyaOrig="200">
                <v:shape id="_x0000_i1037" type="#_x0000_t75" style="width:10.5pt;height:10.5pt" o:ole="">
                  <v:imagedata r:id="rId31" o:title=""/>
                </v:shape>
                <o:OLEObject Type="Embed" ProgID="Equation.3" ShapeID="_x0000_i1037" DrawAspect="Content" ObjectID="_1491055403" r:id="rId32"/>
              </w:object>
            </w:r>
            <w:r w:rsidR="00245185" w:rsidRPr="005C057E">
              <w:rPr>
                <w:sz w:val="26"/>
                <w:szCs w:val="26"/>
              </w:rPr>
              <w:t>37</w:t>
            </w:r>
            <w:r w:rsidR="00245185" w:rsidRPr="005C057E">
              <w:rPr>
                <w:sz w:val="26"/>
                <w:szCs w:val="26"/>
                <w:vertAlign w:val="superscript"/>
              </w:rPr>
              <w:t>0</w:t>
            </w:r>
            <w:r w:rsidR="00245185" w:rsidRPr="005C057E">
              <w:rPr>
                <w:sz w:val="26"/>
                <w:szCs w:val="26"/>
              </w:rPr>
              <w:t xml:space="preserve">;  </w:t>
            </w:r>
          </w:p>
          <w:p w:rsidR="0087048D" w:rsidRPr="005C057E" w:rsidRDefault="0091195C" w:rsidP="0091195C">
            <w:pPr>
              <w:ind w:left="288" w:right="288"/>
              <w:rPr>
                <w:sz w:val="26"/>
                <w:szCs w:val="26"/>
              </w:rPr>
            </w:pPr>
            <w:r>
              <w:rPr>
                <w:sz w:val="26"/>
                <w:szCs w:val="26"/>
              </w:rPr>
              <w:t>-</w:t>
            </w:r>
            <w:r w:rsidR="00245185" w:rsidRPr="005C057E">
              <w:rPr>
                <w:sz w:val="26"/>
                <w:szCs w:val="26"/>
              </w:rPr>
              <w:t xml:space="preserve">Tính được độ cao IH </w:t>
            </w:r>
            <w:r w:rsidR="00245185" w:rsidRPr="005C057E">
              <w:rPr>
                <w:position w:val="-4"/>
                <w:sz w:val="26"/>
                <w:szCs w:val="26"/>
              </w:rPr>
              <w:object w:dxaOrig="200" w:dyaOrig="200">
                <v:shape id="_x0000_i1038" type="#_x0000_t75" style="width:10.5pt;height:10.5pt" o:ole="">
                  <v:imagedata r:id="rId29" o:title=""/>
                </v:shape>
                <o:OLEObject Type="Embed" ProgID="Equation.3" ShapeID="_x0000_i1038" DrawAspect="Content" ObjectID="_1491055404" r:id="rId33"/>
              </w:object>
            </w:r>
            <w:r w:rsidR="00245185" w:rsidRPr="005C057E">
              <w:rPr>
                <w:sz w:val="26"/>
                <w:szCs w:val="26"/>
              </w:rPr>
              <w:t xml:space="preserve"> 0,53m  </w:t>
            </w:r>
          </w:p>
        </w:tc>
        <w:tc>
          <w:tcPr>
            <w:tcW w:w="1512" w:type="dxa"/>
          </w:tcPr>
          <w:p w:rsidR="007C1818" w:rsidRPr="005C057E" w:rsidRDefault="007C1818" w:rsidP="007C1818">
            <w:pPr>
              <w:rPr>
                <w:sz w:val="26"/>
                <w:szCs w:val="26"/>
              </w:rPr>
            </w:pPr>
          </w:p>
          <w:p w:rsidR="005C057E" w:rsidRDefault="005C057E" w:rsidP="007C1818">
            <w:pPr>
              <w:rPr>
                <w:sz w:val="26"/>
                <w:szCs w:val="26"/>
              </w:rPr>
            </w:pPr>
          </w:p>
          <w:p w:rsidR="005C057E" w:rsidRDefault="005C057E" w:rsidP="007C1818">
            <w:pPr>
              <w:rPr>
                <w:sz w:val="26"/>
                <w:szCs w:val="26"/>
              </w:rPr>
            </w:pPr>
          </w:p>
          <w:p w:rsidR="005C057E" w:rsidRPr="005C057E" w:rsidRDefault="005C057E" w:rsidP="007C1818">
            <w:pPr>
              <w:rPr>
                <w:sz w:val="26"/>
                <w:szCs w:val="26"/>
              </w:rPr>
            </w:pPr>
          </w:p>
          <w:p w:rsidR="007C1818" w:rsidRPr="005C057E" w:rsidRDefault="007C1818" w:rsidP="007C1818">
            <w:pPr>
              <w:rPr>
                <w:sz w:val="26"/>
                <w:szCs w:val="26"/>
              </w:rPr>
            </w:pPr>
            <w:r w:rsidRPr="005C057E">
              <w:rPr>
                <w:sz w:val="26"/>
                <w:szCs w:val="26"/>
              </w:rPr>
              <w:t>0,</w:t>
            </w:r>
            <w:r w:rsidR="005C057E" w:rsidRPr="005C057E">
              <w:rPr>
                <w:sz w:val="26"/>
                <w:szCs w:val="26"/>
              </w:rPr>
              <w:t>2</w:t>
            </w:r>
            <w:r w:rsidRPr="005C057E">
              <w:rPr>
                <w:sz w:val="26"/>
                <w:szCs w:val="26"/>
              </w:rPr>
              <w:t>5đ</w:t>
            </w:r>
          </w:p>
          <w:p w:rsidR="007C1818" w:rsidRPr="005C057E" w:rsidRDefault="007C1818" w:rsidP="007C1818">
            <w:pPr>
              <w:rPr>
                <w:sz w:val="26"/>
                <w:szCs w:val="26"/>
              </w:rPr>
            </w:pPr>
          </w:p>
          <w:p w:rsidR="007C1818" w:rsidRPr="005C057E" w:rsidRDefault="007C1818" w:rsidP="007C1818">
            <w:pPr>
              <w:rPr>
                <w:sz w:val="26"/>
                <w:szCs w:val="26"/>
              </w:rPr>
            </w:pPr>
            <w:r w:rsidRPr="005C057E">
              <w:rPr>
                <w:sz w:val="26"/>
                <w:szCs w:val="26"/>
              </w:rPr>
              <w:t>0,25đ</w:t>
            </w:r>
          </w:p>
          <w:p w:rsidR="007C1818" w:rsidRPr="005C057E" w:rsidRDefault="007C1818" w:rsidP="007C1818">
            <w:pPr>
              <w:rPr>
                <w:sz w:val="26"/>
                <w:szCs w:val="26"/>
              </w:rPr>
            </w:pPr>
          </w:p>
          <w:p w:rsidR="007C1818" w:rsidRPr="005C057E" w:rsidRDefault="007C1818" w:rsidP="007C1818">
            <w:pPr>
              <w:rPr>
                <w:sz w:val="26"/>
                <w:szCs w:val="26"/>
              </w:rPr>
            </w:pPr>
            <w:r w:rsidRPr="005C057E">
              <w:rPr>
                <w:sz w:val="26"/>
                <w:szCs w:val="26"/>
              </w:rPr>
              <w:t>0,25đ</w:t>
            </w:r>
          </w:p>
          <w:p w:rsidR="00F038B9" w:rsidRPr="005C057E" w:rsidRDefault="00F038B9" w:rsidP="007C1818">
            <w:pPr>
              <w:rPr>
                <w:sz w:val="26"/>
                <w:szCs w:val="26"/>
              </w:rPr>
            </w:pPr>
          </w:p>
          <w:p w:rsidR="00F038B9" w:rsidRPr="005C057E" w:rsidRDefault="00F038B9" w:rsidP="00F038B9">
            <w:pPr>
              <w:rPr>
                <w:sz w:val="26"/>
                <w:szCs w:val="26"/>
              </w:rPr>
            </w:pPr>
            <w:r w:rsidRPr="005C057E">
              <w:rPr>
                <w:sz w:val="26"/>
                <w:szCs w:val="26"/>
              </w:rPr>
              <w:t>0,25đ</w:t>
            </w:r>
          </w:p>
          <w:p w:rsidR="007C1818" w:rsidRDefault="007C1818" w:rsidP="00F038B9">
            <w:pPr>
              <w:rPr>
                <w:sz w:val="26"/>
                <w:szCs w:val="26"/>
              </w:rPr>
            </w:pPr>
          </w:p>
          <w:p w:rsidR="005C057E" w:rsidRDefault="005C057E" w:rsidP="00F038B9">
            <w:pPr>
              <w:rPr>
                <w:sz w:val="26"/>
                <w:szCs w:val="26"/>
              </w:rPr>
            </w:pPr>
          </w:p>
          <w:p w:rsidR="005C057E" w:rsidRPr="005C057E" w:rsidRDefault="005C057E" w:rsidP="00F038B9">
            <w:pPr>
              <w:rPr>
                <w:sz w:val="26"/>
                <w:szCs w:val="26"/>
              </w:rPr>
            </w:pPr>
          </w:p>
          <w:p w:rsidR="00F038B9" w:rsidRPr="005C057E" w:rsidRDefault="00F038B9" w:rsidP="00F038B9">
            <w:pPr>
              <w:rPr>
                <w:sz w:val="26"/>
                <w:szCs w:val="26"/>
              </w:rPr>
            </w:pPr>
            <w:r w:rsidRPr="005C057E">
              <w:rPr>
                <w:sz w:val="26"/>
                <w:szCs w:val="26"/>
              </w:rPr>
              <w:t>0,25đ</w:t>
            </w:r>
          </w:p>
          <w:p w:rsidR="005C057E" w:rsidRPr="005C057E" w:rsidRDefault="005C057E" w:rsidP="00F038B9">
            <w:pPr>
              <w:rPr>
                <w:sz w:val="26"/>
                <w:szCs w:val="26"/>
              </w:rPr>
            </w:pPr>
          </w:p>
          <w:p w:rsidR="00F038B9" w:rsidRPr="005C057E" w:rsidRDefault="00F038B9" w:rsidP="00F038B9">
            <w:pPr>
              <w:rPr>
                <w:sz w:val="26"/>
                <w:szCs w:val="26"/>
              </w:rPr>
            </w:pPr>
            <w:r w:rsidRPr="005C057E">
              <w:rPr>
                <w:sz w:val="26"/>
                <w:szCs w:val="26"/>
              </w:rPr>
              <w:t>0,</w:t>
            </w:r>
            <w:r w:rsidR="005C057E" w:rsidRPr="005C057E">
              <w:rPr>
                <w:sz w:val="26"/>
                <w:szCs w:val="26"/>
              </w:rPr>
              <w:t>2</w:t>
            </w:r>
            <w:r w:rsidRPr="005C057E">
              <w:rPr>
                <w:sz w:val="26"/>
                <w:szCs w:val="26"/>
              </w:rPr>
              <w:t>5đ</w:t>
            </w:r>
          </w:p>
          <w:p w:rsidR="00765DAD" w:rsidRPr="005C057E" w:rsidRDefault="00765DAD" w:rsidP="00F038B9">
            <w:pPr>
              <w:rPr>
                <w:sz w:val="26"/>
                <w:szCs w:val="26"/>
              </w:rPr>
            </w:pPr>
          </w:p>
          <w:p w:rsidR="005C057E" w:rsidRPr="005C057E" w:rsidRDefault="005C057E" w:rsidP="00F038B9">
            <w:pPr>
              <w:rPr>
                <w:sz w:val="26"/>
                <w:szCs w:val="26"/>
              </w:rPr>
            </w:pPr>
          </w:p>
          <w:p w:rsidR="00F038B9" w:rsidRPr="005C057E" w:rsidRDefault="00F038B9" w:rsidP="00F038B9">
            <w:pPr>
              <w:rPr>
                <w:sz w:val="26"/>
                <w:szCs w:val="26"/>
              </w:rPr>
            </w:pPr>
            <w:r w:rsidRPr="005C057E">
              <w:rPr>
                <w:sz w:val="26"/>
                <w:szCs w:val="26"/>
              </w:rPr>
              <w:t>0,</w:t>
            </w:r>
            <w:r w:rsidR="005C057E" w:rsidRPr="005C057E">
              <w:rPr>
                <w:sz w:val="26"/>
                <w:szCs w:val="26"/>
              </w:rPr>
              <w:t>2</w:t>
            </w:r>
            <w:r w:rsidRPr="005C057E">
              <w:rPr>
                <w:sz w:val="26"/>
                <w:szCs w:val="26"/>
              </w:rPr>
              <w:t>5đ</w:t>
            </w:r>
          </w:p>
          <w:p w:rsidR="00F038B9" w:rsidRPr="005C057E" w:rsidRDefault="00F038B9" w:rsidP="00F038B9">
            <w:pPr>
              <w:rPr>
                <w:sz w:val="26"/>
                <w:szCs w:val="26"/>
              </w:rPr>
            </w:pPr>
          </w:p>
          <w:p w:rsidR="00787F9F" w:rsidRPr="005C057E" w:rsidRDefault="00787F9F" w:rsidP="00F038B9">
            <w:pPr>
              <w:rPr>
                <w:sz w:val="26"/>
                <w:szCs w:val="26"/>
              </w:rPr>
            </w:pPr>
            <w:r w:rsidRPr="005C057E">
              <w:rPr>
                <w:sz w:val="26"/>
                <w:szCs w:val="26"/>
              </w:rPr>
              <w:t>0,</w:t>
            </w:r>
            <w:r w:rsidR="005C057E" w:rsidRPr="005C057E">
              <w:rPr>
                <w:sz w:val="26"/>
                <w:szCs w:val="26"/>
              </w:rPr>
              <w:t>2</w:t>
            </w:r>
            <w:r w:rsidRPr="005C057E">
              <w:rPr>
                <w:sz w:val="26"/>
                <w:szCs w:val="26"/>
              </w:rPr>
              <w:t>5đ</w:t>
            </w:r>
          </w:p>
          <w:p w:rsidR="00F038B9" w:rsidRPr="005C057E" w:rsidRDefault="00787F9F" w:rsidP="00F038B9">
            <w:pPr>
              <w:rPr>
                <w:sz w:val="26"/>
                <w:szCs w:val="26"/>
              </w:rPr>
            </w:pPr>
            <w:r w:rsidRPr="005C057E">
              <w:rPr>
                <w:sz w:val="26"/>
                <w:szCs w:val="26"/>
              </w:rPr>
              <w:t>0,</w:t>
            </w:r>
            <w:r w:rsidR="005C057E" w:rsidRPr="005C057E">
              <w:rPr>
                <w:sz w:val="26"/>
                <w:szCs w:val="26"/>
              </w:rPr>
              <w:t xml:space="preserve"> </w:t>
            </w:r>
            <w:r w:rsidRPr="005C057E">
              <w:rPr>
                <w:sz w:val="26"/>
                <w:szCs w:val="26"/>
              </w:rPr>
              <w:t>5đ</w:t>
            </w:r>
          </w:p>
          <w:p w:rsidR="00787F9F" w:rsidRPr="005C057E" w:rsidRDefault="00787F9F" w:rsidP="00F038B9">
            <w:pPr>
              <w:rPr>
                <w:sz w:val="26"/>
                <w:szCs w:val="26"/>
              </w:rPr>
            </w:pPr>
          </w:p>
          <w:p w:rsidR="00765DAD" w:rsidRPr="005C057E" w:rsidRDefault="00765DAD" w:rsidP="00F038B9">
            <w:pPr>
              <w:rPr>
                <w:sz w:val="26"/>
                <w:szCs w:val="26"/>
              </w:rPr>
            </w:pPr>
          </w:p>
          <w:p w:rsidR="005C057E" w:rsidRPr="005C057E" w:rsidRDefault="005C057E" w:rsidP="00F038B9">
            <w:pPr>
              <w:rPr>
                <w:sz w:val="26"/>
                <w:szCs w:val="26"/>
              </w:rPr>
            </w:pPr>
          </w:p>
          <w:p w:rsidR="00787F9F" w:rsidRPr="005C057E" w:rsidRDefault="007C2D6D" w:rsidP="00F038B9">
            <w:pPr>
              <w:rPr>
                <w:sz w:val="26"/>
                <w:szCs w:val="26"/>
              </w:rPr>
            </w:pPr>
            <w:r w:rsidRPr="005C057E">
              <w:rPr>
                <w:sz w:val="26"/>
                <w:szCs w:val="26"/>
              </w:rPr>
              <w:t>0,</w:t>
            </w:r>
            <w:r w:rsidR="005C057E">
              <w:rPr>
                <w:sz w:val="26"/>
                <w:szCs w:val="26"/>
              </w:rPr>
              <w:t>7</w:t>
            </w:r>
            <w:r w:rsidRPr="005C057E">
              <w:rPr>
                <w:sz w:val="26"/>
                <w:szCs w:val="26"/>
              </w:rPr>
              <w:t>5đ</w:t>
            </w:r>
          </w:p>
          <w:p w:rsidR="005A1919" w:rsidRPr="005C057E" w:rsidRDefault="005A1919" w:rsidP="00F038B9">
            <w:pPr>
              <w:rPr>
                <w:sz w:val="26"/>
                <w:szCs w:val="26"/>
              </w:rPr>
            </w:pPr>
          </w:p>
          <w:p w:rsidR="005A1919" w:rsidRDefault="005A1919" w:rsidP="00F038B9">
            <w:pPr>
              <w:rPr>
                <w:sz w:val="26"/>
                <w:szCs w:val="26"/>
              </w:rPr>
            </w:pPr>
          </w:p>
          <w:p w:rsidR="005C057E" w:rsidRPr="005C057E" w:rsidRDefault="005C057E" w:rsidP="00F038B9">
            <w:pPr>
              <w:rPr>
                <w:sz w:val="26"/>
                <w:szCs w:val="26"/>
              </w:rPr>
            </w:pPr>
          </w:p>
          <w:p w:rsidR="007C2D6D" w:rsidRPr="005C057E" w:rsidRDefault="005A1919" w:rsidP="00F038B9">
            <w:pPr>
              <w:rPr>
                <w:sz w:val="26"/>
                <w:szCs w:val="26"/>
              </w:rPr>
            </w:pPr>
            <w:r w:rsidRPr="005C057E">
              <w:rPr>
                <w:sz w:val="26"/>
                <w:szCs w:val="26"/>
              </w:rPr>
              <w:t>0,</w:t>
            </w:r>
            <w:r w:rsidR="005C057E">
              <w:rPr>
                <w:sz w:val="26"/>
                <w:szCs w:val="26"/>
              </w:rPr>
              <w:t>2</w:t>
            </w:r>
            <w:r w:rsidR="007C2D6D" w:rsidRPr="005C057E">
              <w:rPr>
                <w:sz w:val="26"/>
                <w:szCs w:val="26"/>
              </w:rPr>
              <w:t>5đ</w:t>
            </w:r>
          </w:p>
          <w:p w:rsidR="005A1919" w:rsidRDefault="005A1919" w:rsidP="00F038B9">
            <w:pPr>
              <w:rPr>
                <w:sz w:val="26"/>
                <w:szCs w:val="26"/>
              </w:rPr>
            </w:pPr>
          </w:p>
          <w:p w:rsidR="005C057E" w:rsidRPr="005C057E" w:rsidRDefault="005C057E" w:rsidP="00F038B9">
            <w:pPr>
              <w:rPr>
                <w:sz w:val="26"/>
                <w:szCs w:val="26"/>
              </w:rPr>
            </w:pPr>
          </w:p>
          <w:p w:rsidR="005A1919" w:rsidRPr="005C057E" w:rsidRDefault="005A1919" w:rsidP="005A1919">
            <w:pPr>
              <w:rPr>
                <w:sz w:val="26"/>
                <w:szCs w:val="26"/>
              </w:rPr>
            </w:pPr>
            <w:r w:rsidRPr="005C057E">
              <w:rPr>
                <w:sz w:val="26"/>
                <w:szCs w:val="26"/>
              </w:rPr>
              <w:t>0,</w:t>
            </w:r>
            <w:r w:rsidR="005C057E">
              <w:rPr>
                <w:sz w:val="26"/>
                <w:szCs w:val="26"/>
              </w:rPr>
              <w:t>2</w:t>
            </w:r>
            <w:r w:rsidRPr="005C057E">
              <w:rPr>
                <w:sz w:val="26"/>
                <w:szCs w:val="26"/>
              </w:rPr>
              <w:t>5đ</w:t>
            </w:r>
          </w:p>
          <w:p w:rsidR="005C057E" w:rsidRPr="005C057E" w:rsidRDefault="005C057E" w:rsidP="005A1919">
            <w:pPr>
              <w:rPr>
                <w:sz w:val="26"/>
                <w:szCs w:val="26"/>
              </w:rPr>
            </w:pPr>
          </w:p>
          <w:p w:rsidR="005A1919" w:rsidRPr="005C057E" w:rsidRDefault="005A1919" w:rsidP="005A1919">
            <w:pPr>
              <w:rPr>
                <w:sz w:val="26"/>
                <w:szCs w:val="26"/>
              </w:rPr>
            </w:pPr>
            <w:r w:rsidRPr="005C057E">
              <w:rPr>
                <w:sz w:val="26"/>
                <w:szCs w:val="26"/>
              </w:rPr>
              <w:t>0,</w:t>
            </w:r>
            <w:r w:rsidR="00D52385" w:rsidRPr="005C057E">
              <w:rPr>
                <w:sz w:val="26"/>
                <w:szCs w:val="26"/>
              </w:rPr>
              <w:t>2</w:t>
            </w:r>
            <w:r w:rsidRPr="005C057E">
              <w:rPr>
                <w:sz w:val="26"/>
                <w:szCs w:val="26"/>
              </w:rPr>
              <w:t>5đ</w:t>
            </w:r>
          </w:p>
          <w:p w:rsidR="005A1919" w:rsidRDefault="005A1919" w:rsidP="005A1919">
            <w:pPr>
              <w:rPr>
                <w:sz w:val="26"/>
                <w:szCs w:val="26"/>
              </w:rPr>
            </w:pPr>
          </w:p>
          <w:p w:rsidR="005C057E" w:rsidRDefault="005C057E" w:rsidP="005A1919">
            <w:pPr>
              <w:rPr>
                <w:sz w:val="26"/>
                <w:szCs w:val="26"/>
              </w:rPr>
            </w:pPr>
          </w:p>
          <w:p w:rsidR="005C057E" w:rsidRPr="005C057E" w:rsidRDefault="005C057E" w:rsidP="005A1919">
            <w:pPr>
              <w:rPr>
                <w:sz w:val="26"/>
                <w:szCs w:val="26"/>
              </w:rPr>
            </w:pPr>
          </w:p>
          <w:p w:rsidR="005A1919" w:rsidRPr="005C057E" w:rsidRDefault="005A1919" w:rsidP="005A1919">
            <w:pPr>
              <w:rPr>
                <w:sz w:val="26"/>
                <w:szCs w:val="26"/>
              </w:rPr>
            </w:pPr>
            <w:r w:rsidRPr="005C057E">
              <w:rPr>
                <w:sz w:val="26"/>
                <w:szCs w:val="26"/>
              </w:rPr>
              <w:t>0,5đ</w:t>
            </w:r>
          </w:p>
          <w:p w:rsidR="005A1919" w:rsidRPr="005C057E" w:rsidRDefault="005A1919" w:rsidP="005A1919">
            <w:pPr>
              <w:rPr>
                <w:sz w:val="26"/>
                <w:szCs w:val="26"/>
              </w:rPr>
            </w:pPr>
          </w:p>
          <w:p w:rsidR="005A1919" w:rsidRDefault="005A1919" w:rsidP="005A1919">
            <w:pPr>
              <w:rPr>
                <w:sz w:val="26"/>
                <w:szCs w:val="26"/>
              </w:rPr>
            </w:pPr>
            <w:r w:rsidRPr="005C057E">
              <w:rPr>
                <w:sz w:val="26"/>
                <w:szCs w:val="26"/>
              </w:rPr>
              <w:t>0,</w:t>
            </w:r>
            <w:r w:rsidR="0087048D" w:rsidRPr="005C057E">
              <w:rPr>
                <w:sz w:val="26"/>
                <w:szCs w:val="26"/>
              </w:rPr>
              <w:t>2</w:t>
            </w:r>
            <w:r w:rsidRPr="005C057E">
              <w:rPr>
                <w:sz w:val="26"/>
                <w:szCs w:val="26"/>
              </w:rPr>
              <w:t>5đ</w:t>
            </w:r>
          </w:p>
          <w:p w:rsidR="005C057E" w:rsidRPr="005C057E" w:rsidRDefault="005C057E" w:rsidP="005A1919">
            <w:pPr>
              <w:rPr>
                <w:sz w:val="26"/>
                <w:szCs w:val="26"/>
              </w:rPr>
            </w:pPr>
          </w:p>
          <w:p w:rsidR="007C2D6D" w:rsidRPr="005C057E" w:rsidRDefault="005A1919" w:rsidP="005A1919">
            <w:pPr>
              <w:rPr>
                <w:sz w:val="26"/>
                <w:szCs w:val="26"/>
              </w:rPr>
            </w:pPr>
            <w:r w:rsidRPr="005C057E">
              <w:rPr>
                <w:sz w:val="26"/>
                <w:szCs w:val="26"/>
              </w:rPr>
              <w:t>0,25đ</w:t>
            </w:r>
          </w:p>
          <w:p w:rsidR="0087048D" w:rsidRDefault="0087048D" w:rsidP="005A1919">
            <w:pPr>
              <w:rPr>
                <w:sz w:val="26"/>
                <w:szCs w:val="26"/>
              </w:rPr>
            </w:pPr>
          </w:p>
          <w:p w:rsidR="005C057E" w:rsidRPr="005C057E" w:rsidRDefault="005C057E" w:rsidP="005A1919">
            <w:pPr>
              <w:rPr>
                <w:sz w:val="26"/>
                <w:szCs w:val="26"/>
              </w:rPr>
            </w:pPr>
          </w:p>
          <w:p w:rsidR="005C057E" w:rsidRDefault="005C057E" w:rsidP="005A1919">
            <w:pPr>
              <w:rPr>
                <w:sz w:val="26"/>
                <w:szCs w:val="26"/>
              </w:rPr>
            </w:pPr>
          </w:p>
          <w:p w:rsidR="005C057E" w:rsidRDefault="005C057E" w:rsidP="005A1919">
            <w:pPr>
              <w:rPr>
                <w:sz w:val="26"/>
                <w:szCs w:val="26"/>
              </w:rPr>
            </w:pPr>
          </w:p>
          <w:p w:rsidR="005C057E" w:rsidRDefault="005C057E" w:rsidP="005A1919">
            <w:pPr>
              <w:rPr>
                <w:sz w:val="26"/>
                <w:szCs w:val="26"/>
              </w:rPr>
            </w:pPr>
          </w:p>
          <w:p w:rsidR="0087048D" w:rsidRPr="005C057E" w:rsidRDefault="00483388" w:rsidP="005A1919">
            <w:pPr>
              <w:rPr>
                <w:sz w:val="26"/>
                <w:szCs w:val="26"/>
              </w:rPr>
            </w:pPr>
            <w:r w:rsidRPr="005C057E">
              <w:rPr>
                <w:sz w:val="26"/>
                <w:szCs w:val="26"/>
              </w:rPr>
              <w:t>0,</w:t>
            </w:r>
            <w:r w:rsidR="005C057E">
              <w:rPr>
                <w:sz w:val="26"/>
                <w:szCs w:val="26"/>
              </w:rPr>
              <w:t>2</w:t>
            </w:r>
            <w:r w:rsidR="0087048D" w:rsidRPr="005C057E">
              <w:rPr>
                <w:sz w:val="26"/>
                <w:szCs w:val="26"/>
              </w:rPr>
              <w:t>5đ</w:t>
            </w:r>
          </w:p>
          <w:p w:rsidR="005C057E" w:rsidRPr="005C057E" w:rsidRDefault="005C057E" w:rsidP="0087048D">
            <w:pPr>
              <w:rPr>
                <w:sz w:val="26"/>
                <w:szCs w:val="26"/>
              </w:rPr>
            </w:pPr>
          </w:p>
          <w:p w:rsidR="0087048D" w:rsidRPr="005C057E" w:rsidRDefault="0087048D" w:rsidP="0087048D">
            <w:pPr>
              <w:rPr>
                <w:sz w:val="26"/>
                <w:szCs w:val="26"/>
              </w:rPr>
            </w:pPr>
            <w:r w:rsidRPr="005C057E">
              <w:rPr>
                <w:sz w:val="26"/>
                <w:szCs w:val="26"/>
              </w:rPr>
              <w:t>0,</w:t>
            </w:r>
            <w:r w:rsidR="005C057E">
              <w:rPr>
                <w:sz w:val="26"/>
                <w:szCs w:val="26"/>
              </w:rPr>
              <w:t>2</w:t>
            </w:r>
            <w:r w:rsidRPr="005C057E">
              <w:rPr>
                <w:sz w:val="26"/>
                <w:szCs w:val="26"/>
              </w:rPr>
              <w:t>5đ</w:t>
            </w:r>
          </w:p>
          <w:p w:rsidR="00765DAD" w:rsidRDefault="00765DAD" w:rsidP="0087048D">
            <w:pPr>
              <w:rPr>
                <w:sz w:val="26"/>
                <w:szCs w:val="26"/>
              </w:rPr>
            </w:pPr>
          </w:p>
          <w:p w:rsidR="005C057E" w:rsidRPr="005C057E" w:rsidRDefault="005C057E" w:rsidP="0087048D">
            <w:pPr>
              <w:rPr>
                <w:sz w:val="26"/>
                <w:szCs w:val="26"/>
              </w:rPr>
            </w:pPr>
          </w:p>
          <w:p w:rsidR="0087048D" w:rsidRDefault="0087048D" w:rsidP="0087048D">
            <w:pPr>
              <w:rPr>
                <w:sz w:val="26"/>
                <w:szCs w:val="26"/>
              </w:rPr>
            </w:pPr>
          </w:p>
          <w:p w:rsidR="00E3297F" w:rsidRDefault="00E3297F" w:rsidP="0087048D">
            <w:pPr>
              <w:rPr>
                <w:sz w:val="26"/>
                <w:szCs w:val="26"/>
              </w:rPr>
            </w:pPr>
          </w:p>
          <w:p w:rsidR="00E3297F" w:rsidRPr="005C057E" w:rsidRDefault="00E3297F" w:rsidP="0087048D">
            <w:pPr>
              <w:rPr>
                <w:sz w:val="26"/>
                <w:szCs w:val="26"/>
              </w:rPr>
            </w:pPr>
          </w:p>
          <w:p w:rsidR="00483388" w:rsidRPr="005C057E" w:rsidRDefault="00483388" w:rsidP="0087048D">
            <w:pPr>
              <w:rPr>
                <w:sz w:val="26"/>
                <w:szCs w:val="26"/>
              </w:rPr>
            </w:pPr>
            <w:r w:rsidRPr="005C057E">
              <w:rPr>
                <w:sz w:val="26"/>
                <w:szCs w:val="26"/>
              </w:rPr>
              <w:t>0,</w:t>
            </w:r>
            <w:r w:rsidR="00E3297F">
              <w:rPr>
                <w:sz w:val="26"/>
                <w:szCs w:val="26"/>
              </w:rPr>
              <w:t>5</w:t>
            </w:r>
            <w:r w:rsidR="0087048D" w:rsidRPr="005C057E">
              <w:rPr>
                <w:sz w:val="26"/>
                <w:szCs w:val="26"/>
              </w:rPr>
              <w:t>đ</w:t>
            </w:r>
          </w:p>
          <w:p w:rsidR="00483388" w:rsidRPr="005C057E" w:rsidRDefault="00483388" w:rsidP="00483388">
            <w:pPr>
              <w:rPr>
                <w:sz w:val="26"/>
                <w:szCs w:val="26"/>
              </w:rPr>
            </w:pPr>
          </w:p>
          <w:p w:rsidR="0087048D" w:rsidRDefault="00E3297F" w:rsidP="00E3297F">
            <w:pPr>
              <w:rPr>
                <w:sz w:val="26"/>
                <w:szCs w:val="26"/>
              </w:rPr>
            </w:pPr>
            <w:r>
              <w:rPr>
                <w:sz w:val="26"/>
                <w:szCs w:val="26"/>
              </w:rPr>
              <w:t>0.5</w:t>
            </w:r>
            <w:r w:rsidR="00483388" w:rsidRPr="005C057E">
              <w:rPr>
                <w:sz w:val="26"/>
                <w:szCs w:val="26"/>
              </w:rPr>
              <w:t>đ</w:t>
            </w:r>
          </w:p>
          <w:p w:rsidR="00E3297F" w:rsidRDefault="00E3297F" w:rsidP="00E3297F">
            <w:pPr>
              <w:rPr>
                <w:sz w:val="26"/>
                <w:szCs w:val="26"/>
              </w:rPr>
            </w:pPr>
          </w:p>
          <w:p w:rsidR="00E3297F" w:rsidRDefault="00E3297F" w:rsidP="00E3297F">
            <w:pPr>
              <w:rPr>
                <w:sz w:val="26"/>
                <w:szCs w:val="26"/>
              </w:rPr>
            </w:pPr>
          </w:p>
          <w:p w:rsidR="00E3297F" w:rsidRDefault="00E3297F" w:rsidP="00E3297F">
            <w:pPr>
              <w:rPr>
                <w:sz w:val="26"/>
                <w:szCs w:val="26"/>
              </w:rPr>
            </w:pPr>
          </w:p>
          <w:p w:rsidR="00E3297F" w:rsidRDefault="00E3297F" w:rsidP="00E3297F">
            <w:pPr>
              <w:rPr>
                <w:sz w:val="26"/>
                <w:szCs w:val="26"/>
              </w:rPr>
            </w:pPr>
            <w:r>
              <w:rPr>
                <w:sz w:val="26"/>
                <w:szCs w:val="26"/>
              </w:rPr>
              <w:t>0,5đ</w:t>
            </w:r>
          </w:p>
          <w:p w:rsidR="00E3297F" w:rsidRDefault="00E3297F" w:rsidP="00E3297F">
            <w:pPr>
              <w:rPr>
                <w:sz w:val="26"/>
                <w:szCs w:val="26"/>
              </w:rPr>
            </w:pPr>
          </w:p>
          <w:p w:rsidR="00E3297F" w:rsidRDefault="00E3297F" w:rsidP="00E3297F">
            <w:pPr>
              <w:rPr>
                <w:sz w:val="26"/>
                <w:szCs w:val="26"/>
              </w:rPr>
            </w:pPr>
            <w:r>
              <w:rPr>
                <w:sz w:val="26"/>
                <w:szCs w:val="26"/>
              </w:rPr>
              <w:t>1đ</w:t>
            </w:r>
          </w:p>
          <w:p w:rsidR="0091195C" w:rsidRDefault="0091195C" w:rsidP="00E3297F">
            <w:pPr>
              <w:rPr>
                <w:sz w:val="26"/>
                <w:szCs w:val="26"/>
              </w:rPr>
            </w:pPr>
          </w:p>
          <w:p w:rsidR="0091195C" w:rsidRDefault="0091195C" w:rsidP="00E3297F">
            <w:pPr>
              <w:rPr>
                <w:sz w:val="26"/>
                <w:szCs w:val="26"/>
              </w:rPr>
            </w:pPr>
            <w:r>
              <w:rPr>
                <w:sz w:val="26"/>
                <w:szCs w:val="26"/>
              </w:rPr>
              <w:t>0,5đ</w:t>
            </w:r>
          </w:p>
          <w:p w:rsidR="0091195C" w:rsidRDefault="0091195C" w:rsidP="00E3297F">
            <w:pPr>
              <w:rPr>
                <w:sz w:val="26"/>
                <w:szCs w:val="26"/>
              </w:rPr>
            </w:pPr>
            <w:r>
              <w:rPr>
                <w:sz w:val="26"/>
                <w:szCs w:val="26"/>
              </w:rPr>
              <w:t>0,5đ</w:t>
            </w:r>
          </w:p>
          <w:p w:rsidR="0091195C" w:rsidRPr="005C057E" w:rsidRDefault="0091195C" w:rsidP="00E3297F">
            <w:pPr>
              <w:rPr>
                <w:sz w:val="26"/>
                <w:szCs w:val="26"/>
              </w:rPr>
            </w:pPr>
            <w:r>
              <w:rPr>
                <w:sz w:val="26"/>
                <w:szCs w:val="26"/>
              </w:rPr>
              <w:t>1d</w:t>
            </w:r>
          </w:p>
        </w:tc>
      </w:tr>
    </w:tbl>
    <w:p w:rsidR="0093467B" w:rsidRDefault="0093467B" w:rsidP="007C1818">
      <w:pPr>
        <w:rPr>
          <w:sz w:val="26"/>
          <w:szCs w:val="26"/>
        </w:rPr>
      </w:pPr>
    </w:p>
    <w:p w:rsidR="00900711" w:rsidRDefault="00900711" w:rsidP="007C1818">
      <w:pPr>
        <w:rPr>
          <w:sz w:val="26"/>
          <w:szCs w:val="26"/>
        </w:rPr>
      </w:pPr>
    </w:p>
    <w:p w:rsidR="00900711" w:rsidRPr="005C057E" w:rsidRDefault="00900711" w:rsidP="00900711">
      <w:pPr>
        <w:jc w:val="center"/>
        <w:rPr>
          <w:sz w:val="26"/>
          <w:szCs w:val="26"/>
        </w:rPr>
      </w:pPr>
      <w:r>
        <w:rPr>
          <w:sz w:val="26"/>
          <w:szCs w:val="26"/>
        </w:rPr>
        <w:t>HẾT</w:t>
      </w:r>
    </w:p>
    <w:sectPr w:rsidR="00900711" w:rsidRPr="005C057E" w:rsidSect="00DB3A5D">
      <w:pgSz w:w="12240" w:h="15840"/>
      <w:pgMar w:top="576" w:right="720" w:bottom="576"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9AE" w:rsidRDefault="008449AE" w:rsidP="00DB3A5D">
      <w:r>
        <w:separator/>
      </w:r>
    </w:p>
  </w:endnote>
  <w:endnote w:type="continuationSeparator" w:id="1">
    <w:p w:rsidR="008449AE" w:rsidRDefault="008449AE" w:rsidP="00DB3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9AE" w:rsidRDefault="008449AE" w:rsidP="00DB3A5D">
      <w:r>
        <w:separator/>
      </w:r>
    </w:p>
  </w:footnote>
  <w:footnote w:type="continuationSeparator" w:id="1">
    <w:p w:rsidR="008449AE" w:rsidRDefault="008449AE" w:rsidP="00DB3A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D4D86"/>
    <w:multiLevelType w:val="hybridMultilevel"/>
    <w:tmpl w:val="65FA83AC"/>
    <w:lvl w:ilvl="0" w:tplc="52BC5B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348DB"/>
    <w:multiLevelType w:val="hybridMultilevel"/>
    <w:tmpl w:val="64B27264"/>
    <w:lvl w:ilvl="0" w:tplc="97E236B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42307C44"/>
    <w:multiLevelType w:val="hybridMultilevel"/>
    <w:tmpl w:val="FBB02A26"/>
    <w:lvl w:ilvl="0" w:tplc="FEEC2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B3A5D"/>
    <w:rsid w:val="00066D27"/>
    <w:rsid w:val="0008291D"/>
    <w:rsid w:val="00082965"/>
    <w:rsid w:val="0009113A"/>
    <w:rsid w:val="000A1091"/>
    <w:rsid w:val="000A7FA5"/>
    <w:rsid w:val="000F202F"/>
    <w:rsid w:val="002335C4"/>
    <w:rsid w:val="00245185"/>
    <w:rsid w:val="002B65DA"/>
    <w:rsid w:val="00341A0E"/>
    <w:rsid w:val="00364D4A"/>
    <w:rsid w:val="00394ACF"/>
    <w:rsid w:val="00452B0E"/>
    <w:rsid w:val="00473ED5"/>
    <w:rsid w:val="00483388"/>
    <w:rsid w:val="005263C8"/>
    <w:rsid w:val="00554DDE"/>
    <w:rsid w:val="0059360C"/>
    <w:rsid w:val="005A0E86"/>
    <w:rsid w:val="005A1919"/>
    <w:rsid w:val="005B009D"/>
    <w:rsid w:val="005B3593"/>
    <w:rsid w:val="005C057E"/>
    <w:rsid w:val="005F0EF8"/>
    <w:rsid w:val="006077E3"/>
    <w:rsid w:val="006F7CF4"/>
    <w:rsid w:val="00714ABC"/>
    <w:rsid w:val="00752D62"/>
    <w:rsid w:val="00765DAD"/>
    <w:rsid w:val="00774BBB"/>
    <w:rsid w:val="00787F9F"/>
    <w:rsid w:val="007C01E2"/>
    <w:rsid w:val="007C1818"/>
    <w:rsid w:val="007C2D6D"/>
    <w:rsid w:val="008449AE"/>
    <w:rsid w:val="0087048D"/>
    <w:rsid w:val="00886D74"/>
    <w:rsid w:val="00895178"/>
    <w:rsid w:val="008F0A3A"/>
    <w:rsid w:val="00900711"/>
    <w:rsid w:val="0091195C"/>
    <w:rsid w:val="0093467B"/>
    <w:rsid w:val="009360AE"/>
    <w:rsid w:val="00A96D3D"/>
    <w:rsid w:val="00B40C5C"/>
    <w:rsid w:val="00B6430A"/>
    <w:rsid w:val="00B73CEE"/>
    <w:rsid w:val="00B82E0B"/>
    <w:rsid w:val="00BA30F8"/>
    <w:rsid w:val="00BE6489"/>
    <w:rsid w:val="00C400F5"/>
    <w:rsid w:val="00C7382B"/>
    <w:rsid w:val="00D14CD6"/>
    <w:rsid w:val="00D52385"/>
    <w:rsid w:val="00D9519C"/>
    <w:rsid w:val="00DB3A5D"/>
    <w:rsid w:val="00DE4B30"/>
    <w:rsid w:val="00DF0B7F"/>
    <w:rsid w:val="00E055AC"/>
    <w:rsid w:val="00E3297F"/>
    <w:rsid w:val="00E62EF0"/>
    <w:rsid w:val="00EC65E0"/>
    <w:rsid w:val="00ED52EB"/>
    <w:rsid w:val="00F038B9"/>
    <w:rsid w:val="00F75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Web)"/>
    <w:qFormat/>
    <w:rsid w:val="00DB3A5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3A5D"/>
    <w:pPr>
      <w:tabs>
        <w:tab w:val="center" w:pos="4680"/>
        <w:tab w:val="right" w:pos="9360"/>
      </w:tabs>
    </w:pPr>
  </w:style>
  <w:style w:type="character" w:customStyle="1" w:styleId="HeaderChar">
    <w:name w:val="Header Char"/>
    <w:basedOn w:val="DefaultParagraphFont"/>
    <w:link w:val="Header"/>
    <w:uiPriority w:val="99"/>
    <w:semiHidden/>
    <w:rsid w:val="00DB3A5D"/>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DB3A5D"/>
    <w:pPr>
      <w:tabs>
        <w:tab w:val="center" w:pos="4680"/>
        <w:tab w:val="right" w:pos="9360"/>
      </w:tabs>
    </w:pPr>
  </w:style>
  <w:style w:type="character" w:customStyle="1" w:styleId="FooterChar">
    <w:name w:val="Footer Char"/>
    <w:basedOn w:val="DefaultParagraphFont"/>
    <w:link w:val="Footer"/>
    <w:uiPriority w:val="99"/>
    <w:semiHidden/>
    <w:rsid w:val="00DB3A5D"/>
    <w:rPr>
      <w:rFonts w:ascii="Times New Roman" w:eastAsia="Times New Roman" w:hAnsi="Times New Roman" w:cs="Times New Roman"/>
      <w:sz w:val="20"/>
      <w:szCs w:val="20"/>
    </w:rPr>
  </w:style>
  <w:style w:type="table" w:styleId="TableGrid">
    <w:name w:val="Table Grid"/>
    <w:basedOn w:val="TableNormal"/>
    <w:uiPriority w:val="59"/>
    <w:rsid w:val="007C18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C1818"/>
    <w:pPr>
      <w:ind w:left="720"/>
      <w:contextualSpacing/>
    </w:pPr>
  </w:style>
  <w:style w:type="paragraph" w:styleId="BalloonText">
    <w:name w:val="Balloon Text"/>
    <w:basedOn w:val="Normal"/>
    <w:link w:val="BalloonTextChar"/>
    <w:uiPriority w:val="99"/>
    <w:semiHidden/>
    <w:unhideWhenUsed/>
    <w:rsid w:val="007C1818"/>
    <w:rPr>
      <w:rFonts w:ascii="Tahoma" w:hAnsi="Tahoma" w:cs="Tahoma"/>
      <w:sz w:val="16"/>
      <w:szCs w:val="16"/>
    </w:rPr>
  </w:style>
  <w:style w:type="character" w:customStyle="1" w:styleId="BalloonTextChar">
    <w:name w:val="Balloon Text Char"/>
    <w:basedOn w:val="DefaultParagraphFont"/>
    <w:link w:val="BalloonText"/>
    <w:uiPriority w:val="99"/>
    <w:semiHidden/>
    <w:rsid w:val="007C1818"/>
    <w:rPr>
      <w:rFonts w:ascii="Tahoma" w:eastAsia="Times New Roman" w:hAnsi="Tahoma" w:cs="Tahoma"/>
      <w:sz w:val="16"/>
      <w:szCs w:val="16"/>
    </w:rPr>
  </w:style>
  <w:style w:type="paragraph" w:styleId="BodyText2">
    <w:name w:val="Body Text 2"/>
    <w:aliases w:val="Char Char Char"/>
    <w:basedOn w:val="Normal"/>
    <w:link w:val="BodyText2Char"/>
    <w:rsid w:val="000F202F"/>
    <w:pPr>
      <w:spacing w:after="160" w:line="240" w:lineRule="exact"/>
    </w:pPr>
    <w:rPr>
      <w:rFonts w:ascii="Verdana" w:hAnsi="Verdana" w:cs="Verdana"/>
    </w:rPr>
  </w:style>
  <w:style w:type="character" w:customStyle="1" w:styleId="BodyText2Char">
    <w:name w:val="Body Text 2 Char"/>
    <w:aliases w:val="Char Char Char Char"/>
    <w:basedOn w:val="DefaultParagraphFont"/>
    <w:link w:val="BodyText2"/>
    <w:uiPriority w:val="99"/>
    <w:semiHidden/>
    <w:rsid w:val="000F202F"/>
    <w:rPr>
      <w:rFonts w:ascii="Times New Roman" w:eastAsia="Times New Roman" w:hAnsi="Times New Roman" w:cs="Times New Roman"/>
      <w:sz w:val="20"/>
      <w:szCs w:val="20"/>
    </w:rPr>
  </w:style>
  <w:style w:type="paragraph" w:customStyle="1" w:styleId="Char">
    <w:name w:val="Char"/>
    <w:basedOn w:val="Normal"/>
    <w:semiHidden/>
    <w:rsid w:val="00245185"/>
    <w:pPr>
      <w:spacing w:after="160" w:line="240" w:lineRule="exact"/>
      <w:jc w:val="both"/>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Micrsoft</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WindowsXP Professional SP3</dc:creator>
  <cp:keywords/>
  <dc:description/>
  <cp:lastModifiedBy>user1</cp:lastModifiedBy>
  <cp:revision>47</cp:revision>
  <cp:lastPrinted>2015-04-20T10:00:00Z</cp:lastPrinted>
  <dcterms:created xsi:type="dcterms:W3CDTF">2014-04-13T07:09:00Z</dcterms:created>
  <dcterms:modified xsi:type="dcterms:W3CDTF">2015-04-20T10:16:00Z</dcterms:modified>
</cp:coreProperties>
</file>