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1B" w:rsidRPr="00F6681B" w:rsidRDefault="00F6681B" w:rsidP="00F6681B">
      <w:pPr>
        <w:ind w:right="98"/>
        <w:jc w:val="both"/>
        <w:rPr>
          <w:b/>
          <w:sz w:val="22"/>
          <w:szCs w:val="22"/>
          <w:lang w:val="it-IT"/>
        </w:rPr>
      </w:pPr>
      <w:r w:rsidRPr="00F6681B">
        <w:rPr>
          <w:b/>
          <w:sz w:val="22"/>
          <w:szCs w:val="22"/>
          <w:lang w:val="it-IT"/>
        </w:rPr>
        <w:t xml:space="preserve">                        ĐÁP ÁN MÔN VẬT LÝ 11A -  NĂM HỌC 201</w:t>
      </w:r>
      <w:r>
        <w:rPr>
          <w:b/>
          <w:sz w:val="22"/>
          <w:szCs w:val="22"/>
          <w:lang w:val="it-IT"/>
        </w:rPr>
        <w:t>5</w:t>
      </w:r>
      <w:r w:rsidRPr="00F6681B">
        <w:rPr>
          <w:b/>
          <w:sz w:val="22"/>
          <w:szCs w:val="22"/>
          <w:lang w:val="it-IT"/>
        </w:rPr>
        <w:t>-201</w:t>
      </w:r>
      <w:r>
        <w:rPr>
          <w:b/>
          <w:sz w:val="22"/>
          <w:szCs w:val="22"/>
          <w:lang w:val="it-IT"/>
        </w:rPr>
        <w:t>6</w:t>
      </w:r>
      <w:r w:rsidRPr="00F6681B">
        <w:rPr>
          <w:b/>
          <w:sz w:val="22"/>
          <w:szCs w:val="22"/>
          <w:lang w:val="it-IT"/>
        </w:rPr>
        <w:t xml:space="preserve"> ( ĐỀ CHÍNH THỨC )</w:t>
      </w:r>
    </w:p>
    <w:p w:rsidR="00F6681B" w:rsidRPr="00F6681B" w:rsidRDefault="00F6681B" w:rsidP="00F6681B">
      <w:pPr>
        <w:ind w:right="98"/>
        <w:jc w:val="both"/>
        <w:rPr>
          <w:b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7"/>
        <w:gridCol w:w="7441"/>
        <w:gridCol w:w="1998"/>
      </w:tblGrid>
      <w:tr w:rsidR="00F6681B" w:rsidRPr="00F6681B" w:rsidTr="00947511">
        <w:tc>
          <w:tcPr>
            <w:tcW w:w="1307" w:type="dxa"/>
            <w:shd w:val="clear" w:color="auto" w:fill="auto"/>
          </w:tcPr>
          <w:p w:rsidR="00F6681B" w:rsidRPr="00F6681B" w:rsidRDefault="00F6681B" w:rsidP="003D1F6C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</w:tc>
        <w:tc>
          <w:tcPr>
            <w:tcW w:w="7441" w:type="dxa"/>
            <w:shd w:val="clear" w:color="auto" w:fill="auto"/>
          </w:tcPr>
          <w:p w:rsidR="00F6681B" w:rsidRPr="00F6681B" w:rsidRDefault="00F6681B" w:rsidP="003D1F6C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>NỘI DUNG</w:t>
            </w:r>
          </w:p>
        </w:tc>
        <w:tc>
          <w:tcPr>
            <w:tcW w:w="1998" w:type="dxa"/>
            <w:shd w:val="clear" w:color="auto" w:fill="auto"/>
          </w:tcPr>
          <w:p w:rsidR="00F6681B" w:rsidRPr="00F6681B" w:rsidRDefault="00F6681B" w:rsidP="003D1F6C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>ĐIỂM</w:t>
            </w:r>
          </w:p>
        </w:tc>
      </w:tr>
      <w:tr w:rsidR="00F6681B" w:rsidRPr="00F6681B" w:rsidTr="00947511">
        <w:trPr>
          <w:trHeight w:val="1484"/>
        </w:trPr>
        <w:tc>
          <w:tcPr>
            <w:tcW w:w="1307" w:type="dxa"/>
            <w:shd w:val="clear" w:color="auto" w:fill="auto"/>
          </w:tcPr>
          <w:p w:rsidR="00F6681B" w:rsidRPr="00F6681B" w:rsidRDefault="00F76A40" w:rsidP="00F76A40">
            <w:pPr>
              <w:spacing w:after="0"/>
              <w:ind w:right="101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I.  </w:t>
            </w:r>
            <w:r w:rsidR="00F6681B" w:rsidRPr="00F6681B">
              <w:rPr>
                <w:b/>
                <w:sz w:val="22"/>
                <w:szCs w:val="22"/>
                <w:lang w:val="it-IT"/>
              </w:rPr>
              <w:t>LÝ THUYẾT</w:t>
            </w:r>
          </w:p>
          <w:p w:rsidR="00F6681B" w:rsidRDefault="00F6681B" w:rsidP="00F6681B">
            <w:pPr>
              <w:spacing w:after="0" w:line="240" w:lineRule="auto"/>
              <w:ind w:right="101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Câu 1</w:t>
            </w:r>
          </w:p>
          <w:p w:rsidR="00F6681B" w:rsidRPr="00F6681B" w:rsidRDefault="00F6681B" w:rsidP="00F6681B">
            <w:pPr>
              <w:spacing w:after="0" w:line="240" w:lineRule="auto"/>
              <w:ind w:right="101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>1,5 đ</w:t>
            </w:r>
          </w:p>
        </w:tc>
        <w:tc>
          <w:tcPr>
            <w:tcW w:w="7441" w:type="dxa"/>
            <w:shd w:val="clear" w:color="auto" w:fill="auto"/>
          </w:tcPr>
          <w:p w:rsidR="00F6681B" w:rsidRPr="00176F1C" w:rsidRDefault="00F6681B" w:rsidP="00F6681B">
            <w:pPr>
              <w:pStyle w:val="ListParagraph"/>
              <w:tabs>
                <w:tab w:val="left" w:pos="900"/>
              </w:tabs>
              <w:spacing w:after="0" w:line="240" w:lineRule="atLeast"/>
              <w:ind w:left="16"/>
              <w:jc w:val="both"/>
              <w:rPr>
                <w:rFonts w:ascii="Times New Roman" w:hAnsi="Times New Roman" w:cs="Times New Roman"/>
              </w:rPr>
            </w:pPr>
            <w:r w:rsidRPr="00176F1C">
              <w:rPr>
                <w:rFonts w:ascii="Times New Roman" w:hAnsi="Times New Roman" w:cs="Times New Roman"/>
                <w:sz w:val="24"/>
                <w:szCs w:val="24"/>
              </w:rPr>
              <w:t xml:space="preserve">- Hiện tượng cảm ứng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điện từ </w:t>
            </w:r>
          </w:p>
          <w:p w:rsidR="00F6681B" w:rsidRPr="00176F1C" w:rsidRDefault="00F6681B" w:rsidP="00F6681B">
            <w:pPr>
              <w:ind w:left="16"/>
            </w:pPr>
            <w:r w:rsidRPr="00176F1C">
              <w:t xml:space="preserve">- Định luật Fa-ra-đây: </w:t>
            </w:r>
          </w:p>
          <w:p w:rsidR="00F6681B" w:rsidRPr="00F6681B" w:rsidRDefault="00F6681B" w:rsidP="00F6681B">
            <w:pPr>
              <w:ind w:left="16"/>
            </w:pPr>
            <w:r w:rsidRPr="00176F1C">
              <w:t xml:space="preserve">- Công thức:  </w:t>
            </w:r>
            <w:r w:rsidRPr="00176F1C">
              <w:rPr>
                <w:position w:val="-24"/>
              </w:rPr>
              <w:object w:dxaOrig="10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28.5pt" o:ole="">
                  <v:imagedata r:id="rId5" o:title=""/>
                </v:shape>
                <o:OLEObject Type="Embed" ProgID="Equation.3" ShapeID="_x0000_i1025" DrawAspect="Content" ObjectID="_1524657725" r:id="rId6"/>
              </w:object>
            </w:r>
          </w:p>
        </w:tc>
        <w:tc>
          <w:tcPr>
            <w:tcW w:w="1998" w:type="dxa"/>
            <w:shd w:val="clear" w:color="auto" w:fill="auto"/>
          </w:tcPr>
          <w:p w:rsidR="00F6681B" w:rsidRPr="004B012C" w:rsidRDefault="00F6681B" w:rsidP="003D1F6C">
            <w:pPr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 0,5 đ</w:t>
            </w:r>
          </w:p>
          <w:p w:rsidR="00F6681B" w:rsidRPr="004B012C" w:rsidRDefault="00F6681B" w:rsidP="003D1F6C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0,5 đ</w:t>
            </w:r>
          </w:p>
          <w:p w:rsidR="00F6681B" w:rsidRPr="004B012C" w:rsidRDefault="00F6681B" w:rsidP="00F6681B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0,5 đ</w:t>
            </w:r>
          </w:p>
        </w:tc>
      </w:tr>
      <w:tr w:rsidR="00F6681B" w:rsidRPr="00F6681B" w:rsidTr="00947511">
        <w:tc>
          <w:tcPr>
            <w:tcW w:w="1307" w:type="dxa"/>
            <w:shd w:val="clear" w:color="auto" w:fill="auto"/>
          </w:tcPr>
          <w:p w:rsidR="00947511" w:rsidRDefault="00947511" w:rsidP="00947511">
            <w:pPr>
              <w:spacing w:after="0" w:line="240" w:lineRule="auto"/>
              <w:ind w:right="101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Câu 2</w:t>
            </w:r>
          </w:p>
          <w:p w:rsidR="00F6681B" w:rsidRPr="00F6681B" w:rsidRDefault="00F6681B" w:rsidP="00947511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 xml:space="preserve"> 1 đ</w:t>
            </w:r>
          </w:p>
        </w:tc>
        <w:tc>
          <w:tcPr>
            <w:tcW w:w="7441" w:type="dxa"/>
            <w:shd w:val="clear" w:color="auto" w:fill="auto"/>
          </w:tcPr>
          <w:p w:rsidR="00F6681B" w:rsidRPr="00176F1C" w:rsidRDefault="00F6681B" w:rsidP="00F6681B">
            <w:pPr>
              <w:pStyle w:val="ListParagraph"/>
              <w:tabs>
                <w:tab w:val="left" w:pos="900"/>
              </w:tabs>
              <w:spacing w:after="0" w:line="240" w:lineRule="atLeast"/>
              <w:ind w:left="16"/>
              <w:jc w:val="both"/>
              <w:rPr>
                <w:rFonts w:ascii="Times New Roman" w:hAnsi="Times New Roman" w:cs="Times New Roman"/>
              </w:rPr>
            </w:pPr>
            <w:r w:rsidRPr="00176F1C">
              <w:rPr>
                <w:rFonts w:ascii="Times New Roman" w:hAnsi="Times New Roman" w:cs="Times New Roman"/>
              </w:rPr>
              <w:t xml:space="preserve">- Hiện tượng phản xạ toàn phần </w:t>
            </w:r>
          </w:p>
          <w:p w:rsidR="00F6681B" w:rsidRPr="00F6681B" w:rsidRDefault="00F6681B" w:rsidP="00F6681B">
            <w:pPr>
              <w:ind w:left="16"/>
              <w:rPr>
                <w:sz w:val="22"/>
                <w:szCs w:val="22"/>
              </w:rPr>
            </w:pPr>
            <w:r w:rsidRPr="00176F1C">
              <w:t xml:space="preserve">-Điều kiện để có hiện tượng phản xạ toàn phần </w:t>
            </w:r>
            <w:r>
              <w:t>: 2 điều kiện</w:t>
            </w:r>
          </w:p>
        </w:tc>
        <w:tc>
          <w:tcPr>
            <w:tcW w:w="1998" w:type="dxa"/>
            <w:shd w:val="clear" w:color="auto" w:fill="auto"/>
          </w:tcPr>
          <w:p w:rsidR="00F6681B" w:rsidRPr="004B012C" w:rsidRDefault="00F6681B" w:rsidP="003D1F6C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0,5 đ</w:t>
            </w:r>
          </w:p>
          <w:p w:rsidR="00F6681B" w:rsidRPr="004B012C" w:rsidRDefault="00F6681B" w:rsidP="00F6681B">
            <w:pPr>
              <w:ind w:left="-11" w:firstLine="11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0,25+0,25 </w:t>
            </w:r>
          </w:p>
        </w:tc>
      </w:tr>
      <w:tr w:rsidR="00F6681B" w:rsidRPr="00F6681B" w:rsidTr="00947511">
        <w:tc>
          <w:tcPr>
            <w:tcW w:w="1307" w:type="dxa"/>
            <w:shd w:val="clear" w:color="auto" w:fill="auto"/>
          </w:tcPr>
          <w:p w:rsidR="00947511" w:rsidRDefault="00947511" w:rsidP="00947511">
            <w:pPr>
              <w:spacing w:after="0" w:line="240" w:lineRule="auto"/>
              <w:ind w:right="101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Câu 3</w:t>
            </w:r>
          </w:p>
          <w:p w:rsidR="00F6681B" w:rsidRPr="00F6681B" w:rsidRDefault="00947511" w:rsidP="003D1F6C">
            <w:pPr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1,5</w:t>
            </w:r>
            <w:r w:rsidR="00F6681B" w:rsidRPr="00F6681B">
              <w:rPr>
                <w:b/>
                <w:sz w:val="22"/>
                <w:szCs w:val="22"/>
                <w:lang w:val="it-IT"/>
              </w:rPr>
              <w:t xml:space="preserve"> đ</w:t>
            </w:r>
          </w:p>
        </w:tc>
        <w:tc>
          <w:tcPr>
            <w:tcW w:w="7441" w:type="dxa"/>
            <w:shd w:val="clear" w:color="auto" w:fill="auto"/>
          </w:tcPr>
          <w:p w:rsidR="00897856" w:rsidRDefault="00897856" w:rsidP="00F6681B">
            <w:pPr>
              <w:tabs>
                <w:tab w:val="left" w:pos="900"/>
              </w:tabs>
              <w:spacing w:after="0" w:line="240" w:lineRule="atLeast"/>
              <w:ind w:left="43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Sự điều tiết của mắt</w:t>
            </w:r>
          </w:p>
          <w:p w:rsidR="00F6681B" w:rsidRPr="00F6681B" w:rsidRDefault="00F6681B" w:rsidP="00F6681B">
            <w:pPr>
              <w:tabs>
                <w:tab w:val="left" w:pos="900"/>
              </w:tabs>
              <w:spacing w:after="0" w:line="240" w:lineRule="atLeast"/>
              <w:ind w:left="43"/>
              <w:jc w:val="both"/>
            </w:pPr>
            <w:r w:rsidRPr="00F6681B">
              <w:rPr>
                <w:rFonts w:eastAsia="Times New Roman"/>
              </w:rPr>
              <w:t>-điểm cực viễn C</w:t>
            </w:r>
            <w:r w:rsidRPr="00F6681B">
              <w:rPr>
                <w:rFonts w:eastAsia="Times New Roman"/>
                <w:vertAlign w:val="subscript"/>
              </w:rPr>
              <w:t>v</w:t>
            </w:r>
          </w:p>
          <w:p w:rsidR="00F6681B" w:rsidRPr="00F6681B" w:rsidRDefault="00F6681B" w:rsidP="00897856">
            <w:pPr>
              <w:ind w:left="43"/>
              <w:rPr>
                <w:sz w:val="22"/>
                <w:szCs w:val="22"/>
                <w:lang w:val="it-IT"/>
              </w:rPr>
            </w:pPr>
            <w:r w:rsidRPr="00176F1C">
              <w:rPr>
                <w:rFonts w:eastAsia="Times New Roman"/>
              </w:rPr>
              <w:t>-điểm cực cận C</w:t>
            </w:r>
            <w:r w:rsidRPr="00176F1C">
              <w:rPr>
                <w:rFonts w:eastAsia="Times New Roman"/>
                <w:vertAlign w:val="subscript"/>
              </w:rPr>
              <w:t>c</w:t>
            </w:r>
          </w:p>
        </w:tc>
        <w:tc>
          <w:tcPr>
            <w:tcW w:w="1998" w:type="dxa"/>
            <w:shd w:val="clear" w:color="auto" w:fill="auto"/>
          </w:tcPr>
          <w:p w:rsidR="00F6681B" w:rsidRPr="004B012C" w:rsidRDefault="00F6681B" w:rsidP="004B012C">
            <w:pPr>
              <w:spacing w:after="0" w:line="240" w:lineRule="auto"/>
              <w:ind w:right="101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0,5 đ</w:t>
            </w:r>
          </w:p>
          <w:p w:rsidR="00897856" w:rsidRDefault="00F6681B" w:rsidP="00897856">
            <w:pPr>
              <w:spacing w:after="0" w:line="240" w:lineRule="auto"/>
              <w:ind w:left="90" w:right="101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0,5 đ</w:t>
            </w:r>
          </w:p>
          <w:p w:rsidR="00897856" w:rsidRPr="004B012C" w:rsidRDefault="00897856" w:rsidP="00897856">
            <w:pPr>
              <w:spacing w:after="0" w:line="240" w:lineRule="auto"/>
              <w:ind w:left="90" w:right="101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0,5đ</w:t>
            </w:r>
          </w:p>
        </w:tc>
      </w:tr>
      <w:tr w:rsidR="00F6681B" w:rsidRPr="00F6681B" w:rsidTr="00947511">
        <w:tc>
          <w:tcPr>
            <w:tcW w:w="1307" w:type="dxa"/>
            <w:shd w:val="clear" w:color="auto" w:fill="auto"/>
          </w:tcPr>
          <w:p w:rsidR="00D54CEB" w:rsidRDefault="00F76A40" w:rsidP="00F76A4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II. </w:t>
            </w:r>
            <w:r w:rsidR="00D54CEB">
              <w:rPr>
                <w:b/>
                <w:sz w:val="22"/>
                <w:szCs w:val="22"/>
                <w:lang w:val="it-IT"/>
              </w:rPr>
              <w:t>BÀI</w:t>
            </w:r>
          </w:p>
          <w:p w:rsidR="00F6681B" w:rsidRPr="00F6681B" w:rsidRDefault="00F6681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>T</w:t>
            </w:r>
            <w:r w:rsidR="00D54CEB">
              <w:rPr>
                <w:b/>
                <w:sz w:val="22"/>
                <w:szCs w:val="22"/>
                <w:lang w:val="it-IT"/>
              </w:rPr>
              <w:t>ẬP</w:t>
            </w:r>
          </w:p>
          <w:p w:rsidR="00431168" w:rsidRDefault="00431168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Default="00431168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947511" w:rsidRDefault="00947511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Bài 1</w:t>
            </w:r>
          </w:p>
          <w:p w:rsidR="00F6681B" w:rsidRPr="00F6681B" w:rsidRDefault="00F6681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>1</w:t>
            </w:r>
            <w:r w:rsidR="00947511">
              <w:rPr>
                <w:b/>
                <w:sz w:val="22"/>
                <w:szCs w:val="22"/>
                <w:lang w:val="it-IT"/>
              </w:rPr>
              <w:t>,5</w:t>
            </w:r>
            <w:r w:rsidRPr="00F6681B">
              <w:rPr>
                <w:b/>
                <w:sz w:val="22"/>
                <w:szCs w:val="22"/>
                <w:lang w:val="it-IT"/>
              </w:rPr>
              <w:t xml:space="preserve"> đ</w:t>
            </w:r>
          </w:p>
        </w:tc>
        <w:tc>
          <w:tcPr>
            <w:tcW w:w="7441" w:type="dxa"/>
            <w:shd w:val="clear" w:color="auto" w:fill="auto"/>
          </w:tcPr>
          <w:p w:rsidR="00F94C9F" w:rsidRPr="00176F1C" w:rsidRDefault="00F94C9F" w:rsidP="00B9334B">
            <w:pPr>
              <w:tabs>
                <w:tab w:val="left" w:pos="900"/>
              </w:tabs>
              <w:spacing w:after="0" w:line="240" w:lineRule="atLeast"/>
              <w:jc w:val="both"/>
            </w:pPr>
            <w:r w:rsidRPr="00176F1C">
              <w:t>L=</w:t>
            </w:r>
            <w:r w:rsidRPr="00176F1C">
              <w:rPr>
                <w:position w:val="-24"/>
              </w:rPr>
              <w:object w:dxaOrig="1380" w:dyaOrig="639">
                <v:shape id="_x0000_i1026" type="#_x0000_t75" style="width:69pt;height:32.25pt" o:ole="">
                  <v:imagedata r:id="rId7" o:title=""/>
                </v:shape>
                <o:OLEObject Type="Embed" ProgID="Equation.DSMT4" ShapeID="_x0000_i1026" DrawAspect="Content" ObjectID="_1524657726" r:id="rId8"/>
              </w:object>
            </w:r>
            <w:r w:rsidRPr="00176F1C">
              <w:t xml:space="preserve"> =</w:t>
            </w:r>
            <w:r w:rsidRPr="00176F1C">
              <w:rPr>
                <w:position w:val="-24"/>
              </w:rPr>
              <w:object w:dxaOrig="2140" w:dyaOrig="639">
                <v:shape id="_x0000_i1027" type="#_x0000_t75" style="width:107.25pt;height:32.25pt" o:ole="">
                  <v:imagedata r:id="rId9" o:title=""/>
                </v:shape>
                <o:OLEObject Type="Embed" ProgID="Equation.DSMT4" ShapeID="_x0000_i1027" DrawAspect="Content" ObjectID="_1524657727" r:id="rId10"/>
              </w:object>
            </w:r>
            <w:r w:rsidRPr="00176F1C">
              <w:t>=4.10</w:t>
            </w:r>
            <w:r w:rsidRPr="00176F1C">
              <w:rPr>
                <w:vertAlign w:val="superscript"/>
              </w:rPr>
              <w:t xml:space="preserve">-4 </w:t>
            </w:r>
            <w:r w:rsidRPr="00176F1C">
              <w:t>(H)</w:t>
            </w:r>
          </w:p>
          <w:p w:rsidR="00F94C9F" w:rsidRPr="00176F1C" w:rsidRDefault="00F94C9F" w:rsidP="00B9334B">
            <w:pPr>
              <w:spacing w:after="0" w:line="240" w:lineRule="atLeast"/>
            </w:pPr>
            <w:r w:rsidRPr="00176F1C">
              <w:t>W=</w:t>
            </w:r>
            <w:r w:rsidRPr="00176F1C">
              <w:rPr>
                <w:position w:val="-24"/>
              </w:rPr>
              <w:object w:dxaOrig="240" w:dyaOrig="620">
                <v:shape id="_x0000_i1028" type="#_x0000_t75" style="width:12pt;height:30.75pt" o:ole="">
                  <v:imagedata r:id="rId11" o:title=""/>
                </v:shape>
                <o:OLEObject Type="Embed" ProgID="Equation.DSMT4" ShapeID="_x0000_i1028" DrawAspect="Content" ObjectID="_1524657728" r:id="rId12"/>
              </w:object>
            </w:r>
            <w:r w:rsidRPr="00176F1C">
              <w:t xml:space="preserve"> LI</w:t>
            </w:r>
            <w:r w:rsidRPr="00176F1C">
              <w:rPr>
                <w:vertAlign w:val="superscript"/>
              </w:rPr>
              <w:t xml:space="preserve">2 </w:t>
            </w:r>
            <w:r w:rsidRPr="00176F1C">
              <w:t>=</w:t>
            </w:r>
            <w:r w:rsidR="006925E3" w:rsidRPr="00176F1C">
              <w:rPr>
                <w:position w:val="-24"/>
              </w:rPr>
              <w:object w:dxaOrig="240" w:dyaOrig="620">
                <v:shape id="_x0000_i1029" type="#_x0000_t75" style="width:12pt;height:30.75pt" o:ole="">
                  <v:imagedata r:id="rId11" o:title=""/>
                </v:shape>
                <o:OLEObject Type="Embed" ProgID="Equation.DSMT4" ShapeID="_x0000_i1029" DrawAspect="Content" ObjectID="_1524657729" r:id="rId13"/>
              </w:object>
            </w:r>
            <w:r w:rsidR="006925E3">
              <w:t>.</w:t>
            </w:r>
            <w:r w:rsidRPr="00176F1C">
              <w:t>4.10</w:t>
            </w:r>
            <w:r w:rsidRPr="00176F1C">
              <w:rPr>
                <w:vertAlign w:val="superscript"/>
              </w:rPr>
              <w:t>-4</w:t>
            </w:r>
            <w:r w:rsidRPr="00176F1C">
              <w:t>.2</w:t>
            </w:r>
            <w:r w:rsidRPr="00176F1C">
              <w:rPr>
                <w:vertAlign w:val="superscript"/>
              </w:rPr>
              <w:t>2</w:t>
            </w:r>
            <w:r w:rsidRPr="00176F1C">
              <w:t>=</w:t>
            </w:r>
            <w:r w:rsidR="006925E3">
              <w:t>8</w:t>
            </w:r>
            <w:r w:rsidRPr="00176F1C">
              <w:t>.10</w:t>
            </w:r>
            <w:r w:rsidRPr="00176F1C">
              <w:rPr>
                <w:vertAlign w:val="superscript"/>
              </w:rPr>
              <w:t>-</w:t>
            </w:r>
            <w:r w:rsidR="006925E3">
              <w:rPr>
                <w:vertAlign w:val="superscript"/>
              </w:rPr>
              <w:t>4</w:t>
            </w:r>
            <w:r w:rsidRPr="00176F1C">
              <w:t>J</w:t>
            </w:r>
          </w:p>
          <w:p w:rsidR="00F6681B" w:rsidRPr="00F6681B" w:rsidRDefault="000F5768" w:rsidP="00B9334B">
            <w:pPr>
              <w:spacing w:after="0" w:line="240" w:lineRule="atLeast"/>
              <w:rPr>
                <w:sz w:val="22"/>
                <w:szCs w:val="22"/>
                <w:lang w:val="it-IT"/>
              </w:rPr>
            </w:pPr>
            <w:r>
              <w:t>e</w:t>
            </w:r>
            <w:r w:rsidR="00F94C9F" w:rsidRPr="00176F1C">
              <w:rPr>
                <w:vertAlign w:val="subscript"/>
              </w:rPr>
              <w:t>tc</w:t>
            </w:r>
            <w:r w:rsidR="00F94C9F" w:rsidRPr="00176F1C">
              <w:t>=L.</w:t>
            </w:r>
            <w:r w:rsidR="00F94C9F" w:rsidRPr="00176F1C">
              <w:rPr>
                <w:position w:val="-28"/>
              </w:rPr>
              <w:object w:dxaOrig="420" w:dyaOrig="680">
                <v:shape id="_x0000_i1030" type="#_x0000_t75" style="width:21pt;height:33.75pt" o:ole="">
                  <v:imagedata r:id="rId14" o:title=""/>
                </v:shape>
                <o:OLEObject Type="Embed" ProgID="Equation.DSMT4" ShapeID="_x0000_i1030" DrawAspect="Content" ObjectID="_1524657730" r:id="rId15"/>
              </w:object>
            </w:r>
            <w:r w:rsidR="00F94C9F" w:rsidRPr="00176F1C">
              <w:t xml:space="preserve"> =4.10</w:t>
            </w:r>
            <w:r w:rsidR="00F94C9F" w:rsidRPr="00176F1C">
              <w:rPr>
                <w:vertAlign w:val="superscript"/>
              </w:rPr>
              <w:t>-4</w:t>
            </w:r>
            <w:r w:rsidR="00F94C9F" w:rsidRPr="00176F1C">
              <w:rPr>
                <w:vertAlign w:val="subscript"/>
              </w:rPr>
              <w:t>.</w:t>
            </w:r>
            <w:r w:rsidR="00F94C9F" w:rsidRPr="00176F1C">
              <w:rPr>
                <w:position w:val="-28"/>
                <w:vertAlign w:val="subscript"/>
              </w:rPr>
              <w:object w:dxaOrig="540" w:dyaOrig="660">
                <v:shape id="_x0000_i1031" type="#_x0000_t75" style="width:27pt;height:33pt" o:ole="">
                  <v:imagedata r:id="rId16" o:title=""/>
                </v:shape>
                <o:OLEObject Type="Embed" ProgID="Equation.DSMT4" ShapeID="_x0000_i1031" DrawAspect="Content" ObjectID="_1524657731" r:id="rId17"/>
              </w:object>
            </w:r>
            <w:r w:rsidR="00F94C9F" w:rsidRPr="00176F1C">
              <w:rPr>
                <w:vertAlign w:val="subscript"/>
              </w:rPr>
              <w:t xml:space="preserve"> = </w:t>
            </w:r>
            <w:r w:rsidR="00F94C9F" w:rsidRPr="00176F1C">
              <w:t>8.10</w:t>
            </w:r>
            <w:r w:rsidR="00F94C9F" w:rsidRPr="00176F1C">
              <w:rPr>
                <w:vertAlign w:val="superscript"/>
              </w:rPr>
              <w:t>-2</w:t>
            </w:r>
            <w:r w:rsidR="00F94C9F" w:rsidRPr="00176F1C">
              <w:t>V</w:t>
            </w:r>
          </w:p>
        </w:tc>
        <w:tc>
          <w:tcPr>
            <w:tcW w:w="1998" w:type="dxa"/>
            <w:shd w:val="clear" w:color="auto" w:fill="auto"/>
          </w:tcPr>
          <w:p w:rsidR="00947511" w:rsidRPr="004B012C" w:rsidRDefault="00F6681B" w:rsidP="00B9334B">
            <w:pPr>
              <w:spacing w:after="0" w:line="240" w:lineRule="atLeast"/>
              <w:ind w:left="90" w:right="98" w:hanging="10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</w:t>
            </w:r>
            <w:r w:rsidR="00F94C9F" w:rsidRPr="004B012C">
              <w:rPr>
                <w:b/>
                <w:sz w:val="22"/>
                <w:szCs w:val="22"/>
                <w:lang w:val="it-IT"/>
              </w:rPr>
              <w:t>2</w:t>
            </w:r>
            <w:r w:rsidR="00947511" w:rsidRPr="004B012C">
              <w:rPr>
                <w:b/>
                <w:sz w:val="22"/>
                <w:szCs w:val="22"/>
                <w:lang w:val="it-IT"/>
              </w:rPr>
              <w:t>5</w:t>
            </w:r>
            <w:r w:rsidRPr="004B012C">
              <w:rPr>
                <w:b/>
                <w:sz w:val="22"/>
                <w:szCs w:val="22"/>
                <w:lang w:val="it-IT"/>
              </w:rPr>
              <w:t>đ</w:t>
            </w:r>
            <w:r w:rsidR="00947511" w:rsidRPr="004B012C">
              <w:rPr>
                <w:b/>
                <w:sz w:val="22"/>
                <w:szCs w:val="22"/>
                <w:lang w:val="it-IT"/>
              </w:rPr>
              <w:t xml:space="preserve">+0,25đ </w:t>
            </w:r>
          </w:p>
          <w:p w:rsidR="00B9334B" w:rsidRPr="004B012C" w:rsidRDefault="00B9334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334B" w:rsidRPr="004B012C" w:rsidRDefault="00B9334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94C9F" w:rsidRPr="004B012C" w:rsidRDefault="00F6681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</w:t>
            </w:r>
            <w:r w:rsidR="00947511" w:rsidRPr="004B012C">
              <w:rPr>
                <w:b/>
                <w:sz w:val="22"/>
                <w:szCs w:val="22"/>
                <w:lang w:val="it-IT"/>
              </w:rPr>
              <w:t>2</w:t>
            </w:r>
            <w:r w:rsidRPr="004B012C">
              <w:rPr>
                <w:b/>
                <w:sz w:val="22"/>
                <w:szCs w:val="22"/>
                <w:lang w:val="it-IT"/>
              </w:rPr>
              <w:t>5 đ</w:t>
            </w:r>
            <w:r w:rsidR="00947511" w:rsidRPr="004B012C">
              <w:rPr>
                <w:b/>
                <w:sz w:val="22"/>
                <w:szCs w:val="22"/>
                <w:lang w:val="it-IT"/>
              </w:rPr>
              <w:t>+0,25đ</w:t>
            </w:r>
          </w:p>
          <w:p w:rsidR="00947511" w:rsidRPr="004B012C" w:rsidRDefault="00947511" w:rsidP="00B9334B">
            <w:pPr>
              <w:spacing w:after="0" w:line="240" w:lineRule="atLeast"/>
              <w:rPr>
                <w:b/>
                <w:sz w:val="22"/>
                <w:szCs w:val="22"/>
                <w:lang w:val="it-IT"/>
              </w:rPr>
            </w:pPr>
          </w:p>
          <w:p w:rsidR="004B012C" w:rsidRDefault="004B012C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947511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đ+0,25đ</w:t>
            </w:r>
          </w:p>
        </w:tc>
      </w:tr>
      <w:tr w:rsidR="00F6681B" w:rsidRPr="00F6681B" w:rsidTr="00947511">
        <w:tc>
          <w:tcPr>
            <w:tcW w:w="1307" w:type="dxa"/>
            <w:shd w:val="clear" w:color="auto" w:fill="auto"/>
          </w:tcPr>
          <w:p w:rsidR="00947511" w:rsidRDefault="00947511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Bài 2</w:t>
            </w:r>
          </w:p>
          <w:p w:rsidR="00F6681B" w:rsidRPr="00F6681B" w:rsidRDefault="00F6681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F6681B">
              <w:rPr>
                <w:b/>
                <w:sz w:val="22"/>
                <w:szCs w:val="22"/>
                <w:lang w:val="it-IT"/>
              </w:rPr>
              <w:t>1 đ</w:t>
            </w:r>
          </w:p>
        </w:tc>
        <w:tc>
          <w:tcPr>
            <w:tcW w:w="7441" w:type="dxa"/>
            <w:shd w:val="clear" w:color="auto" w:fill="auto"/>
          </w:tcPr>
          <w:p w:rsidR="00897856" w:rsidRDefault="00897856" w:rsidP="00B9334B">
            <w:pPr>
              <w:tabs>
                <w:tab w:val="left" w:pos="900"/>
              </w:tabs>
              <w:spacing w:after="0" w:line="240" w:lineRule="atLeast"/>
              <w:jc w:val="both"/>
            </w:pPr>
            <w:r>
              <w:t>Lí luận r=i+15</w:t>
            </w:r>
            <w:r w:rsidRPr="00897856">
              <w:rPr>
                <w:vertAlign w:val="superscript"/>
              </w:rPr>
              <w:t>0</w:t>
            </w:r>
          </w:p>
          <w:p w:rsidR="00947511" w:rsidRPr="00176F1C" w:rsidRDefault="00947511" w:rsidP="00B9334B">
            <w:pPr>
              <w:tabs>
                <w:tab w:val="left" w:pos="900"/>
              </w:tabs>
              <w:spacing w:after="0" w:line="240" w:lineRule="atLeast"/>
              <w:jc w:val="both"/>
            </w:pPr>
            <w:r>
              <w:t xml:space="preserve">r </w:t>
            </w:r>
            <w:r w:rsidRPr="00176F1C">
              <w:t>=</w:t>
            </w:r>
            <w:r w:rsidR="002777CD">
              <w:t>30</w:t>
            </w:r>
            <w:r>
              <w:rPr>
                <w:vertAlign w:val="superscript"/>
              </w:rPr>
              <w:t xml:space="preserve">0 </w:t>
            </w:r>
            <w:r w:rsidR="002777CD">
              <w:t>+</w:t>
            </w:r>
            <w:r>
              <w:t>15</w:t>
            </w:r>
            <w:r>
              <w:rPr>
                <w:vertAlign w:val="superscript"/>
              </w:rPr>
              <w:t>0</w:t>
            </w:r>
            <w:r>
              <w:t xml:space="preserve"> =</w:t>
            </w:r>
            <w:r w:rsidR="002777CD">
              <w:t>45</w:t>
            </w:r>
            <w:r w:rsidRPr="00933EAB">
              <w:rPr>
                <w:vertAlign w:val="superscript"/>
              </w:rPr>
              <w:t>0</w:t>
            </w:r>
          </w:p>
          <w:p w:rsidR="00F6681B" w:rsidRPr="00F6681B" w:rsidRDefault="00947511" w:rsidP="002777CD">
            <w:pPr>
              <w:spacing w:after="0" w:line="240" w:lineRule="atLeast"/>
              <w:rPr>
                <w:sz w:val="22"/>
                <w:szCs w:val="22"/>
                <w:lang w:val="it-IT"/>
              </w:rPr>
            </w:pPr>
            <w:r w:rsidRPr="00176F1C">
              <w:t>nsin30</w:t>
            </w:r>
            <w:r w:rsidRPr="00176F1C">
              <w:rPr>
                <w:vertAlign w:val="superscript"/>
              </w:rPr>
              <w:t>0</w:t>
            </w:r>
            <w:r w:rsidR="002777CD" w:rsidRPr="00176F1C">
              <w:t>= sin45</w:t>
            </w:r>
            <w:r w:rsidR="002777CD" w:rsidRPr="00176F1C">
              <w:rPr>
                <w:vertAlign w:val="superscript"/>
              </w:rPr>
              <w:t>0</w:t>
            </w:r>
            <w:r w:rsidRPr="00176F1C">
              <w:rPr>
                <w:vertAlign w:val="superscript"/>
              </w:rPr>
              <w:tab/>
            </w:r>
            <w:r w:rsidRPr="00176F1C">
              <w:sym w:font="Wingdings" w:char="F0E8"/>
            </w:r>
            <w:r w:rsidRPr="00176F1C">
              <w:t>n=</w:t>
            </w:r>
            <w:r w:rsidRPr="00176F1C">
              <w:rPr>
                <w:position w:val="-6"/>
              </w:rPr>
              <w:object w:dxaOrig="380" w:dyaOrig="340">
                <v:shape id="_x0000_i1032" type="#_x0000_t75" style="width:18.75pt;height:17.25pt" o:ole="">
                  <v:imagedata r:id="rId18" o:title=""/>
                </v:shape>
                <o:OLEObject Type="Embed" ProgID="Equation.DSMT4" ShapeID="_x0000_i1032" DrawAspect="Content" ObjectID="_1524657732" r:id="rId19"/>
              </w:object>
            </w:r>
          </w:p>
        </w:tc>
        <w:tc>
          <w:tcPr>
            <w:tcW w:w="1998" w:type="dxa"/>
            <w:shd w:val="clear" w:color="auto" w:fill="auto"/>
          </w:tcPr>
          <w:p w:rsidR="00F6681B" w:rsidRPr="004B012C" w:rsidRDefault="00F6681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0,25 đ</w:t>
            </w:r>
          </w:p>
          <w:p w:rsidR="00897856" w:rsidRDefault="00F6681B" w:rsidP="00897856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0,25 đ</w:t>
            </w:r>
          </w:p>
          <w:p w:rsidR="00F6681B" w:rsidRPr="004B012C" w:rsidRDefault="00F6681B" w:rsidP="00897856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0,</w:t>
            </w:r>
            <w:r w:rsidR="00897856">
              <w:rPr>
                <w:b/>
                <w:sz w:val="22"/>
                <w:szCs w:val="22"/>
                <w:lang w:val="it-IT"/>
              </w:rPr>
              <w:t>2</w:t>
            </w:r>
            <w:r w:rsidRPr="004B012C">
              <w:rPr>
                <w:b/>
                <w:sz w:val="22"/>
                <w:szCs w:val="22"/>
                <w:lang w:val="it-IT"/>
              </w:rPr>
              <w:t>5 đ</w:t>
            </w:r>
            <w:r w:rsidR="00897856">
              <w:rPr>
                <w:b/>
                <w:sz w:val="22"/>
                <w:szCs w:val="22"/>
                <w:lang w:val="it-IT"/>
              </w:rPr>
              <w:t>+</w:t>
            </w:r>
            <w:r w:rsidR="00897856"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</w:tc>
      </w:tr>
      <w:tr w:rsidR="00F6681B" w:rsidRPr="00F6681B" w:rsidTr="00947511">
        <w:trPr>
          <w:trHeight w:val="102"/>
        </w:trPr>
        <w:tc>
          <w:tcPr>
            <w:tcW w:w="1307" w:type="dxa"/>
            <w:shd w:val="clear" w:color="auto" w:fill="auto"/>
          </w:tcPr>
          <w:p w:rsidR="008B24E1" w:rsidRPr="008D794C" w:rsidRDefault="008B24E1" w:rsidP="008B24E1">
            <w:pPr>
              <w:spacing w:before="120" w:after="80" w:line="240" w:lineRule="atLeast"/>
              <w:rPr>
                <w:b/>
                <w:i/>
                <w:vertAlign w:val="subscript"/>
              </w:rPr>
            </w:pPr>
            <w:r w:rsidRPr="008D794C">
              <w:rPr>
                <w:b/>
                <w:i/>
              </w:rPr>
              <w:t>*Dành cho các lớp từ A</w:t>
            </w:r>
            <w:r w:rsidRPr="008D794C">
              <w:rPr>
                <w:b/>
                <w:i/>
                <w:vertAlign w:val="subscript"/>
              </w:rPr>
              <w:t>1</w:t>
            </w:r>
            <w:r w:rsidRPr="008D794C">
              <w:rPr>
                <w:b/>
                <w:i/>
              </w:rPr>
              <w:t xml:space="preserve"> đến A</w:t>
            </w:r>
            <w:r w:rsidRPr="008D794C">
              <w:rPr>
                <w:b/>
                <w:i/>
                <w:vertAlign w:val="subscript"/>
              </w:rPr>
              <w:t>9</w:t>
            </w:r>
          </w:p>
          <w:p w:rsidR="00431168" w:rsidRDefault="00431168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947511" w:rsidRDefault="00947511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Bài 3</w:t>
            </w:r>
          </w:p>
          <w:p w:rsidR="00F6681B" w:rsidRPr="00F6681B" w:rsidRDefault="00947511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2đ</w:t>
            </w:r>
          </w:p>
        </w:tc>
        <w:tc>
          <w:tcPr>
            <w:tcW w:w="7441" w:type="dxa"/>
            <w:shd w:val="clear" w:color="auto" w:fill="auto"/>
          </w:tcPr>
          <w:p w:rsidR="00B9334B" w:rsidRPr="00176F1C" w:rsidRDefault="00B9334B" w:rsidP="00B9334B">
            <w:pPr>
              <w:spacing w:after="0" w:line="240" w:lineRule="atLeast"/>
              <w:jc w:val="both"/>
            </w:pPr>
            <w:r>
              <w:t>a. -</w:t>
            </w:r>
            <w:r w:rsidRPr="00176F1C">
              <w:t>Vật thật, ảnh ng</w:t>
            </w:r>
            <w:r>
              <w:t>ư</w:t>
            </w:r>
            <w:r w:rsidRPr="00176F1C">
              <w:t>ợc chiều</w:t>
            </w:r>
            <w:r w:rsidRPr="00176F1C">
              <w:sym w:font="Wingdings" w:char="F0E8"/>
            </w:r>
            <w:r w:rsidRPr="00176F1C">
              <w:t>ảnh thật</w:t>
            </w:r>
            <w:r w:rsidRPr="00176F1C">
              <w:sym w:font="Wingdings" w:char="F0E8"/>
            </w:r>
            <w:r w:rsidRPr="00176F1C">
              <w:t>TKHT</w:t>
            </w:r>
          </w:p>
          <w:p w:rsidR="00B9334B" w:rsidRPr="00176F1C" w:rsidRDefault="00B9334B" w:rsidP="007F50D3">
            <w:pPr>
              <w:spacing w:after="0" w:line="240" w:lineRule="atLeast"/>
            </w:pPr>
            <w:r>
              <w:t>-</w:t>
            </w:r>
            <w:r w:rsidRPr="00176F1C">
              <w:t>Ảnh ngược chiều</w:t>
            </w:r>
            <w:r w:rsidRPr="00176F1C">
              <w:sym w:font="Wingdings" w:char="F0E8"/>
            </w:r>
            <w:r w:rsidR="007F50D3" w:rsidRPr="00176F1C">
              <w:t xml:space="preserve"> </w:t>
            </w:r>
            <w:r w:rsidRPr="00176F1C">
              <w:t>k=</w:t>
            </w:r>
            <w:r w:rsidRPr="00176F1C">
              <w:rPr>
                <w:position w:val="-24"/>
              </w:rPr>
              <w:object w:dxaOrig="220" w:dyaOrig="620">
                <v:shape id="_x0000_i1033" type="#_x0000_t75" style="width:11.25pt;height:30.75pt" o:ole="">
                  <v:imagedata r:id="rId20" o:title=""/>
                </v:shape>
                <o:OLEObject Type="Embed" ProgID="Equation.DSMT4" ShapeID="_x0000_i1033" DrawAspect="Content" ObjectID="_1524657733" r:id="rId21"/>
              </w:object>
            </w:r>
            <w:r w:rsidRPr="00176F1C">
              <w:t>3</w:t>
            </w:r>
            <w:r w:rsidR="007F50D3">
              <w:t>=&gt;</w:t>
            </w:r>
            <w:r w:rsidRPr="00176F1C">
              <w:rPr>
                <w:position w:val="-24"/>
              </w:rPr>
              <w:object w:dxaOrig="980" w:dyaOrig="620">
                <v:shape id="_x0000_i1034" type="#_x0000_t75" style="width:48.75pt;height:30.75pt" o:ole="">
                  <v:imagedata r:id="rId22" o:title=""/>
                </v:shape>
                <o:OLEObject Type="Embed" ProgID="Equation.DSMT4" ShapeID="_x0000_i1034" DrawAspect="Content" ObjectID="_1524657734" r:id="rId23"/>
              </w:object>
            </w:r>
            <w:r w:rsidRPr="00176F1C">
              <w:sym w:font="Wingdings" w:char="F0E8"/>
            </w:r>
            <w:r w:rsidRPr="00176F1C">
              <w:t>d’=3d</w:t>
            </w:r>
          </w:p>
          <w:p w:rsidR="00B9334B" w:rsidRPr="00176F1C" w:rsidRDefault="00B9334B" w:rsidP="00B9334B">
            <w:pPr>
              <w:spacing w:after="0" w:line="240" w:lineRule="atLeast"/>
            </w:pPr>
            <w:r>
              <w:t>-</w:t>
            </w:r>
            <w:r w:rsidRPr="00176F1C">
              <w:t>Vật thật , ảnh thật:</w:t>
            </w:r>
            <w:r w:rsidR="007F50D3" w:rsidRPr="00176F1C">
              <w:t xml:space="preserve"> </w:t>
            </w:r>
            <w:r w:rsidRPr="00176F1C">
              <w:t>d+d’=80cm</w:t>
            </w:r>
            <w:r>
              <w:sym w:font="Wingdings" w:char="F0E8"/>
            </w:r>
            <w:r w:rsidRPr="00176F1C">
              <w:t>d=20cm</w:t>
            </w:r>
            <w:r>
              <w:t xml:space="preserve">, </w:t>
            </w:r>
            <w:r w:rsidRPr="00176F1C">
              <w:t>d’=60cm</w: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t>f=</w:t>
            </w:r>
            <w:r w:rsidRPr="00176F1C">
              <w:rPr>
                <w:position w:val="-24"/>
              </w:rPr>
              <w:object w:dxaOrig="1420" w:dyaOrig="620">
                <v:shape id="_x0000_i1035" type="#_x0000_t75" style="width:71.25pt;height:30.75pt" o:ole="">
                  <v:imagedata r:id="rId24" o:title=""/>
                </v:shape>
                <o:OLEObject Type="Embed" ProgID="Equation.DSMT4" ShapeID="_x0000_i1035" DrawAspect="Content" ObjectID="_1524657735" r:id="rId25"/>
              </w:object>
            </w:r>
          </w:p>
          <w:p w:rsidR="00B9334B" w:rsidRPr="00176F1C" w:rsidRDefault="00723960" w:rsidP="00723960">
            <w:pPr>
              <w:spacing w:before="120" w:after="0" w:line="240" w:lineRule="atLeast"/>
            </w:pPr>
            <w:r>
              <w:t>b.</w:t>
            </w:r>
            <w:r w:rsidR="00B9334B">
              <w:t>TKHT mà</w:t>
            </w:r>
            <w:r w:rsidR="00B9334B" w:rsidRPr="00176F1C">
              <w:t xml:space="preserve"> ảnh bé hơn vật</w:t>
            </w:r>
            <w:r w:rsidR="00B9334B" w:rsidRPr="00176F1C">
              <w:sym w:font="Wingdings" w:char="F0E8"/>
            </w:r>
            <w:r w:rsidR="00B9334B" w:rsidRPr="00176F1C">
              <w:t>ảnh thật, ngược chiều</w:t>
            </w:r>
            <w:r w:rsidR="00B9334B" w:rsidRPr="00176F1C">
              <w:sym w:font="Wingdings" w:char="F0E8"/>
            </w:r>
            <w:r w:rsidR="00B9334B" w:rsidRPr="00176F1C">
              <w:t>k=</w:t>
            </w:r>
            <w:r w:rsidR="00B9334B" w:rsidRPr="00176F1C">
              <w:rPr>
                <w:position w:val="-24"/>
              </w:rPr>
              <w:object w:dxaOrig="400" w:dyaOrig="620">
                <v:shape id="_x0000_i1036" type="#_x0000_t75" style="width:20.25pt;height:30.75pt" o:ole="">
                  <v:imagedata r:id="rId26" o:title=""/>
                </v:shape>
                <o:OLEObject Type="Embed" ProgID="Equation.DSMT4" ShapeID="_x0000_i1036" DrawAspect="Content" ObjectID="_1524657736" r:id="rId27"/>
              </w:objec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t>k=</w:t>
            </w:r>
            <w:r w:rsidRPr="00176F1C">
              <w:rPr>
                <w:position w:val="-30"/>
              </w:rPr>
              <w:object w:dxaOrig="720" w:dyaOrig="680">
                <v:shape id="_x0000_i1037" type="#_x0000_t75" style="width:36pt;height:33.75pt" o:ole="">
                  <v:imagedata r:id="rId28" o:title=""/>
                </v:shape>
                <o:OLEObject Type="Embed" ProgID="Equation.DSMT4" ShapeID="_x0000_i1037" DrawAspect="Content" ObjectID="_1524657737" r:id="rId29"/>
              </w:object>
            </w:r>
            <w:r w:rsidRPr="00176F1C">
              <w:t xml:space="preserve"> =</w:t>
            </w:r>
            <w:r w:rsidRPr="00176F1C">
              <w:rPr>
                <w:position w:val="-24"/>
              </w:rPr>
              <w:object w:dxaOrig="400" w:dyaOrig="620">
                <v:shape id="_x0000_i1038" type="#_x0000_t75" style="width:20.25pt;height:30.75pt" o:ole="">
                  <v:imagedata r:id="rId26" o:title=""/>
                </v:shape>
                <o:OLEObject Type="Embed" ProgID="Equation.DSMT4" ShapeID="_x0000_i1038" DrawAspect="Content" ObjectID="_1524657738" r:id="rId30"/>
              </w:object>
            </w:r>
            <w:r w:rsidRPr="00176F1C">
              <w:sym w:font="Wingdings" w:char="F0E8"/>
            </w:r>
            <w:r w:rsidRPr="00176F1C">
              <w:rPr>
                <w:position w:val="-30"/>
              </w:rPr>
              <w:object w:dxaOrig="760" w:dyaOrig="680">
                <v:shape id="_x0000_i1039" type="#_x0000_t75" style="width:38.25pt;height:33.75pt" o:ole="">
                  <v:imagedata r:id="rId31" o:title=""/>
                </v:shape>
                <o:OLEObject Type="Embed" ProgID="Equation.DSMT4" ShapeID="_x0000_i1039" DrawAspect="Content" ObjectID="_1524657739" r:id="rId32"/>
              </w:object>
            </w:r>
            <w:r w:rsidRPr="00176F1C">
              <w:t xml:space="preserve"> =</w:t>
            </w:r>
            <w:r w:rsidRPr="00176F1C">
              <w:rPr>
                <w:position w:val="-24"/>
              </w:rPr>
              <w:object w:dxaOrig="400" w:dyaOrig="620">
                <v:shape id="_x0000_i1040" type="#_x0000_t75" style="width:20.25pt;height:30.75pt" o:ole="">
                  <v:imagedata r:id="rId26" o:title=""/>
                </v:shape>
                <o:OLEObject Type="Embed" ProgID="Equation.DSMT4" ShapeID="_x0000_i1040" DrawAspect="Content" ObjectID="_1524657740" r:id="rId33"/>
              </w:object>
            </w:r>
            <w:r w:rsidRPr="00176F1C">
              <w:sym w:font="Wingdings" w:char="F0E8"/>
            </w:r>
            <w:r w:rsidRPr="00176F1C">
              <w:t>d</w:t>
            </w:r>
            <w:r w:rsidRPr="00176F1C">
              <w:rPr>
                <w:vertAlign w:val="subscript"/>
              </w:rPr>
              <w:t>2</w:t>
            </w:r>
            <w:r w:rsidRPr="00176F1C">
              <w:t>=45cm&gt;d</w:t>
            </w:r>
          </w:p>
          <w:p w:rsidR="00F6681B" w:rsidRPr="00F6681B" w:rsidRDefault="00B9334B" w:rsidP="00B9334B">
            <w:pPr>
              <w:spacing w:after="0" w:line="240" w:lineRule="atLeast"/>
              <w:rPr>
                <w:sz w:val="22"/>
                <w:szCs w:val="22"/>
                <w:lang w:val="it-IT"/>
              </w:rPr>
            </w:pPr>
            <w:r w:rsidRPr="00176F1C">
              <w:t>Vậy phải dịch chuyển vật ra xa thấu kính thêm một đoạn: 45-20=25cm</w:t>
            </w:r>
            <w:r w:rsidRPr="00176F1C">
              <w:rPr>
                <w:i/>
              </w:rPr>
              <w:t>.</w:t>
            </w:r>
          </w:p>
        </w:tc>
        <w:tc>
          <w:tcPr>
            <w:tcW w:w="1998" w:type="dxa"/>
            <w:shd w:val="clear" w:color="auto" w:fill="auto"/>
          </w:tcPr>
          <w:p w:rsidR="00F6681B" w:rsidRPr="004B012C" w:rsidRDefault="00F6681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F6681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0,25 đ</w:t>
            </w:r>
          </w:p>
          <w:p w:rsidR="007F50D3" w:rsidRDefault="007F50D3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 </w:t>
            </w:r>
          </w:p>
          <w:p w:rsidR="00F6681B" w:rsidRPr="004B012C" w:rsidRDefault="00F6681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  <w:r w:rsidR="007F50D3">
              <w:rPr>
                <w:b/>
                <w:sz w:val="22"/>
                <w:szCs w:val="22"/>
                <w:lang w:val="it-IT"/>
              </w:rPr>
              <w:t>+</w:t>
            </w: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334B" w:rsidRPr="004B012C" w:rsidRDefault="007F50D3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 </w:t>
            </w:r>
            <w:r w:rsidR="00B9334B"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334B" w:rsidRPr="004B012C" w:rsidRDefault="00B9334B" w:rsidP="00B9334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</w:tc>
      </w:tr>
      <w:tr w:rsidR="00F6681B" w:rsidRPr="00F6681B" w:rsidTr="00947511">
        <w:tc>
          <w:tcPr>
            <w:tcW w:w="1307" w:type="dxa"/>
            <w:shd w:val="clear" w:color="auto" w:fill="auto"/>
          </w:tcPr>
          <w:p w:rsidR="00B9334B" w:rsidRDefault="00B9334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Bài 4</w:t>
            </w:r>
          </w:p>
          <w:p w:rsidR="00F6681B" w:rsidRPr="00F6681B" w:rsidRDefault="00B9334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1,5đ</w:t>
            </w:r>
          </w:p>
        </w:tc>
        <w:tc>
          <w:tcPr>
            <w:tcW w:w="7441" w:type="dxa"/>
            <w:shd w:val="clear" w:color="auto" w:fill="auto"/>
          </w:tcPr>
          <w:p w:rsidR="00B40A23" w:rsidRPr="00176F1C" w:rsidRDefault="00B40A23" w:rsidP="00B40A23">
            <w:pPr>
              <w:tabs>
                <w:tab w:val="left" w:pos="900"/>
              </w:tabs>
              <w:spacing w:after="0" w:line="240" w:lineRule="atLeast"/>
              <w:jc w:val="both"/>
            </w:pPr>
            <w:r w:rsidRPr="00176F1C">
              <w:t xml:space="preserve">a. Nhìn vật ở xa vô cực không điều tiết </w:t>
            </w:r>
            <w:r w:rsidRPr="00176F1C">
              <w:sym w:font="Wingdings" w:char="F0E8"/>
            </w:r>
            <w:r w:rsidRPr="00176F1C">
              <w:t>vật ở vô cực cho ảnh ở cực viễn.</w:t>
            </w:r>
          </w:p>
          <w:p w:rsidR="00B40A23" w:rsidRDefault="00B40A23" w:rsidP="00B40A23">
            <w:pPr>
              <w:tabs>
                <w:tab w:val="left" w:pos="900"/>
              </w:tabs>
              <w:spacing w:after="0" w:line="240" w:lineRule="atLeast"/>
              <w:jc w:val="both"/>
            </w:pPr>
            <w:r w:rsidRPr="00176F1C">
              <w:t>f</w:t>
            </w:r>
            <w:r w:rsidRPr="00176F1C">
              <w:rPr>
                <w:vertAlign w:val="subscript"/>
              </w:rPr>
              <w:t>K</w:t>
            </w:r>
            <w:r w:rsidRPr="00176F1C">
              <w:t>=-OC</w:t>
            </w:r>
            <w:r w:rsidRPr="00176F1C">
              <w:rPr>
                <w:vertAlign w:val="subscript"/>
              </w:rPr>
              <w:t>V</w:t>
            </w:r>
            <w:r w:rsidRPr="00176F1C">
              <w:t xml:space="preserve">  =-40cm =-0,4m</w:t>
            </w:r>
          </w:p>
          <w:p w:rsidR="00B40A23" w:rsidRPr="00176F1C" w:rsidRDefault="00B40A23" w:rsidP="00B40A23">
            <w:pPr>
              <w:spacing w:after="0" w:line="240" w:lineRule="atLeast"/>
            </w:pPr>
            <w:r w:rsidRPr="00176F1C">
              <w:t>D=</w:t>
            </w:r>
            <w:r w:rsidRPr="00176F1C">
              <w:rPr>
                <w:position w:val="-28"/>
              </w:rPr>
              <w:object w:dxaOrig="279" w:dyaOrig="660">
                <v:shape id="_x0000_i1041" type="#_x0000_t75" style="width:14.25pt;height:33pt" o:ole="">
                  <v:imagedata r:id="rId34" o:title=""/>
                </v:shape>
                <o:OLEObject Type="Embed" ProgID="Equation.DSMT4" ShapeID="_x0000_i1041" DrawAspect="Content" ObjectID="_1524657741" r:id="rId35"/>
              </w:object>
            </w:r>
            <w:r w:rsidRPr="00176F1C">
              <w:t xml:space="preserve"> =-2</w:t>
            </w:r>
            <w:r>
              <w:t xml:space="preserve">,5 </w:t>
            </w:r>
            <w:r w:rsidRPr="00176F1C">
              <w:t>Dp</w:t>
            </w:r>
          </w:p>
          <w:p w:rsidR="00B40A23" w:rsidRDefault="00B40A23" w:rsidP="00B40A23">
            <w:pPr>
              <w:spacing w:after="0" w:line="240" w:lineRule="atLeast"/>
              <w:ind w:left="90" w:right="98"/>
              <w:jc w:val="both"/>
              <w:rPr>
                <w:lang w:val="it-IT"/>
              </w:rPr>
            </w:pPr>
            <w:r>
              <w:rPr>
                <w:lang w:val="it-IT"/>
              </w:rPr>
              <w:t>*</w:t>
            </w:r>
            <w:r w:rsidRPr="003C7DF9">
              <w:rPr>
                <w:lang w:val="it-IT"/>
              </w:rPr>
              <w:t>AB</w:t>
            </w:r>
            <w:r w:rsidRPr="003C7DF9">
              <w:rPr>
                <w:lang w:val="it-IT"/>
              </w:rPr>
              <w:sym w:font="Symbol" w:char="F0AE"/>
            </w:r>
            <w:r w:rsidRPr="003C7DF9">
              <w:rPr>
                <w:lang w:val="it-IT"/>
              </w:rPr>
              <w:t xml:space="preserve"> A'B' </w:t>
            </w:r>
            <w:r>
              <w:rPr>
                <w:lang w:val="it-IT"/>
              </w:rPr>
              <w:t xml:space="preserve">(ảnh ở </w:t>
            </w:r>
            <w:r w:rsidRPr="003C7DF9">
              <w:rPr>
                <w:lang w:val="it-IT"/>
              </w:rPr>
              <w:t>C</w:t>
            </w:r>
            <w:r w:rsidRPr="003C7DF9">
              <w:rPr>
                <w:vertAlign w:val="subscript"/>
                <w:lang w:val="it-IT"/>
              </w:rPr>
              <w:t>C</w:t>
            </w:r>
            <w:r>
              <w:rPr>
                <w:lang w:val="it-IT"/>
              </w:rPr>
              <w:t>)</w:t>
            </w:r>
          </w:p>
          <w:p w:rsidR="00B40A23" w:rsidRPr="00176F1C" w:rsidRDefault="00B40A23" w:rsidP="00B40A23">
            <w:pPr>
              <w:spacing w:after="0" w:line="240" w:lineRule="atLeast"/>
              <w:ind w:left="90" w:right="98"/>
              <w:jc w:val="both"/>
            </w:pPr>
            <w:r w:rsidRPr="00176F1C">
              <w:t>d</w:t>
            </w:r>
            <w:r w:rsidRPr="00176F1C">
              <w:rPr>
                <w:vertAlign w:val="subscript"/>
              </w:rPr>
              <w:t>c</w:t>
            </w:r>
            <w:r w:rsidRPr="00176F1C">
              <w:t>’=-OC</w:t>
            </w:r>
            <w:r w:rsidRPr="00176F1C">
              <w:rPr>
                <w:vertAlign w:val="subscript"/>
              </w:rPr>
              <w:t>C</w:t>
            </w:r>
            <w:r w:rsidRPr="00176F1C">
              <w:t xml:space="preserve"> =-15cm </w:t>
            </w:r>
          </w:p>
          <w:p w:rsidR="00B40A23" w:rsidRPr="00176F1C" w:rsidRDefault="00B40A23" w:rsidP="00B40A23">
            <w:pPr>
              <w:spacing w:after="0" w:line="240" w:lineRule="atLeast"/>
            </w:pPr>
            <w:r w:rsidRPr="00176F1C">
              <w:t>d</w:t>
            </w:r>
            <w:r w:rsidRPr="00176F1C">
              <w:rPr>
                <w:vertAlign w:val="subscript"/>
              </w:rPr>
              <w:t>c</w:t>
            </w:r>
            <w:r w:rsidRPr="00176F1C">
              <w:t>=</w:t>
            </w:r>
            <w:r w:rsidRPr="00176F1C">
              <w:rPr>
                <w:position w:val="-28"/>
              </w:rPr>
              <w:object w:dxaOrig="2680" w:dyaOrig="660">
                <v:shape id="_x0000_i1042" type="#_x0000_t75" style="width:134.25pt;height:33pt" o:ole="">
                  <v:imagedata r:id="rId36" o:title=""/>
                </v:shape>
                <o:OLEObject Type="Embed" ProgID="Equation.DSMT4" ShapeID="_x0000_i1042" DrawAspect="Content" ObjectID="_1524657742" r:id="rId37"/>
              </w:objec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t xml:space="preserve">b. Quan sát một vật nhỏ cách mắt </w:t>
            </w:r>
            <w:r w:rsidR="00CE6B4C">
              <w:t>17.5</w:t>
            </w:r>
            <w:r w:rsidRPr="00176F1C">
              <w:t xml:space="preserve">cm ở trạng thái không điều tiết </w:t>
            </w:r>
            <w:r w:rsidRPr="00176F1C">
              <w:sym w:font="Wingdings" w:char="F0E8"/>
            </w:r>
            <w:r w:rsidRPr="00176F1C">
              <w:t xml:space="preserve"> </w:t>
            </w:r>
            <w:r w:rsidRPr="00176F1C">
              <w:lastRenderedPageBreak/>
              <w:t xml:space="preserve">vật nhỏ cách mắt </w:t>
            </w:r>
            <w:r w:rsidR="00CE6B4C">
              <w:t>17.5</w:t>
            </w:r>
            <w:r w:rsidRPr="00176F1C">
              <w:t>cm cho ảnh ở cực viễn.</w: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t>Gọi l là khoảng cách từ mắt đến kính</w: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t>d</w:t>
            </w:r>
            <w:r w:rsidRPr="00176F1C">
              <w:rPr>
                <w:vertAlign w:val="subscript"/>
              </w:rPr>
              <w:t>V</w:t>
            </w:r>
            <w:r w:rsidRPr="00176F1C">
              <w:t xml:space="preserve">= </w:t>
            </w:r>
            <w:r w:rsidR="00CE6B4C">
              <w:t>17,5</w:t>
            </w:r>
            <w:r w:rsidRPr="00176F1C">
              <w:t xml:space="preserve">-l cm </w: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t>d</w:t>
            </w:r>
            <w:r w:rsidRPr="00176F1C">
              <w:rPr>
                <w:vertAlign w:val="subscript"/>
              </w:rPr>
              <w:t>V</w:t>
            </w:r>
            <w:r w:rsidRPr="00176F1C">
              <w:t xml:space="preserve">’= </w:t>
            </w:r>
            <w:r w:rsidR="007E7634">
              <w:t>l-</w:t>
            </w:r>
            <w:r w:rsidR="00CE6B4C">
              <w:t>4</w:t>
            </w:r>
            <w:r w:rsidR="007E7634" w:rsidRPr="00176F1C">
              <w:t xml:space="preserve">0 </w:t>
            </w:r>
            <w:r w:rsidRPr="00176F1C">
              <w:t xml:space="preserve">cm </w:t>
            </w:r>
          </w:p>
          <w:p w:rsidR="00B9334B" w:rsidRPr="00176F1C" w:rsidRDefault="00B9334B" w:rsidP="00B9334B">
            <w:pPr>
              <w:spacing w:after="0" w:line="240" w:lineRule="atLeast"/>
            </w:pPr>
            <w:r w:rsidRPr="00176F1C">
              <w:rPr>
                <w:position w:val="-24"/>
              </w:rPr>
              <w:object w:dxaOrig="1100" w:dyaOrig="620">
                <v:shape id="_x0000_i1043" type="#_x0000_t75" style="width:54.75pt;height:30.75pt" o:ole="">
                  <v:imagedata r:id="rId38" o:title=""/>
                </v:shape>
                <o:OLEObject Type="Embed" ProgID="Equation.DSMT4" ShapeID="_x0000_i1043" DrawAspect="Content" ObjectID="_1524657743" r:id="rId39"/>
              </w:object>
            </w:r>
            <w:r w:rsidRPr="00176F1C">
              <w:sym w:font="Wingdings" w:char="F0E8"/>
            </w:r>
            <m:oMath>
              <m:r>
                <w:rPr>
                  <w:rFonts w:ascii="Cambria Math" w:hAnsi="Cambria Math"/>
                </w:rPr>
                <m:t>10=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(17,5-l)(l-40)</m:t>
                  </m:r>
                </m:num>
                <m:den>
                  <m:r>
                    <w:rPr>
                      <w:rFonts w:ascii="Cambria Math" w:hAnsi="Cambria Math"/>
                    </w:rPr>
                    <m:t>(17,5-l+l-40)</m:t>
                  </m:r>
                </m:den>
              </m:f>
              <m:r>
                <w:rPr>
                  <w:rFonts w:ascii="Cambria Math" w:hAnsi="Cambria Math"/>
                </w:rPr>
                <m:t>=&gt;</m:t>
              </m:r>
            </m:oMath>
            <w:r w:rsidRPr="00176F1C">
              <w:t>l=10cm hoặc l=</w:t>
            </w:r>
            <w:r w:rsidR="00CE6B4C">
              <w:t>47,5</w:t>
            </w:r>
            <w:r w:rsidRPr="00176F1C">
              <w:t>cm</w:t>
            </w:r>
          </w:p>
          <w:p w:rsidR="00F6681B" w:rsidRPr="00F6681B" w:rsidRDefault="00B9334B" w:rsidP="00CE6B4C">
            <w:pPr>
              <w:spacing w:after="0" w:line="240" w:lineRule="atLeast"/>
              <w:rPr>
                <w:b/>
                <w:noProof/>
                <w:sz w:val="22"/>
                <w:szCs w:val="22"/>
              </w:rPr>
            </w:pPr>
            <w:r w:rsidRPr="00176F1C">
              <w:t>Kính phải đặt giữa vật và mắt</w:t>
            </w:r>
            <w:r w:rsidRPr="00176F1C">
              <w:sym w:font="Wingdings" w:char="F0E8"/>
            </w:r>
            <w:r w:rsidRPr="00176F1C">
              <w:t>l&lt;</w:t>
            </w:r>
            <w:r w:rsidR="00CE6B4C">
              <w:t>1</w:t>
            </w:r>
            <w:r w:rsidR="00986666">
              <w:t>7,5</w:t>
            </w:r>
            <w:r w:rsidRPr="00176F1C">
              <w:t>cm . Chọn l=10cm.</w:t>
            </w:r>
          </w:p>
        </w:tc>
        <w:tc>
          <w:tcPr>
            <w:tcW w:w="1998" w:type="dxa"/>
            <w:shd w:val="clear" w:color="auto" w:fill="auto"/>
          </w:tcPr>
          <w:p w:rsidR="00F6681B" w:rsidRPr="004B012C" w:rsidRDefault="00F6681B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F60AA" w:rsidRPr="004B012C" w:rsidRDefault="00EF60AA" w:rsidP="00EF60AA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0, 25 đ </w:t>
            </w:r>
          </w:p>
          <w:p w:rsidR="00723960" w:rsidRPr="004B012C" w:rsidRDefault="00723960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F6681B" w:rsidP="0072396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</w:t>
            </w:r>
            <w:r w:rsidR="00EF60AA" w:rsidRPr="004B012C">
              <w:rPr>
                <w:b/>
                <w:sz w:val="22"/>
                <w:szCs w:val="22"/>
                <w:lang w:val="it-IT"/>
              </w:rPr>
              <w:t>2</w:t>
            </w:r>
            <w:r w:rsidRPr="004B012C">
              <w:rPr>
                <w:b/>
                <w:sz w:val="22"/>
                <w:szCs w:val="22"/>
                <w:lang w:val="it-IT"/>
              </w:rPr>
              <w:t xml:space="preserve">5 đ </w:t>
            </w:r>
          </w:p>
          <w:p w:rsidR="00723960" w:rsidRPr="004B012C" w:rsidRDefault="00723960" w:rsidP="00B9334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723960" w:rsidRPr="004B012C" w:rsidRDefault="00723960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723960" w:rsidRPr="004B012C" w:rsidRDefault="00B40A23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0.25đ</w:t>
            </w:r>
          </w:p>
          <w:p w:rsidR="00723960" w:rsidRPr="004B012C" w:rsidRDefault="00723960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723960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</w:t>
            </w:r>
            <w:r w:rsidR="00EF60AA" w:rsidRPr="004B012C">
              <w:rPr>
                <w:b/>
                <w:sz w:val="22"/>
                <w:szCs w:val="22"/>
                <w:lang w:val="it-IT"/>
              </w:rPr>
              <w:t>2</w:t>
            </w:r>
            <w:r w:rsidR="00F6681B" w:rsidRPr="004B012C">
              <w:rPr>
                <w:b/>
                <w:sz w:val="22"/>
                <w:szCs w:val="22"/>
                <w:lang w:val="it-IT"/>
              </w:rPr>
              <w:t>5 đ</w:t>
            </w:r>
          </w:p>
          <w:p w:rsidR="00F6681B" w:rsidRPr="004B012C" w:rsidRDefault="00F6681B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723960" w:rsidRPr="004B012C" w:rsidRDefault="00723960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723960" w:rsidRPr="004B012C" w:rsidRDefault="00723960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723960" w:rsidRPr="004B012C" w:rsidRDefault="00723960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F6681B" w:rsidP="0072396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F6681B" w:rsidRPr="004B012C" w:rsidRDefault="00F6681B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F6681B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  <w:r w:rsidR="00B40A23">
              <w:rPr>
                <w:b/>
                <w:sz w:val="22"/>
                <w:szCs w:val="22"/>
                <w:lang w:val="it-IT"/>
              </w:rPr>
              <w:t>+0.25đ</w:t>
            </w:r>
          </w:p>
          <w:p w:rsidR="00B40A23" w:rsidRDefault="00B40A23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F6681B" w:rsidRPr="004B012C" w:rsidRDefault="00F6681B" w:rsidP="00723960">
            <w:pPr>
              <w:spacing w:after="0" w:line="240" w:lineRule="atLeast"/>
              <w:ind w:left="-18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</w:tc>
      </w:tr>
      <w:tr w:rsidR="00431168" w:rsidRPr="00F6681B" w:rsidTr="00E81350">
        <w:trPr>
          <w:trHeight w:val="3950"/>
        </w:trPr>
        <w:tc>
          <w:tcPr>
            <w:tcW w:w="1307" w:type="dxa"/>
            <w:shd w:val="clear" w:color="auto" w:fill="auto"/>
          </w:tcPr>
          <w:p w:rsidR="00325FF8" w:rsidRPr="008D794C" w:rsidRDefault="00325FF8" w:rsidP="00325FF8">
            <w:pPr>
              <w:spacing w:before="120" w:after="80" w:line="240" w:lineRule="atLeast"/>
              <w:rPr>
                <w:b/>
                <w:i/>
              </w:rPr>
            </w:pPr>
            <w:r w:rsidRPr="008D794C">
              <w:rPr>
                <w:b/>
                <w:i/>
              </w:rPr>
              <w:lastRenderedPageBreak/>
              <w:t>*Dành cho các lớp từ D</w:t>
            </w:r>
            <w:r w:rsidRPr="008D794C">
              <w:rPr>
                <w:b/>
                <w:i/>
                <w:vertAlign w:val="subscript"/>
              </w:rPr>
              <w:t>1</w:t>
            </w:r>
            <w:r w:rsidRPr="008D794C">
              <w:rPr>
                <w:b/>
                <w:i/>
              </w:rPr>
              <w:t xml:space="preserve"> đến D</w:t>
            </w:r>
            <w:r w:rsidRPr="008D794C">
              <w:rPr>
                <w:b/>
                <w:i/>
                <w:vertAlign w:val="subscript"/>
              </w:rPr>
              <w:t>5</w:t>
            </w:r>
            <w:r w:rsidRPr="008D794C">
              <w:rPr>
                <w:b/>
                <w:i/>
              </w:rPr>
              <w:t xml:space="preserve"> và DN</w:t>
            </w:r>
          </w:p>
          <w:p w:rsidR="00431168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Bài </w:t>
            </w:r>
            <w:r w:rsidR="00897856">
              <w:rPr>
                <w:b/>
                <w:sz w:val="22"/>
                <w:szCs w:val="22"/>
                <w:lang w:val="it-IT"/>
              </w:rPr>
              <w:t>3</w:t>
            </w:r>
          </w:p>
          <w:p w:rsidR="00431168" w:rsidRPr="00F6681B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2đ</w:t>
            </w:r>
          </w:p>
        </w:tc>
        <w:tc>
          <w:tcPr>
            <w:tcW w:w="7441" w:type="dxa"/>
            <w:shd w:val="clear" w:color="auto" w:fill="auto"/>
          </w:tcPr>
          <w:p w:rsidR="00B9436B" w:rsidRPr="00176F1C" w:rsidRDefault="00B9436B" w:rsidP="00B9436B">
            <w:pPr>
              <w:spacing w:after="0" w:line="240" w:lineRule="atLeast"/>
              <w:jc w:val="both"/>
            </w:pPr>
            <w:r>
              <w:t>a. -</w:t>
            </w:r>
            <w:r w:rsidRPr="00176F1C">
              <w:t>Vật thật, ảnh ng</w:t>
            </w:r>
            <w:r>
              <w:t>ư</w:t>
            </w:r>
            <w:r w:rsidRPr="00176F1C">
              <w:t>ợc chiều</w:t>
            </w:r>
            <w:r w:rsidRPr="00176F1C">
              <w:sym w:font="Wingdings" w:char="F0E8"/>
            </w:r>
            <w:r w:rsidRPr="00176F1C">
              <w:t>ảnh thật</w:t>
            </w:r>
            <w:r w:rsidRPr="00176F1C">
              <w:sym w:font="Wingdings" w:char="F0E8"/>
            </w:r>
            <w:r w:rsidRPr="00176F1C">
              <w:t>TKHT</w:t>
            </w:r>
          </w:p>
          <w:p w:rsidR="00B9436B" w:rsidRPr="00176F1C" w:rsidRDefault="00B9436B" w:rsidP="00B9436B">
            <w:pPr>
              <w:spacing w:after="0" w:line="240" w:lineRule="atLeast"/>
            </w:pPr>
            <w:r>
              <w:t>-</w:t>
            </w:r>
            <w:r w:rsidRPr="00176F1C">
              <w:t>Ảnh ngược chiều</w:t>
            </w:r>
            <w:r w:rsidRPr="00176F1C">
              <w:sym w:font="Wingdings" w:char="F0E8"/>
            </w:r>
            <w:r w:rsidRPr="00176F1C">
              <w:t xml:space="preserve"> k=</w:t>
            </w:r>
            <w:r w:rsidRPr="00176F1C">
              <w:rPr>
                <w:position w:val="-24"/>
              </w:rPr>
              <w:object w:dxaOrig="220" w:dyaOrig="620">
                <v:shape id="_x0000_i1044" type="#_x0000_t75" style="width:11.25pt;height:30.75pt" o:ole="">
                  <v:imagedata r:id="rId20" o:title=""/>
                </v:shape>
                <o:OLEObject Type="Embed" ProgID="Equation.DSMT4" ShapeID="_x0000_i1044" DrawAspect="Content" ObjectID="_1524657744" r:id="rId40"/>
              </w:object>
            </w:r>
            <w:r w:rsidRPr="00176F1C">
              <w:t>3</w:t>
            </w:r>
            <w:r>
              <w:t>=&gt;</w:t>
            </w:r>
            <w:r w:rsidRPr="00176F1C">
              <w:rPr>
                <w:position w:val="-24"/>
              </w:rPr>
              <w:object w:dxaOrig="980" w:dyaOrig="620">
                <v:shape id="_x0000_i1045" type="#_x0000_t75" style="width:48.75pt;height:30.75pt" o:ole="">
                  <v:imagedata r:id="rId22" o:title=""/>
                </v:shape>
                <o:OLEObject Type="Embed" ProgID="Equation.DSMT4" ShapeID="_x0000_i1045" DrawAspect="Content" ObjectID="_1524657745" r:id="rId41"/>
              </w:object>
            </w:r>
            <w:r w:rsidRPr="00176F1C">
              <w:sym w:font="Wingdings" w:char="F0E8"/>
            </w:r>
            <w:r w:rsidRPr="00176F1C">
              <w:t>d’=3d</w:t>
            </w:r>
          </w:p>
          <w:p w:rsidR="00B9436B" w:rsidRPr="00176F1C" w:rsidRDefault="00B9436B" w:rsidP="00B9436B">
            <w:pPr>
              <w:spacing w:after="0" w:line="240" w:lineRule="atLeast"/>
            </w:pPr>
            <w:r>
              <w:t>-</w:t>
            </w:r>
            <w:r w:rsidRPr="00176F1C">
              <w:t>Vật thật , ảnh thật: d+d’=80cm</w:t>
            </w:r>
            <w:r>
              <w:sym w:font="Wingdings" w:char="F0E8"/>
            </w:r>
            <w:r w:rsidRPr="00176F1C">
              <w:t>d=20cm</w:t>
            </w:r>
            <w:r>
              <w:t xml:space="preserve">, </w:t>
            </w:r>
            <w:r w:rsidRPr="00176F1C">
              <w:t>d’=60cm</w:t>
            </w:r>
          </w:p>
          <w:p w:rsidR="00B9436B" w:rsidRPr="00176F1C" w:rsidRDefault="00B9436B" w:rsidP="00B9436B">
            <w:pPr>
              <w:spacing w:after="0" w:line="240" w:lineRule="atLeast"/>
            </w:pPr>
            <w:r w:rsidRPr="00176F1C">
              <w:t>f=</w:t>
            </w:r>
            <w:r w:rsidRPr="00176F1C">
              <w:rPr>
                <w:position w:val="-24"/>
              </w:rPr>
              <w:object w:dxaOrig="1420" w:dyaOrig="620">
                <v:shape id="_x0000_i1046" type="#_x0000_t75" style="width:71.25pt;height:30.75pt" o:ole="">
                  <v:imagedata r:id="rId24" o:title=""/>
                </v:shape>
                <o:OLEObject Type="Embed" ProgID="Equation.DSMT4" ShapeID="_x0000_i1046" DrawAspect="Content" ObjectID="_1524657746" r:id="rId42"/>
              </w:object>
            </w:r>
          </w:p>
          <w:p w:rsidR="00B9436B" w:rsidRDefault="00B9436B" w:rsidP="00E81350">
            <w:pPr>
              <w:spacing w:after="0" w:line="240" w:lineRule="atLeast"/>
            </w:pPr>
          </w:p>
          <w:p w:rsidR="00431168" w:rsidRDefault="00431168" w:rsidP="00E81350">
            <w:pPr>
              <w:spacing w:after="0" w:line="240" w:lineRule="atLeast"/>
            </w:pPr>
            <w:r>
              <w:t>b.</w:t>
            </w:r>
            <w:r w:rsidRPr="00176F1C">
              <w:t xml:space="preserve"> Dịch chuyển vật ra xa thêm một đoạn 10cm</w:t>
            </w:r>
            <w:r>
              <w:sym w:font="Wingdings" w:char="F0E8"/>
            </w:r>
            <w:r w:rsidRPr="00176F1C">
              <w:t>d</w:t>
            </w:r>
            <w:r w:rsidRPr="00176F1C">
              <w:rPr>
                <w:vertAlign w:val="subscript"/>
              </w:rPr>
              <w:t>2</w:t>
            </w:r>
            <w:r w:rsidRPr="00176F1C">
              <w:t xml:space="preserve">=30cm </w:t>
            </w:r>
          </w:p>
          <w:p w:rsidR="00431168" w:rsidRPr="00176F1C" w:rsidRDefault="00431168" w:rsidP="00E81350">
            <w:pPr>
              <w:spacing w:after="0" w:line="240" w:lineRule="atLeast"/>
            </w:pPr>
            <w:r w:rsidRPr="00176F1C">
              <w:t>d’=</w:t>
            </w:r>
            <w:r w:rsidRPr="00176F1C">
              <w:rPr>
                <w:position w:val="-28"/>
              </w:rPr>
              <w:object w:dxaOrig="2320" w:dyaOrig="660">
                <v:shape id="_x0000_i1047" type="#_x0000_t75" style="width:116.25pt;height:33pt" o:ole="">
                  <v:imagedata r:id="rId43" o:title=""/>
                </v:shape>
                <o:OLEObject Type="Embed" ProgID="Equation.DSMT4" ShapeID="_x0000_i1047" DrawAspect="Content" ObjectID="_1524657747" r:id="rId44"/>
              </w:object>
            </w:r>
            <w:r w:rsidRPr="00176F1C">
              <w:t>&lt;60cm</w:t>
            </w:r>
          </w:p>
          <w:p w:rsidR="00431168" w:rsidRPr="00F6681B" w:rsidRDefault="00431168" w:rsidP="00E81350">
            <w:pPr>
              <w:spacing w:after="0" w:line="240" w:lineRule="atLeast"/>
              <w:rPr>
                <w:sz w:val="22"/>
                <w:szCs w:val="22"/>
                <w:lang w:val="it-IT"/>
              </w:rPr>
            </w:pPr>
            <w:r w:rsidRPr="00176F1C">
              <w:t>Ảnh dịch chuyển lại gần TK một đoạn 30cm</w:t>
            </w:r>
          </w:p>
        </w:tc>
        <w:tc>
          <w:tcPr>
            <w:tcW w:w="1998" w:type="dxa"/>
            <w:shd w:val="clear" w:color="auto" w:fill="auto"/>
          </w:tcPr>
          <w:p w:rsidR="00B9436B" w:rsidRPr="004B012C" w:rsidRDefault="00B9436B" w:rsidP="00B9436B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436B" w:rsidRPr="004B012C" w:rsidRDefault="00B9436B" w:rsidP="00B9436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436B" w:rsidRPr="004B012C" w:rsidRDefault="00B9436B" w:rsidP="00B9436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 xml:space="preserve"> 0,25 đ</w:t>
            </w:r>
          </w:p>
          <w:p w:rsidR="00B9436B" w:rsidRDefault="00B9436B" w:rsidP="00B9436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 </w:t>
            </w:r>
          </w:p>
          <w:p w:rsidR="00B9436B" w:rsidRPr="004B012C" w:rsidRDefault="00B9436B" w:rsidP="00B9436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  <w:r>
              <w:rPr>
                <w:b/>
                <w:sz w:val="22"/>
                <w:szCs w:val="22"/>
                <w:lang w:val="it-IT"/>
              </w:rPr>
              <w:t>+</w:t>
            </w: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436B" w:rsidRPr="004B012C" w:rsidRDefault="00B9436B" w:rsidP="00B9436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9436B" w:rsidRPr="004B012C" w:rsidRDefault="00B9436B" w:rsidP="00B9436B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 </w:t>
            </w: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B9436B" w:rsidRDefault="00B9436B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</w:t>
            </w: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431168" w:rsidRPr="004B012C" w:rsidRDefault="00431168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</w:p>
        </w:tc>
      </w:tr>
      <w:tr w:rsidR="00431168" w:rsidRPr="00F6681B" w:rsidTr="0049019D">
        <w:trPr>
          <w:trHeight w:val="102"/>
        </w:trPr>
        <w:tc>
          <w:tcPr>
            <w:tcW w:w="1307" w:type="dxa"/>
            <w:shd w:val="clear" w:color="auto" w:fill="auto"/>
          </w:tcPr>
          <w:p w:rsidR="00431168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 xml:space="preserve">Bài </w:t>
            </w:r>
            <w:bookmarkStart w:id="0" w:name="_GoBack"/>
            <w:bookmarkEnd w:id="0"/>
            <w:r w:rsidR="00897856">
              <w:rPr>
                <w:b/>
                <w:sz w:val="22"/>
                <w:szCs w:val="22"/>
                <w:lang w:val="it-IT"/>
              </w:rPr>
              <w:t>4</w:t>
            </w:r>
          </w:p>
          <w:p w:rsidR="00431168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1,5đ</w:t>
            </w:r>
          </w:p>
        </w:tc>
        <w:tc>
          <w:tcPr>
            <w:tcW w:w="7441" w:type="dxa"/>
            <w:shd w:val="clear" w:color="auto" w:fill="auto"/>
          </w:tcPr>
          <w:p w:rsidR="00431168" w:rsidRPr="00176F1C" w:rsidRDefault="00431168" w:rsidP="00E81350">
            <w:pPr>
              <w:tabs>
                <w:tab w:val="left" w:pos="900"/>
              </w:tabs>
              <w:spacing w:after="0" w:line="240" w:lineRule="atLeast"/>
              <w:jc w:val="both"/>
            </w:pPr>
            <w:r w:rsidRPr="00176F1C">
              <w:t xml:space="preserve">a. Nhìn vật ở xa vô cực không điều tiết </w:t>
            </w:r>
            <w:r w:rsidRPr="00176F1C">
              <w:sym w:font="Wingdings" w:char="F0E8"/>
            </w:r>
            <w:r w:rsidRPr="00176F1C">
              <w:t>vật ở vô cực cho ảnh ở cực viễn.</w:t>
            </w:r>
          </w:p>
          <w:p w:rsidR="00431168" w:rsidRDefault="00431168" w:rsidP="00E81350">
            <w:pPr>
              <w:tabs>
                <w:tab w:val="left" w:pos="900"/>
              </w:tabs>
              <w:spacing w:after="0" w:line="240" w:lineRule="atLeast"/>
              <w:jc w:val="both"/>
            </w:pPr>
            <w:r w:rsidRPr="00176F1C">
              <w:t>f</w:t>
            </w:r>
            <w:r w:rsidRPr="00176F1C">
              <w:rPr>
                <w:vertAlign w:val="subscript"/>
              </w:rPr>
              <w:t>K</w:t>
            </w:r>
            <w:r w:rsidRPr="00176F1C">
              <w:t>=-OC</w:t>
            </w:r>
            <w:r w:rsidRPr="00176F1C">
              <w:rPr>
                <w:vertAlign w:val="subscript"/>
              </w:rPr>
              <w:t>V</w:t>
            </w:r>
            <w:r w:rsidRPr="00176F1C">
              <w:t xml:space="preserve">  =-40cm =-0,4m</w:t>
            </w:r>
          </w:p>
          <w:p w:rsidR="00E81350" w:rsidRPr="00176F1C" w:rsidRDefault="00E81350" w:rsidP="00E81350">
            <w:pPr>
              <w:spacing w:after="0" w:line="240" w:lineRule="atLeast"/>
            </w:pPr>
            <w:r w:rsidRPr="00176F1C">
              <w:t>D=</w:t>
            </w:r>
            <w:r w:rsidRPr="00176F1C">
              <w:rPr>
                <w:position w:val="-28"/>
              </w:rPr>
              <w:object w:dxaOrig="279" w:dyaOrig="660">
                <v:shape id="_x0000_i1048" type="#_x0000_t75" style="width:14.25pt;height:33pt" o:ole="">
                  <v:imagedata r:id="rId34" o:title=""/>
                </v:shape>
                <o:OLEObject Type="Embed" ProgID="Equation.DSMT4" ShapeID="_x0000_i1048" DrawAspect="Content" ObjectID="_1524657748" r:id="rId45"/>
              </w:object>
            </w:r>
            <w:r w:rsidRPr="00176F1C">
              <w:t xml:space="preserve"> =-2</w:t>
            </w:r>
            <w:r>
              <w:t xml:space="preserve">,5 </w:t>
            </w:r>
            <w:r w:rsidRPr="00176F1C">
              <w:t>Dp</w:t>
            </w:r>
          </w:p>
          <w:p w:rsidR="00E81350" w:rsidRDefault="00E81350" w:rsidP="00E81350">
            <w:pPr>
              <w:spacing w:after="0" w:line="240" w:lineRule="atLeast"/>
              <w:ind w:left="90" w:right="98"/>
              <w:jc w:val="both"/>
              <w:rPr>
                <w:lang w:val="it-IT"/>
              </w:rPr>
            </w:pPr>
            <w:r>
              <w:rPr>
                <w:lang w:val="it-IT"/>
              </w:rPr>
              <w:t>*</w:t>
            </w:r>
            <w:r w:rsidRPr="003C7DF9">
              <w:rPr>
                <w:lang w:val="it-IT"/>
              </w:rPr>
              <w:t>AB</w:t>
            </w:r>
            <w:r w:rsidRPr="003C7DF9">
              <w:rPr>
                <w:lang w:val="it-IT"/>
              </w:rPr>
              <w:sym w:font="Symbol" w:char="F0AE"/>
            </w:r>
            <w:r w:rsidRPr="003C7DF9">
              <w:rPr>
                <w:lang w:val="it-IT"/>
              </w:rPr>
              <w:t xml:space="preserve"> A'B' </w:t>
            </w:r>
            <w:r>
              <w:rPr>
                <w:lang w:val="it-IT"/>
              </w:rPr>
              <w:t xml:space="preserve">(ảnh ở </w:t>
            </w:r>
            <w:r w:rsidRPr="003C7DF9">
              <w:rPr>
                <w:lang w:val="it-IT"/>
              </w:rPr>
              <w:t>C</w:t>
            </w:r>
            <w:r w:rsidRPr="003C7DF9">
              <w:rPr>
                <w:vertAlign w:val="subscript"/>
                <w:lang w:val="it-IT"/>
              </w:rPr>
              <w:t>C</w:t>
            </w:r>
            <w:r>
              <w:rPr>
                <w:lang w:val="it-IT"/>
              </w:rPr>
              <w:t>)</w:t>
            </w:r>
          </w:p>
          <w:p w:rsidR="00431168" w:rsidRPr="00176F1C" w:rsidRDefault="00431168" w:rsidP="00E81350">
            <w:pPr>
              <w:spacing w:after="0" w:line="240" w:lineRule="atLeast"/>
              <w:ind w:left="90" w:right="98"/>
              <w:jc w:val="both"/>
            </w:pPr>
            <w:r w:rsidRPr="00176F1C">
              <w:t>d</w:t>
            </w:r>
            <w:r w:rsidRPr="00176F1C">
              <w:rPr>
                <w:vertAlign w:val="subscript"/>
              </w:rPr>
              <w:t>c</w:t>
            </w:r>
            <w:r w:rsidRPr="00176F1C">
              <w:t>’=-OC</w:t>
            </w:r>
            <w:r w:rsidRPr="00176F1C">
              <w:rPr>
                <w:vertAlign w:val="subscript"/>
              </w:rPr>
              <w:t>C</w:t>
            </w:r>
            <w:r w:rsidRPr="00176F1C">
              <w:t xml:space="preserve"> =-15cm </w:t>
            </w:r>
          </w:p>
          <w:p w:rsidR="00431168" w:rsidRPr="00176F1C" w:rsidRDefault="00431168" w:rsidP="00E81350">
            <w:pPr>
              <w:spacing w:after="0" w:line="240" w:lineRule="atLeast"/>
            </w:pPr>
            <w:r w:rsidRPr="00176F1C">
              <w:t>d</w:t>
            </w:r>
            <w:r w:rsidRPr="00176F1C">
              <w:rPr>
                <w:vertAlign w:val="subscript"/>
              </w:rPr>
              <w:t>c</w:t>
            </w:r>
            <w:r w:rsidRPr="00176F1C">
              <w:t>=</w:t>
            </w:r>
            <w:r w:rsidRPr="00176F1C">
              <w:rPr>
                <w:position w:val="-28"/>
              </w:rPr>
              <w:object w:dxaOrig="2680" w:dyaOrig="660">
                <v:shape id="_x0000_i1049" type="#_x0000_t75" style="width:134.25pt;height:33pt" o:ole="">
                  <v:imagedata r:id="rId36" o:title=""/>
                </v:shape>
                <o:OLEObject Type="Embed" ProgID="Equation.DSMT4" ShapeID="_x0000_i1049" DrawAspect="Content" ObjectID="_1524657749" r:id="rId46"/>
              </w:object>
            </w:r>
          </w:p>
          <w:p w:rsidR="00431168" w:rsidRPr="00176F1C" w:rsidRDefault="00431168" w:rsidP="00E81350">
            <w:pPr>
              <w:spacing w:after="0" w:line="240" w:lineRule="atLeast"/>
            </w:pPr>
            <w:r w:rsidRPr="00176F1C">
              <w:t xml:space="preserve">b. Nhìn vật cách mắt 2m ở trạng thái không điều tiết  </w:t>
            </w:r>
            <w:r w:rsidRPr="00176F1C">
              <w:sym w:font="Wingdings" w:char="F0E8"/>
            </w:r>
            <w:r w:rsidRPr="00176F1C">
              <w:t xml:space="preserve"> vật cách mắt 2m cho ảnh ở cực viễn.</w:t>
            </w:r>
          </w:p>
          <w:p w:rsidR="00431168" w:rsidRPr="00176F1C" w:rsidRDefault="00431168" w:rsidP="00E81350">
            <w:pPr>
              <w:spacing w:after="0" w:line="240" w:lineRule="atLeast"/>
            </w:pPr>
            <w:r w:rsidRPr="00176F1C">
              <w:t>d</w:t>
            </w:r>
            <w:r w:rsidRPr="00176F1C">
              <w:rPr>
                <w:vertAlign w:val="subscript"/>
              </w:rPr>
              <w:t>V</w:t>
            </w:r>
            <w:r w:rsidRPr="00176F1C">
              <w:t xml:space="preserve">=200cm  </w:t>
            </w:r>
          </w:p>
          <w:p w:rsidR="00431168" w:rsidRPr="00176F1C" w:rsidRDefault="00431168" w:rsidP="00E81350">
            <w:pPr>
              <w:spacing w:after="0" w:line="240" w:lineRule="atLeast"/>
            </w:pPr>
            <w:r w:rsidRPr="00176F1C">
              <w:t>d</w:t>
            </w:r>
            <w:r w:rsidRPr="00176F1C">
              <w:rPr>
                <w:vertAlign w:val="subscript"/>
              </w:rPr>
              <w:t>V</w:t>
            </w:r>
            <w:r w:rsidRPr="00176F1C">
              <w:t>’=-OC</w:t>
            </w:r>
            <w:r w:rsidRPr="00176F1C">
              <w:rPr>
                <w:vertAlign w:val="subscript"/>
              </w:rPr>
              <w:t>V</w:t>
            </w:r>
            <w:r w:rsidRPr="00176F1C">
              <w:t xml:space="preserve"> =-40cm </w:t>
            </w:r>
          </w:p>
          <w:p w:rsidR="00B40A23" w:rsidRDefault="00431168" w:rsidP="00325FF8">
            <w:pPr>
              <w:spacing w:after="0" w:line="240" w:lineRule="atLeast"/>
            </w:pPr>
            <w:r w:rsidRPr="00176F1C">
              <w:t>f</w:t>
            </w:r>
            <w:r w:rsidRPr="00176F1C">
              <w:rPr>
                <w:vertAlign w:val="subscript"/>
              </w:rPr>
              <w:t>K</w:t>
            </w:r>
            <w:r w:rsidRPr="00176F1C">
              <w:t>=</w:t>
            </w:r>
            <w:r w:rsidRPr="00176F1C">
              <w:rPr>
                <w:position w:val="-24"/>
              </w:rPr>
              <w:object w:dxaOrig="2820" w:dyaOrig="620">
                <v:shape id="_x0000_i1050" type="#_x0000_t75" style="width:141pt;height:30.75pt" o:ole="">
                  <v:imagedata r:id="rId47" o:title=""/>
                </v:shape>
                <o:OLEObject Type="Embed" ProgID="Equation.DSMT4" ShapeID="_x0000_i1050" DrawAspect="Content" ObjectID="_1524657750" r:id="rId48"/>
              </w:object>
            </w:r>
          </w:p>
          <w:p w:rsidR="00431168" w:rsidRDefault="00431168" w:rsidP="00325FF8">
            <w:pPr>
              <w:spacing w:after="0" w:line="240" w:lineRule="atLeast"/>
            </w:pPr>
            <w:r w:rsidRPr="00176F1C">
              <w:t>D=</w:t>
            </w:r>
            <w:r w:rsidRPr="00176F1C">
              <w:rPr>
                <w:position w:val="-28"/>
              </w:rPr>
              <w:object w:dxaOrig="279" w:dyaOrig="660">
                <v:shape id="_x0000_i1051" type="#_x0000_t75" style="width:14.25pt;height:33pt" o:ole="">
                  <v:imagedata r:id="rId34" o:title=""/>
                </v:shape>
                <o:OLEObject Type="Embed" ProgID="Equation.DSMT4" ShapeID="_x0000_i1051" DrawAspect="Content" ObjectID="_1524657751" r:id="rId49"/>
              </w:object>
            </w:r>
            <w:r w:rsidRPr="00176F1C">
              <w:t xml:space="preserve"> =-2Dp</w:t>
            </w:r>
          </w:p>
        </w:tc>
        <w:tc>
          <w:tcPr>
            <w:tcW w:w="1998" w:type="dxa"/>
            <w:shd w:val="clear" w:color="auto" w:fill="auto"/>
          </w:tcPr>
          <w:p w:rsidR="00431168" w:rsidRPr="004B012C" w:rsidRDefault="00431168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81350" w:rsidRPr="004B012C" w:rsidRDefault="00E81350" w:rsidP="00E81350">
            <w:pPr>
              <w:spacing w:after="0" w:line="240" w:lineRule="atLeast"/>
              <w:ind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 25 đ</w:t>
            </w: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0,25đ</w:t>
            </w: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81350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40A23" w:rsidRPr="004B012C" w:rsidRDefault="00B40A23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0.25đ</w:t>
            </w: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0,25đ</w:t>
            </w: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81350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40A23" w:rsidRDefault="00B40A23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40A23" w:rsidRDefault="00B40A23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40A23" w:rsidRPr="004B012C" w:rsidRDefault="00B40A23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0.25đ</w:t>
            </w:r>
          </w:p>
          <w:p w:rsidR="00E81350" w:rsidRPr="004B012C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E81350" w:rsidRDefault="00E81350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 w:rsidRPr="004B012C">
              <w:rPr>
                <w:b/>
                <w:sz w:val="22"/>
                <w:szCs w:val="22"/>
                <w:lang w:val="it-IT"/>
              </w:rPr>
              <w:t>0,25 đ+0,25 đ</w:t>
            </w:r>
          </w:p>
          <w:p w:rsidR="00B40A23" w:rsidRDefault="00B40A23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</w:p>
          <w:p w:rsidR="00B40A23" w:rsidRPr="004B012C" w:rsidRDefault="00B40A23" w:rsidP="00E81350">
            <w:pPr>
              <w:spacing w:after="0" w:line="240" w:lineRule="atLeast"/>
              <w:ind w:left="90" w:right="98"/>
              <w:jc w:val="both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0.25đ</w:t>
            </w:r>
          </w:p>
        </w:tc>
      </w:tr>
    </w:tbl>
    <w:p w:rsidR="00C64188" w:rsidRPr="00F6681B" w:rsidRDefault="00F6681B" w:rsidP="00E81350">
      <w:pPr>
        <w:spacing w:after="0" w:line="240" w:lineRule="atLeast"/>
        <w:ind w:left="90" w:right="98"/>
        <w:jc w:val="both"/>
        <w:rPr>
          <w:sz w:val="22"/>
          <w:szCs w:val="22"/>
        </w:rPr>
      </w:pPr>
      <w:r w:rsidRPr="00F6681B">
        <w:rPr>
          <w:b/>
          <w:sz w:val="22"/>
          <w:szCs w:val="22"/>
          <w:u w:val="single"/>
          <w:lang w:val="it-IT"/>
        </w:rPr>
        <w:t>Chú ý:</w:t>
      </w:r>
      <w:r w:rsidRPr="00F6681B">
        <w:rPr>
          <w:b/>
          <w:i/>
          <w:sz w:val="22"/>
          <w:szCs w:val="22"/>
          <w:lang w:val="it-IT"/>
        </w:rPr>
        <w:t>Nếu thiếu hoặc sai đơn vị ở đáp số thì trừ 0,25 đ. Toàn bài trừ tối đa 0,5 đ.</w:t>
      </w:r>
    </w:p>
    <w:sectPr w:rsidR="00C64188" w:rsidRPr="00F6681B" w:rsidSect="00F6681B">
      <w:pgSz w:w="12240" w:h="15840"/>
      <w:pgMar w:top="72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0AB0"/>
    <w:multiLevelType w:val="hybridMultilevel"/>
    <w:tmpl w:val="6C2AEB96"/>
    <w:lvl w:ilvl="0" w:tplc="B874D38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32C52"/>
    <w:multiLevelType w:val="hybridMultilevel"/>
    <w:tmpl w:val="25405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C3107"/>
    <w:multiLevelType w:val="hybridMultilevel"/>
    <w:tmpl w:val="289AF3E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>
    <w:nsid w:val="591379F6"/>
    <w:multiLevelType w:val="hybridMultilevel"/>
    <w:tmpl w:val="9F9E0A8C"/>
    <w:lvl w:ilvl="0" w:tplc="C34A6178">
      <w:start w:val="1"/>
      <w:numFmt w:val="decimal"/>
      <w:lvlText w:val="Bài %1:"/>
      <w:lvlJc w:val="left"/>
      <w:pPr>
        <w:tabs>
          <w:tab w:val="num" w:pos="810"/>
        </w:tabs>
        <w:ind w:left="810" w:hanging="360"/>
      </w:pPr>
      <w:rPr>
        <w:rFonts w:hint="default"/>
        <w:b/>
        <w:vertAlign w:val="baseline"/>
      </w:rPr>
    </w:lvl>
    <w:lvl w:ilvl="1" w:tplc="14181F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1F29F76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81B"/>
    <w:rsid w:val="000001D5"/>
    <w:rsid w:val="0000065C"/>
    <w:rsid w:val="00002578"/>
    <w:rsid w:val="0000394D"/>
    <w:rsid w:val="00004AAD"/>
    <w:rsid w:val="00011092"/>
    <w:rsid w:val="00012BB6"/>
    <w:rsid w:val="000154EB"/>
    <w:rsid w:val="0002321B"/>
    <w:rsid w:val="00023944"/>
    <w:rsid w:val="000240EA"/>
    <w:rsid w:val="0002589C"/>
    <w:rsid w:val="0002626D"/>
    <w:rsid w:val="000270A2"/>
    <w:rsid w:val="00027B23"/>
    <w:rsid w:val="00030142"/>
    <w:rsid w:val="000309BC"/>
    <w:rsid w:val="00030C5B"/>
    <w:rsid w:val="00031190"/>
    <w:rsid w:val="0003258A"/>
    <w:rsid w:val="00032CB3"/>
    <w:rsid w:val="000341E0"/>
    <w:rsid w:val="00042528"/>
    <w:rsid w:val="00043D3C"/>
    <w:rsid w:val="00046EA7"/>
    <w:rsid w:val="00057A80"/>
    <w:rsid w:val="00062361"/>
    <w:rsid w:val="0006311C"/>
    <w:rsid w:val="00065A88"/>
    <w:rsid w:val="000701C7"/>
    <w:rsid w:val="000706C2"/>
    <w:rsid w:val="00070FBF"/>
    <w:rsid w:val="00074985"/>
    <w:rsid w:val="0007514B"/>
    <w:rsid w:val="0007595D"/>
    <w:rsid w:val="00076389"/>
    <w:rsid w:val="00082237"/>
    <w:rsid w:val="00082826"/>
    <w:rsid w:val="000839B3"/>
    <w:rsid w:val="00085B2A"/>
    <w:rsid w:val="00090335"/>
    <w:rsid w:val="0009054F"/>
    <w:rsid w:val="00090E55"/>
    <w:rsid w:val="000918BA"/>
    <w:rsid w:val="00092A69"/>
    <w:rsid w:val="000955F8"/>
    <w:rsid w:val="00096CF1"/>
    <w:rsid w:val="00097A66"/>
    <w:rsid w:val="000A1514"/>
    <w:rsid w:val="000A3300"/>
    <w:rsid w:val="000B48F0"/>
    <w:rsid w:val="000B4D95"/>
    <w:rsid w:val="000C284B"/>
    <w:rsid w:val="000C2AF1"/>
    <w:rsid w:val="000C74CF"/>
    <w:rsid w:val="000D0223"/>
    <w:rsid w:val="000E1405"/>
    <w:rsid w:val="000E2D41"/>
    <w:rsid w:val="000F387F"/>
    <w:rsid w:val="000F3E01"/>
    <w:rsid w:val="000F4EB9"/>
    <w:rsid w:val="000F5768"/>
    <w:rsid w:val="000F613B"/>
    <w:rsid w:val="000F71D5"/>
    <w:rsid w:val="000F73B4"/>
    <w:rsid w:val="000F7985"/>
    <w:rsid w:val="00104756"/>
    <w:rsid w:val="0010508C"/>
    <w:rsid w:val="00106185"/>
    <w:rsid w:val="001064C1"/>
    <w:rsid w:val="001102FC"/>
    <w:rsid w:val="00113677"/>
    <w:rsid w:val="001160BA"/>
    <w:rsid w:val="00117A94"/>
    <w:rsid w:val="0012179B"/>
    <w:rsid w:val="001228ED"/>
    <w:rsid w:val="0012333F"/>
    <w:rsid w:val="001247A8"/>
    <w:rsid w:val="001262DC"/>
    <w:rsid w:val="00126CC6"/>
    <w:rsid w:val="00126D27"/>
    <w:rsid w:val="001270B2"/>
    <w:rsid w:val="0013102C"/>
    <w:rsid w:val="00134D8B"/>
    <w:rsid w:val="00136A37"/>
    <w:rsid w:val="001427D2"/>
    <w:rsid w:val="00146699"/>
    <w:rsid w:val="001478D1"/>
    <w:rsid w:val="00153171"/>
    <w:rsid w:val="001544E2"/>
    <w:rsid w:val="001575EE"/>
    <w:rsid w:val="00157DE0"/>
    <w:rsid w:val="00157F32"/>
    <w:rsid w:val="00163056"/>
    <w:rsid w:val="00163E5C"/>
    <w:rsid w:val="0016538F"/>
    <w:rsid w:val="00166639"/>
    <w:rsid w:val="00166AAF"/>
    <w:rsid w:val="00175A8F"/>
    <w:rsid w:val="001816B0"/>
    <w:rsid w:val="00182A21"/>
    <w:rsid w:val="00183707"/>
    <w:rsid w:val="00183D5E"/>
    <w:rsid w:val="00186BC3"/>
    <w:rsid w:val="00187840"/>
    <w:rsid w:val="00191212"/>
    <w:rsid w:val="00196268"/>
    <w:rsid w:val="00196DB2"/>
    <w:rsid w:val="001A1B7C"/>
    <w:rsid w:val="001A2DCE"/>
    <w:rsid w:val="001A332B"/>
    <w:rsid w:val="001A37AA"/>
    <w:rsid w:val="001A451F"/>
    <w:rsid w:val="001A4C62"/>
    <w:rsid w:val="001A5B21"/>
    <w:rsid w:val="001A5DC2"/>
    <w:rsid w:val="001A7110"/>
    <w:rsid w:val="001A77F4"/>
    <w:rsid w:val="001B3FE6"/>
    <w:rsid w:val="001B40EA"/>
    <w:rsid w:val="001B54EF"/>
    <w:rsid w:val="001B5C36"/>
    <w:rsid w:val="001B62AB"/>
    <w:rsid w:val="001C2D51"/>
    <w:rsid w:val="001C401F"/>
    <w:rsid w:val="001D00FC"/>
    <w:rsid w:val="001D0BD0"/>
    <w:rsid w:val="001D26B5"/>
    <w:rsid w:val="001D4848"/>
    <w:rsid w:val="001D61AE"/>
    <w:rsid w:val="001D7540"/>
    <w:rsid w:val="001E2716"/>
    <w:rsid w:val="001E379A"/>
    <w:rsid w:val="001E40E0"/>
    <w:rsid w:val="001E55D8"/>
    <w:rsid w:val="001E6227"/>
    <w:rsid w:val="001F1041"/>
    <w:rsid w:val="001F1599"/>
    <w:rsid w:val="001F1642"/>
    <w:rsid w:val="001F1CDC"/>
    <w:rsid w:val="001F7DED"/>
    <w:rsid w:val="001F7F11"/>
    <w:rsid w:val="001F7FE5"/>
    <w:rsid w:val="00205C2B"/>
    <w:rsid w:val="00207C11"/>
    <w:rsid w:val="002107E3"/>
    <w:rsid w:val="002130DE"/>
    <w:rsid w:val="002216D9"/>
    <w:rsid w:val="0022183D"/>
    <w:rsid w:val="00222405"/>
    <w:rsid w:val="00224584"/>
    <w:rsid w:val="00230F9F"/>
    <w:rsid w:val="0023104F"/>
    <w:rsid w:val="00233F6A"/>
    <w:rsid w:val="0023434D"/>
    <w:rsid w:val="00234CE8"/>
    <w:rsid w:val="00240309"/>
    <w:rsid w:val="00241CAA"/>
    <w:rsid w:val="002442EE"/>
    <w:rsid w:val="00245480"/>
    <w:rsid w:val="0024796A"/>
    <w:rsid w:val="002515B6"/>
    <w:rsid w:val="00251BE0"/>
    <w:rsid w:val="0025446E"/>
    <w:rsid w:val="0025595F"/>
    <w:rsid w:val="002570DE"/>
    <w:rsid w:val="002600AC"/>
    <w:rsid w:val="00265246"/>
    <w:rsid w:val="00265C78"/>
    <w:rsid w:val="002739EE"/>
    <w:rsid w:val="002777CD"/>
    <w:rsid w:val="002779B2"/>
    <w:rsid w:val="00280B88"/>
    <w:rsid w:val="002874F6"/>
    <w:rsid w:val="0029273F"/>
    <w:rsid w:val="00295D56"/>
    <w:rsid w:val="002A0C84"/>
    <w:rsid w:val="002A2289"/>
    <w:rsid w:val="002A2497"/>
    <w:rsid w:val="002A5790"/>
    <w:rsid w:val="002A5E82"/>
    <w:rsid w:val="002A6B67"/>
    <w:rsid w:val="002A70F9"/>
    <w:rsid w:val="002C0204"/>
    <w:rsid w:val="002C7F39"/>
    <w:rsid w:val="002D1035"/>
    <w:rsid w:val="002D108C"/>
    <w:rsid w:val="002D221F"/>
    <w:rsid w:val="002D2FF5"/>
    <w:rsid w:val="002D498F"/>
    <w:rsid w:val="002D6686"/>
    <w:rsid w:val="002D7622"/>
    <w:rsid w:val="002E0ACA"/>
    <w:rsid w:val="002E2482"/>
    <w:rsid w:val="002F01F9"/>
    <w:rsid w:val="002F27C1"/>
    <w:rsid w:val="002F43D9"/>
    <w:rsid w:val="002F5213"/>
    <w:rsid w:val="003021DA"/>
    <w:rsid w:val="00304ED6"/>
    <w:rsid w:val="00306584"/>
    <w:rsid w:val="00306A97"/>
    <w:rsid w:val="0030765E"/>
    <w:rsid w:val="0031041E"/>
    <w:rsid w:val="00311570"/>
    <w:rsid w:val="00312551"/>
    <w:rsid w:val="00312DAC"/>
    <w:rsid w:val="00314409"/>
    <w:rsid w:val="00314EBD"/>
    <w:rsid w:val="00316E76"/>
    <w:rsid w:val="003218B7"/>
    <w:rsid w:val="003222ED"/>
    <w:rsid w:val="0032465A"/>
    <w:rsid w:val="00324C83"/>
    <w:rsid w:val="0032579A"/>
    <w:rsid w:val="00325FF8"/>
    <w:rsid w:val="00326874"/>
    <w:rsid w:val="00327D9C"/>
    <w:rsid w:val="00333C9A"/>
    <w:rsid w:val="003340CC"/>
    <w:rsid w:val="0033600A"/>
    <w:rsid w:val="0033722E"/>
    <w:rsid w:val="00337CDF"/>
    <w:rsid w:val="00337DB0"/>
    <w:rsid w:val="00341361"/>
    <w:rsid w:val="00343729"/>
    <w:rsid w:val="00345892"/>
    <w:rsid w:val="00347C1D"/>
    <w:rsid w:val="00354710"/>
    <w:rsid w:val="00355E61"/>
    <w:rsid w:val="00362766"/>
    <w:rsid w:val="00362A86"/>
    <w:rsid w:val="00364AB3"/>
    <w:rsid w:val="00366227"/>
    <w:rsid w:val="00366F0A"/>
    <w:rsid w:val="003676E9"/>
    <w:rsid w:val="00370F7D"/>
    <w:rsid w:val="00371373"/>
    <w:rsid w:val="003735C5"/>
    <w:rsid w:val="00376CF2"/>
    <w:rsid w:val="00377E6D"/>
    <w:rsid w:val="0038024A"/>
    <w:rsid w:val="00381101"/>
    <w:rsid w:val="0038249F"/>
    <w:rsid w:val="00382B96"/>
    <w:rsid w:val="0038536B"/>
    <w:rsid w:val="003932BC"/>
    <w:rsid w:val="00394135"/>
    <w:rsid w:val="00396D34"/>
    <w:rsid w:val="003A1581"/>
    <w:rsid w:val="003B0142"/>
    <w:rsid w:val="003B3A2C"/>
    <w:rsid w:val="003B3DE5"/>
    <w:rsid w:val="003B747B"/>
    <w:rsid w:val="003C2A77"/>
    <w:rsid w:val="003C33DC"/>
    <w:rsid w:val="003C6E0E"/>
    <w:rsid w:val="003C7D72"/>
    <w:rsid w:val="003D1521"/>
    <w:rsid w:val="003D15B2"/>
    <w:rsid w:val="003E071F"/>
    <w:rsid w:val="003E1CB6"/>
    <w:rsid w:val="003E62A9"/>
    <w:rsid w:val="003E6C7A"/>
    <w:rsid w:val="003F17ED"/>
    <w:rsid w:val="003F5B10"/>
    <w:rsid w:val="003F6243"/>
    <w:rsid w:val="004003AD"/>
    <w:rsid w:val="00401975"/>
    <w:rsid w:val="00416C31"/>
    <w:rsid w:val="00423013"/>
    <w:rsid w:val="00423E9C"/>
    <w:rsid w:val="004249C8"/>
    <w:rsid w:val="00431168"/>
    <w:rsid w:val="00433909"/>
    <w:rsid w:val="00433BD6"/>
    <w:rsid w:val="00437436"/>
    <w:rsid w:val="00440E8E"/>
    <w:rsid w:val="0044557D"/>
    <w:rsid w:val="004464E3"/>
    <w:rsid w:val="00450A79"/>
    <w:rsid w:val="0045312D"/>
    <w:rsid w:val="004547AC"/>
    <w:rsid w:val="00454C7A"/>
    <w:rsid w:val="00454F6D"/>
    <w:rsid w:val="00456758"/>
    <w:rsid w:val="00460756"/>
    <w:rsid w:val="0046241E"/>
    <w:rsid w:val="004625FB"/>
    <w:rsid w:val="00467285"/>
    <w:rsid w:val="0047003B"/>
    <w:rsid w:val="00471A01"/>
    <w:rsid w:val="004720CB"/>
    <w:rsid w:val="00476849"/>
    <w:rsid w:val="00476BF7"/>
    <w:rsid w:val="004810F4"/>
    <w:rsid w:val="004837AD"/>
    <w:rsid w:val="00483DBE"/>
    <w:rsid w:val="004862C2"/>
    <w:rsid w:val="0049145B"/>
    <w:rsid w:val="00494644"/>
    <w:rsid w:val="00494B57"/>
    <w:rsid w:val="00495731"/>
    <w:rsid w:val="004A0744"/>
    <w:rsid w:val="004A1042"/>
    <w:rsid w:val="004A166C"/>
    <w:rsid w:val="004A3571"/>
    <w:rsid w:val="004A3A23"/>
    <w:rsid w:val="004A54C6"/>
    <w:rsid w:val="004B012C"/>
    <w:rsid w:val="004B0630"/>
    <w:rsid w:val="004B0C86"/>
    <w:rsid w:val="004B3529"/>
    <w:rsid w:val="004B48FB"/>
    <w:rsid w:val="004B4A35"/>
    <w:rsid w:val="004B7011"/>
    <w:rsid w:val="004C5A13"/>
    <w:rsid w:val="004D219B"/>
    <w:rsid w:val="004D24BB"/>
    <w:rsid w:val="004D25D9"/>
    <w:rsid w:val="004D4C3F"/>
    <w:rsid w:val="004D4FA0"/>
    <w:rsid w:val="004D5877"/>
    <w:rsid w:val="004D7830"/>
    <w:rsid w:val="004E676A"/>
    <w:rsid w:val="004E7BD5"/>
    <w:rsid w:val="004F2E81"/>
    <w:rsid w:val="004F2F11"/>
    <w:rsid w:val="004F515A"/>
    <w:rsid w:val="005004D6"/>
    <w:rsid w:val="005144B2"/>
    <w:rsid w:val="005147DD"/>
    <w:rsid w:val="005157FA"/>
    <w:rsid w:val="00515BC6"/>
    <w:rsid w:val="005218D3"/>
    <w:rsid w:val="00524AC4"/>
    <w:rsid w:val="005259F4"/>
    <w:rsid w:val="00527C0C"/>
    <w:rsid w:val="00531E03"/>
    <w:rsid w:val="00536243"/>
    <w:rsid w:val="005368C0"/>
    <w:rsid w:val="00542B89"/>
    <w:rsid w:val="00543794"/>
    <w:rsid w:val="005462A9"/>
    <w:rsid w:val="005470BF"/>
    <w:rsid w:val="005542C9"/>
    <w:rsid w:val="0055442A"/>
    <w:rsid w:val="00555A96"/>
    <w:rsid w:val="00565A3B"/>
    <w:rsid w:val="005671D0"/>
    <w:rsid w:val="00570640"/>
    <w:rsid w:val="00573108"/>
    <w:rsid w:val="00574B4D"/>
    <w:rsid w:val="00574D29"/>
    <w:rsid w:val="005766FF"/>
    <w:rsid w:val="00577918"/>
    <w:rsid w:val="005807A2"/>
    <w:rsid w:val="00581E0C"/>
    <w:rsid w:val="00583EC9"/>
    <w:rsid w:val="00585155"/>
    <w:rsid w:val="00586FB5"/>
    <w:rsid w:val="00590DED"/>
    <w:rsid w:val="00591958"/>
    <w:rsid w:val="00592A00"/>
    <w:rsid w:val="005944CF"/>
    <w:rsid w:val="0059598F"/>
    <w:rsid w:val="00596235"/>
    <w:rsid w:val="005A0426"/>
    <w:rsid w:val="005A247D"/>
    <w:rsid w:val="005A4250"/>
    <w:rsid w:val="005B1EBB"/>
    <w:rsid w:val="005B213E"/>
    <w:rsid w:val="005B7C51"/>
    <w:rsid w:val="005C0E69"/>
    <w:rsid w:val="005C2805"/>
    <w:rsid w:val="005C2E53"/>
    <w:rsid w:val="005C384B"/>
    <w:rsid w:val="005C4CC0"/>
    <w:rsid w:val="005D01A9"/>
    <w:rsid w:val="005D026C"/>
    <w:rsid w:val="005D0518"/>
    <w:rsid w:val="005D187C"/>
    <w:rsid w:val="005E15F6"/>
    <w:rsid w:val="005E342C"/>
    <w:rsid w:val="005E6BCD"/>
    <w:rsid w:val="005E7108"/>
    <w:rsid w:val="005F0F70"/>
    <w:rsid w:val="005F1867"/>
    <w:rsid w:val="005F22CB"/>
    <w:rsid w:val="005F2907"/>
    <w:rsid w:val="005F4192"/>
    <w:rsid w:val="005F46C8"/>
    <w:rsid w:val="005F5E7B"/>
    <w:rsid w:val="005F7A64"/>
    <w:rsid w:val="00600282"/>
    <w:rsid w:val="00600C39"/>
    <w:rsid w:val="00600F49"/>
    <w:rsid w:val="00602ED5"/>
    <w:rsid w:val="00606525"/>
    <w:rsid w:val="00606D0E"/>
    <w:rsid w:val="006122C9"/>
    <w:rsid w:val="006135A6"/>
    <w:rsid w:val="00620F8C"/>
    <w:rsid w:val="00623BFA"/>
    <w:rsid w:val="006259B2"/>
    <w:rsid w:val="006260DF"/>
    <w:rsid w:val="00626910"/>
    <w:rsid w:val="006269E1"/>
    <w:rsid w:val="00626F55"/>
    <w:rsid w:val="00632615"/>
    <w:rsid w:val="00633EA2"/>
    <w:rsid w:val="006343D5"/>
    <w:rsid w:val="00637510"/>
    <w:rsid w:val="00637EB5"/>
    <w:rsid w:val="006411A4"/>
    <w:rsid w:val="00646D5A"/>
    <w:rsid w:val="00647D82"/>
    <w:rsid w:val="0065598A"/>
    <w:rsid w:val="00655BB0"/>
    <w:rsid w:val="00656EA0"/>
    <w:rsid w:val="00660A1E"/>
    <w:rsid w:val="00662E33"/>
    <w:rsid w:val="00663F7A"/>
    <w:rsid w:val="0066502F"/>
    <w:rsid w:val="00667189"/>
    <w:rsid w:val="00673146"/>
    <w:rsid w:val="006731DC"/>
    <w:rsid w:val="00676717"/>
    <w:rsid w:val="0068310F"/>
    <w:rsid w:val="00683166"/>
    <w:rsid w:val="006838D8"/>
    <w:rsid w:val="00683A0E"/>
    <w:rsid w:val="00685397"/>
    <w:rsid w:val="00686CAE"/>
    <w:rsid w:val="00687057"/>
    <w:rsid w:val="006913A4"/>
    <w:rsid w:val="006925E3"/>
    <w:rsid w:val="00695666"/>
    <w:rsid w:val="00695802"/>
    <w:rsid w:val="00697643"/>
    <w:rsid w:val="006A3023"/>
    <w:rsid w:val="006A5E1F"/>
    <w:rsid w:val="006A606E"/>
    <w:rsid w:val="006A7088"/>
    <w:rsid w:val="006B2253"/>
    <w:rsid w:val="006B2468"/>
    <w:rsid w:val="006B4566"/>
    <w:rsid w:val="006B46C6"/>
    <w:rsid w:val="006B743A"/>
    <w:rsid w:val="006C1DBE"/>
    <w:rsid w:val="006C257A"/>
    <w:rsid w:val="006C2B73"/>
    <w:rsid w:val="006C5240"/>
    <w:rsid w:val="006C6428"/>
    <w:rsid w:val="006C7BEF"/>
    <w:rsid w:val="006D4DB3"/>
    <w:rsid w:val="006D669D"/>
    <w:rsid w:val="006D7411"/>
    <w:rsid w:val="006E07F6"/>
    <w:rsid w:val="006E21FE"/>
    <w:rsid w:val="006E7B7F"/>
    <w:rsid w:val="006F04F2"/>
    <w:rsid w:val="006F5E4F"/>
    <w:rsid w:val="00706ADC"/>
    <w:rsid w:val="00706D3B"/>
    <w:rsid w:val="007101A8"/>
    <w:rsid w:val="0071214B"/>
    <w:rsid w:val="0071237E"/>
    <w:rsid w:val="00712F85"/>
    <w:rsid w:val="007131F5"/>
    <w:rsid w:val="00713394"/>
    <w:rsid w:val="00713CC2"/>
    <w:rsid w:val="00714215"/>
    <w:rsid w:val="00715187"/>
    <w:rsid w:val="00715C2B"/>
    <w:rsid w:val="00723960"/>
    <w:rsid w:val="00725293"/>
    <w:rsid w:val="007254DB"/>
    <w:rsid w:val="00725790"/>
    <w:rsid w:val="00727069"/>
    <w:rsid w:val="0074273F"/>
    <w:rsid w:val="00744641"/>
    <w:rsid w:val="00744822"/>
    <w:rsid w:val="00746AD8"/>
    <w:rsid w:val="00746DA7"/>
    <w:rsid w:val="00750E32"/>
    <w:rsid w:val="007557A1"/>
    <w:rsid w:val="00756F8D"/>
    <w:rsid w:val="00757227"/>
    <w:rsid w:val="007657DD"/>
    <w:rsid w:val="00767BA2"/>
    <w:rsid w:val="00770993"/>
    <w:rsid w:val="00770E34"/>
    <w:rsid w:val="00775276"/>
    <w:rsid w:val="00784518"/>
    <w:rsid w:val="00784643"/>
    <w:rsid w:val="00784BE8"/>
    <w:rsid w:val="00784D35"/>
    <w:rsid w:val="00792413"/>
    <w:rsid w:val="00797C71"/>
    <w:rsid w:val="007A0D49"/>
    <w:rsid w:val="007A2E5B"/>
    <w:rsid w:val="007A2FBC"/>
    <w:rsid w:val="007A4049"/>
    <w:rsid w:val="007B21A0"/>
    <w:rsid w:val="007B2B77"/>
    <w:rsid w:val="007B6A15"/>
    <w:rsid w:val="007B74B2"/>
    <w:rsid w:val="007B7B0C"/>
    <w:rsid w:val="007C0B56"/>
    <w:rsid w:val="007C10DB"/>
    <w:rsid w:val="007C1CC9"/>
    <w:rsid w:val="007D1A1F"/>
    <w:rsid w:val="007D68CE"/>
    <w:rsid w:val="007D787E"/>
    <w:rsid w:val="007E0561"/>
    <w:rsid w:val="007E29D7"/>
    <w:rsid w:val="007E3C23"/>
    <w:rsid w:val="007E4345"/>
    <w:rsid w:val="007E5EBA"/>
    <w:rsid w:val="007E697B"/>
    <w:rsid w:val="007E6999"/>
    <w:rsid w:val="007E7634"/>
    <w:rsid w:val="007F20E7"/>
    <w:rsid w:val="007F262D"/>
    <w:rsid w:val="007F50D3"/>
    <w:rsid w:val="007F529F"/>
    <w:rsid w:val="007F6227"/>
    <w:rsid w:val="00804F72"/>
    <w:rsid w:val="008053BC"/>
    <w:rsid w:val="008078F8"/>
    <w:rsid w:val="00810400"/>
    <w:rsid w:val="00813029"/>
    <w:rsid w:val="00813755"/>
    <w:rsid w:val="0082131D"/>
    <w:rsid w:val="00821679"/>
    <w:rsid w:val="008246CD"/>
    <w:rsid w:val="0083235E"/>
    <w:rsid w:val="00840076"/>
    <w:rsid w:val="0084108D"/>
    <w:rsid w:val="0084296A"/>
    <w:rsid w:val="00844047"/>
    <w:rsid w:val="00845715"/>
    <w:rsid w:val="00845C9A"/>
    <w:rsid w:val="00847173"/>
    <w:rsid w:val="008503AE"/>
    <w:rsid w:val="00850F23"/>
    <w:rsid w:val="00851A18"/>
    <w:rsid w:val="00851D4D"/>
    <w:rsid w:val="00852F2C"/>
    <w:rsid w:val="00855F71"/>
    <w:rsid w:val="00862AD6"/>
    <w:rsid w:val="0087291E"/>
    <w:rsid w:val="0087347F"/>
    <w:rsid w:val="008735E7"/>
    <w:rsid w:val="008752D8"/>
    <w:rsid w:val="00876682"/>
    <w:rsid w:val="00883C9B"/>
    <w:rsid w:val="008848FB"/>
    <w:rsid w:val="00885963"/>
    <w:rsid w:val="00887DA6"/>
    <w:rsid w:val="0089507C"/>
    <w:rsid w:val="00897856"/>
    <w:rsid w:val="00897BAD"/>
    <w:rsid w:val="008A0CAC"/>
    <w:rsid w:val="008A3C4F"/>
    <w:rsid w:val="008A6566"/>
    <w:rsid w:val="008B0545"/>
    <w:rsid w:val="008B24E1"/>
    <w:rsid w:val="008B586D"/>
    <w:rsid w:val="008C03C1"/>
    <w:rsid w:val="008C16E2"/>
    <w:rsid w:val="008C1FB4"/>
    <w:rsid w:val="008C3151"/>
    <w:rsid w:val="008C78B3"/>
    <w:rsid w:val="008D213B"/>
    <w:rsid w:val="008D47B3"/>
    <w:rsid w:val="008D51BD"/>
    <w:rsid w:val="008D56B3"/>
    <w:rsid w:val="008D6B45"/>
    <w:rsid w:val="008D769E"/>
    <w:rsid w:val="008E25B6"/>
    <w:rsid w:val="008E474F"/>
    <w:rsid w:val="008E5368"/>
    <w:rsid w:val="008E781B"/>
    <w:rsid w:val="008E7E48"/>
    <w:rsid w:val="008F0EEB"/>
    <w:rsid w:val="008F12AB"/>
    <w:rsid w:val="008F12B9"/>
    <w:rsid w:val="008F17E5"/>
    <w:rsid w:val="008F1C27"/>
    <w:rsid w:val="008F3CBD"/>
    <w:rsid w:val="008F3D50"/>
    <w:rsid w:val="008F62C0"/>
    <w:rsid w:val="00901BE0"/>
    <w:rsid w:val="00902451"/>
    <w:rsid w:val="00902D77"/>
    <w:rsid w:val="0090314A"/>
    <w:rsid w:val="00904205"/>
    <w:rsid w:val="00904FD4"/>
    <w:rsid w:val="009055B4"/>
    <w:rsid w:val="00905716"/>
    <w:rsid w:val="009069C4"/>
    <w:rsid w:val="00910063"/>
    <w:rsid w:val="00911AD9"/>
    <w:rsid w:val="009132E2"/>
    <w:rsid w:val="00914256"/>
    <w:rsid w:val="00916034"/>
    <w:rsid w:val="00922F18"/>
    <w:rsid w:val="009234EB"/>
    <w:rsid w:val="0092570E"/>
    <w:rsid w:val="009272AC"/>
    <w:rsid w:val="00927470"/>
    <w:rsid w:val="009316D0"/>
    <w:rsid w:val="0093446E"/>
    <w:rsid w:val="00934C5D"/>
    <w:rsid w:val="00947511"/>
    <w:rsid w:val="00953A3C"/>
    <w:rsid w:val="00953C74"/>
    <w:rsid w:val="00954F8B"/>
    <w:rsid w:val="00955224"/>
    <w:rsid w:val="00956178"/>
    <w:rsid w:val="00964C0F"/>
    <w:rsid w:val="0096744F"/>
    <w:rsid w:val="009754B0"/>
    <w:rsid w:val="00981822"/>
    <w:rsid w:val="00986666"/>
    <w:rsid w:val="00990735"/>
    <w:rsid w:val="00994454"/>
    <w:rsid w:val="009A1AA6"/>
    <w:rsid w:val="009A2550"/>
    <w:rsid w:val="009A4564"/>
    <w:rsid w:val="009A7FAD"/>
    <w:rsid w:val="009B519D"/>
    <w:rsid w:val="009C04CF"/>
    <w:rsid w:val="009C4ABC"/>
    <w:rsid w:val="009C4F12"/>
    <w:rsid w:val="009C5422"/>
    <w:rsid w:val="009C5F0F"/>
    <w:rsid w:val="009C71C1"/>
    <w:rsid w:val="009D1CF8"/>
    <w:rsid w:val="009D2AD8"/>
    <w:rsid w:val="009D33F0"/>
    <w:rsid w:val="009D3D64"/>
    <w:rsid w:val="009E088C"/>
    <w:rsid w:val="009E0E99"/>
    <w:rsid w:val="009E11FC"/>
    <w:rsid w:val="009E7282"/>
    <w:rsid w:val="009F2237"/>
    <w:rsid w:val="009F23AE"/>
    <w:rsid w:val="009F31C7"/>
    <w:rsid w:val="009F504E"/>
    <w:rsid w:val="00A01DA5"/>
    <w:rsid w:val="00A023BF"/>
    <w:rsid w:val="00A057FB"/>
    <w:rsid w:val="00A061F4"/>
    <w:rsid w:val="00A12554"/>
    <w:rsid w:val="00A13DEF"/>
    <w:rsid w:val="00A15D8E"/>
    <w:rsid w:val="00A220EC"/>
    <w:rsid w:val="00A25198"/>
    <w:rsid w:val="00A251BB"/>
    <w:rsid w:val="00A25C03"/>
    <w:rsid w:val="00A313B4"/>
    <w:rsid w:val="00A331BD"/>
    <w:rsid w:val="00A36D24"/>
    <w:rsid w:val="00A4215F"/>
    <w:rsid w:val="00A46E27"/>
    <w:rsid w:val="00A47A40"/>
    <w:rsid w:val="00A519CA"/>
    <w:rsid w:val="00A53922"/>
    <w:rsid w:val="00A573C6"/>
    <w:rsid w:val="00A66B71"/>
    <w:rsid w:val="00A67944"/>
    <w:rsid w:val="00A731E0"/>
    <w:rsid w:val="00A75F75"/>
    <w:rsid w:val="00A8268A"/>
    <w:rsid w:val="00A82A7F"/>
    <w:rsid w:val="00A82B61"/>
    <w:rsid w:val="00A84086"/>
    <w:rsid w:val="00A908B7"/>
    <w:rsid w:val="00A92B3B"/>
    <w:rsid w:val="00A93BED"/>
    <w:rsid w:val="00A9793B"/>
    <w:rsid w:val="00AA139E"/>
    <w:rsid w:val="00AA44D3"/>
    <w:rsid w:val="00AB3AC3"/>
    <w:rsid w:val="00AB47B4"/>
    <w:rsid w:val="00AB77B1"/>
    <w:rsid w:val="00AC1F7B"/>
    <w:rsid w:val="00AC2F66"/>
    <w:rsid w:val="00AC5001"/>
    <w:rsid w:val="00AC671E"/>
    <w:rsid w:val="00AC741D"/>
    <w:rsid w:val="00AD1421"/>
    <w:rsid w:val="00AD748E"/>
    <w:rsid w:val="00AE065A"/>
    <w:rsid w:val="00AE0FBA"/>
    <w:rsid w:val="00AE226E"/>
    <w:rsid w:val="00AE2B72"/>
    <w:rsid w:val="00AE3EA9"/>
    <w:rsid w:val="00AE724C"/>
    <w:rsid w:val="00AF4A6B"/>
    <w:rsid w:val="00AF6562"/>
    <w:rsid w:val="00AF698D"/>
    <w:rsid w:val="00AF7B23"/>
    <w:rsid w:val="00AF7CB7"/>
    <w:rsid w:val="00B04CF3"/>
    <w:rsid w:val="00B05B8D"/>
    <w:rsid w:val="00B05CEA"/>
    <w:rsid w:val="00B10C8A"/>
    <w:rsid w:val="00B13ABC"/>
    <w:rsid w:val="00B13D89"/>
    <w:rsid w:val="00B21E71"/>
    <w:rsid w:val="00B22AEE"/>
    <w:rsid w:val="00B25E5F"/>
    <w:rsid w:val="00B27DDF"/>
    <w:rsid w:val="00B30898"/>
    <w:rsid w:val="00B33E48"/>
    <w:rsid w:val="00B36C3D"/>
    <w:rsid w:val="00B40213"/>
    <w:rsid w:val="00B40A23"/>
    <w:rsid w:val="00B432A9"/>
    <w:rsid w:val="00B43F15"/>
    <w:rsid w:val="00B4689C"/>
    <w:rsid w:val="00B50CAA"/>
    <w:rsid w:val="00B54C1D"/>
    <w:rsid w:val="00B54E1C"/>
    <w:rsid w:val="00B552E6"/>
    <w:rsid w:val="00B57745"/>
    <w:rsid w:val="00B65C5F"/>
    <w:rsid w:val="00B66AAC"/>
    <w:rsid w:val="00B7092E"/>
    <w:rsid w:val="00B724D9"/>
    <w:rsid w:val="00B75191"/>
    <w:rsid w:val="00B76290"/>
    <w:rsid w:val="00B80147"/>
    <w:rsid w:val="00B80B56"/>
    <w:rsid w:val="00B83432"/>
    <w:rsid w:val="00B90C11"/>
    <w:rsid w:val="00B91C0F"/>
    <w:rsid w:val="00B92D5E"/>
    <w:rsid w:val="00B9334B"/>
    <w:rsid w:val="00B93553"/>
    <w:rsid w:val="00B940E0"/>
    <w:rsid w:val="00B9436B"/>
    <w:rsid w:val="00B95FD7"/>
    <w:rsid w:val="00B96E14"/>
    <w:rsid w:val="00B972FF"/>
    <w:rsid w:val="00BA0BA0"/>
    <w:rsid w:val="00BA1C33"/>
    <w:rsid w:val="00BA1E74"/>
    <w:rsid w:val="00BA327C"/>
    <w:rsid w:val="00BA3C74"/>
    <w:rsid w:val="00BA5067"/>
    <w:rsid w:val="00BA524C"/>
    <w:rsid w:val="00BA7E7F"/>
    <w:rsid w:val="00BB61AB"/>
    <w:rsid w:val="00BB7E43"/>
    <w:rsid w:val="00BC56DF"/>
    <w:rsid w:val="00BD410B"/>
    <w:rsid w:val="00BD499D"/>
    <w:rsid w:val="00BD58B9"/>
    <w:rsid w:val="00BD78FC"/>
    <w:rsid w:val="00BE07EA"/>
    <w:rsid w:val="00BE0B1D"/>
    <w:rsid w:val="00BF023E"/>
    <w:rsid w:val="00BF605C"/>
    <w:rsid w:val="00BF6B97"/>
    <w:rsid w:val="00C01A2E"/>
    <w:rsid w:val="00C0245D"/>
    <w:rsid w:val="00C041CD"/>
    <w:rsid w:val="00C0473B"/>
    <w:rsid w:val="00C105E5"/>
    <w:rsid w:val="00C1138A"/>
    <w:rsid w:val="00C11AEC"/>
    <w:rsid w:val="00C14328"/>
    <w:rsid w:val="00C1433A"/>
    <w:rsid w:val="00C21885"/>
    <w:rsid w:val="00C21FE3"/>
    <w:rsid w:val="00C2313B"/>
    <w:rsid w:val="00C24580"/>
    <w:rsid w:val="00C26070"/>
    <w:rsid w:val="00C27577"/>
    <w:rsid w:val="00C27E3F"/>
    <w:rsid w:val="00C30F04"/>
    <w:rsid w:val="00C345A4"/>
    <w:rsid w:val="00C3591A"/>
    <w:rsid w:val="00C35D09"/>
    <w:rsid w:val="00C362C5"/>
    <w:rsid w:val="00C36B6F"/>
    <w:rsid w:val="00C37CC6"/>
    <w:rsid w:val="00C37ECC"/>
    <w:rsid w:val="00C4268B"/>
    <w:rsid w:val="00C46EA2"/>
    <w:rsid w:val="00C46EBC"/>
    <w:rsid w:val="00C47CC5"/>
    <w:rsid w:val="00C505E8"/>
    <w:rsid w:val="00C5696D"/>
    <w:rsid w:val="00C56C00"/>
    <w:rsid w:val="00C6023E"/>
    <w:rsid w:val="00C606A2"/>
    <w:rsid w:val="00C64188"/>
    <w:rsid w:val="00C66A72"/>
    <w:rsid w:val="00C677A8"/>
    <w:rsid w:val="00C70941"/>
    <w:rsid w:val="00C711E2"/>
    <w:rsid w:val="00C715BF"/>
    <w:rsid w:val="00C76324"/>
    <w:rsid w:val="00C76FE4"/>
    <w:rsid w:val="00C77419"/>
    <w:rsid w:val="00C8121D"/>
    <w:rsid w:val="00C82362"/>
    <w:rsid w:val="00C828BF"/>
    <w:rsid w:val="00C83C5A"/>
    <w:rsid w:val="00C84B40"/>
    <w:rsid w:val="00C85021"/>
    <w:rsid w:val="00C8770A"/>
    <w:rsid w:val="00C9344B"/>
    <w:rsid w:val="00CA24DF"/>
    <w:rsid w:val="00CB6502"/>
    <w:rsid w:val="00CC1FD3"/>
    <w:rsid w:val="00CC2050"/>
    <w:rsid w:val="00CC38FD"/>
    <w:rsid w:val="00CD042C"/>
    <w:rsid w:val="00CD3E91"/>
    <w:rsid w:val="00CD59CF"/>
    <w:rsid w:val="00CD5C1E"/>
    <w:rsid w:val="00CD7351"/>
    <w:rsid w:val="00CD7C0F"/>
    <w:rsid w:val="00CE2114"/>
    <w:rsid w:val="00CE3E98"/>
    <w:rsid w:val="00CE44F0"/>
    <w:rsid w:val="00CE6133"/>
    <w:rsid w:val="00CE6B4C"/>
    <w:rsid w:val="00CE6FC8"/>
    <w:rsid w:val="00CE71D1"/>
    <w:rsid w:val="00CF54F7"/>
    <w:rsid w:val="00CF7A06"/>
    <w:rsid w:val="00D03371"/>
    <w:rsid w:val="00D05DA5"/>
    <w:rsid w:val="00D076EB"/>
    <w:rsid w:val="00D233AB"/>
    <w:rsid w:val="00D24C01"/>
    <w:rsid w:val="00D278A4"/>
    <w:rsid w:val="00D27BFB"/>
    <w:rsid w:val="00D3468B"/>
    <w:rsid w:val="00D34EE8"/>
    <w:rsid w:val="00D35511"/>
    <w:rsid w:val="00D37C26"/>
    <w:rsid w:val="00D40710"/>
    <w:rsid w:val="00D4590A"/>
    <w:rsid w:val="00D532D3"/>
    <w:rsid w:val="00D53A2B"/>
    <w:rsid w:val="00D54558"/>
    <w:rsid w:val="00D54CEB"/>
    <w:rsid w:val="00D57D46"/>
    <w:rsid w:val="00D6407C"/>
    <w:rsid w:val="00D67185"/>
    <w:rsid w:val="00D729A0"/>
    <w:rsid w:val="00D73286"/>
    <w:rsid w:val="00D7366E"/>
    <w:rsid w:val="00D80969"/>
    <w:rsid w:val="00D82CED"/>
    <w:rsid w:val="00D845FE"/>
    <w:rsid w:val="00D85B5E"/>
    <w:rsid w:val="00D875D6"/>
    <w:rsid w:val="00D91ED6"/>
    <w:rsid w:val="00D92A21"/>
    <w:rsid w:val="00D94C4A"/>
    <w:rsid w:val="00DA3225"/>
    <w:rsid w:val="00DA5ABA"/>
    <w:rsid w:val="00DA736A"/>
    <w:rsid w:val="00DB3180"/>
    <w:rsid w:val="00DB549E"/>
    <w:rsid w:val="00DB60E7"/>
    <w:rsid w:val="00DB78E6"/>
    <w:rsid w:val="00DC223C"/>
    <w:rsid w:val="00DC22AE"/>
    <w:rsid w:val="00DC496E"/>
    <w:rsid w:val="00DC5E02"/>
    <w:rsid w:val="00DC78B9"/>
    <w:rsid w:val="00DD37D2"/>
    <w:rsid w:val="00DD3BDC"/>
    <w:rsid w:val="00DD3BE0"/>
    <w:rsid w:val="00DE123B"/>
    <w:rsid w:val="00DE43CB"/>
    <w:rsid w:val="00DE4E02"/>
    <w:rsid w:val="00DF13A2"/>
    <w:rsid w:val="00DF275E"/>
    <w:rsid w:val="00DF2AA5"/>
    <w:rsid w:val="00DF4DBF"/>
    <w:rsid w:val="00DF5BAF"/>
    <w:rsid w:val="00E0014F"/>
    <w:rsid w:val="00E05A40"/>
    <w:rsid w:val="00E067D9"/>
    <w:rsid w:val="00E0739C"/>
    <w:rsid w:val="00E12D8F"/>
    <w:rsid w:val="00E218E1"/>
    <w:rsid w:val="00E229D6"/>
    <w:rsid w:val="00E2561E"/>
    <w:rsid w:val="00E27C44"/>
    <w:rsid w:val="00E30A95"/>
    <w:rsid w:val="00E322EB"/>
    <w:rsid w:val="00E32C01"/>
    <w:rsid w:val="00E34A4D"/>
    <w:rsid w:val="00E37A4E"/>
    <w:rsid w:val="00E43003"/>
    <w:rsid w:val="00E43DE6"/>
    <w:rsid w:val="00E442BB"/>
    <w:rsid w:val="00E478D5"/>
    <w:rsid w:val="00E47D43"/>
    <w:rsid w:val="00E54523"/>
    <w:rsid w:val="00E549D5"/>
    <w:rsid w:val="00E5533A"/>
    <w:rsid w:val="00E6037F"/>
    <w:rsid w:val="00E63FCA"/>
    <w:rsid w:val="00E708A7"/>
    <w:rsid w:val="00E727D2"/>
    <w:rsid w:val="00E73DC5"/>
    <w:rsid w:val="00E74A26"/>
    <w:rsid w:val="00E75ECF"/>
    <w:rsid w:val="00E77689"/>
    <w:rsid w:val="00E81350"/>
    <w:rsid w:val="00E8425A"/>
    <w:rsid w:val="00E854CF"/>
    <w:rsid w:val="00E90BD6"/>
    <w:rsid w:val="00E94DCB"/>
    <w:rsid w:val="00E94F39"/>
    <w:rsid w:val="00EA0BF7"/>
    <w:rsid w:val="00EA1AA1"/>
    <w:rsid w:val="00EA1AB0"/>
    <w:rsid w:val="00EA2A45"/>
    <w:rsid w:val="00EA497E"/>
    <w:rsid w:val="00EA6E23"/>
    <w:rsid w:val="00EA7A3F"/>
    <w:rsid w:val="00EB231C"/>
    <w:rsid w:val="00EB5190"/>
    <w:rsid w:val="00EB5F3C"/>
    <w:rsid w:val="00EC0963"/>
    <w:rsid w:val="00EC25E6"/>
    <w:rsid w:val="00EC2EC9"/>
    <w:rsid w:val="00EC64D0"/>
    <w:rsid w:val="00EC7355"/>
    <w:rsid w:val="00ED10C4"/>
    <w:rsid w:val="00ED1E74"/>
    <w:rsid w:val="00ED272D"/>
    <w:rsid w:val="00ED277E"/>
    <w:rsid w:val="00ED3C8D"/>
    <w:rsid w:val="00ED450F"/>
    <w:rsid w:val="00ED4E08"/>
    <w:rsid w:val="00ED6370"/>
    <w:rsid w:val="00ED6ABC"/>
    <w:rsid w:val="00EE2C58"/>
    <w:rsid w:val="00EE3416"/>
    <w:rsid w:val="00EF16DD"/>
    <w:rsid w:val="00EF31A5"/>
    <w:rsid w:val="00EF3FD3"/>
    <w:rsid w:val="00EF4844"/>
    <w:rsid w:val="00EF60AA"/>
    <w:rsid w:val="00F07141"/>
    <w:rsid w:val="00F1722C"/>
    <w:rsid w:val="00F2016B"/>
    <w:rsid w:val="00F247D8"/>
    <w:rsid w:val="00F25E20"/>
    <w:rsid w:val="00F265ED"/>
    <w:rsid w:val="00F27894"/>
    <w:rsid w:val="00F27D81"/>
    <w:rsid w:val="00F31D22"/>
    <w:rsid w:val="00F33BEB"/>
    <w:rsid w:val="00F3430B"/>
    <w:rsid w:val="00F34E2A"/>
    <w:rsid w:val="00F36544"/>
    <w:rsid w:val="00F37EEC"/>
    <w:rsid w:val="00F40275"/>
    <w:rsid w:val="00F4341A"/>
    <w:rsid w:val="00F4699A"/>
    <w:rsid w:val="00F50340"/>
    <w:rsid w:val="00F51BA9"/>
    <w:rsid w:val="00F51BEC"/>
    <w:rsid w:val="00F527DD"/>
    <w:rsid w:val="00F52FF4"/>
    <w:rsid w:val="00F54ADB"/>
    <w:rsid w:val="00F54D81"/>
    <w:rsid w:val="00F5511C"/>
    <w:rsid w:val="00F62D3A"/>
    <w:rsid w:val="00F6523F"/>
    <w:rsid w:val="00F6650B"/>
    <w:rsid w:val="00F6681B"/>
    <w:rsid w:val="00F71254"/>
    <w:rsid w:val="00F72052"/>
    <w:rsid w:val="00F7228C"/>
    <w:rsid w:val="00F726E7"/>
    <w:rsid w:val="00F74008"/>
    <w:rsid w:val="00F7581F"/>
    <w:rsid w:val="00F76A40"/>
    <w:rsid w:val="00F7738F"/>
    <w:rsid w:val="00F81182"/>
    <w:rsid w:val="00F83FBE"/>
    <w:rsid w:val="00F840E8"/>
    <w:rsid w:val="00F84A64"/>
    <w:rsid w:val="00F933DE"/>
    <w:rsid w:val="00F93414"/>
    <w:rsid w:val="00F94B63"/>
    <w:rsid w:val="00F94C9F"/>
    <w:rsid w:val="00F9701B"/>
    <w:rsid w:val="00F97DD5"/>
    <w:rsid w:val="00F97FB0"/>
    <w:rsid w:val="00FA2186"/>
    <w:rsid w:val="00FA4ADB"/>
    <w:rsid w:val="00FA4C5A"/>
    <w:rsid w:val="00FA5A91"/>
    <w:rsid w:val="00FA5BD8"/>
    <w:rsid w:val="00FA5C86"/>
    <w:rsid w:val="00FA607C"/>
    <w:rsid w:val="00FA736F"/>
    <w:rsid w:val="00FA7E2B"/>
    <w:rsid w:val="00FB11B0"/>
    <w:rsid w:val="00FB5D80"/>
    <w:rsid w:val="00FB6270"/>
    <w:rsid w:val="00FB704F"/>
    <w:rsid w:val="00FC03B1"/>
    <w:rsid w:val="00FC10DE"/>
    <w:rsid w:val="00FC2272"/>
    <w:rsid w:val="00FC3530"/>
    <w:rsid w:val="00FC5A18"/>
    <w:rsid w:val="00FD1FC6"/>
    <w:rsid w:val="00FD32BC"/>
    <w:rsid w:val="00FD581D"/>
    <w:rsid w:val="00FE2FBA"/>
    <w:rsid w:val="00FE32D5"/>
    <w:rsid w:val="00FE4440"/>
    <w:rsid w:val="00FF0E39"/>
    <w:rsid w:val="00FF1AD9"/>
    <w:rsid w:val="00FF3406"/>
    <w:rsid w:val="00FF5458"/>
    <w:rsid w:val="00FF5E05"/>
    <w:rsid w:val="00FF74EC"/>
    <w:rsid w:val="00FF78C8"/>
    <w:rsid w:val="00FF7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1B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E6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1B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fontTable" Target="fontTable.xml"/><Relationship Id="rId6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</dc:creator>
  <cp:lastModifiedBy>Thuan</cp:lastModifiedBy>
  <cp:revision>2</cp:revision>
  <dcterms:created xsi:type="dcterms:W3CDTF">2016-05-13T22:15:00Z</dcterms:created>
  <dcterms:modified xsi:type="dcterms:W3CDTF">2016-05-13T22:15:00Z</dcterms:modified>
</cp:coreProperties>
</file>