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78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4874"/>
        <w:gridCol w:w="6504"/>
      </w:tblGrid>
      <w:tr w:rsidR="0087371E" w:rsidRPr="00A378DF" w:rsidTr="00D02907">
        <w:trPr>
          <w:trHeight w:val="1159"/>
        </w:trPr>
        <w:tc>
          <w:tcPr>
            <w:tcW w:w="4874" w:type="dxa"/>
            <w:shd w:val="clear" w:color="auto" w:fill="auto"/>
            <w:hideMark/>
          </w:tcPr>
          <w:p w:rsidR="0087371E" w:rsidRDefault="0087371E" w:rsidP="00D029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GIÁO DỤC VÀ ĐÀO TẠO</w:t>
            </w:r>
          </w:p>
          <w:p w:rsidR="0087371E" w:rsidRPr="00A378DF" w:rsidRDefault="0087371E" w:rsidP="00D02907">
            <w:pPr>
              <w:jc w:val="center"/>
              <w:rPr>
                <w:sz w:val="26"/>
                <w:szCs w:val="26"/>
              </w:rPr>
            </w:pPr>
            <w:r w:rsidRPr="00A378DF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 xml:space="preserve">HÀNH </w:t>
            </w:r>
            <w:r w:rsidRPr="00A378DF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 xml:space="preserve">HỐ </w:t>
            </w:r>
            <w:r w:rsidRPr="00A378DF"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 xml:space="preserve">Ồ </w:t>
            </w:r>
            <w:r w:rsidRPr="00A378DF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HÍ </w:t>
            </w:r>
            <w:r w:rsidRPr="00A378DF"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INH</w:t>
            </w:r>
          </w:p>
          <w:p w:rsidR="0087371E" w:rsidRPr="009A204F" w:rsidRDefault="0087371E" w:rsidP="00D029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2CD375" wp14:editId="1AB90F31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227330</wp:posOffset>
                      </wp:positionV>
                      <wp:extent cx="1457325" cy="0"/>
                      <wp:effectExtent l="7620" t="8890" r="11430" b="1016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7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6A19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1.8pt;margin-top:17.9pt;width:11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"/>
                  </w:pict>
                </mc:Fallback>
              </mc:AlternateContent>
            </w:r>
            <w:r w:rsidRPr="009A204F">
              <w:rPr>
                <w:b/>
                <w:sz w:val="26"/>
                <w:szCs w:val="26"/>
              </w:rPr>
              <w:t xml:space="preserve">TRƯỜNG </w:t>
            </w:r>
            <w:r>
              <w:rPr>
                <w:b/>
                <w:sz w:val="26"/>
                <w:szCs w:val="26"/>
              </w:rPr>
              <w:t>THCS,</w:t>
            </w:r>
            <w:r w:rsidRPr="009A204F">
              <w:rPr>
                <w:b/>
                <w:sz w:val="26"/>
                <w:szCs w:val="26"/>
              </w:rPr>
              <w:t>THPT NAM VIỆT</w:t>
            </w:r>
          </w:p>
        </w:tc>
        <w:tc>
          <w:tcPr>
            <w:tcW w:w="6504" w:type="dxa"/>
            <w:shd w:val="clear" w:color="auto" w:fill="auto"/>
          </w:tcPr>
          <w:p w:rsidR="0087371E" w:rsidRDefault="0087371E" w:rsidP="00D02907">
            <w:pPr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87371E" w:rsidRDefault="0087371E" w:rsidP="00D02907">
            <w:pPr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87371E" w:rsidRPr="00A378DF" w:rsidRDefault="0087371E" w:rsidP="00D02907">
            <w:pPr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ĐỀ </w:t>
            </w:r>
            <w:r>
              <w:rPr>
                <w:b/>
                <w:bCs/>
                <w:sz w:val="26"/>
                <w:szCs w:val="26"/>
              </w:rPr>
              <w:t>KIỂM TRA</w:t>
            </w:r>
            <w:r w:rsidRPr="00A378DF">
              <w:rPr>
                <w:b/>
                <w:bCs/>
                <w:sz w:val="26"/>
                <w:szCs w:val="26"/>
              </w:rPr>
              <w:t xml:space="preserve"> HỌC KỲ </w:t>
            </w:r>
            <w:r>
              <w:rPr>
                <w:b/>
                <w:bCs/>
                <w:sz w:val="26"/>
                <w:szCs w:val="26"/>
              </w:rPr>
              <w:t>II</w:t>
            </w:r>
            <w:r w:rsidRPr="00A378DF">
              <w:rPr>
                <w:b/>
                <w:bCs/>
                <w:sz w:val="26"/>
                <w:szCs w:val="26"/>
              </w:rPr>
              <w:t xml:space="preserve"> NĂM HỌC 201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A378DF">
              <w:rPr>
                <w:b/>
                <w:bCs/>
                <w:sz w:val="26"/>
                <w:szCs w:val="26"/>
              </w:rPr>
              <w:t>-201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  <w:p w:rsidR="0087371E" w:rsidRPr="00A378DF" w:rsidRDefault="0087371E" w:rsidP="00D02907">
            <w:pPr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                        MÔN </w:t>
            </w:r>
            <w:r>
              <w:rPr>
                <w:b/>
                <w:bCs/>
                <w:sz w:val="26"/>
                <w:szCs w:val="26"/>
              </w:rPr>
              <w:t>VẬT LÝ;  KHỐI</w:t>
            </w:r>
            <w:r w:rsidRPr="00A378DF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  <w:p w:rsidR="0087371E" w:rsidRPr="007124B5" w:rsidRDefault="0087371E" w:rsidP="00D02907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Thời gian làm bài: 45</w:t>
            </w:r>
            <w:r w:rsidRPr="007124B5">
              <w:rPr>
                <w:iCs/>
                <w:sz w:val="26"/>
                <w:szCs w:val="26"/>
              </w:rPr>
              <w:t xml:space="preserve"> phút;</w:t>
            </w:r>
          </w:p>
          <w:p w:rsidR="0087371E" w:rsidRPr="00A378DF" w:rsidRDefault="0087371E" w:rsidP="00D02907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( Không kể thời gian phát đề)</w:t>
            </w:r>
          </w:p>
          <w:p w:rsidR="0087371E" w:rsidRDefault="0087371E" w:rsidP="00D02907">
            <w:pPr>
              <w:rPr>
                <w:i/>
                <w:iCs/>
                <w:sz w:val="26"/>
                <w:szCs w:val="26"/>
              </w:rPr>
            </w:pPr>
            <w:r w:rsidRPr="00A378DF">
              <w:rPr>
                <w:i/>
                <w:iCs/>
                <w:sz w:val="26"/>
                <w:szCs w:val="26"/>
              </w:rPr>
              <w:t xml:space="preserve">                </w:t>
            </w:r>
          </w:p>
          <w:p w:rsidR="0087371E" w:rsidRPr="007C6836" w:rsidRDefault="0087371E" w:rsidP="00D02907">
            <w:pPr>
              <w:rPr>
                <w:b/>
                <w:iCs/>
                <w:sz w:val="26"/>
                <w:szCs w:val="26"/>
                <w:u w:val="single"/>
              </w:rPr>
            </w:pPr>
            <w:r>
              <w:rPr>
                <w:b/>
                <w:iCs/>
                <w:sz w:val="26"/>
                <w:szCs w:val="26"/>
                <w:u w:val="single"/>
              </w:rPr>
              <w:t>ĐỀ 2</w:t>
            </w:r>
          </w:p>
          <w:p w:rsidR="0087371E" w:rsidRPr="00A378DF" w:rsidRDefault="0087371E" w:rsidP="00D0290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87371E" w:rsidRDefault="0087371E" w:rsidP="0087371E">
      <w:pPr>
        <w:spacing w:line="360" w:lineRule="auto"/>
        <w:ind w:left="284"/>
        <w:rPr>
          <w:lang w:val="nl-NL"/>
        </w:rPr>
      </w:pPr>
      <w:r>
        <w:rPr>
          <w:b/>
        </w:rPr>
        <w:t xml:space="preserve">Câu 1 </w:t>
      </w:r>
      <w:r w:rsidRPr="0060277E">
        <w:rPr>
          <w:b/>
          <w:lang w:val="nl-NL"/>
        </w:rPr>
        <w:t>(2</w:t>
      </w:r>
      <w:r>
        <w:rPr>
          <w:b/>
          <w:lang w:val="nl-NL"/>
        </w:rPr>
        <w:t>,0</w:t>
      </w:r>
      <w:r w:rsidRPr="0060277E">
        <w:rPr>
          <w:b/>
          <w:lang w:val="nl-NL"/>
        </w:rPr>
        <w:t xml:space="preserve"> điểm)</w:t>
      </w:r>
      <w:r>
        <w:rPr>
          <w:b/>
        </w:rPr>
        <w:t>:</w:t>
      </w:r>
      <w:r w:rsidRPr="003F70DF">
        <w:rPr>
          <w:lang w:val="nl-NL"/>
        </w:rPr>
        <w:t xml:space="preserve"> </w:t>
      </w:r>
      <w:r w:rsidRPr="00413972">
        <w:rPr>
          <w:lang w:val="nl-NL"/>
        </w:rPr>
        <w:t>Thế nào là hiện tượng khúc xạ ánh sáng? Phát biểu định luật khúc xạ ánh sáng</w:t>
      </w:r>
      <w:r>
        <w:rPr>
          <w:lang w:val="nl-NL"/>
        </w:rPr>
        <w:t>.</w:t>
      </w:r>
    </w:p>
    <w:p w:rsidR="0087371E" w:rsidRPr="00550D8E" w:rsidRDefault="0087371E" w:rsidP="0087371E">
      <w:pPr>
        <w:spacing w:line="360" w:lineRule="auto"/>
        <w:ind w:left="284"/>
        <w:rPr>
          <w:lang w:val="nl-NL"/>
        </w:rPr>
      </w:pPr>
      <w:r w:rsidRPr="00550D8E">
        <w:rPr>
          <w:b/>
        </w:rPr>
        <w:t>Áp dụng</w:t>
      </w:r>
      <w:r>
        <w:t xml:space="preserve"> </w:t>
      </w:r>
      <w:r>
        <w:rPr>
          <w:b/>
          <w:lang w:val="nl-NL"/>
        </w:rPr>
        <w:t>(1,0</w:t>
      </w:r>
      <w:r w:rsidRPr="0060277E">
        <w:rPr>
          <w:b/>
          <w:lang w:val="nl-NL"/>
        </w:rPr>
        <w:t xml:space="preserve"> điểm)</w:t>
      </w:r>
      <w:r>
        <w:rPr>
          <w:b/>
          <w:lang w:val="nl-NL"/>
        </w:rPr>
        <w:t xml:space="preserve">: </w:t>
      </w:r>
      <w:r>
        <w:rPr>
          <w:lang w:val="nl-NL"/>
        </w:rPr>
        <w:t xml:space="preserve">Một tia sáng truyền từ không khí đến mặt phân cách với môi trường có chiết suất </w:t>
      </w:r>
      <w:r w:rsidRPr="0087371E">
        <w:rPr>
          <w:position w:val="-6"/>
          <w:lang w:val="nl-NL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7.5pt" o:ole="">
            <v:imagedata r:id="rId4" o:title=""/>
          </v:shape>
          <o:OLEObject Type="Embed" ProgID="Equation.DSMT4" ShapeID="_x0000_i1025" DrawAspect="Content" ObjectID="_1522843159" r:id="rId5"/>
        </w:object>
      </w:r>
      <w:r>
        <w:rPr>
          <w:lang w:val="nl-NL"/>
        </w:rPr>
        <w:t xml:space="preserve"> với góc tới 45</w:t>
      </w:r>
      <w:r w:rsidRPr="0087371E">
        <w:rPr>
          <w:vertAlign w:val="superscript"/>
          <w:lang w:val="nl-NL"/>
        </w:rPr>
        <w:t>0</w:t>
      </w:r>
      <w:r>
        <w:rPr>
          <w:lang w:val="nl-NL"/>
        </w:rPr>
        <w:t xml:space="preserve"> thì có một phần bị phản xạ và một phần bị khúc xạ. Tính góc hợp bởi tia tới và tia khúc xạ.</w:t>
      </w:r>
    </w:p>
    <w:p w:rsidR="0087371E" w:rsidRDefault="0087371E" w:rsidP="0087371E">
      <w:pPr>
        <w:spacing w:line="360" w:lineRule="auto"/>
        <w:ind w:left="284"/>
      </w:pPr>
      <w:r>
        <w:rPr>
          <w:b/>
        </w:rPr>
        <w:t xml:space="preserve">Câu 2 </w:t>
      </w:r>
      <w:r w:rsidRPr="0060277E">
        <w:rPr>
          <w:b/>
          <w:lang w:val="nl-NL"/>
        </w:rPr>
        <w:t>(2</w:t>
      </w:r>
      <w:r>
        <w:rPr>
          <w:b/>
          <w:lang w:val="nl-NL"/>
        </w:rPr>
        <w:t>,0</w:t>
      </w:r>
      <w:r w:rsidRPr="0060277E">
        <w:rPr>
          <w:b/>
          <w:lang w:val="nl-NL"/>
        </w:rPr>
        <w:t xml:space="preserve"> điểm)</w:t>
      </w:r>
      <w:r>
        <w:rPr>
          <w:b/>
        </w:rPr>
        <w:t xml:space="preserve">: </w:t>
      </w:r>
      <w:r>
        <w:t>Lăng kính là gì? Nêu đặc trưng quang học của lăng kính.</w:t>
      </w:r>
    </w:p>
    <w:p w:rsidR="0087371E" w:rsidRPr="0087371E" w:rsidRDefault="0087371E" w:rsidP="0087371E">
      <w:pPr>
        <w:spacing w:line="360" w:lineRule="auto"/>
        <w:ind w:left="284"/>
      </w:pPr>
      <w:r>
        <w:rPr>
          <w:b/>
        </w:rPr>
        <w:t xml:space="preserve">Câu 3 </w:t>
      </w:r>
      <w:r w:rsidRPr="0060277E">
        <w:rPr>
          <w:b/>
          <w:lang w:val="nl-NL"/>
        </w:rPr>
        <w:t>(2</w:t>
      </w:r>
      <w:r>
        <w:rPr>
          <w:b/>
          <w:lang w:val="nl-NL"/>
        </w:rPr>
        <w:t>,0</w:t>
      </w:r>
      <w:r w:rsidRPr="0060277E">
        <w:rPr>
          <w:b/>
          <w:lang w:val="nl-NL"/>
        </w:rPr>
        <w:t xml:space="preserve"> điểm)</w:t>
      </w:r>
      <w:r>
        <w:rPr>
          <w:b/>
        </w:rPr>
        <w:t xml:space="preserve">: </w:t>
      </w:r>
      <w:r>
        <w:t>Một khung dây phẳng có diện tích 2dm</w:t>
      </w:r>
      <w:r w:rsidRPr="0087371E">
        <w:rPr>
          <w:vertAlign w:val="superscript"/>
        </w:rPr>
        <w:t>2</w:t>
      </w:r>
      <w:r>
        <w:t xml:space="preserve"> đặt trong từ trường đều có độ lớn cảm ứng từ là 2.10</w:t>
      </w:r>
      <w:r w:rsidRPr="0087371E">
        <w:rPr>
          <w:vertAlign w:val="superscript"/>
        </w:rPr>
        <w:t>-4</w:t>
      </w:r>
      <w:r>
        <w:t xml:space="preserve"> T. Vectơ cảm ứng từ hợp với mặt phẳng khung dây một góc 30</w:t>
      </w:r>
      <w:r w:rsidRPr="0087371E">
        <w:rPr>
          <w:vertAlign w:val="superscript"/>
        </w:rPr>
        <w:t>0</w:t>
      </w:r>
      <w:r>
        <w:t>.</w:t>
      </w:r>
    </w:p>
    <w:p w:rsidR="0087371E" w:rsidRDefault="0087371E" w:rsidP="0087371E">
      <w:pPr>
        <w:spacing w:line="360" w:lineRule="auto"/>
        <w:ind w:left="284"/>
      </w:pPr>
      <w:r>
        <w:t>a) Tính từ thông qua khung dây.</w:t>
      </w:r>
    </w:p>
    <w:p w:rsidR="0087371E" w:rsidRPr="00550D8E" w:rsidRDefault="0087371E" w:rsidP="0087371E">
      <w:pPr>
        <w:spacing w:line="360" w:lineRule="auto"/>
        <w:ind w:left="284"/>
      </w:pPr>
      <w:r>
        <w:t>b) Người ta cho từ trường giảm đều đến 10</w:t>
      </w:r>
      <w:r w:rsidRPr="0087371E">
        <w:rPr>
          <w:vertAlign w:val="superscript"/>
        </w:rPr>
        <w:t>-4</w:t>
      </w:r>
      <w:r>
        <w:t xml:space="preserve"> T trong khoảng thời gian 0,01s. Tính độ lớn của suất điện động cảm ứng xuất hiện trong khung dây.</w:t>
      </w:r>
    </w:p>
    <w:p w:rsidR="0087371E" w:rsidRDefault="0087371E" w:rsidP="0087371E">
      <w:pPr>
        <w:spacing w:line="360" w:lineRule="auto"/>
        <w:ind w:left="284"/>
      </w:pPr>
      <w:r>
        <w:rPr>
          <w:b/>
        </w:rPr>
        <w:t xml:space="preserve">Câu 4 </w:t>
      </w:r>
      <w:r>
        <w:rPr>
          <w:b/>
          <w:lang w:val="nl-NL"/>
        </w:rPr>
        <w:t>(3,0</w:t>
      </w:r>
      <w:r w:rsidRPr="0060277E">
        <w:rPr>
          <w:b/>
          <w:lang w:val="nl-NL"/>
        </w:rPr>
        <w:t xml:space="preserve"> điểm)</w:t>
      </w:r>
      <w:r>
        <w:rPr>
          <w:b/>
        </w:rPr>
        <w:t xml:space="preserve">: </w:t>
      </w:r>
      <w:r>
        <w:t>Cho một thấu kính hội tụ có tiêu cự 3</w:t>
      </w:r>
      <w:r w:rsidR="00BE0841">
        <w:t>0cm. Đặt một vật sáng AB</w:t>
      </w:r>
      <w:r>
        <w:t xml:space="preserve"> vuông góc với trục chính của thấu kính, điểm A nằm trên trục chí</w:t>
      </w:r>
      <w:r w:rsidR="00DF0028">
        <w:t>nh và cách thấu kính một đoạn 40</w:t>
      </w:r>
      <w:r>
        <w:t>cm.</w:t>
      </w:r>
    </w:p>
    <w:p w:rsidR="0087371E" w:rsidRDefault="0087371E" w:rsidP="0087371E">
      <w:pPr>
        <w:spacing w:line="360" w:lineRule="auto"/>
        <w:ind w:left="284"/>
      </w:pPr>
      <w:r>
        <w:t>a) Xác định vị tr</w:t>
      </w:r>
      <w:r w:rsidR="00BE0841">
        <w:t>í, tính chất, độ phóng đại</w:t>
      </w:r>
      <w:r w:rsidR="00DF0028">
        <w:t xml:space="preserve"> ảnh</w:t>
      </w:r>
      <w:r>
        <w:t xml:space="preserve"> và vẽ ảnh của vật cho bới thấu kính.</w:t>
      </w:r>
    </w:p>
    <w:p w:rsidR="0087371E" w:rsidRPr="007C6836" w:rsidRDefault="0087371E" w:rsidP="0087371E">
      <w:pPr>
        <w:spacing w:line="360" w:lineRule="auto"/>
        <w:ind w:left="284"/>
      </w:pPr>
      <w:r>
        <w:t xml:space="preserve">b) </w:t>
      </w:r>
      <w:r w:rsidR="00DF0028">
        <w:t>Giữ thấu kính cố định, phải di chuyển vật AB theo chiều nào, một đoạn bằng bao nhiêu để ản</w:t>
      </w:r>
      <w:r w:rsidR="00847549">
        <w:t xml:space="preserve">h cùng chiều với vật </w:t>
      </w:r>
      <w:bookmarkStart w:id="0" w:name="_GoBack"/>
      <w:bookmarkEnd w:id="0"/>
      <w:r w:rsidR="00847549">
        <w:t>và cao gấp 3 lần vật</w:t>
      </w:r>
      <w:r>
        <w:t>?</w:t>
      </w:r>
    </w:p>
    <w:p w:rsidR="0087371E" w:rsidRDefault="0087371E" w:rsidP="0087371E">
      <w:pPr>
        <w:spacing w:line="360" w:lineRule="auto"/>
        <w:rPr>
          <w:b/>
        </w:rPr>
      </w:pPr>
    </w:p>
    <w:p w:rsidR="0087371E" w:rsidRDefault="0087371E" w:rsidP="0087371E">
      <w:pPr>
        <w:spacing w:line="360" w:lineRule="auto"/>
        <w:jc w:val="center"/>
        <w:rPr>
          <w:b/>
        </w:rPr>
      </w:pPr>
      <w:r>
        <w:rPr>
          <w:b/>
        </w:rPr>
        <w:t>………….. Hết …………</w:t>
      </w:r>
    </w:p>
    <w:p w:rsidR="0087371E" w:rsidRDefault="0087371E" w:rsidP="0087371E">
      <w:pPr>
        <w:jc w:val="center"/>
        <w:rPr>
          <w:b/>
        </w:rPr>
      </w:pPr>
    </w:p>
    <w:p w:rsidR="0087371E" w:rsidRDefault="0087371E" w:rsidP="0087371E">
      <w:pPr>
        <w:jc w:val="center"/>
        <w:rPr>
          <w:b/>
        </w:rPr>
      </w:pPr>
    </w:p>
    <w:p w:rsidR="008754FB" w:rsidRDefault="008754FB"/>
    <w:sectPr w:rsidR="008754FB" w:rsidSect="00774A01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1E"/>
    <w:rsid w:val="00847549"/>
    <w:rsid w:val="0087371E"/>
    <w:rsid w:val="008754FB"/>
    <w:rsid w:val="00BE0841"/>
    <w:rsid w:val="00DB45DA"/>
    <w:rsid w:val="00DF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73B08-B01C-42A7-B469-C89F663C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7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Vuong Le Quoc</cp:lastModifiedBy>
  <cp:revision>3</cp:revision>
  <dcterms:created xsi:type="dcterms:W3CDTF">2016-04-22T05:37:00Z</dcterms:created>
  <dcterms:modified xsi:type="dcterms:W3CDTF">2016-04-22T08:12:00Z</dcterms:modified>
</cp:coreProperties>
</file>