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B1" w:rsidRPr="00E6577B" w:rsidRDefault="00E449B1" w:rsidP="00E449B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ĐÁP ÁN HK2 NĂM HỌC 201</w:t>
      </w:r>
      <w:r>
        <w:rPr>
          <w:b/>
          <w:sz w:val="30"/>
          <w:szCs w:val="30"/>
          <w:lang w:val="vi-VN"/>
        </w:rPr>
        <w:t>5</w:t>
      </w:r>
      <w:r>
        <w:rPr>
          <w:b/>
          <w:sz w:val="30"/>
          <w:szCs w:val="30"/>
        </w:rPr>
        <w:t>-201</w:t>
      </w:r>
      <w:r>
        <w:rPr>
          <w:b/>
          <w:sz w:val="30"/>
          <w:szCs w:val="30"/>
          <w:lang w:val="vi-VN"/>
        </w:rPr>
        <w:t>6</w:t>
      </w:r>
      <w:r w:rsidRPr="00E6577B">
        <w:rPr>
          <w:b/>
          <w:sz w:val="30"/>
          <w:szCs w:val="30"/>
        </w:rPr>
        <w:t xml:space="preserve"> LỚP 10</w:t>
      </w:r>
    </w:p>
    <w:p w:rsidR="00E449B1" w:rsidRPr="00E6577B" w:rsidRDefault="00E449B1" w:rsidP="00E449B1">
      <w:pPr>
        <w:rPr>
          <w:b/>
          <w:lang w:val="nl-NL"/>
        </w:rPr>
      </w:pPr>
      <w:r w:rsidRPr="00E6577B">
        <w:rPr>
          <w:b/>
          <w:lang w:val="nl-NL"/>
        </w:rPr>
        <w:t>- Lưu ý:</w:t>
      </w:r>
    </w:p>
    <w:p w:rsidR="00E449B1" w:rsidRPr="00E6577B" w:rsidRDefault="00E449B1" w:rsidP="00E449B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Sai hoặc thiếu đơn vị ở kết quả cuối cùng bị trừ 0,25đ, trừ tối đa 0,5đ cho cả bài</w:t>
      </w:r>
    </w:p>
    <w:p w:rsidR="00E449B1" w:rsidRPr="00E6577B" w:rsidRDefault="00E449B1" w:rsidP="00E449B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Học sinh giải theo cách khác ra đúng kết quả vẫn được điểm</w:t>
      </w:r>
    </w:p>
    <w:p w:rsidR="00E449B1" w:rsidRPr="00E6577B" w:rsidRDefault="00E449B1" w:rsidP="00E449B1">
      <w:pPr>
        <w:rPr>
          <w:b/>
        </w:rPr>
      </w:pPr>
      <w:r w:rsidRPr="002258E6">
        <w:rPr>
          <w:b/>
          <w:highlight w:val="cyan"/>
        </w:rPr>
        <w:t>ĐỀ CHẴN</w:t>
      </w:r>
    </w:p>
    <w:p w:rsidR="00E449B1" w:rsidRPr="00E6577B" w:rsidRDefault="00E449B1" w:rsidP="00E449B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5355"/>
        <w:gridCol w:w="1926"/>
      </w:tblGrid>
      <w:tr w:rsidR="00E449B1" w:rsidRPr="00E6577B" w:rsidTr="00304015">
        <w:tc>
          <w:tcPr>
            <w:tcW w:w="1557" w:type="dxa"/>
          </w:tcPr>
          <w:p w:rsidR="00E449B1" w:rsidRPr="00240A43" w:rsidRDefault="00E449B1" w:rsidP="00304015">
            <w:pPr>
              <w:rPr>
                <w:b/>
                <w:color w:val="FF0000"/>
              </w:rPr>
            </w:pPr>
          </w:p>
        </w:tc>
        <w:tc>
          <w:tcPr>
            <w:tcW w:w="5355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Nội dung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Điểm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</w:rPr>
              <w:t>Câu 1:</w:t>
            </w:r>
            <w:r w:rsidRPr="00E6577B">
              <w:t xml:space="preserve"> </w:t>
            </w:r>
            <w:r>
              <w:rPr>
                <w:b/>
              </w:rPr>
              <w:t>(2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E449B1" w:rsidRPr="00FD531F" w:rsidRDefault="00E449B1" w:rsidP="00304015">
            <w:r>
              <w:t>- cấu tạo từ các phân tử có  kích thước rất nhỏ so với khoảng cách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FD531F" w:rsidRDefault="00E449B1" w:rsidP="00304015">
            <w:r w:rsidRPr="00E6577B">
              <w:t xml:space="preserve">- </w:t>
            </w:r>
            <w:r>
              <w:rPr>
                <w:lang w:val="vi-VN"/>
              </w:rPr>
              <w:t>C</w:t>
            </w:r>
            <w:r>
              <w:t>huyển động không ngừng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FD531F" w:rsidRDefault="00E449B1" w:rsidP="00304015">
            <w:r>
              <w:rPr>
                <w:lang w:val="vi-VN"/>
              </w:rPr>
              <w:t xml:space="preserve">- </w:t>
            </w:r>
            <w:r>
              <w:t>Va chạm vào nhau và va chạm với thành bình tạo ra áp suất.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  <w:r>
              <w:rPr>
                <w:b/>
              </w:rPr>
              <w:t>1,0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C0C0C0"/>
          </w:tcPr>
          <w:p w:rsidR="00E449B1" w:rsidRPr="00240A43" w:rsidRDefault="00E449B1" w:rsidP="00304015">
            <w:pPr>
              <w:rPr>
                <w:b/>
                <w:color w:val="999999"/>
              </w:rPr>
            </w:pPr>
          </w:p>
        </w:tc>
        <w:tc>
          <w:tcPr>
            <w:tcW w:w="5355" w:type="dxa"/>
            <w:shd w:val="clear" w:color="auto" w:fill="C0C0C0"/>
          </w:tcPr>
          <w:p w:rsidR="00E449B1" w:rsidRPr="00240A43" w:rsidRDefault="00E449B1" w:rsidP="00304015">
            <w:pPr>
              <w:rPr>
                <w:color w:val="999999"/>
              </w:rPr>
            </w:pPr>
          </w:p>
        </w:tc>
        <w:tc>
          <w:tcPr>
            <w:tcW w:w="1926" w:type="dxa"/>
            <w:shd w:val="clear" w:color="auto" w:fill="C0C0C0"/>
          </w:tcPr>
          <w:p w:rsidR="00E449B1" w:rsidRPr="00240A43" w:rsidRDefault="00E449B1" w:rsidP="00304015">
            <w:pPr>
              <w:rPr>
                <w:color w:val="999999"/>
              </w:rPr>
            </w:pP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>
            <w:r w:rsidRPr="00240A43">
              <w:rPr>
                <w:b/>
              </w:rPr>
              <w:t>Câu 2:</w:t>
            </w:r>
            <w:r w:rsidRPr="00E6577B">
              <w:t xml:space="preserve"> </w:t>
            </w:r>
            <w:r w:rsidRPr="00240A43">
              <w:rPr>
                <w:b/>
              </w:rPr>
              <w:t>(1,5đ)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r w:rsidRPr="00E6577B">
              <w:t xml:space="preserve">- </w:t>
            </w:r>
            <w:r>
              <w:t>Thể tích khí không đổi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E6577B" w:rsidRDefault="00E449B1" w:rsidP="00304015"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r>
              <w:rPr>
                <w:lang w:val="vi-VN"/>
              </w:rPr>
              <w:t>-</w:t>
            </w:r>
            <w:r>
              <w:t>Định luật</w:t>
            </w:r>
          </w:p>
          <w:p w:rsidR="00E449B1" w:rsidRPr="00A35954" w:rsidRDefault="00E449B1" w:rsidP="00304015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>
              <w:t xml:space="preserve"> Công thức,c</w:t>
            </w:r>
            <w:r>
              <w:rPr>
                <w:lang w:val="vi-VN"/>
              </w:rPr>
              <w:t>hú thích, đ</w:t>
            </w:r>
            <w:r>
              <w:t>ơ</w:t>
            </w:r>
            <w:r>
              <w:rPr>
                <w:lang w:val="vi-VN"/>
              </w:rPr>
              <w:t>n vị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  <w:p w:rsidR="00E449B1" w:rsidRPr="00FC1591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E6577B" w:rsidRDefault="00E449B1" w:rsidP="00304015"/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</w:rPr>
              <w:t>Câu 3:</w:t>
            </w:r>
            <w:r w:rsidRPr="00E6577B">
              <w:t xml:space="preserve"> </w:t>
            </w:r>
            <w:r>
              <w:rPr>
                <w:b/>
              </w:rPr>
              <w:t>(1,5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E449B1" w:rsidRPr="008073FD" w:rsidRDefault="00E449B1" w:rsidP="00304015">
            <w:r>
              <w:t>- Là sự tăng kích thước của vật rắn khi nhiệt độ tăng</w:t>
            </w:r>
          </w:p>
        </w:tc>
        <w:tc>
          <w:tcPr>
            <w:tcW w:w="1926" w:type="dxa"/>
          </w:tcPr>
          <w:p w:rsidR="00E449B1" w:rsidRPr="00FC1591" w:rsidRDefault="00E449B1" w:rsidP="00304015">
            <w:pPr>
              <w:rPr>
                <w:b/>
                <w:lang w:val="vi-VN"/>
              </w:rPr>
            </w:pPr>
            <w:r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E6577B" w:rsidRDefault="00E449B1" w:rsidP="00304015">
            <w:r w:rsidRPr="00E6577B">
              <w:t>- Công thức</w:t>
            </w:r>
            <w:r>
              <w:t xml:space="preserve">  </w:t>
            </w:r>
            <w:r w:rsidRPr="00915C85">
              <w:rPr>
                <w:iCs/>
                <w:position w:val="-12"/>
                <w:bdr w:val="single" w:sz="4" w:space="0" w:color="auto"/>
                <w:lang w:val="nl-NL"/>
              </w:rPr>
              <w:object w:dxaOrig="25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5pt;height:18pt" o:ole="">
                  <v:imagedata r:id="rId7" o:title=""/>
                </v:shape>
                <o:OLEObject Type="Embed" ProgID="Equation.DSMT4" ShapeID="_x0000_i1025" DrawAspect="Content" ObjectID="_1523629078" r:id="rId8"/>
              </w:objec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/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rPr>
                <w:lang w:val="vi-VN"/>
              </w:rPr>
            </w:pPr>
            <w:r w:rsidRPr="00E6577B">
              <w:t>- Chú thích</w:t>
            </w:r>
            <w:r>
              <w:t>,đơn vị</w:t>
            </w:r>
          </w:p>
          <w:p w:rsidR="00E449B1" w:rsidRPr="008073FD" w:rsidRDefault="00E449B1" w:rsidP="00304015"/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E6577B" w:rsidRDefault="00E449B1" w:rsidP="00304015"/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  <w:lang w:val="fr-FR"/>
              </w:rPr>
              <w:t>Câu 4:</w:t>
            </w:r>
            <w:r w:rsidRPr="00240A43">
              <w:rPr>
                <w:lang w:val="fr-FR"/>
              </w:rPr>
              <w:t xml:space="preserve"> </w:t>
            </w:r>
            <w:r w:rsidRPr="00240A43">
              <w:rPr>
                <w:b/>
                <w:lang w:val="fr-FR"/>
              </w:rPr>
              <w:t>(1,5đ)</w:t>
            </w:r>
          </w:p>
        </w:tc>
        <w:tc>
          <w:tcPr>
            <w:tcW w:w="5355" w:type="dxa"/>
          </w:tcPr>
          <w:p w:rsidR="00E449B1" w:rsidRPr="008073FD" w:rsidRDefault="00E449B1" w:rsidP="00304015">
            <w:r>
              <w:t>- Công thức đẳng áp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8073FD" w:rsidRDefault="00E449B1" w:rsidP="00304015">
            <w:r>
              <w:t xml:space="preserve">- </w:t>
            </w:r>
            <w:r w:rsidRPr="008E51AA">
              <w:rPr>
                <w:position w:val="-24"/>
                <w:sz w:val="26"/>
                <w:szCs w:val="26"/>
                <w:lang w:val="pt-BR"/>
              </w:rPr>
              <w:object w:dxaOrig="1860" w:dyaOrig="639">
                <v:shape id="_x0000_i1026" type="#_x0000_t75" style="width:93.25pt;height:31.85pt" o:ole="">
                  <v:imagedata r:id="rId9" o:title=""/>
                </v:shape>
                <o:OLEObject Type="Embed" ProgID="Equation.3" ShapeID="_x0000_i1026" DrawAspect="Content" ObjectID="_1523629079" r:id="rId10"/>
              </w:objec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/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r w:rsidRPr="00E6577B">
              <w:t xml:space="preserve">- </w:t>
            </w:r>
            <w:r>
              <w:t>T</w:t>
            </w:r>
            <w:r w:rsidRPr="00276203">
              <w:rPr>
                <w:vertAlign w:val="subscript"/>
              </w:rPr>
              <w:t>1</w:t>
            </w:r>
            <w:r>
              <w:t>=300</w:t>
            </w:r>
            <w:r w:rsidRPr="00276203">
              <w:rPr>
                <w:vertAlign w:val="superscript"/>
              </w:rPr>
              <w:t>0</w:t>
            </w:r>
            <w:r>
              <w:t>K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D745F2" w:rsidRDefault="00E449B1" w:rsidP="00304015">
            <w:pPr>
              <w:rPr>
                <w:b/>
                <w:lang w:val="vi-VN"/>
              </w:rPr>
            </w:pPr>
            <w:r w:rsidRPr="00240A43"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/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9A0CA0" w:rsidRDefault="00E449B1" w:rsidP="00304015">
            <w:pPr>
              <w:rPr>
                <w:lang w:val="vi-VN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9A0CA0" w:rsidRDefault="00E449B1" w:rsidP="00304015">
            <w:pPr>
              <w:rPr>
                <w:b/>
                <w:lang w:val="vi-VN"/>
              </w:rPr>
            </w:pP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E6577B" w:rsidRDefault="00E449B1" w:rsidP="00304015"/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</w:rPr>
              <w:t>Câu 5: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E449B1" w:rsidRPr="009A7863" w:rsidRDefault="00E449B1" w:rsidP="00304015">
            <w:pPr>
              <w:rPr>
                <w:vertAlign w:val="subscript"/>
              </w:rPr>
            </w:pPr>
            <w:r w:rsidRPr="009A7863">
              <w:rPr>
                <w:vertAlign w:val="subscript"/>
              </w:rPr>
              <w:t>_</w:t>
            </w:r>
            <w:r w:rsidR="008273A1" w:rsidRPr="009A7863">
              <w:rPr>
                <w:vertAlign w:val="subscript"/>
              </w:rPr>
              <w:t>CH</w:t>
            </w:r>
            <w:r w:rsidR="008273A1" w:rsidRPr="009A7863">
              <w:rPr>
                <w:vertAlign w:val="subscript"/>
                <w:lang w:val="vi-VN"/>
              </w:rPr>
              <w:t xml:space="preserve">Ú Ý </w:t>
            </w:r>
            <w:r w:rsidRPr="009A7863">
              <w:rPr>
                <w:vertAlign w:val="subscript"/>
              </w:rPr>
              <w:t>(  Nếu chỉ nhận xét đúng một quá trình)</w:t>
            </w:r>
          </w:p>
          <w:p w:rsidR="00E449B1" w:rsidRPr="009A7863" w:rsidRDefault="00E449B1" w:rsidP="00304015">
            <w:r w:rsidRPr="009A7863">
              <w:t>- Gọi tên đúng các đẳng quá trình</w:t>
            </w:r>
          </w:p>
        </w:tc>
        <w:tc>
          <w:tcPr>
            <w:tcW w:w="1926" w:type="dxa"/>
          </w:tcPr>
          <w:p w:rsidR="00E449B1" w:rsidRPr="00276203" w:rsidRDefault="00E449B1" w:rsidP="00304015">
            <w:pPr>
              <w:rPr>
                <w:b/>
              </w:rPr>
            </w:pPr>
            <w:r>
              <w:rPr>
                <w:b/>
              </w:rPr>
              <w:t>(</w:t>
            </w:r>
            <w:r w:rsidRPr="008273A1">
              <w:rPr>
                <w:i/>
              </w:rPr>
              <w:t>0,25</w:t>
            </w:r>
            <w:r>
              <w:rPr>
                <w:b/>
              </w:rPr>
              <w:t>)</w:t>
            </w:r>
          </w:p>
          <w:p w:rsidR="00E449B1" w:rsidRPr="00D745F2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276203" w:rsidRDefault="00E449B1" w:rsidP="00304015">
            <w:r w:rsidRPr="00E6577B">
              <w:t xml:space="preserve">- </w:t>
            </w:r>
            <w:r>
              <w:t>Vẽ đúng đồ thị trong hệ trục tọa độ (p,V)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276203" w:rsidRDefault="00E449B1" w:rsidP="00304015">
            <w:r w:rsidRPr="00E6577B">
              <w:t xml:space="preserve">- </w:t>
            </w:r>
            <w:r>
              <w:t>Vẽ đúng đồ thị trong hệ trục tọa độ (V,T)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>
              <w:rPr>
                <w:b/>
              </w:rPr>
              <w:t>0,</w:t>
            </w:r>
            <w:r w:rsidRPr="00240A43">
              <w:rPr>
                <w:b/>
              </w:rPr>
              <w:t>5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E6577B" w:rsidRDefault="00E449B1" w:rsidP="00304015"/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</w:tr>
      <w:tr w:rsidR="00E449B1" w:rsidRPr="00240A43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6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276203" w:rsidRDefault="00E449B1" w:rsidP="00304015">
            <w:r>
              <w:t>Đo được l</w:t>
            </w:r>
            <w:r w:rsidRPr="00276203">
              <w:rPr>
                <w:vertAlign w:val="subscript"/>
              </w:rPr>
              <w:t>0</w:t>
            </w:r>
            <w:r w:rsidR="006C6C4F">
              <w:rPr>
                <w:vertAlign w:val="subscript"/>
              </w:rPr>
              <w:t xml:space="preserve"> </w:t>
            </w:r>
            <w:r w:rsidR="006C6C4F">
              <w:t>=10cm</w:t>
            </w:r>
            <w:r>
              <w:t xml:space="preserve"> và l</w:t>
            </w:r>
            <w:r w:rsidR="006C6C4F">
              <w:t>=10,1cm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  <w:lang w:val="fr-FR"/>
              </w:rPr>
            </w:pPr>
            <w:r w:rsidRPr="00240A43">
              <w:rPr>
                <w:b/>
                <w:lang w:val="fr-FR"/>
              </w:rPr>
              <w:t xml:space="preserve"> 0,5</w:t>
            </w:r>
          </w:p>
        </w:tc>
      </w:tr>
      <w:tr w:rsidR="00E449B1" w:rsidRPr="00240A43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tabs>
                <w:tab w:val="left" w:pos="1755"/>
              </w:tabs>
              <w:rPr>
                <w:lang w:val="vi-VN"/>
              </w:rPr>
            </w:pPr>
            <w:r>
              <w:t>Tính được</w:t>
            </w:r>
            <w:r w:rsidR="006A00C1">
              <w:t xml:space="preserve"> gần </w:t>
            </w:r>
            <w:r>
              <w:t xml:space="preserve"> đúng t=833,333</w:t>
            </w:r>
            <w:r w:rsidRPr="002E1D20">
              <w:rPr>
                <w:vertAlign w:val="superscript"/>
              </w:rPr>
              <w:t>0</w:t>
            </w:r>
            <w:r>
              <w:t>C</w:t>
            </w:r>
            <w:r>
              <w:rPr>
                <w:vertAlign w:val="superscript"/>
                <w:lang w:val="vi-VN"/>
              </w:rPr>
              <w:tab/>
              <w:t xml:space="preserve">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B23B59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E449B1" w:rsidRPr="00240A43" w:rsidTr="00304015">
        <w:tc>
          <w:tcPr>
            <w:tcW w:w="1557" w:type="dxa"/>
            <w:shd w:val="clear" w:color="auto" w:fill="B3B3B3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B3B3B3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  <w:lang w:val="fr-FR"/>
              </w:rPr>
            </w:pPr>
          </w:p>
        </w:tc>
      </w:tr>
      <w:tr w:rsidR="00E449B1" w:rsidRPr="00240A43" w:rsidTr="00304015">
        <w:tc>
          <w:tcPr>
            <w:tcW w:w="1557" w:type="dxa"/>
            <w:shd w:val="clear" w:color="auto" w:fill="auto"/>
          </w:tcPr>
          <w:p w:rsidR="00E449B1" w:rsidRPr="00240A43" w:rsidRDefault="00E449B1" w:rsidP="0030401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7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shd w:val="clear" w:color="auto" w:fill="auto"/>
          </w:tcPr>
          <w:p w:rsidR="009B22AA" w:rsidRDefault="009B22AA" w:rsidP="00304015">
            <w:r>
              <w:t>Viết được biểu thưc n cho 2 trường hợp</w:t>
            </w:r>
          </w:p>
          <w:p w:rsidR="00E449B1" w:rsidRPr="002E1D20" w:rsidRDefault="00E449B1" w:rsidP="00304015">
            <w:r>
              <w:t>Tính đúng n=10%=0,1</w:t>
            </w:r>
          </w:p>
        </w:tc>
        <w:tc>
          <w:tcPr>
            <w:tcW w:w="1926" w:type="dxa"/>
            <w:shd w:val="clear" w:color="auto" w:fill="auto"/>
          </w:tcPr>
          <w:p w:rsidR="009B22AA" w:rsidRDefault="009B22AA" w:rsidP="00304015">
            <w:pPr>
              <w:rPr>
                <w:b/>
              </w:rPr>
            </w:pPr>
            <w:r>
              <w:rPr>
                <w:b/>
              </w:rPr>
              <w:t>0,5</w:t>
            </w:r>
          </w:p>
          <w:p w:rsidR="00E449B1" w:rsidRPr="002E1D20" w:rsidRDefault="009B22AA" w:rsidP="00304015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E449B1" w:rsidRPr="00240A43" w:rsidTr="00304015">
        <w:tc>
          <w:tcPr>
            <w:tcW w:w="1557" w:type="dxa"/>
            <w:shd w:val="clear" w:color="auto" w:fill="auto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E449B1" w:rsidRPr="002E1D20" w:rsidRDefault="00E449B1" w:rsidP="00304015"/>
        </w:tc>
        <w:tc>
          <w:tcPr>
            <w:tcW w:w="1926" w:type="dxa"/>
            <w:shd w:val="clear" w:color="auto" w:fill="auto"/>
          </w:tcPr>
          <w:p w:rsidR="00E449B1" w:rsidRPr="002E1D20" w:rsidRDefault="00E449B1" w:rsidP="00304015">
            <w:pPr>
              <w:rPr>
                <w:b/>
              </w:rPr>
            </w:pPr>
          </w:p>
        </w:tc>
      </w:tr>
      <w:tr w:rsidR="00E449B1" w:rsidRPr="00240A43" w:rsidTr="00304015">
        <w:tc>
          <w:tcPr>
            <w:tcW w:w="1557" w:type="dxa"/>
            <w:shd w:val="clear" w:color="auto" w:fill="auto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E449B1" w:rsidRPr="002E1D20" w:rsidRDefault="00E449B1" w:rsidP="00304015"/>
        </w:tc>
        <w:tc>
          <w:tcPr>
            <w:tcW w:w="1926" w:type="dxa"/>
            <w:shd w:val="clear" w:color="auto" w:fill="auto"/>
          </w:tcPr>
          <w:p w:rsidR="00E449B1" w:rsidRPr="002E1D20" w:rsidRDefault="00E449B1" w:rsidP="00304015">
            <w:pPr>
              <w:rPr>
                <w:b/>
              </w:rPr>
            </w:pPr>
          </w:p>
        </w:tc>
      </w:tr>
      <w:tr w:rsidR="00E449B1" w:rsidRPr="00240A43" w:rsidTr="00304015">
        <w:tc>
          <w:tcPr>
            <w:tcW w:w="1557" w:type="dxa"/>
            <w:shd w:val="clear" w:color="auto" w:fill="auto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E449B1" w:rsidRPr="002E1D20" w:rsidRDefault="00E449B1" w:rsidP="00304015"/>
        </w:tc>
        <w:tc>
          <w:tcPr>
            <w:tcW w:w="1926" w:type="dxa"/>
            <w:shd w:val="clear" w:color="auto" w:fill="auto"/>
          </w:tcPr>
          <w:p w:rsidR="00E449B1" w:rsidRPr="002E1D20" w:rsidRDefault="00E449B1" w:rsidP="00304015">
            <w:pPr>
              <w:rPr>
                <w:b/>
              </w:rPr>
            </w:pPr>
          </w:p>
        </w:tc>
      </w:tr>
    </w:tbl>
    <w:p w:rsidR="00E449B1" w:rsidRDefault="00E449B1" w:rsidP="00E449B1">
      <w:pPr>
        <w:jc w:val="center"/>
        <w:rPr>
          <w:b/>
          <w:sz w:val="30"/>
          <w:szCs w:val="30"/>
          <w:lang w:val="fr-FR"/>
        </w:rPr>
      </w:pPr>
    </w:p>
    <w:p w:rsidR="002258E6" w:rsidRDefault="002258E6">
      <w:pPr>
        <w:spacing w:after="20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bookmarkStart w:id="0" w:name="_GoBack"/>
      <w:bookmarkEnd w:id="0"/>
    </w:p>
    <w:p w:rsidR="00E449B1" w:rsidRPr="00E6577B" w:rsidRDefault="00E449B1" w:rsidP="00E449B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ĐÁP ÁN HK2 NĂM HỌC 201</w:t>
      </w:r>
      <w:r>
        <w:rPr>
          <w:b/>
          <w:sz w:val="30"/>
          <w:szCs w:val="30"/>
          <w:lang w:val="vi-VN"/>
        </w:rPr>
        <w:t>5</w:t>
      </w:r>
      <w:r>
        <w:rPr>
          <w:b/>
          <w:sz w:val="30"/>
          <w:szCs w:val="30"/>
        </w:rPr>
        <w:t>-201</w:t>
      </w:r>
      <w:r>
        <w:rPr>
          <w:b/>
          <w:sz w:val="30"/>
          <w:szCs w:val="30"/>
          <w:lang w:val="vi-VN"/>
        </w:rPr>
        <w:t>6</w:t>
      </w:r>
      <w:r w:rsidRPr="00E6577B">
        <w:rPr>
          <w:b/>
          <w:sz w:val="30"/>
          <w:szCs w:val="30"/>
        </w:rPr>
        <w:t xml:space="preserve"> LỚP 10</w:t>
      </w:r>
    </w:p>
    <w:p w:rsidR="00E449B1" w:rsidRPr="00E6577B" w:rsidRDefault="00E449B1" w:rsidP="00E449B1">
      <w:pPr>
        <w:rPr>
          <w:b/>
          <w:lang w:val="nl-NL"/>
        </w:rPr>
      </w:pPr>
      <w:r w:rsidRPr="00E6577B">
        <w:rPr>
          <w:b/>
          <w:lang w:val="nl-NL"/>
        </w:rPr>
        <w:t>- Lưu ý:</w:t>
      </w:r>
    </w:p>
    <w:p w:rsidR="00E449B1" w:rsidRPr="00E6577B" w:rsidRDefault="00E449B1" w:rsidP="00E449B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Sai hoặc thiếu đơn vị ở kết quả cuối cùng bị trừ 0,25đ, trừ tối đa 0,5đ cho cả bài</w:t>
      </w:r>
    </w:p>
    <w:p w:rsidR="00E449B1" w:rsidRPr="00E6577B" w:rsidRDefault="00E449B1" w:rsidP="00E449B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Học sinh giải theo cách khác ra đúng kết quả vẫn được điểm</w:t>
      </w:r>
    </w:p>
    <w:p w:rsidR="00E449B1" w:rsidRPr="00E6577B" w:rsidRDefault="00E449B1" w:rsidP="00E449B1">
      <w:pPr>
        <w:rPr>
          <w:b/>
        </w:rPr>
      </w:pPr>
      <w:r w:rsidRPr="002258E6">
        <w:rPr>
          <w:b/>
          <w:highlight w:val="cyan"/>
        </w:rPr>
        <w:t>ĐỀ LẺ</w:t>
      </w:r>
    </w:p>
    <w:p w:rsidR="00E449B1" w:rsidRPr="00E6577B" w:rsidRDefault="00E449B1" w:rsidP="00E449B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5355"/>
        <w:gridCol w:w="1926"/>
      </w:tblGrid>
      <w:tr w:rsidR="00E449B1" w:rsidRPr="00E6577B" w:rsidTr="00304015">
        <w:tc>
          <w:tcPr>
            <w:tcW w:w="1557" w:type="dxa"/>
          </w:tcPr>
          <w:p w:rsidR="00E449B1" w:rsidRPr="00240A43" w:rsidRDefault="00E449B1" w:rsidP="00304015">
            <w:pPr>
              <w:rPr>
                <w:b/>
                <w:color w:val="FF0000"/>
              </w:rPr>
            </w:pPr>
          </w:p>
        </w:tc>
        <w:tc>
          <w:tcPr>
            <w:tcW w:w="5355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Nội dung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Điểm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</w:rPr>
              <w:t>Câu 1:</w:t>
            </w:r>
            <w:r w:rsidRPr="00E6577B">
              <w:t xml:space="preserve"> </w:t>
            </w:r>
            <w:r>
              <w:rPr>
                <w:b/>
              </w:rPr>
              <w:t>(2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E449B1" w:rsidRPr="00FD531F" w:rsidRDefault="00E449B1" w:rsidP="00304015">
            <w:r>
              <w:t>- cấu tạo từ các phân tử có  kích thước rất nhỏ so với khoảng cách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FD531F" w:rsidRDefault="00E449B1" w:rsidP="00304015">
            <w:r w:rsidRPr="00E6577B">
              <w:t xml:space="preserve">- </w:t>
            </w:r>
            <w:r>
              <w:rPr>
                <w:lang w:val="vi-VN"/>
              </w:rPr>
              <w:t>C</w:t>
            </w:r>
            <w:r>
              <w:t>huyển động không ngừng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FD531F" w:rsidRDefault="00E449B1" w:rsidP="00304015">
            <w:r>
              <w:rPr>
                <w:lang w:val="vi-VN"/>
              </w:rPr>
              <w:t xml:space="preserve">- </w:t>
            </w:r>
            <w:r>
              <w:t>Va chạm vào nhau và va chạm với thành bình tạo ra áp suất.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  <w:r>
              <w:rPr>
                <w:b/>
              </w:rPr>
              <w:t>1,0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C0C0C0"/>
          </w:tcPr>
          <w:p w:rsidR="00E449B1" w:rsidRPr="00240A43" w:rsidRDefault="00E449B1" w:rsidP="00304015">
            <w:pPr>
              <w:rPr>
                <w:b/>
                <w:color w:val="999999"/>
              </w:rPr>
            </w:pPr>
          </w:p>
        </w:tc>
        <w:tc>
          <w:tcPr>
            <w:tcW w:w="5355" w:type="dxa"/>
            <w:shd w:val="clear" w:color="auto" w:fill="C0C0C0"/>
          </w:tcPr>
          <w:p w:rsidR="00E449B1" w:rsidRPr="00240A43" w:rsidRDefault="00E449B1" w:rsidP="00304015">
            <w:pPr>
              <w:rPr>
                <w:color w:val="999999"/>
              </w:rPr>
            </w:pPr>
          </w:p>
        </w:tc>
        <w:tc>
          <w:tcPr>
            <w:tcW w:w="1926" w:type="dxa"/>
            <w:shd w:val="clear" w:color="auto" w:fill="C0C0C0"/>
          </w:tcPr>
          <w:p w:rsidR="00E449B1" w:rsidRPr="00240A43" w:rsidRDefault="00E449B1" w:rsidP="00304015">
            <w:pPr>
              <w:rPr>
                <w:color w:val="999999"/>
              </w:rPr>
            </w:pP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>
            <w:r w:rsidRPr="00240A43">
              <w:rPr>
                <w:b/>
              </w:rPr>
              <w:t>Câu 2:</w:t>
            </w:r>
            <w:r w:rsidRPr="00E6577B">
              <w:t xml:space="preserve"> </w:t>
            </w:r>
            <w:r w:rsidRPr="00240A43">
              <w:rPr>
                <w:b/>
              </w:rPr>
              <w:t>(1,5đ)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r w:rsidRPr="00E6577B">
              <w:t xml:space="preserve">- </w:t>
            </w:r>
            <w:r>
              <w:t>Thể tích khí không đổi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E6577B" w:rsidRDefault="00E449B1" w:rsidP="00304015"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r>
              <w:rPr>
                <w:lang w:val="vi-VN"/>
              </w:rPr>
              <w:t>-</w:t>
            </w:r>
            <w:r>
              <w:t>Định luật</w:t>
            </w:r>
          </w:p>
          <w:p w:rsidR="00E449B1" w:rsidRPr="00A35954" w:rsidRDefault="00E449B1" w:rsidP="00304015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>
              <w:t xml:space="preserve"> Công thức,c</w:t>
            </w:r>
            <w:r>
              <w:rPr>
                <w:lang w:val="vi-VN"/>
              </w:rPr>
              <w:t>hú thích, đ</w:t>
            </w:r>
            <w:r>
              <w:t>ơ</w:t>
            </w:r>
            <w:r>
              <w:rPr>
                <w:lang w:val="vi-VN"/>
              </w:rPr>
              <w:t>n vị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  <w:p w:rsidR="00E449B1" w:rsidRPr="00FC1591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E6577B" w:rsidRDefault="00E449B1" w:rsidP="00304015"/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</w:rPr>
              <w:t>Câu 3:</w:t>
            </w:r>
            <w:r w:rsidRPr="00E6577B">
              <w:t xml:space="preserve"> </w:t>
            </w:r>
            <w:r>
              <w:rPr>
                <w:b/>
              </w:rPr>
              <w:t>(1,5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E449B1" w:rsidRPr="008073FD" w:rsidRDefault="00E449B1" w:rsidP="00304015">
            <w:r>
              <w:t>- Là sự tăng kích thước của vật rắn khi nhiệt độ tăng</w:t>
            </w:r>
          </w:p>
        </w:tc>
        <w:tc>
          <w:tcPr>
            <w:tcW w:w="1926" w:type="dxa"/>
          </w:tcPr>
          <w:p w:rsidR="00E449B1" w:rsidRPr="00FC1591" w:rsidRDefault="00E449B1" w:rsidP="00304015">
            <w:pPr>
              <w:rPr>
                <w:b/>
                <w:lang w:val="vi-VN"/>
              </w:rPr>
            </w:pPr>
            <w:r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E6577B" w:rsidRDefault="00E449B1" w:rsidP="00304015">
            <w:r w:rsidRPr="00E6577B">
              <w:t>- Công thức</w:t>
            </w:r>
            <w:r>
              <w:t xml:space="preserve">  </w:t>
            </w:r>
            <w:r w:rsidRPr="00915C85">
              <w:rPr>
                <w:iCs/>
                <w:position w:val="-12"/>
                <w:bdr w:val="single" w:sz="4" w:space="0" w:color="auto"/>
                <w:lang w:val="nl-NL"/>
              </w:rPr>
              <w:object w:dxaOrig="2560" w:dyaOrig="360">
                <v:shape id="_x0000_i1027" type="#_x0000_t75" style="width:125.55pt;height:18pt" o:ole="">
                  <v:imagedata r:id="rId7" o:title=""/>
                </v:shape>
                <o:OLEObject Type="Embed" ProgID="Equation.DSMT4" ShapeID="_x0000_i1027" DrawAspect="Content" ObjectID="_1523629080" r:id="rId11"/>
              </w:objec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/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rPr>
                <w:lang w:val="vi-VN"/>
              </w:rPr>
            </w:pPr>
            <w:r w:rsidRPr="00E6577B">
              <w:t>- Chú thích</w:t>
            </w:r>
            <w:r>
              <w:t>,đơn vị</w:t>
            </w:r>
          </w:p>
          <w:p w:rsidR="00E449B1" w:rsidRPr="008073FD" w:rsidRDefault="00E449B1" w:rsidP="00304015"/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E6577B" w:rsidRDefault="00E449B1" w:rsidP="00304015"/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  <w:lang w:val="fr-FR"/>
              </w:rPr>
              <w:t>Câu 4:</w:t>
            </w:r>
            <w:r w:rsidRPr="00240A43">
              <w:rPr>
                <w:lang w:val="fr-FR"/>
              </w:rPr>
              <w:t xml:space="preserve"> </w:t>
            </w:r>
            <w:r w:rsidRPr="00240A43">
              <w:rPr>
                <w:b/>
                <w:lang w:val="fr-FR"/>
              </w:rPr>
              <w:t>(1,5đ)</w:t>
            </w:r>
          </w:p>
        </w:tc>
        <w:tc>
          <w:tcPr>
            <w:tcW w:w="5355" w:type="dxa"/>
          </w:tcPr>
          <w:p w:rsidR="00E449B1" w:rsidRPr="008073FD" w:rsidRDefault="00E449B1" w:rsidP="00304015">
            <w:r>
              <w:t>- Công thức đẳng áp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8073FD" w:rsidRDefault="00E449B1" w:rsidP="00304015">
            <w:r>
              <w:t xml:space="preserve">- </w:t>
            </w:r>
            <w:r w:rsidR="006A00C1" w:rsidRPr="00E449B1">
              <w:rPr>
                <w:position w:val="-24"/>
                <w:sz w:val="26"/>
                <w:szCs w:val="26"/>
                <w:lang w:val="pt-BR"/>
              </w:rPr>
              <w:object w:dxaOrig="1800" w:dyaOrig="620">
                <v:shape id="_x0000_i1028" type="#_x0000_t75" style="width:90pt;height:30.45pt" o:ole="">
                  <v:imagedata r:id="rId12" o:title=""/>
                </v:shape>
                <o:OLEObject Type="Embed" ProgID="Equation.3" ShapeID="_x0000_i1028" DrawAspect="Content" ObjectID="_1523629081" r:id="rId13"/>
              </w:objec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/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8073FD" w:rsidRDefault="00E449B1" w:rsidP="00304015">
            <w:r w:rsidRPr="00E6577B">
              <w:t xml:space="preserve">- </w:t>
            </w:r>
            <w:r>
              <w:t>T</w:t>
            </w:r>
            <w:r w:rsidRPr="00276203">
              <w:rPr>
                <w:vertAlign w:val="subscript"/>
              </w:rPr>
              <w:t>1</w:t>
            </w:r>
            <w:r>
              <w:t>=300</w:t>
            </w:r>
            <w:r w:rsidRPr="00276203">
              <w:rPr>
                <w:vertAlign w:val="superscript"/>
              </w:rPr>
              <w:t>0</w:t>
            </w:r>
            <w:r>
              <w:t>K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D745F2" w:rsidRDefault="00E449B1" w:rsidP="00304015">
            <w:pPr>
              <w:rPr>
                <w:b/>
                <w:lang w:val="vi-VN"/>
              </w:rPr>
            </w:pPr>
            <w:r w:rsidRPr="00240A43"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E449B1" w:rsidRPr="00E6577B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E6577B" w:rsidRDefault="00E449B1" w:rsidP="00304015"/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9A0CA0" w:rsidRDefault="00E449B1" w:rsidP="00304015">
            <w:pPr>
              <w:rPr>
                <w:lang w:val="vi-VN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9A0CA0" w:rsidRDefault="00E449B1" w:rsidP="00304015">
            <w:pPr>
              <w:rPr>
                <w:b/>
                <w:lang w:val="vi-VN"/>
              </w:rPr>
            </w:pP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E6577B" w:rsidRDefault="00E449B1" w:rsidP="00304015"/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>
            <w:r w:rsidRPr="00240A43">
              <w:rPr>
                <w:b/>
              </w:rPr>
              <w:t>Câu 5: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E449B1" w:rsidRPr="00276203" w:rsidRDefault="00E449B1" w:rsidP="00304015">
            <w:pPr>
              <w:rPr>
                <w:vertAlign w:val="subscript"/>
              </w:rPr>
            </w:pPr>
            <w:r>
              <w:rPr>
                <w:vertAlign w:val="subscript"/>
              </w:rPr>
              <w:t>_ CHÚ Ý (  Nếu chỉ nhận xét đúng một quá trình)</w:t>
            </w:r>
          </w:p>
          <w:p w:rsidR="00E449B1" w:rsidRPr="00276203" w:rsidRDefault="00E449B1" w:rsidP="00304015">
            <w:r>
              <w:t>- Gọi tên đúng các đẳng quá trình</w:t>
            </w:r>
          </w:p>
        </w:tc>
        <w:tc>
          <w:tcPr>
            <w:tcW w:w="1926" w:type="dxa"/>
          </w:tcPr>
          <w:p w:rsidR="00E449B1" w:rsidRPr="00276203" w:rsidRDefault="00E449B1" w:rsidP="00304015">
            <w:pPr>
              <w:rPr>
                <w:b/>
              </w:rPr>
            </w:pPr>
            <w:r>
              <w:rPr>
                <w:b/>
              </w:rPr>
              <w:t>(0,25)</w:t>
            </w:r>
          </w:p>
          <w:p w:rsidR="00E449B1" w:rsidRPr="00D745F2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276203" w:rsidRDefault="00E449B1" w:rsidP="00304015">
            <w:r w:rsidRPr="00E6577B">
              <w:t xml:space="preserve">- </w:t>
            </w:r>
            <w:r>
              <w:t>Vẽ đúng đồ thị trong hệ trục tọa độ (p,V)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E449B1" w:rsidRPr="00E6577B" w:rsidTr="00304015">
        <w:tc>
          <w:tcPr>
            <w:tcW w:w="1557" w:type="dxa"/>
          </w:tcPr>
          <w:p w:rsidR="00E449B1" w:rsidRPr="00E6577B" w:rsidRDefault="00E449B1" w:rsidP="00304015"/>
        </w:tc>
        <w:tc>
          <w:tcPr>
            <w:tcW w:w="5355" w:type="dxa"/>
          </w:tcPr>
          <w:p w:rsidR="00E449B1" w:rsidRPr="00276203" w:rsidRDefault="00E449B1" w:rsidP="00304015">
            <w:r w:rsidRPr="00E6577B">
              <w:t xml:space="preserve">- </w:t>
            </w:r>
            <w:r>
              <w:t>Vẽ đúng đồ thị trong hệ trục tọa độ (V,T)</w:t>
            </w:r>
          </w:p>
        </w:tc>
        <w:tc>
          <w:tcPr>
            <w:tcW w:w="1926" w:type="dxa"/>
          </w:tcPr>
          <w:p w:rsidR="00E449B1" w:rsidRPr="00240A43" w:rsidRDefault="00E449B1" w:rsidP="00304015">
            <w:pPr>
              <w:rPr>
                <w:b/>
              </w:rPr>
            </w:pPr>
            <w:r>
              <w:rPr>
                <w:b/>
              </w:rPr>
              <w:t>0,</w:t>
            </w:r>
            <w:r w:rsidRPr="00240A43">
              <w:rPr>
                <w:b/>
              </w:rPr>
              <w:t>5</w:t>
            </w:r>
          </w:p>
        </w:tc>
      </w:tr>
      <w:tr w:rsidR="00E449B1" w:rsidRPr="00E6577B" w:rsidTr="00304015">
        <w:tc>
          <w:tcPr>
            <w:tcW w:w="1557" w:type="dxa"/>
            <w:shd w:val="clear" w:color="auto" w:fill="B3B3B3"/>
          </w:tcPr>
          <w:p w:rsidR="00E449B1" w:rsidRPr="00E6577B" w:rsidRDefault="00E449B1" w:rsidP="00304015"/>
        </w:tc>
        <w:tc>
          <w:tcPr>
            <w:tcW w:w="5355" w:type="dxa"/>
            <w:shd w:val="clear" w:color="auto" w:fill="B3B3B3"/>
          </w:tcPr>
          <w:p w:rsidR="00E449B1" w:rsidRPr="00E6577B" w:rsidRDefault="00E449B1" w:rsidP="00304015"/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</w:rPr>
            </w:pPr>
          </w:p>
        </w:tc>
      </w:tr>
      <w:tr w:rsidR="00E449B1" w:rsidRPr="00240A43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6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Pr="00276203" w:rsidRDefault="00E449B1" w:rsidP="00304015">
            <w:r>
              <w:t>Đo được l</w:t>
            </w:r>
            <w:r w:rsidRPr="00276203">
              <w:rPr>
                <w:vertAlign w:val="subscript"/>
              </w:rPr>
              <w:t>0</w:t>
            </w:r>
            <w:r w:rsidR="006C6C4F">
              <w:rPr>
                <w:vertAlign w:val="subscript"/>
              </w:rPr>
              <w:t xml:space="preserve"> </w:t>
            </w:r>
            <w:r w:rsidR="006C6C4F">
              <w:t>=10cm</w:t>
            </w:r>
            <w:r>
              <w:t xml:space="preserve"> và l</w:t>
            </w:r>
            <w:r w:rsidR="006C6C4F">
              <w:t>=10,1cm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240A43" w:rsidRDefault="00E449B1" w:rsidP="00304015">
            <w:pPr>
              <w:rPr>
                <w:b/>
                <w:lang w:val="fr-FR"/>
              </w:rPr>
            </w:pPr>
            <w:r w:rsidRPr="00240A43">
              <w:rPr>
                <w:b/>
                <w:lang w:val="fr-FR"/>
              </w:rPr>
              <w:t xml:space="preserve"> 0,5</w:t>
            </w:r>
          </w:p>
        </w:tc>
      </w:tr>
      <w:tr w:rsidR="00E449B1" w:rsidRPr="00240A43" w:rsidTr="00304015">
        <w:tc>
          <w:tcPr>
            <w:tcW w:w="1557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E449B1" w:rsidRDefault="00E449B1" w:rsidP="00304015">
            <w:pPr>
              <w:tabs>
                <w:tab w:val="left" w:pos="1755"/>
              </w:tabs>
              <w:rPr>
                <w:lang w:val="vi-VN"/>
              </w:rPr>
            </w:pPr>
            <w:r>
              <w:t>Tính được</w:t>
            </w:r>
            <w:r w:rsidR="006A00C1">
              <w:t xml:space="preserve"> gần</w:t>
            </w:r>
            <w:r>
              <w:t xml:space="preserve"> đúng t=833,333</w:t>
            </w:r>
            <w:r w:rsidRPr="002E1D20">
              <w:rPr>
                <w:vertAlign w:val="superscript"/>
              </w:rPr>
              <w:t>0</w:t>
            </w:r>
            <w:r>
              <w:t>C</w:t>
            </w:r>
            <w:r>
              <w:rPr>
                <w:vertAlign w:val="superscript"/>
                <w:lang w:val="vi-VN"/>
              </w:rPr>
              <w:tab/>
              <w:t xml:space="preserve">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449B1" w:rsidRPr="00B23B59" w:rsidRDefault="00E449B1" w:rsidP="0030401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E449B1" w:rsidRPr="00240A43" w:rsidTr="00304015">
        <w:tc>
          <w:tcPr>
            <w:tcW w:w="1557" w:type="dxa"/>
            <w:shd w:val="clear" w:color="auto" w:fill="B3B3B3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B3B3B3"/>
          </w:tcPr>
          <w:p w:rsidR="00E449B1" w:rsidRPr="00240A43" w:rsidRDefault="00E449B1" w:rsidP="00304015">
            <w:pPr>
              <w:rPr>
                <w:lang w:val="fr-FR"/>
              </w:rPr>
            </w:pPr>
          </w:p>
        </w:tc>
        <w:tc>
          <w:tcPr>
            <w:tcW w:w="1926" w:type="dxa"/>
            <w:shd w:val="clear" w:color="auto" w:fill="B3B3B3"/>
          </w:tcPr>
          <w:p w:rsidR="00E449B1" w:rsidRPr="00240A43" w:rsidRDefault="00E449B1" w:rsidP="00304015">
            <w:pPr>
              <w:rPr>
                <w:b/>
                <w:lang w:val="fr-FR"/>
              </w:rPr>
            </w:pPr>
          </w:p>
        </w:tc>
      </w:tr>
      <w:tr w:rsidR="00E449B1" w:rsidRPr="00240A43" w:rsidTr="00304015">
        <w:tc>
          <w:tcPr>
            <w:tcW w:w="1557" w:type="dxa"/>
            <w:shd w:val="clear" w:color="auto" w:fill="auto"/>
          </w:tcPr>
          <w:p w:rsidR="00E449B1" w:rsidRPr="00240A43" w:rsidRDefault="00E449B1" w:rsidP="0030401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7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shd w:val="clear" w:color="auto" w:fill="auto"/>
          </w:tcPr>
          <w:p w:rsidR="009B22AA" w:rsidRDefault="009B22AA" w:rsidP="00304015">
            <w:r>
              <w:t>Viết được biểu thưc n cho 2 trường hợp</w:t>
            </w:r>
          </w:p>
          <w:p w:rsidR="00E449B1" w:rsidRPr="002E1D20" w:rsidRDefault="006A00C1" w:rsidP="00304015">
            <w:r>
              <w:t>Tính đúng n=2</w:t>
            </w:r>
            <w:r w:rsidR="00E449B1">
              <w:t>0%=0,</w:t>
            </w:r>
            <w:r>
              <w:t>2</w:t>
            </w:r>
          </w:p>
        </w:tc>
        <w:tc>
          <w:tcPr>
            <w:tcW w:w="1926" w:type="dxa"/>
            <w:shd w:val="clear" w:color="auto" w:fill="auto"/>
          </w:tcPr>
          <w:p w:rsidR="00E449B1" w:rsidRDefault="009B22AA" w:rsidP="00304015">
            <w:pPr>
              <w:rPr>
                <w:b/>
              </w:rPr>
            </w:pPr>
            <w:r>
              <w:rPr>
                <w:b/>
              </w:rPr>
              <w:t>0,5</w:t>
            </w:r>
          </w:p>
          <w:p w:rsidR="009B22AA" w:rsidRPr="002E1D20" w:rsidRDefault="009B22AA" w:rsidP="00304015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</w:tr>
    </w:tbl>
    <w:p w:rsidR="00F12D93" w:rsidRPr="006F12BB" w:rsidRDefault="00F12D93" w:rsidP="00F56014">
      <w:pPr>
        <w:tabs>
          <w:tab w:val="left" w:pos="630"/>
          <w:tab w:val="left" w:pos="1260"/>
        </w:tabs>
        <w:ind w:left="1260" w:hanging="1260"/>
        <w:jc w:val="both"/>
      </w:pPr>
    </w:p>
    <w:sectPr w:rsidR="00F12D93" w:rsidRPr="006F12BB" w:rsidSect="00F12D93">
      <w:pgSz w:w="11907" w:h="16839" w:code="9"/>
      <w:pgMar w:top="360" w:right="747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9F"/>
    <w:rsid w:val="00014E42"/>
    <w:rsid w:val="00036004"/>
    <w:rsid w:val="0008598D"/>
    <w:rsid w:val="000D1363"/>
    <w:rsid w:val="000D6A09"/>
    <w:rsid w:val="0015328E"/>
    <w:rsid w:val="00166F36"/>
    <w:rsid w:val="001D73DC"/>
    <w:rsid w:val="002258E6"/>
    <w:rsid w:val="00265002"/>
    <w:rsid w:val="002C04ED"/>
    <w:rsid w:val="003A30F2"/>
    <w:rsid w:val="006278EF"/>
    <w:rsid w:val="006A00C1"/>
    <w:rsid w:val="006A1CB5"/>
    <w:rsid w:val="006C6C4F"/>
    <w:rsid w:val="006F12BB"/>
    <w:rsid w:val="00702504"/>
    <w:rsid w:val="007053FC"/>
    <w:rsid w:val="00745D9F"/>
    <w:rsid w:val="008273A1"/>
    <w:rsid w:val="00995DE6"/>
    <w:rsid w:val="00996E53"/>
    <w:rsid w:val="009A2EBB"/>
    <w:rsid w:val="009A40A6"/>
    <w:rsid w:val="009A7863"/>
    <w:rsid w:val="009B22AA"/>
    <w:rsid w:val="00A32044"/>
    <w:rsid w:val="00A94AD1"/>
    <w:rsid w:val="00AB4D3E"/>
    <w:rsid w:val="00AF554F"/>
    <w:rsid w:val="00B2063E"/>
    <w:rsid w:val="00B74E50"/>
    <w:rsid w:val="00C06258"/>
    <w:rsid w:val="00CA2A9F"/>
    <w:rsid w:val="00D4500E"/>
    <w:rsid w:val="00D45CA3"/>
    <w:rsid w:val="00E449B1"/>
    <w:rsid w:val="00E94C26"/>
    <w:rsid w:val="00EB4BF6"/>
    <w:rsid w:val="00F12D93"/>
    <w:rsid w:val="00F2104F"/>
    <w:rsid w:val="00F37BD1"/>
    <w:rsid w:val="00F56014"/>
    <w:rsid w:val="00F83AF5"/>
    <w:rsid w:val="5B9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EF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278EF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9B2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B22AA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EF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278EF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9B2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B22A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3D53E-A61D-4F0B-887A-4CC4AABC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THPT Nguyễn Du</vt:lpstr>
    </vt:vector>
  </TitlesOfParts>
  <Company>Grizli777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Nguyễn Du</dc:title>
  <dc:creator>Sky123.Org</dc:creator>
  <cp:lastModifiedBy>admin</cp:lastModifiedBy>
  <cp:revision>3</cp:revision>
  <cp:lastPrinted>2016-05-01T08:56:00Z</cp:lastPrinted>
  <dcterms:created xsi:type="dcterms:W3CDTF">2016-05-01T10:11:00Z</dcterms:created>
  <dcterms:modified xsi:type="dcterms:W3CDTF">2016-05-01T10:12:00Z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1033-9.1.0.5214</vt:lpwstr>
  </property>
</Properties>
</file>