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5508"/>
        <w:gridCol w:w="5508"/>
      </w:tblGrid>
      <w:tr w:rsidR="00542E1C" w:rsidRPr="0089773D" w:rsidTr="001C1EB7">
        <w:tc>
          <w:tcPr>
            <w:tcW w:w="2500" w:type="pct"/>
            <w:shd w:val="clear" w:color="auto" w:fill="auto"/>
          </w:tcPr>
          <w:p w:rsidR="00542E1C" w:rsidRPr="0089773D" w:rsidRDefault="00542E1C" w:rsidP="003B0C83">
            <w:pPr>
              <w:jc w:val="center"/>
              <w:rPr>
                <w:b/>
                <w:sz w:val="26"/>
                <w:szCs w:val="26"/>
              </w:rPr>
            </w:pPr>
            <w:r w:rsidRPr="0089773D">
              <w:rPr>
                <w:b/>
                <w:sz w:val="26"/>
                <w:szCs w:val="26"/>
              </w:rPr>
              <w:t>Trường THPT chuyên năng khiếu TDTT</w:t>
            </w:r>
          </w:p>
          <w:p w:rsidR="00542E1C" w:rsidRPr="0089773D" w:rsidRDefault="00542E1C" w:rsidP="003B0C83">
            <w:pPr>
              <w:jc w:val="center"/>
              <w:rPr>
                <w:b/>
                <w:sz w:val="26"/>
                <w:szCs w:val="26"/>
              </w:rPr>
            </w:pPr>
            <w:r w:rsidRPr="0089773D">
              <w:rPr>
                <w:b/>
                <w:sz w:val="26"/>
                <w:szCs w:val="26"/>
              </w:rPr>
              <w:t>NGUYỄN THỊ ĐỊNH</w:t>
            </w:r>
          </w:p>
          <w:p w:rsidR="00542E1C" w:rsidRPr="0089773D" w:rsidRDefault="004E6770" w:rsidP="003B0C83">
            <w:pPr>
              <w:jc w:val="center"/>
              <w:rPr>
                <w:b/>
                <w:sz w:val="26"/>
                <w:szCs w:val="26"/>
              </w:rPr>
            </w:pPr>
            <w:r w:rsidRPr="0089773D">
              <w:rPr>
                <w:b/>
                <w:sz w:val="26"/>
                <w:szCs w:val="26"/>
              </w:rPr>
              <w:t>Năm học 2015</w:t>
            </w:r>
            <w:r w:rsidR="00542E1C" w:rsidRPr="0089773D">
              <w:rPr>
                <w:b/>
                <w:sz w:val="26"/>
                <w:szCs w:val="26"/>
              </w:rPr>
              <w:t xml:space="preserve"> – 201</w:t>
            </w:r>
            <w:r w:rsidRPr="0089773D">
              <w:rPr>
                <w:b/>
                <w:sz w:val="26"/>
                <w:szCs w:val="26"/>
              </w:rPr>
              <w:t>6</w:t>
            </w:r>
          </w:p>
        </w:tc>
        <w:tc>
          <w:tcPr>
            <w:tcW w:w="2500" w:type="pct"/>
            <w:shd w:val="clear" w:color="auto" w:fill="auto"/>
          </w:tcPr>
          <w:p w:rsidR="00542E1C" w:rsidRPr="0089773D" w:rsidRDefault="00B477F8" w:rsidP="003B0C83">
            <w:pPr>
              <w:jc w:val="center"/>
              <w:rPr>
                <w:b/>
                <w:sz w:val="26"/>
                <w:szCs w:val="26"/>
              </w:rPr>
            </w:pPr>
            <w:r>
              <w:rPr>
                <w:b/>
                <w:sz w:val="26"/>
                <w:szCs w:val="26"/>
              </w:rPr>
              <w:t>KIỂM TRA</w:t>
            </w:r>
            <w:r w:rsidR="005077FD" w:rsidRPr="0089773D">
              <w:rPr>
                <w:b/>
                <w:sz w:val="26"/>
                <w:szCs w:val="26"/>
              </w:rPr>
              <w:t xml:space="preserve"> </w:t>
            </w:r>
            <w:r w:rsidR="00BE565C">
              <w:rPr>
                <w:b/>
                <w:sz w:val="26"/>
                <w:szCs w:val="26"/>
              </w:rPr>
              <w:t>TẬP TRUNG</w:t>
            </w:r>
            <w:r w:rsidR="00357501">
              <w:rPr>
                <w:b/>
                <w:sz w:val="26"/>
                <w:szCs w:val="26"/>
              </w:rPr>
              <w:t xml:space="preserve"> HỌC KỲ II</w:t>
            </w:r>
          </w:p>
          <w:p w:rsidR="00542E1C" w:rsidRPr="0089773D" w:rsidRDefault="00542E1C" w:rsidP="003B0C83">
            <w:pPr>
              <w:jc w:val="center"/>
              <w:rPr>
                <w:b/>
                <w:sz w:val="26"/>
                <w:szCs w:val="26"/>
              </w:rPr>
            </w:pPr>
            <w:r w:rsidRPr="0089773D">
              <w:rPr>
                <w:b/>
                <w:sz w:val="26"/>
                <w:szCs w:val="26"/>
              </w:rPr>
              <w:t xml:space="preserve">Môn: </w:t>
            </w:r>
            <w:r w:rsidR="008C6D79">
              <w:rPr>
                <w:b/>
                <w:sz w:val="26"/>
                <w:szCs w:val="26"/>
              </w:rPr>
              <w:t>Vật lý</w:t>
            </w:r>
            <w:r w:rsidRPr="0089773D">
              <w:rPr>
                <w:b/>
                <w:sz w:val="26"/>
                <w:szCs w:val="26"/>
              </w:rPr>
              <w:t xml:space="preserve"> – Khố</w:t>
            </w:r>
            <w:r w:rsidR="00F73976" w:rsidRPr="0089773D">
              <w:rPr>
                <w:b/>
                <w:sz w:val="26"/>
                <w:szCs w:val="26"/>
              </w:rPr>
              <w:t xml:space="preserve">i </w:t>
            </w:r>
            <w:r w:rsidR="00301497">
              <w:rPr>
                <w:b/>
                <w:sz w:val="26"/>
                <w:szCs w:val="26"/>
              </w:rPr>
              <w:t>10</w:t>
            </w:r>
          </w:p>
          <w:p w:rsidR="002124F7" w:rsidRPr="0089773D" w:rsidRDefault="001C1EB7" w:rsidP="003B0C83">
            <w:pPr>
              <w:jc w:val="center"/>
              <w:rPr>
                <w:b/>
                <w:sz w:val="26"/>
                <w:szCs w:val="26"/>
              </w:rPr>
            </w:pPr>
            <w:r>
              <w:rPr>
                <w:b/>
                <w:sz w:val="26"/>
                <w:szCs w:val="26"/>
              </w:rPr>
              <w:t>Ngày kiểm tra: 26</w:t>
            </w:r>
            <w:r w:rsidR="006552E8">
              <w:rPr>
                <w:b/>
                <w:sz w:val="26"/>
                <w:szCs w:val="26"/>
              </w:rPr>
              <w:t>/04</w:t>
            </w:r>
            <w:r w:rsidR="006B2544">
              <w:rPr>
                <w:b/>
                <w:sz w:val="26"/>
                <w:szCs w:val="26"/>
              </w:rPr>
              <w:t>/2016</w:t>
            </w:r>
          </w:p>
          <w:p w:rsidR="00542E1C" w:rsidRPr="0089773D" w:rsidRDefault="00F86E30" w:rsidP="003B0C83">
            <w:pPr>
              <w:jc w:val="center"/>
              <w:rPr>
                <w:b/>
                <w:sz w:val="26"/>
                <w:szCs w:val="26"/>
              </w:rPr>
            </w:pPr>
            <w:r w:rsidRPr="0089773D">
              <w:rPr>
                <w:b/>
                <w:sz w:val="26"/>
                <w:szCs w:val="26"/>
              </w:rPr>
              <w:t>Thời gian</w:t>
            </w:r>
            <w:r w:rsidR="001E6B99" w:rsidRPr="0089773D">
              <w:rPr>
                <w:b/>
                <w:sz w:val="26"/>
                <w:szCs w:val="26"/>
              </w:rPr>
              <w:t xml:space="preserve"> làm bài</w:t>
            </w:r>
            <w:r w:rsidR="00994D6A">
              <w:rPr>
                <w:b/>
                <w:sz w:val="26"/>
                <w:szCs w:val="26"/>
              </w:rPr>
              <w:t>: 45</w:t>
            </w:r>
            <w:r w:rsidR="00542E1C" w:rsidRPr="0089773D">
              <w:rPr>
                <w:b/>
                <w:sz w:val="26"/>
                <w:szCs w:val="26"/>
              </w:rPr>
              <w:t xml:space="preserve"> phút</w:t>
            </w:r>
          </w:p>
          <w:p w:rsidR="001E6B99" w:rsidRPr="0089773D" w:rsidRDefault="001E6B99" w:rsidP="003B0C83">
            <w:pPr>
              <w:jc w:val="center"/>
              <w:rPr>
                <w:b/>
                <w:sz w:val="26"/>
                <w:szCs w:val="26"/>
              </w:rPr>
            </w:pPr>
            <w:r w:rsidRPr="0089773D">
              <w:rPr>
                <w:i/>
                <w:sz w:val="26"/>
                <w:szCs w:val="26"/>
              </w:rPr>
              <w:t>(Không kể thời gian phát đề)</w:t>
            </w:r>
          </w:p>
        </w:tc>
      </w:tr>
    </w:tbl>
    <w:p w:rsidR="00542E1C" w:rsidRDefault="00542E1C">
      <w:pPr>
        <w:rPr>
          <w:sz w:val="26"/>
          <w:szCs w:val="26"/>
        </w:rPr>
      </w:pPr>
    </w:p>
    <w:tbl>
      <w:tblPr>
        <w:tblStyle w:val="TableGrid"/>
        <w:tblW w:w="0" w:type="auto"/>
        <w:tblLook w:val="04A0" w:firstRow="1" w:lastRow="0" w:firstColumn="1" w:lastColumn="0" w:noHBand="0" w:noVBand="1"/>
      </w:tblPr>
      <w:tblGrid>
        <w:gridCol w:w="2359"/>
      </w:tblGrid>
      <w:tr w:rsidR="006B2544" w:rsidTr="006B2544">
        <w:tc>
          <w:tcPr>
            <w:tcW w:w="0" w:type="auto"/>
          </w:tcPr>
          <w:p w:rsidR="006B2544" w:rsidRDefault="006B2544">
            <w:pPr>
              <w:rPr>
                <w:b/>
                <w:sz w:val="26"/>
                <w:szCs w:val="26"/>
              </w:rPr>
            </w:pPr>
            <w:r>
              <w:rPr>
                <w:b/>
                <w:sz w:val="26"/>
                <w:szCs w:val="26"/>
              </w:rPr>
              <w:t>ĐỀ</w:t>
            </w:r>
            <w:r w:rsidR="00357501">
              <w:rPr>
                <w:b/>
                <w:sz w:val="26"/>
                <w:szCs w:val="26"/>
              </w:rPr>
              <w:t xml:space="preserve"> CHÍNH THỨC</w:t>
            </w:r>
            <w:r>
              <w:rPr>
                <w:b/>
                <w:sz w:val="26"/>
                <w:szCs w:val="26"/>
              </w:rPr>
              <w:t xml:space="preserve"> </w:t>
            </w:r>
          </w:p>
        </w:tc>
      </w:tr>
    </w:tbl>
    <w:p w:rsidR="00F73976" w:rsidRDefault="00F73976">
      <w:pPr>
        <w:rPr>
          <w:b/>
          <w:sz w:val="26"/>
          <w:szCs w:val="26"/>
        </w:rPr>
      </w:pPr>
    </w:p>
    <w:p w:rsidR="00EB0DDD" w:rsidRDefault="00AF2A39" w:rsidP="000F36C2">
      <w:pPr>
        <w:rPr>
          <w:b/>
          <w:position w:val="-8"/>
          <w:sz w:val="26"/>
          <w:szCs w:val="26"/>
          <w:u w:val="single"/>
        </w:rPr>
      </w:pPr>
      <w:r>
        <w:rPr>
          <w:b/>
          <w:position w:val="-8"/>
          <w:sz w:val="26"/>
          <w:szCs w:val="26"/>
          <w:u w:val="single"/>
        </w:rPr>
        <w:t xml:space="preserve">I/ </w:t>
      </w:r>
      <w:r w:rsidR="002E34B3">
        <w:rPr>
          <w:b/>
          <w:position w:val="-8"/>
          <w:sz w:val="26"/>
          <w:szCs w:val="26"/>
          <w:u w:val="single"/>
        </w:rPr>
        <w:t>PHẦN LÝ THUYẾT</w:t>
      </w:r>
      <w:r w:rsidR="00EB0DDD">
        <w:rPr>
          <w:b/>
          <w:position w:val="-8"/>
          <w:sz w:val="26"/>
          <w:szCs w:val="26"/>
          <w:u w:val="single"/>
        </w:rPr>
        <w:t>:</w:t>
      </w:r>
      <w:r w:rsidR="00EB0DDD" w:rsidRPr="00EB0DDD">
        <w:rPr>
          <w:b/>
          <w:position w:val="-8"/>
          <w:sz w:val="26"/>
          <w:szCs w:val="26"/>
        </w:rPr>
        <w:t xml:space="preserve"> </w:t>
      </w:r>
      <w:r w:rsidR="002E34B3">
        <w:rPr>
          <w:i/>
          <w:position w:val="-8"/>
          <w:sz w:val="26"/>
          <w:szCs w:val="26"/>
        </w:rPr>
        <w:t>(</w:t>
      </w:r>
      <w:r w:rsidR="000718E4">
        <w:rPr>
          <w:i/>
          <w:position w:val="-8"/>
          <w:sz w:val="26"/>
          <w:szCs w:val="26"/>
        </w:rPr>
        <w:t>5</w:t>
      </w:r>
      <w:r w:rsidR="002E34B3">
        <w:rPr>
          <w:i/>
          <w:position w:val="-8"/>
          <w:sz w:val="26"/>
          <w:szCs w:val="26"/>
        </w:rPr>
        <w:t>.0</w:t>
      </w:r>
      <w:r w:rsidR="00EB0DDD" w:rsidRPr="00EB0DDD">
        <w:rPr>
          <w:i/>
          <w:position w:val="-8"/>
          <w:sz w:val="26"/>
          <w:szCs w:val="26"/>
        </w:rPr>
        <w:t xml:space="preserve"> điểm)</w:t>
      </w:r>
    </w:p>
    <w:p w:rsidR="00E33F0F" w:rsidRDefault="000F36C2" w:rsidP="000F36C2">
      <w:pPr>
        <w:rPr>
          <w:b/>
          <w:position w:val="-8"/>
          <w:sz w:val="26"/>
          <w:szCs w:val="26"/>
        </w:rPr>
      </w:pPr>
      <w:r w:rsidRPr="000F36C2">
        <w:rPr>
          <w:b/>
          <w:position w:val="-8"/>
          <w:sz w:val="26"/>
          <w:szCs w:val="26"/>
          <w:u w:val="single"/>
        </w:rPr>
        <w:t>Bài 1:</w:t>
      </w:r>
      <w:r>
        <w:rPr>
          <w:b/>
          <w:position w:val="-8"/>
          <w:sz w:val="26"/>
          <w:szCs w:val="26"/>
        </w:rPr>
        <w:t xml:space="preserve"> </w:t>
      </w:r>
      <w:r w:rsidRPr="000F36C2">
        <w:rPr>
          <w:i/>
          <w:position w:val="-8"/>
          <w:sz w:val="26"/>
          <w:szCs w:val="26"/>
        </w:rPr>
        <w:t>(1.5 điểm)</w:t>
      </w:r>
    </w:p>
    <w:p w:rsidR="000718E4" w:rsidRDefault="001C1EB7" w:rsidP="000F36C2">
      <w:pPr>
        <w:rPr>
          <w:b/>
          <w:position w:val="-8"/>
          <w:sz w:val="26"/>
          <w:szCs w:val="26"/>
          <w:u w:val="single"/>
        </w:rPr>
      </w:pPr>
      <w:r w:rsidRPr="001C1EB7">
        <w:rPr>
          <w:position w:val="-8"/>
          <w:sz w:val="26"/>
          <w:szCs w:val="26"/>
        </w:rPr>
        <w:t>Lập bảng so sánh các đặc tính khác nhau của chất rắn kết tinh và chất rắn vô định hình.</w:t>
      </w:r>
    </w:p>
    <w:p w:rsidR="001C1EB7" w:rsidRDefault="001C1EB7" w:rsidP="000F36C2">
      <w:pPr>
        <w:rPr>
          <w:b/>
          <w:position w:val="-8"/>
          <w:sz w:val="26"/>
          <w:szCs w:val="26"/>
          <w:u w:val="single"/>
        </w:rPr>
      </w:pPr>
    </w:p>
    <w:p w:rsidR="000F36C2" w:rsidRDefault="000F36C2" w:rsidP="000F36C2">
      <w:pPr>
        <w:rPr>
          <w:b/>
          <w:position w:val="-8"/>
          <w:sz w:val="26"/>
          <w:szCs w:val="26"/>
        </w:rPr>
      </w:pPr>
      <w:r w:rsidRPr="000F36C2">
        <w:rPr>
          <w:b/>
          <w:position w:val="-8"/>
          <w:sz w:val="26"/>
          <w:szCs w:val="26"/>
          <w:u w:val="single"/>
        </w:rPr>
        <w:t>Bài 2:</w:t>
      </w:r>
      <w:r>
        <w:rPr>
          <w:b/>
          <w:position w:val="-8"/>
          <w:sz w:val="26"/>
          <w:szCs w:val="26"/>
        </w:rPr>
        <w:t xml:space="preserve"> </w:t>
      </w:r>
      <w:r w:rsidR="004D221C">
        <w:rPr>
          <w:i/>
          <w:position w:val="-8"/>
          <w:sz w:val="26"/>
          <w:szCs w:val="26"/>
        </w:rPr>
        <w:t>(1</w:t>
      </w:r>
      <w:r w:rsidR="000718E4">
        <w:rPr>
          <w:i/>
          <w:position w:val="-8"/>
          <w:sz w:val="26"/>
          <w:szCs w:val="26"/>
        </w:rPr>
        <w:t>.5</w:t>
      </w:r>
      <w:r w:rsidRPr="000F36C2">
        <w:rPr>
          <w:i/>
          <w:position w:val="-8"/>
          <w:sz w:val="26"/>
          <w:szCs w:val="26"/>
        </w:rPr>
        <w:t xml:space="preserve"> điểm)</w:t>
      </w:r>
    </w:p>
    <w:p w:rsidR="00174324" w:rsidRDefault="001C1EB7" w:rsidP="000F36C2">
      <w:pPr>
        <w:rPr>
          <w:sz w:val="26"/>
          <w:szCs w:val="26"/>
        </w:rPr>
      </w:pPr>
      <w:r>
        <w:rPr>
          <w:sz w:val="26"/>
          <w:szCs w:val="26"/>
        </w:rPr>
        <w:t>Trình bày các nội dung của cấu tạo chất.</w:t>
      </w:r>
    </w:p>
    <w:p w:rsidR="001C1EB7" w:rsidRDefault="001C1EB7" w:rsidP="000F36C2">
      <w:pPr>
        <w:rPr>
          <w:b/>
          <w:position w:val="-8"/>
          <w:sz w:val="26"/>
          <w:szCs w:val="26"/>
          <w:u w:val="single"/>
        </w:rPr>
      </w:pPr>
    </w:p>
    <w:p w:rsidR="000F36C2" w:rsidRDefault="000F36C2" w:rsidP="000F36C2">
      <w:pPr>
        <w:rPr>
          <w:b/>
          <w:position w:val="-8"/>
          <w:sz w:val="26"/>
          <w:szCs w:val="26"/>
        </w:rPr>
      </w:pPr>
      <w:r w:rsidRPr="000F36C2">
        <w:rPr>
          <w:b/>
          <w:position w:val="-8"/>
          <w:sz w:val="26"/>
          <w:szCs w:val="26"/>
          <w:u w:val="single"/>
        </w:rPr>
        <w:t>Bài 3:</w:t>
      </w:r>
      <w:r>
        <w:rPr>
          <w:b/>
          <w:position w:val="-8"/>
          <w:sz w:val="26"/>
          <w:szCs w:val="26"/>
        </w:rPr>
        <w:t xml:space="preserve"> </w:t>
      </w:r>
      <w:r w:rsidR="00F75496">
        <w:rPr>
          <w:i/>
          <w:position w:val="-8"/>
          <w:sz w:val="26"/>
          <w:szCs w:val="26"/>
        </w:rPr>
        <w:t>(2.0</w:t>
      </w:r>
      <w:r w:rsidRPr="000F36C2">
        <w:rPr>
          <w:i/>
          <w:position w:val="-8"/>
          <w:sz w:val="26"/>
          <w:szCs w:val="26"/>
        </w:rPr>
        <w:t xml:space="preserve"> điểm)</w:t>
      </w:r>
    </w:p>
    <w:p w:rsidR="00F75496" w:rsidRDefault="001C1EB7" w:rsidP="001C1EB7">
      <w:pPr>
        <w:jc w:val="both"/>
        <w:rPr>
          <w:sz w:val="26"/>
          <w:szCs w:val="26"/>
        </w:rPr>
      </w:pPr>
      <w:r>
        <w:rPr>
          <w:sz w:val="26"/>
          <w:szCs w:val="26"/>
        </w:rPr>
        <w:t>Quá trình đẳng nhiệt là gì? Phát biểu và viết biểu thức của định luật Boyle - Mariotte. Trong hệ tọa độ (P,V) đường đẳng nhiệt có đặc điểm gì? Vẽ hình 2 đường đẳng nhiệt T</w:t>
      </w:r>
      <w:r>
        <w:rPr>
          <w:sz w:val="26"/>
          <w:szCs w:val="26"/>
          <w:vertAlign w:val="subscript"/>
        </w:rPr>
        <w:t xml:space="preserve">1 </w:t>
      </w:r>
      <w:r>
        <w:rPr>
          <w:sz w:val="26"/>
          <w:szCs w:val="26"/>
        </w:rPr>
        <w:t>và T</w:t>
      </w:r>
      <w:r>
        <w:rPr>
          <w:sz w:val="26"/>
          <w:szCs w:val="26"/>
          <w:vertAlign w:val="subscript"/>
        </w:rPr>
        <w:t>2</w:t>
      </w:r>
      <w:r>
        <w:rPr>
          <w:sz w:val="26"/>
          <w:szCs w:val="26"/>
        </w:rPr>
        <w:t xml:space="preserve"> </w:t>
      </w:r>
      <w:r>
        <w:rPr>
          <w:sz w:val="26"/>
          <w:szCs w:val="26"/>
        </w:rPr>
        <w:t>(với T</w:t>
      </w:r>
      <w:r>
        <w:rPr>
          <w:sz w:val="26"/>
          <w:szCs w:val="26"/>
          <w:vertAlign w:val="subscript"/>
        </w:rPr>
        <w:t xml:space="preserve">2 </w:t>
      </w:r>
      <w:r>
        <w:rPr>
          <w:sz w:val="26"/>
          <w:szCs w:val="26"/>
        </w:rPr>
        <w:t>&gt; T</w:t>
      </w:r>
      <w:r>
        <w:rPr>
          <w:sz w:val="26"/>
          <w:szCs w:val="26"/>
          <w:vertAlign w:val="subscript"/>
        </w:rPr>
        <w:t>1</w:t>
      </w:r>
      <w:r>
        <w:rPr>
          <w:sz w:val="26"/>
          <w:szCs w:val="26"/>
        </w:rPr>
        <w:t>) trong hệ tọa độ (P,V).</w:t>
      </w:r>
    </w:p>
    <w:p w:rsidR="001C1EB7" w:rsidRDefault="001C1EB7" w:rsidP="00EB0DDD">
      <w:pPr>
        <w:rPr>
          <w:b/>
          <w:position w:val="-8"/>
          <w:sz w:val="26"/>
          <w:szCs w:val="26"/>
          <w:u w:val="single"/>
        </w:rPr>
      </w:pPr>
    </w:p>
    <w:p w:rsidR="002E34B3" w:rsidRDefault="002E34B3" w:rsidP="00EB0DDD">
      <w:pPr>
        <w:rPr>
          <w:b/>
          <w:position w:val="-8"/>
          <w:sz w:val="26"/>
          <w:szCs w:val="26"/>
          <w:u w:val="single"/>
        </w:rPr>
      </w:pPr>
      <w:r>
        <w:rPr>
          <w:b/>
          <w:position w:val="-8"/>
          <w:sz w:val="26"/>
          <w:szCs w:val="26"/>
          <w:u w:val="single"/>
        </w:rPr>
        <w:t>II/ PHẦN BÀI TẬP:</w:t>
      </w:r>
      <w:r w:rsidRPr="002E34B3">
        <w:rPr>
          <w:position w:val="-8"/>
          <w:sz w:val="26"/>
          <w:szCs w:val="26"/>
        </w:rPr>
        <w:t xml:space="preserve"> </w:t>
      </w:r>
      <w:r w:rsidRPr="002E34B3">
        <w:rPr>
          <w:i/>
          <w:position w:val="-8"/>
          <w:sz w:val="26"/>
          <w:szCs w:val="26"/>
        </w:rPr>
        <w:t>(5.0 điểm)</w:t>
      </w:r>
    </w:p>
    <w:p w:rsidR="00EB0DDD" w:rsidRDefault="00EB0DDD" w:rsidP="00EB0DDD">
      <w:pPr>
        <w:rPr>
          <w:b/>
          <w:position w:val="-8"/>
          <w:sz w:val="26"/>
          <w:szCs w:val="26"/>
        </w:rPr>
      </w:pPr>
      <w:r>
        <w:rPr>
          <w:b/>
          <w:position w:val="-8"/>
          <w:sz w:val="26"/>
          <w:szCs w:val="26"/>
          <w:u w:val="single"/>
        </w:rPr>
        <w:t>Bài 4</w:t>
      </w:r>
      <w:r w:rsidRPr="002B18FA">
        <w:rPr>
          <w:b/>
          <w:position w:val="-8"/>
          <w:sz w:val="26"/>
          <w:szCs w:val="26"/>
          <w:u w:val="single"/>
        </w:rPr>
        <w:t>:</w:t>
      </w:r>
      <w:r>
        <w:rPr>
          <w:b/>
          <w:position w:val="-8"/>
          <w:sz w:val="26"/>
          <w:szCs w:val="26"/>
        </w:rPr>
        <w:t xml:space="preserve"> </w:t>
      </w:r>
      <w:r w:rsidR="002051D2">
        <w:rPr>
          <w:i/>
          <w:position w:val="-8"/>
          <w:sz w:val="26"/>
          <w:szCs w:val="26"/>
        </w:rPr>
        <w:t>(1.5</w:t>
      </w:r>
      <w:r w:rsidRPr="002B18FA">
        <w:rPr>
          <w:i/>
          <w:position w:val="-8"/>
          <w:sz w:val="26"/>
          <w:szCs w:val="26"/>
        </w:rPr>
        <w:t xml:space="preserve"> điểm)</w:t>
      </w:r>
    </w:p>
    <w:p w:rsidR="001C1EB7" w:rsidRPr="001C1EB7" w:rsidRDefault="001C1EB7" w:rsidP="001C1EB7">
      <w:pPr>
        <w:jc w:val="both"/>
        <w:rPr>
          <w:sz w:val="26"/>
          <w:szCs w:val="26"/>
        </w:rPr>
      </w:pPr>
      <w:r w:rsidRPr="001C1EB7">
        <w:rPr>
          <w:sz w:val="26"/>
          <w:szCs w:val="26"/>
        </w:rPr>
        <w:t>Ở bất kỳ nhiệt độ nào thì thanh sắt cũng dài hơn thanh đồng 1cm. Biết rằng hệ số nở dài của thanh sắt và thanh đồng lần lượt là 11,4.10</w:t>
      </w:r>
      <w:r w:rsidRPr="001C1EB7">
        <w:rPr>
          <w:sz w:val="26"/>
          <w:szCs w:val="26"/>
          <w:vertAlign w:val="superscript"/>
        </w:rPr>
        <w:t>-6</w:t>
      </w:r>
      <w:r w:rsidRPr="001C1EB7">
        <w:rPr>
          <w:sz w:val="26"/>
          <w:szCs w:val="26"/>
        </w:rPr>
        <w:t>K</w:t>
      </w:r>
      <w:r w:rsidRPr="001C1EB7">
        <w:rPr>
          <w:sz w:val="26"/>
          <w:szCs w:val="26"/>
          <w:vertAlign w:val="superscript"/>
        </w:rPr>
        <w:t>-1</w:t>
      </w:r>
      <w:r w:rsidRPr="001C1EB7">
        <w:rPr>
          <w:sz w:val="26"/>
          <w:szCs w:val="26"/>
        </w:rPr>
        <w:t xml:space="preserve"> và 12.10</w:t>
      </w:r>
      <w:r w:rsidRPr="001C1EB7">
        <w:rPr>
          <w:sz w:val="26"/>
          <w:szCs w:val="26"/>
          <w:vertAlign w:val="superscript"/>
        </w:rPr>
        <w:t>-6</w:t>
      </w:r>
      <w:r w:rsidRPr="001C1EB7">
        <w:rPr>
          <w:sz w:val="26"/>
          <w:szCs w:val="26"/>
        </w:rPr>
        <w:t>K</w:t>
      </w:r>
      <w:r w:rsidRPr="001C1EB7">
        <w:rPr>
          <w:sz w:val="26"/>
          <w:szCs w:val="26"/>
          <w:vertAlign w:val="superscript"/>
        </w:rPr>
        <w:t>-1</w:t>
      </w:r>
      <w:r w:rsidRPr="001C1EB7">
        <w:rPr>
          <w:sz w:val="26"/>
          <w:szCs w:val="26"/>
        </w:rPr>
        <w:t>. Tìm chiều dài của thanh sắt và thanh đồng ở nhiệt độ 0</w:t>
      </w:r>
      <w:r w:rsidRPr="001C1EB7">
        <w:rPr>
          <w:sz w:val="26"/>
          <w:szCs w:val="26"/>
          <w:vertAlign w:val="superscript"/>
        </w:rPr>
        <w:t>0</w:t>
      </w:r>
      <w:r w:rsidRPr="001C1EB7">
        <w:rPr>
          <w:sz w:val="26"/>
          <w:szCs w:val="26"/>
        </w:rPr>
        <w:t>C?</w:t>
      </w:r>
    </w:p>
    <w:p w:rsidR="001C1EB7" w:rsidRDefault="001C1EB7" w:rsidP="000F36C2">
      <w:pPr>
        <w:rPr>
          <w:b/>
          <w:position w:val="-8"/>
          <w:sz w:val="26"/>
          <w:szCs w:val="26"/>
        </w:rPr>
      </w:pPr>
    </w:p>
    <w:p w:rsidR="00F41508" w:rsidRDefault="00F41508" w:rsidP="00F41508">
      <w:pPr>
        <w:rPr>
          <w:b/>
          <w:position w:val="-8"/>
          <w:sz w:val="26"/>
          <w:szCs w:val="26"/>
        </w:rPr>
      </w:pPr>
      <w:r>
        <w:rPr>
          <w:b/>
          <w:position w:val="-8"/>
          <w:sz w:val="26"/>
          <w:szCs w:val="26"/>
          <w:u w:val="single"/>
        </w:rPr>
        <w:t>Bài 5</w:t>
      </w:r>
      <w:r w:rsidRPr="002B18FA">
        <w:rPr>
          <w:b/>
          <w:position w:val="-8"/>
          <w:sz w:val="26"/>
          <w:szCs w:val="26"/>
          <w:u w:val="single"/>
        </w:rPr>
        <w:t>:</w:t>
      </w:r>
      <w:r>
        <w:rPr>
          <w:b/>
          <w:position w:val="-8"/>
          <w:sz w:val="26"/>
          <w:szCs w:val="26"/>
        </w:rPr>
        <w:t xml:space="preserve"> </w:t>
      </w:r>
      <w:r w:rsidR="00830EB0">
        <w:rPr>
          <w:i/>
          <w:position w:val="-8"/>
          <w:sz w:val="26"/>
          <w:szCs w:val="26"/>
        </w:rPr>
        <w:t>(2.0</w:t>
      </w:r>
      <w:r w:rsidRPr="002B18FA">
        <w:rPr>
          <w:i/>
          <w:position w:val="-8"/>
          <w:sz w:val="26"/>
          <w:szCs w:val="26"/>
        </w:rPr>
        <w:t xml:space="preserve"> điểm)</w:t>
      </w:r>
    </w:p>
    <w:p w:rsidR="00B42B7E" w:rsidRDefault="002E34B3" w:rsidP="000F36C2">
      <w:pPr>
        <w:rPr>
          <w:bCs/>
          <w:sz w:val="26"/>
          <w:szCs w:val="26"/>
        </w:rPr>
      </w:pPr>
      <w:r>
        <w:rPr>
          <w:bCs/>
          <w:sz w:val="26"/>
          <w:szCs w:val="26"/>
        </w:rPr>
        <w:t>Người ta thực hiện công bao nhiêu lên khối khí làm nó tỏa nhiệt 500J ra môi trường xung quanh. Biết độ biến thiên nội năng của khối khí là 2,5kJ.</w:t>
      </w:r>
    </w:p>
    <w:p w:rsidR="002E34B3" w:rsidRDefault="002E34B3" w:rsidP="000F36C2">
      <w:pPr>
        <w:rPr>
          <w:b/>
          <w:position w:val="-8"/>
          <w:sz w:val="26"/>
          <w:szCs w:val="26"/>
        </w:rPr>
      </w:pPr>
    </w:p>
    <w:p w:rsidR="000F36C2" w:rsidRDefault="00487880" w:rsidP="000F36C2">
      <w:pPr>
        <w:rPr>
          <w:b/>
          <w:position w:val="-8"/>
          <w:sz w:val="26"/>
          <w:szCs w:val="26"/>
        </w:rPr>
      </w:pPr>
      <w:r>
        <w:rPr>
          <w:noProof/>
        </w:rPr>
        <mc:AlternateContent>
          <mc:Choice Requires="wpg">
            <w:drawing>
              <wp:anchor distT="0" distB="0" distL="114300" distR="114300" simplePos="0" relativeHeight="251661312" behindDoc="0" locked="0" layoutInCell="1" allowOverlap="1" wp14:anchorId="57A4E11A" wp14:editId="6B5C953C">
                <wp:simplePos x="0" y="0"/>
                <wp:positionH relativeFrom="column">
                  <wp:posOffset>4274185</wp:posOffset>
                </wp:positionH>
                <wp:positionV relativeFrom="paragraph">
                  <wp:posOffset>185420</wp:posOffset>
                </wp:positionV>
                <wp:extent cx="2440305" cy="1937385"/>
                <wp:effectExtent l="0" t="19050" r="0" b="5715"/>
                <wp:wrapSquare wrapText="bothSides"/>
                <wp:docPr id="1" name="Group 1"/>
                <wp:cNvGraphicFramePr/>
                <a:graphic xmlns:a="http://schemas.openxmlformats.org/drawingml/2006/main">
                  <a:graphicData uri="http://schemas.microsoft.com/office/word/2010/wordprocessingGroup">
                    <wpg:wgp>
                      <wpg:cNvGrpSpPr/>
                      <wpg:grpSpPr bwMode="auto">
                        <a:xfrm>
                          <a:off x="0" y="0"/>
                          <a:ext cx="2440305" cy="1937385"/>
                          <a:chOff x="0" y="0"/>
                          <a:chExt cx="4245" cy="3345"/>
                        </a:xfrm>
                      </wpg:grpSpPr>
                      <wpg:grpSp>
                        <wpg:cNvPr id="17" name="Group 17"/>
                        <wpg:cNvGrpSpPr>
                          <a:grpSpLocks/>
                        </wpg:cNvGrpSpPr>
                        <wpg:grpSpPr bwMode="auto">
                          <a:xfrm>
                            <a:off x="75" y="0"/>
                            <a:ext cx="4170" cy="3345"/>
                            <a:chOff x="75" y="0"/>
                            <a:chExt cx="4170" cy="3345"/>
                          </a:xfrm>
                        </wpg:grpSpPr>
                        <wps:wsp>
                          <wps:cNvPr id="19" name="Text Box 4"/>
                          <wps:cNvSpPr txBox="1">
                            <a:spLocks noChangeArrowheads="1"/>
                          </wps:cNvSpPr>
                          <wps:spPr bwMode="auto">
                            <a:xfrm>
                              <a:off x="1905" y="2760"/>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pPr>
                                  <w:rPr>
                                    <w:b/>
                                  </w:rPr>
                                </w:pPr>
                                <w:r>
                                  <w:rPr>
                                    <w:b/>
                                    <w:sz w:val="20"/>
                                  </w:rPr>
                                  <w:t>T</w:t>
                                </w:r>
                                <w:r>
                                  <w:rPr>
                                    <w:b/>
                                    <w:sz w:val="20"/>
                                    <w:vertAlign w:val="subscript"/>
                                  </w:rPr>
                                  <w:t>3</w:t>
                                </w:r>
                              </w:p>
                            </w:txbxContent>
                          </wps:txbx>
                          <wps:bodyPr rot="0" vert="horz" wrap="square" lIns="91440" tIns="45720" rIns="91440" bIns="45720" anchor="t" anchorCtr="0" upright="1">
                            <a:noAutofit/>
                          </wps:bodyPr>
                        </wps:wsp>
                        <wps:wsp>
                          <wps:cNvPr id="20" name="Text Box 5"/>
                          <wps:cNvSpPr txBox="1">
                            <a:spLocks noChangeArrowheads="1"/>
                          </wps:cNvSpPr>
                          <wps:spPr bwMode="auto">
                            <a:xfrm>
                              <a:off x="825" y="2775"/>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rPr>
                                    <w:b/>
                                    <w:sz w:val="20"/>
                                  </w:rPr>
                                  <w:t>T</w:t>
                                </w:r>
                                <w:r>
                                  <w:rPr>
                                    <w:b/>
                                    <w:sz w:val="20"/>
                                    <w:vertAlign w:val="subscript"/>
                                  </w:rPr>
                                  <w:t>1</w:t>
                                </w:r>
                                <w:r>
                                  <w:rPr>
                                    <w:vertAlign w:val="subscript"/>
                                  </w:rPr>
                                  <w:t>1</w:t>
                                </w:r>
                              </w:p>
                            </w:txbxContent>
                          </wps:txbx>
                          <wps:bodyPr rot="0" vert="horz" wrap="square" lIns="91440" tIns="45720" rIns="91440" bIns="45720" anchor="t" anchorCtr="0" upright="1">
                            <a:noAutofit/>
                          </wps:bodyPr>
                        </wps:wsp>
                        <wps:wsp>
                          <wps:cNvPr id="21" name="Text Box 6"/>
                          <wps:cNvSpPr txBox="1">
                            <a:spLocks noChangeArrowheads="1"/>
                          </wps:cNvSpPr>
                          <wps:spPr bwMode="auto">
                            <a:xfrm>
                              <a:off x="75" y="900"/>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pPr>
                                  <w:rPr>
                                    <w:b/>
                                    <w:sz w:val="20"/>
                                    <w:szCs w:val="20"/>
                                    <w:vertAlign w:val="subscript"/>
                                  </w:rPr>
                                </w:pPr>
                                <w:r>
                                  <w:rPr>
                                    <w:b/>
                                    <w:sz w:val="20"/>
                                    <w:szCs w:val="20"/>
                                  </w:rPr>
                                  <w:t>V</w:t>
                                </w:r>
                                <w:r>
                                  <w:rPr>
                                    <w:b/>
                                    <w:sz w:val="20"/>
                                    <w:szCs w:val="20"/>
                                    <w:vertAlign w:val="subscript"/>
                                  </w:rPr>
                                  <w:t>2</w:t>
                                </w:r>
                              </w:p>
                            </w:txbxContent>
                          </wps:txbx>
                          <wps:bodyPr rot="0" vert="horz" wrap="square" lIns="91440" tIns="45720" rIns="91440" bIns="45720" anchor="t" anchorCtr="0" upright="1">
                            <a:noAutofit/>
                          </wps:bodyPr>
                        </wps:wsp>
                        <wps:wsp>
                          <wps:cNvPr id="22" name="Text Box 7"/>
                          <wps:cNvSpPr txBox="1">
                            <a:spLocks noChangeArrowheads="1"/>
                          </wps:cNvSpPr>
                          <wps:spPr bwMode="auto">
                            <a:xfrm>
                              <a:off x="3345" y="2805"/>
                              <a:ext cx="9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t>T(K)</w:t>
                                </w:r>
                              </w:p>
                            </w:txbxContent>
                          </wps:txbx>
                          <wps:bodyPr rot="0" vert="horz" wrap="square" lIns="91440" tIns="45720" rIns="91440" bIns="45720" anchor="t" anchorCtr="0" upright="1">
                            <a:noAutofit/>
                          </wps:bodyPr>
                        </wps:wsp>
                        <wps:wsp>
                          <wps:cNvPr id="23" name="Text Box 8"/>
                          <wps:cNvSpPr txBox="1">
                            <a:spLocks noChangeArrowheads="1"/>
                          </wps:cNvSpPr>
                          <wps:spPr bwMode="auto">
                            <a:xfrm>
                              <a:off x="525" y="1"/>
                              <a:ext cx="721"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t>(lít)</w:t>
                                </w:r>
                              </w:p>
                            </w:txbxContent>
                          </wps:txbx>
                          <wps:bodyPr rot="0" vert="horz" wrap="square" lIns="91440" tIns="45720" rIns="91440" bIns="45720" anchor="t" anchorCtr="0" upright="1">
                            <a:noAutofit/>
                          </wps:bodyPr>
                        </wps:wsp>
                        <wpg:grpSp>
                          <wpg:cNvPr id="24" name="Group 24"/>
                          <wpg:cNvGrpSpPr>
                            <a:grpSpLocks/>
                          </wpg:cNvGrpSpPr>
                          <wpg:grpSpPr bwMode="auto">
                            <a:xfrm>
                              <a:off x="75" y="0"/>
                              <a:ext cx="3720" cy="3120"/>
                              <a:chOff x="75" y="0"/>
                              <a:chExt cx="3720" cy="3120"/>
                            </a:xfrm>
                          </wpg:grpSpPr>
                          <wps:wsp>
                            <wps:cNvPr id="25" name="Text Box 10"/>
                            <wps:cNvSpPr txBox="1">
                              <a:spLocks noChangeArrowheads="1"/>
                            </wps:cNvSpPr>
                            <wps:spPr bwMode="auto">
                              <a:xfrm>
                                <a:off x="120" y="0"/>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t>V</w:t>
                                  </w:r>
                                </w:p>
                              </w:txbxContent>
                            </wps:txbx>
                            <wps:bodyPr rot="0" vert="horz" wrap="square" lIns="91440" tIns="45720" rIns="91440" bIns="45720" anchor="t" anchorCtr="0" upright="1">
                              <a:noAutofit/>
                            </wps:bodyPr>
                          </wps:wsp>
                          <wps:wsp>
                            <wps:cNvPr id="26" name="Text Box 11"/>
                            <wps:cNvSpPr txBox="1">
                              <a:spLocks noChangeArrowheads="1"/>
                            </wps:cNvSpPr>
                            <wps:spPr bwMode="auto">
                              <a:xfrm>
                                <a:off x="75" y="2580"/>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t>O</w:t>
                                  </w:r>
                                </w:p>
                              </w:txbxContent>
                            </wps:txbx>
                            <wps:bodyPr rot="0" vert="horz" wrap="square" lIns="91440" tIns="45720" rIns="91440" bIns="45720" anchor="t" anchorCtr="0" upright="1">
                              <a:noAutofit/>
                            </wps:bodyPr>
                          </wps:wsp>
                          <wps:wsp>
                            <wps:cNvPr id="27" name="Text Box 12"/>
                            <wps:cNvSpPr txBox="1">
                              <a:spLocks noChangeArrowheads="1"/>
                            </wps:cNvSpPr>
                            <wps:spPr bwMode="auto">
                              <a:xfrm>
                                <a:off x="2160" y="2010"/>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pPr>
                                    <w:rPr>
                                      <w:b/>
                                    </w:rPr>
                                  </w:pPr>
                                  <w:r>
                                    <w:rPr>
                                      <w:b/>
                                    </w:rPr>
                                    <w:t>3</w:t>
                                  </w:r>
                                </w:p>
                              </w:txbxContent>
                            </wps:txbx>
                            <wps:bodyPr rot="0" vert="horz" wrap="square" lIns="91440" tIns="45720" rIns="91440" bIns="45720" anchor="t" anchorCtr="0" upright="1">
                              <a:noAutofit/>
                            </wps:bodyPr>
                          </wps:wsp>
                          <wps:wsp>
                            <wps:cNvPr id="28" name="Text Box 13"/>
                            <wps:cNvSpPr txBox="1">
                              <a:spLocks noChangeArrowheads="1"/>
                            </wps:cNvSpPr>
                            <wps:spPr bwMode="auto">
                              <a:xfrm>
                                <a:off x="1830" y="780"/>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pPr>
                                    <w:rPr>
                                      <w:b/>
                                    </w:rPr>
                                  </w:pPr>
                                  <w:r>
                                    <w:rPr>
                                      <w:b/>
                                    </w:rPr>
                                    <w:t>2</w:t>
                                  </w:r>
                                </w:p>
                              </w:txbxContent>
                            </wps:txbx>
                            <wps:bodyPr rot="0" vert="horz" wrap="square" lIns="91440" tIns="45720" rIns="91440" bIns="45720" anchor="t" anchorCtr="0" upright="1">
                              <a:noAutofit/>
                            </wps:bodyPr>
                          </wps:wsp>
                          <wps:wsp>
                            <wps:cNvPr id="29" name="Text Box 14"/>
                            <wps:cNvSpPr txBox="1">
                              <a:spLocks noChangeArrowheads="1"/>
                            </wps:cNvSpPr>
                            <wps:spPr bwMode="auto">
                              <a:xfrm>
                                <a:off x="780" y="1905"/>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pPr>
                                    <w:rPr>
                                      <w:b/>
                                    </w:rPr>
                                  </w:pPr>
                                  <w:r>
                                    <w:rPr>
                                      <w:b/>
                                    </w:rPr>
                                    <w:t>1</w:t>
                                  </w:r>
                                </w:p>
                              </w:txbxContent>
                            </wps:txbx>
                            <wps:bodyPr rot="0" vert="horz" wrap="square" lIns="91440" tIns="45720" rIns="91440" bIns="45720" anchor="t" anchorCtr="0" upright="1">
                              <a:noAutofit/>
                            </wps:bodyPr>
                          </wps:wsp>
                          <wps:wsp>
                            <wps:cNvPr id="30" name="Line 15"/>
                            <wps:cNvCnPr/>
                            <wps:spPr bwMode="auto">
                              <a:xfrm flipV="1">
                                <a:off x="555" y="89"/>
                                <a:ext cx="0" cy="27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6"/>
                            <wps:cNvCnPr/>
                            <wps:spPr bwMode="auto">
                              <a:xfrm>
                                <a:off x="555" y="2790"/>
                                <a:ext cx="32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17"/>
                            <wps:cNvCnPr/>
                            <wps:spPr bwMode="auto">
                              <a:xfrm flipV="1">
                                <a:off x="555" y="451"/>
                                <a:ext cx="2340" cy="233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Line 18"/>
                            <wps:cNvCnPr/>
                            <wps:spPr bwMode="auto">
                              <a:xfrm flipV="1">
                                <a:off x="1110" y="1140"/>
                                <a:ext cx="1081"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9"/>
                            <wps:cNvCnPr/>
                            <wps:spPr bwMode="auto">
                              <a:xfrm>
                                <a:off x="2206" y="1125"/>
                                <a:ext cx="1" cy="10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20"/>
                            <wps:cNvCnPr/>
                            <wps:spPr bwMode="auto">
                              <a:xfrm flipH="1">
                                <a:off x="1125" y="2220"/>
                                <a:ext cx="1080" cy="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21"/>
                            <wps:cNvCnPr/>
                            <wps:spPr bwMode="auto">
                              <a:xfrm flipV="1">
                                <a:off x="1545" y="159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22"/>
                            <wps:cNvCnPr/>
                            <wps:spPr bwMode="auto">
                              <a:xfrm>
                                <a:off x="2205" y="1530"/>
                                <a:ext cx="1"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23"/>
                            <wps:cNvCnPr/>
                            <wps:spPr bwMode="auto">
                              <a:xfrm flipH="1">
                                <a:off x="1635" y="2220"/>
                                <a:ext cx="18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24"/>
                            <wps:cNvCnPr/>
                            <wps:spPr bwMode="auto">
                              <a:xfrm>
                                <a:off x="1095" y="2220"/>
                                <a:ext cx="1"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Line 25"/>
                            <wps:cNvCnPr/>
                            <wps:spPr bwMode="auto">
                              <a:xfrm>
                                <a:off x="2205" y="2190"/>
                                <a:ext cx="1" cy="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26"/>
                            <wps:cNvCnPr/>
                            <wps:spPr bwMode="auto">
                              <a:xfrm flipH="1">
                                <a:off x="570" y="1140"/>
                                <a:ext cx="1620"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s:wsp>
                        <wps:cNvPr id="18" name="Text Box 27"/>
                        <wps:cNvSpPr txBox="1">
                          <a:spLocks noChangeArrowheads="1"/>
                        </wps:cNvSpPr>
                        <wps:spPr bwMode="auto">
                          <a:xfrm>
                            <a:off x="0" y="1980"/>
                            <a:ext cx="241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4B3" w:rsidRDefault="002E34B3" w:rsidP="002E34B3">
                              <w:r>
                                <w:rPr>
                                  <w:b/>
                                  <w:sz w:val="20"/>
                                  <w:szCs w:val="20"/>
                                </w:rPr>
                                <w:t xml:space="preserve"> V</w:t>
                              </w:r>
                              <w:r>
                                <w:rPr>
                                  <w:b/>
                                  <w:sz w:val="20"/>
                                  <w:szCs w:val="20"/>
                                  <w:vertAlign w:val="subscript"/>
                                </w:rPr>
                                <w:t>1</w:t>
                              </w:r>
                              <w: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36.55pt;margin-top:14.6pt;width:192.15pt;height:152.55pt;z-index:251661312" coordsize="4245,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5vlwcAAItKAAAOAAAAZHJzL2Uyb0RvYy54bWzsXFtzm0YUfu9M/wPDuyyWiwBN5EwiWWln&#10;0jYzSfuOAUlMEVDAlpxO/3vPOQsrBLIkxw6N0vWDDBKX3bPfuX/w6vV2HSv3YV5EaTJR2ZWmKmHi&#10;p0GULCfq75/mA0dVitJLAi9Ok3CiPoSF+vr6xx9ebbJxqKerNA7CXIGLJMV4k03UVVlm4+Gw8Ffh&#10;2iuu0ixM4MdFmq+9Enbz5TDIvQ1cfR0PdU0bDTdpHmR56odFAd/O+I/qNV1/sQj98rfFoghLJZ6o&#10;MLaSPnP6vMXP4fUrb7zMvWwV+dUwvC8YxdqLEripuNTMKz3lLo86l1pHfp4W6aK88tP1MF0sIj+k&#10;OcBsmNaazbs8vctoLsvxZpkJMYFoW3L64sv6v95/yJUogLVTlcRbwxLRXRWGotlkyzEc8S7PPmYf&#10;8uqLJd9Tbje/pAEc792VKc19u8jXKAOYlbIlET8IEYfbUvHhS900NUOzVMWH35hr2IZj8UXwV7BS&#10;nfP81U11pqmb1WmGAVswmKE35rcc4jirYfFB044Yfz1DuzVFuztHvoYw3fep/2eBN9mXQePycNVT&#10;IrBhxF0ZmMwGKKIA6pl4YzH7/VMa0++c9Oj0QZOKHViK54Hl48rLQsJggVCoRenWovyEK/s23Som&#10;FyYdhWhRyi18jbhCmRZcoEqSTldesgzf5Hm6WYVeAMMjqIGcxako5AJOOUPCzEUwgSh1e1Rpcw01&#10;y6ykjBtNuHjjLC/Kd2G6VnBjouZgJmiU3v37ouSH1ofQ4NM4CuZRHNNOvrydxrly74FJmdNfdfWi&#10;eVic4MFJiqfxK/JvYHRwD/wNx0km4m+X6ab2VncH85FjD8y5aQ1cW3MGGnPfuiPNdM3Z/B8cIDPH&#10;qygIwuR9lIS1uWLmeStcGU5uaMhgKZuJ6lq6xVeoOfqiOUmN/g5Nch2VYL3jaD1RHXGQN8Z1vUkC&#10;mLY3Lr0o5tvD/eGT/oIM6v8kFUIBLjyHQLm93cJVEA23afAAeMhTWC9YV3A5sLFK88+qsgHzPVGL&#10;v+68PFSV+OcEMOUyMDRg72nHtGwddvLmL7fNX7zEh0tN1FJV+Oa05D7iLsuj5QruxFGcpG/A2C0i&#10;wshuVGQlSOv4WL+6+uFsuLEW6kcWsaFD/aifA+Dh2gd2i9Zbat/VQWd8odpXhQZSCbs+UBcRk1DC&#10;EepA70pYhQyu1nKAZPQwzJAOkMLsS1ZBvUaW9IONMFTXO36wiulFLNmPH6RAnhyhA/HoniNEtaRg&#10;X2rhxWuhIbXwQDKoGx0tdGpBQcrYXzKIqQwqISWUPMHCmoONnpr8oOHiuETiLBNBbXg5iSCFoqLK&#10;cDl+sCpNYWBI1bSqhKKbtdbwghvsU/DYrLhhAk2lrK9YjTJEmGgwyCvJd52sRnVPEkrVLsb1UI1C&#10;tW+lw4xm0nsojhJEC9SKxA2oTckYYFfwvuRIXBRaLscC9aGCo64KVi2EnkPxKhvWLaelhLIevN91&#10;umQlFIUWqYTNdFg0uERFionCQa+RuM7Q42FbBrqaPKaoC8PSF34/aiiKLVINm2oInId2OCoqB72q&#10;IXMMroa2dIaCU/LdtWdEsUVqYVMLuxQFJqoHvWohKh+VpZCrsFcbFr4QN2RlquZ2XRpFgSpTVFrc&#10;cQIkU4Gkgv6H+0KirDCRPYMGTpOKU3aM66Ms4ij7oyZgVNQyy+KFXoeEvqv0ws2wzqvbGucU1QSx&#10;TqE3Bv7MMcaP4O144zh5Nk0GaHwVG+YAM0YpHzJg0ZV5BLyoOAQ6y0RdhwEQWUJgVOIWNwxH6EOa&#10;e+PcOObA1Ec3A1ObzQZv5lNzMJoz25oZs+l0xvbpQ0hKej59CKuTQlANdg9nSkFB8AS7h7srnB2q&#10;DZBmemLPGKJxzzEpkslzMYkTbyFRt912ngOcLg5HiUWJxWR5mEhpiA42x6LIqM7F4lH7aFqtVphu&#10;1KDUjVPNsH5tJPItZ16x4rzKALZ4qHTUdkrL2ODKH8xrkB5/iFr+CBpFJ5ejUWQWz0IjY1ADogCY&#10;cSbuzmEzzal6s7B1IgR+Mh6RG6x9MbdVAq9PlyyaoRx4Ipg+F3gNl6zrGjQjkAbAoDEIJqIBt8oh&#10;S6z9n8M/0S0mrPGed9UpPj8l+amVkhDYqOIN+GuhDuFGiclLR4LSwoknIr75pEM0SDnqCApPRl07&#10;EWYWPhSFts5q5x9MgO7FHeuznhk56ldlMtx7Mix6hhyXzX7hWdZw3/PWaIS6z0HPK7EoCzPwnO4j&#10;6YdonHEsNptmZ2GRkuGOZx4ZHJV61zMLG4loFRQ2WS6U5UJIPCqiJtRJmiXsmqdJtKazUNmwkExz&#10;H8UiDxFPPiUQ91q6lmUZeg6ZV6b/q4I11uwaTRSe1T4ldmwgEGxghUBIHg76aIlA2TIRTzFWNtDc&#10;b5noT26ZHPTMFr4HgQo1nbrgCInU2Mt76ZT5WbmLtIbHreGO+09NvcaTDz1QkJmIHgX7UW+2U/p7&#10;DqlCtcuTnV35UTeh//0yzwGIvis2qNG8iy8giv02W8V7r8fYe8HEY2/ReLSnzEUqX55x8uUZ/PF9&#10;8vMYL1wKQYzsCLzxiHKy6u1M+Eql5j5ZmN07pK7/BQAA//8DAFBLAwQUAAYACAAAACEA1e2Cy+IA&#10;AAALAQAADwAAAGRycy9kb3ducmV2LnhtbEyPy2rDMBBF94X+g5hCd41sK6+6lkMIbVch0KRQslOs&#10;iW1ijYyl2M7fV1m1y+Ee7j2TrUbTsB47V1uSEE8iYEiF1TWVEr4PHy9LYM4r0qqxhBJu6GCVPz5k&#10;KtV2oC/s975koYRcqiRU3rcp566o0Cg3sS1SyM62M8qHsyu57tQQyk3Dkyiac6NqCguVanFTYXHZ&#10;X42Ez0ENaxG/99vLeXM7Hma7n22MUj4/jes3YB5H/wfDXT+oQx6cTvZK2rFGwnwh4oBKSF4TYHcg&#10;mi2mwE4ShJgK4HnG//+Q/wIAAP//AwBQSwECLQAUAAYACAAAACEAtoM4kv4AAADhAQAAEwAAAAAA&#10;AAAAAAAAAAAAAAAAW0NvbnRlbnRfVHlwZXNdLnhtbFBLAQItABQABgAIAAAAIQA4/SH/1gAAAJQB&#10;AAALAAAAAAAAAAAAAAAAAC8BAABfcmVscy8ucmVsc1BLAQItABQABgAIAAAAIQBHfi5vlwcAAItK&#10;AAAOAAAAAAAAAAAAAAAAAC4CAABkcnMvZTJvRG9jLnhtbFBLAQItABQABgAIAAAAIQDV7YLL4gAA&#10;AAsBAAAPAAAAAAAAAAAAAAAAAPEJAABkcnMvZG93bnJldi54bWxQSwUGAAAAAAQABADzAAAAAAsA&#10;AAAA&#10;">
                <v:group id="Group 17" o:spid="_x0000_s1027" style="position:absolute;left:75;width:4170;height:3345" coordorigin="75" coordsize="4170,3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202" coordsize="21600,21600" o:spt="202" path="m,l,21600r21600,l21600,xe">
                    <v:stroke joinstyle="miter"/>
                    <v:path gradientshapeok="t" o:connecttype="rect"/>
                  </v:shapetype>
                  <v:shape id="Text Box 4" o:spid="_x0000_s1028" type="#_x0000_t202" style="position:absolute;left:1905;top:27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2E34B3" w:rsidRDefault="002E34B3" w:rsidP="002E34B3">
                          <w:pPr>
                            <w:rPr>
                              <w:b/>
                            </w:rPr>
                          </w:pPr>
                          <w:r>
                            <w:rPr>
                              <w:b/>
                              <w:sz w:val="20"/>
                            </w:rPr>
                            <w:t>T</w:t>
                          </w:r>
                          <w:r>
                            <w:rPr>
                              <w:b/>
                              <w:sz w:val="20"/>
                              <w:vertAlign w:val="subscript"/>
                            </w:rPr>
                            <w:t>3</w:t>
                          </w:r>
                        </w:p>
                      </w:txbxContent>
                    </v:textbox>
                  </v:shape>
                  <v:shape id="Text Box 5" o:spid="_x0000_s1029" type="#_x0000_t202" style="position:absolute;left:825;top:277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2E34B3" w:rsidRDefault="002E34B3" w:rsidP="002E34B3">
                          <w:r>
                            <w:rPr>
                              <w:b/>
                              <w:sz w:val="20"/>
                            </w:rPr>
                            <w:t>T</w:t>
                          </w:r>
                          <w:r>
                            <w:rPr>
                              <w:b/>
                              <w:sz w:val="20"/>
                              <w:vertAlign w:val="subscript"/>
                            </w:rPr>
                            <w:t>1</w:t>
                          </w:r>
                          <w:r>
                            <w:rPr>
                              <w:vertAlign w:val="subscript"/>
                            </w:rPr>
                            <w:t>1</w:t>
                          </w:r>
                        </w:p>
                      </w:txbxContent>
                    </v:textbox>
                  </v:shape>
                  <v:shape id="Text Box 6" o:spid="_x0000_s1030" type="#_x0000_t202" style="position:absolute;left:75;top:90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2E34B3" w:rsidRDefault="002E34B3" w:rsidP="002E34B3">
                          <w:pPr>
                            <w:rPr>
                              <w:b/>
                              <w:sz w:val="20"/>
                              <w:szCs w:val="20"/>
                              <w:vertAlign w:val="subscript"/>
                            </w:rPr>
                          </w:pPr>
                          <w:r>
                            <w:rPr>
                              <w:b/>
                              <w:sz w:val="20"/>
                              <w:szCs w:val="20"/>
                            </w:rPr>
                            <w:t>V</w:t>
                          </w:r>
                          <w:r>
                            <w:rPr>
                              <w:b/>
                              <w:sz w:val="20"/>
                              <w:szCs w:val="20"/>
                              <w:vertAlign w:val="subscript"/>
                            </w:rPr>
                            <w:t>2</w:t>
                          </w:r>
                        </w:p>
                      </w:txbxContent>
                    </v:textbox>
                  </v:shape>
                  <v:shape id="Text Box 7" o:spid="_x0000_s1031" type="#_x0000_t202" style="position:absolute;left:3345;top:280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2E34B3" w:rsidRDefault="002E34B3" w:rsidP="002E34B3">
                          <w:r>
                            <w:t>T(K)</w:t>
                          </w:r>
                        </w:p>
                      </w:txbxContent>
                    </v:textbox>
                  </v:shape>
                  <v:shape id="Text Box 8" o:spid="_x0000_s1032" type="#_x0000_t202" style="position:absolute;left:525;top:1;width:721;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2E34B3" w:rsidRDefault="002E34B3" w:rsidP="002E34B3">
                          <w:r>
                            <w:t>(lít)</w:t>
                          </w:r>
                        </w:p>
                      </w:txbxContent>
                    </v:textbox>
                  </v:shape>
                  <v:group id="Group 24" o:spid="_x0000_s1033" style="position:absolute;left:75;width:3720;height:3120" coordorigin="75" coordsize="3720,3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10" o:spid="_x0000_s1034" type="#_x0000_t202" style="position:absolute;left:12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2E34B3" w:rsidRDefault="002E34B3" w:rsidP="002E34B3">
                            <w:r>
                              <w:t>V</w:t>
                            </w:r>
                          </w:p>
                        </w:txbxContent>
                      </v:textbox>
                    </v:shape>
                    <v:shape id="Text Box 11" o:spid="_x0000_s1035" type="#_x0000_t202" style="position:absolute;left:75;top:25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2E34B3" w:rsidRDefault="002E34B3" w:rsidP="002E34B3">
                            <w:r>
                              <w:t>O</w:t>
                            </w:r>
                          </w:p>
                        </w:txbxContent>
                      </v:textbox>
                    </v:shape>
                    <v:shape id="Text Box 12" o:spid="_x0000_s1036" type="#_x0000_t202" style="position:absolute;left:2160;top:2010;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2E34B3" w:rsidRDefault="002E34B3" w:rsidP="002E34B3">
                            <w:pPr>
                              <w:rPr>
                                <w:b/>
                              </w:rPr>
                            </w:pPr>
                            <w:r>
                              <w:rPr>
                                <w:b/>
                              </w:rPr>
                              <w:t>3</w:t>
                            </w:r>
                          </w:p>
                        </w:txbxContent>
                      </v:textbox>
                    </v:shape>
                    <v:shape id="Text Box 13" o:spid="_x0000_s1037" type="#_x0000_t202" style="position:absolute;left:1830;top:7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2E34B3" w:rsidRDefault="002E34B3" w:rsidP="002E34B3">
                            <w:pPr>
                              <w:rPr>
                                <w:b/>
                              </w:rPr>
                            </w:pPr>
                            <w:r>
                              <w:rPr>
                                <w:b/>
                              </w:rPr>
                              <w:t>2</w:t>
                            </w:r>
                          </w:p>
                        </w:txbxContent>
                      </v:textbox>
                    </v:shape>
                    <v:shape id="Text Box 14" o:spid="_x0000_s1038" type="#_x0000_t202" style="position:absolute;left:780;top:190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2E34B3" w:rsidRDefault="002E34B3" w:rsidP="002E34B3">
                            <w:pPr>
                              <w:rPr>
                                <w:b/>
                              </w:rPr>
                            </w:pPr>
                            <w:r>
                              <w:rPr>
                                <w:b/>
                              </w:rPr>
                              <w:t>1</w:t>
                            </w:r>
                          </w:p>
                        </w:txbxContent>
                      </v:textbox>
                    </v:shape>
                    <v:line id="Line 15" o:spid="_x0000_s1039" style="position:absolute;flip:y;visibility:visible;mso-wrap-style:square" from="555,89" to="555,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16" o:spid="_x0000_s1040" style="position:absolute;visibility:visible;mso-wrap-style:square" from="555,2790" to="3795,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17" o:spid="_x0000_s1041" style="position:absolute;flip:y;visibility:visible;mso-wrap-style:square" from="555,451" to="2895,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UVMIAAADbAAAADwAAAGRycy9kb3ducmV2LnhtbESPQWvCQBSE70L/w/IKvemmKUpJXUWK&#10;liJeTJv7S/a5CWbfhuyq8d+7guBxmJlvmPlysK04U+8bxwreJwkI4srpho2C/7/N+BOED8gaW8ek&#10;4EoelouX0Rwz7S68p3MejIgQ9hkqqEPoMil9VZNFP3EdcfQOrrcYouyN1D1eIty2Mk2SmbTYcFyo&#10;saPvmqpjfrIKyvWqMNuyWNuUd/rHTPOSZa7U2+uw+gIRaAjP8KP9qxV8pH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wUVMIAAADbAAAADwAAAAAAAAAAAAAA&#10;AAChAgAAZHJzL2Rvd25yZXYueG1sUEsFBgAAAAAEAAQA+QAAAJADAAAAAA==&#10;">
                      <v:stroke dashstyle="dash"/>
                    </v:line>
                    <v:line id="Line 18" o:spid="_x0000_s1042" style="position:absolute;flip:y;visibility:visible;mso-wrap-style:square" from="1110,1140" to="2191,2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cY8IAAADbAAAADwAAAGRycy9kb3ducmV2LnhtbESPT4vCMBTE7wt+h/AEb2u6CiLVKMuC&#10;oOhh/QNeH81rU7Z5KUm09dubBcHjMDO/YZbr3jbiTj7UjhV8jTMQxIXTNVcKLufN5xxEiMgaG8ek&#10;4EEB1qvBxxJz7To+0v0UK5EgHHJUYGJscylDYchiGLuWOHml8xZjkr6S2mOX4LaRkyybSYs1pwWD&#10;Lf0YKv5ON6tA7vbdr99MLmVVblt33ZnDrOuVGg377wWISH18h1/trVYwncL/l/Q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LcY8IAAADbAAAADwAAAAAAAAAAAAAA&#10;AAChAgAAZHJzL2Rvd25yZXYueG1sUEsFBgAAAAAEAAQA+QAAAJADAAAAAA==&#10;" strokeweight="1.5pt"/>
                    <v:line id="Line 19" o:spid="_x0000_s1043" style="position:absolute;visibility:visible;mso-wrap-style:square" from="2206,1125" to="2207,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20" o:spid="_x0000_s1044" style="position:absolute;flip:x;visibility:visible;mso-wrap-style:square" from="1125,2220" to="2205,2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fhjMMAAADbAAAADwAAAGRycy9kb3ducmV2LnhtbESPQWsCMRSE7wX/Q3iCt5pVqchqFBEE&#10;xR5aFbw+Nm83i5uXJYnu+u+bQqHHYWa+YVab3jbiST7UjhVMxhkI4sLpmisF18v+fQEiRGSNjWNS&#10;8KIAm/XgbYW5dh1/0/McK5EgHHJUYGJscylDYchiGLuWOHml8xZjkr6S2mOX4LaR0yybS4s1pwWD&#10;Le0MFffzwyqQx1P35ffTa1mVh9bdjuZz3vVKjYb9dgkiUh//w3/tg1Yw+4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n4YzDAAAA2wAAAA8AAAAAAAAAAAAA&#10;AAAAoQIAAGRycy9kb3ducmV2LnhtbFBLBQYAAAAABAAEAPkAAACRAwAAAAA=&#10;" strokeweight="1.5pt"/>
                    <v:line id="Line 21" o:spid="_x0000_s1045" style="position:absolute;flip:y;visibility:visible;mso-wrap-style:square" from="1545,1590" to="1725,1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line id="Line 22" o:spid="_x0000_s1046" style="position:absolute;visibility:visible;mso-wrap-style:square" from="2205,1530" to="2206,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23" o:spid="_x0000_s1047" style="position:absolute;flip:x;visibility:visible;mso-wrap-style:square" from="1635,2220" to="1815,2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24" o:spid="_x0000_s1048" style="position:absolute;visibility:visible;mso-wrap-style:square" from="1095,2220" to="1096,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BxJMIAAADbAAAADwAAAGRycy9kb3ducmV2LnhtbESPS4vCMBSF98L8h3AH3Gk6C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BxJMIAAADbAAAADwAAAAAAAAAAAAAA&#10;AAChAgAAZHJzL2Rvd25yZXYueG1sUEsFBgAAAAAEAAQA+QAAAJADAAAAAA==&#10;">
                      <v:stroke dashstyle="dash"/>
                    </v:line>
                    <v:line id="Line 25" o:spid="_x0000_s1049" style="position:absolute;visibility:visible;mso-wrap-style:square" from="2205,2190" to="2206,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line id="Line 26" o:spid="_x0000_s1050" style="position:absolute;flip:x;visibility:visible;mso-wrap-style:square" from="570,1140" to="2190,1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j5XsMAAADbAAAADwAAAGRycy9kb3ducmV2LnhtbESPQWvCQBSE7wX/w/KE3uomY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Y+V7DAAAA2wAAAA8AAAAAAAAAAAAA&#10;AAAAoQIAAGRycy9kb3ducmV2LnhtbFBLBQYAAAAABAAEAPkAAACRAwAAAAA=&#10;">
                      <v:stroke dashstyle="dash"/>
                    </v:line>
                  </v:group>
                </v:group>
                <v:shape id="Text Box 27" o:spid="_x0000_s1051" type="#_x0000_t202" style="position:absolute;top:1980;width:241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E34B3" w:rsidRDefault="002E34B3" w:rsidP="002E34B3">
                        <w:r>
                          <w:rPr>
                            <w:b/>
                            <w:sz w:val="20"/>
                            <w:szCs w:val="20"/>
                          </w:rPr>
                          <w:t xml:space="preserve"> V</w:t>
                        </w:r>
                        <w:r>
                          <w:rPr>
                            <w:b/>
                            <w:sz w:val="20"/>
                            <w:szCs w:val="20"/>
                            <w:vertAlign w:val="subscript"/>
                          </w:rPr>
                          <w:t>1</w:t>
                        </w:r>
                        <w:r>
                          <w:t xml:space="preserve">   ------</w:t>
                        </w:r>
                      </w:p>
                    </w:txbxContent>
                  </v:textbox>
                </v:shape>
                <w10:wrap type="square"/>
              </v:group>
            </w:pict>
          </mc:Fallback>
        </mc:AlternateContent>
      </w:r>
      <w:r w:rsidR="00830EB0">
        <w:rPr>
          <w:b/>
          <w:position w:val="-8"/>
          <w:sz w:val="26"/>
          <w:szCs w:val="26"/>
          <w:u w:val="single"/>
        </w:rPr>
        <w:t>Bài 6</w:t>
      </w:r>
      <w:r w:rsidR="000F36C2" w:rsidRPr="000F36C2">
        <w:rPr>
          <w:b/>
          <w:position w:val="-8"/>
          <w:sz w:val="26"/>
          <w:szCs w:val="26"/>
          <w:u w:val="single"/>
        </w:rPr>
        <w:t>:</w:t>
      </w:r>
      <w:r w:rsidR="000F36C2">
        <w:rPr>
          <w:b/>
          <w:position w:val="-8"/>
          <w:sz w:val="26"/>
          <w:szCs w:val="26"/>
        </w:rPr>
        <w:t xml:space="preserve"> </w:t>
      </w:r>
      <w:r w:rsidR="00783DE7">
        <w:rPr>
          <w:i/>
          <w:position w:val="-8"/>
          <w:sz w:val="26"/>
          <w:szCs w:val="26"/>
        </w:rPr>
        <w:t>(1.5</w:t>
      </w:r>
      <w:r w:rsidR="000F36C2" w:rsidRPr="000F36C2">
        <w:rPr>
          <w:i/>
          <w:position w:val="-8"/>
          <w:sz w:val="26"/>
          <w:szCs w:val="26"/>
        </w:rPr>
        <w:t xml:space="preserve"> điểm)</w:t>
      </w:r>
    </w:p>
    <w:p w:rsidR="002E34B3" w:rsidRDefault="002E34B3" w:rsidP="002E34B3">
      <w:pPr>
        <w:ind w:right="3968"/>
        <w:jc w:val="both"/>
        <w:rPr>
          <w:sz w:val="26"/>
          <w:szCs w:val="26"/>
        </w:rPr>
      </w:pPr>
      <w:r>
        <w:rPr>
          <w:sz w:val="26"/>
          <w:szCs w:val="26"/>
        </w:rPr>
        <w:t xml:space="preserve">Một khối khí lý tưởng biển đổi trạng thái theo đồ thị </w:t>
      </w:r>
    </w:p>
    <w:p w:rsidR="00487880" w:rsidRDefault="002E34B3" w:rsidP="002E34B3">
      <w:pPr>
        <w:ind w:right="3968"/>
        <w:jc w:val="both"/>
        <w:rPr>
          <w:sz w:val="26"/>
          <w:szCs w:val="26"/>
        </w:rPr>
      </w:pPr>
      <w:r>
        <w:rPr>
          <w:sz w:val="26"/>
          <w:szCs w:val="26"/>
        </w:rPr>
        <w:t xml:space="preserve">biểu diễn </w:t>
      </w:r>
      <w:r>
        <w:rPr>
          <w:sz w:val="26"/>
          <w:szCs w:val="26"/>
        </w:rPr>
        <w:t xml:space="preserve">sau: </w:t>
      </w:r>
    </w:p>
    <w:p w:rsidR="002E34B3" w:rsidRDefault="002E34B3" w:rsidP="002E34B3">
      <w:pPr>
        <w:ind w:right="3968"/>
        <w:jc w:val="both"/>
        <w:rPr>
          <w:sz w:val="26"/>
          <w:szCs w:val="26"/>
        </w:rPr>
      </w:pPr>
      <w:r>
        <w:rPr>
          <w:sz w:val="26"/>
          <w:szCs w:val="26"/>
        </w:rPr>
        <w:t xml:space="preserve">Cho </w:t>
      </w:r>
      <w:r>
        <w:rPr>
          <w:sz w:val="26"/>
          <w:szCs w:val="26"/>
        </w:rPr>
        <w:t>V</w:t>
      </w:r>
      <w:r>
        <w:rPr>
          <w:sz w:val="26"/>
          <w:szCs w:val="26"/>
          <w:vertAlign w:val="subscript"/>
        </w:rPr>
        <w:t>1</w:t>
      </w:r>
      <w:r>
        <w:rPr>
          <w:sz w:val="26"/>
          <w:szCs w:val="26"/>
        </w:rPr>
        <w:t xml:space="preserve"> = 2lít</w:t>
      </w:r>
      <w:r w:rsidR="00487880">
        <w:rPr>
          <w:sz w:val="26"/>
          <w:szCs w:val="26"/>
        </w:rPr>
        <w:t>,</w:t>
      </w:r>
      <w:r>
        <w:rPr>
          <w:sz w:val="26"/>
          <w:szCs w:val="26"/>
        </w:rPr>
        <w:t xml:space="preserve"> p</w:t>
      </w:r>
      <w:r>
        <w:rPr>
          <w:sz w:val="26"/>
          <w:szCs w:val="26"/>
          <w:vertAlign w:val="subscript"/>
        </w:rPr>
        <w:t>1</w:t>
      </w:r>
      <w:r w:rsidR="00487880">
        <w:rPr>
          <w:sz w:val="26"/>
          <w:szCs w:val="26"/>
        </w:rPr>
        <w:t xml:space="preserve"> = 0,5 atm,</w:t>
      </w:r>
      <w:r>
        <w:rPr>
          <w:sz w:val="26"/>
          <w:szCs w:val="26"/>
        </w:rPr>
        <w:t xml:space="preserve"> T</w:t>
      </w:r>
      <w:r>
        <w:rPr>
          <w:sz w:val="26"/>
          <w:szCs w:val="26"/>
          <w:vertAlign w:val="subscript"/>
        </w:rPr>
        <w:t>1</w:t>
      </w:r>
      <w:r w:rsidR="00487880">
        <w:rPr>
          <w:sz w:val="26"/>
          <w:szCs w:val="26"/>
          <w:vertAlign w:val="subscript"/>
        </w:rPr>
        <w:t xml:space="preserve"> </w:t>
      </w:r>
      <w:r w:rsidR="00487880">
        <w:rPr>
          <w:sz w:val="26"/>
          <w:szCs w:val="26"/>
        </w:rPr>
        <w:t xml:space="preserve">= 300K, </w:t>
      </w:r>
      <w:r>
        <w:rPr>
          <w:sz w:val="26"/>
          <w:szCs w:val="26"/>
        </w:rPr>
        <w:t>V</w:t>
      </w:r>
      <w:r>
        <w:rPr>
          <w:sz w:val="26"/>
          <w:szCs w:val="26"/>
          <w:vertAlign w:val="subscript"/>
        </w:rPr>
        <w:t>2</w:t>
      </w:r>
      <w:r w:rsidR="00487880">
        <w:rPr>
          <w:sz w:val="26"/>
          <w:szCs w:val="26"/>
        </w:rPr>
        <w:t xml:space="preserve"> = 6lít</w:t>
      </w:r>
      <w:r>
        <w:rPr>
          <w:sz w:val="26"/>
          <w:szCs w:val="26"/>
        </w:rPr>
        <w:t>.</w:t>
      </w:r>
    </w:p>
    <w:p w:rsidR="002E34B3" w:rsidRDefault="002E34B3" w:rsidP="002E34B3">
      <w:pPr>
        <w:jc w:val="both"/>
        <w:rPr>
          <w:sz w:val="26"/>
          <w:szCs w:val="26"/>
        </w:rPr>
      </w:pPr>
      <w:r>
        <w:rPr>
          <w:sz w:val="26"/>
          <w:szCs w:val="26"/>
        </w:rPr>
        <w:t>a/</w:t>
      </w:r>
      <w:r>
        <w:rPr>
          <w:sz w:val="26"/>
          <w:szCs w:val="26"/>
        </w:rPr>
        <w:t xml:space="preserve"> Gọi tên từng quá trình biến đổi của khối khí. </w:t>
      </w:r>
    </w:p>
    <w:p w:rsidR="002E34B3" w:rsidRDefault="002E34B3" w:rsidP="002E34B3">
      <w:pPr>
        <w:jc w:val="both"/>
        <w:rPr>
          <w:sz w:val="26"/>
          <w:szCs w:val="26"/>
        </w:rPr>
      </w:pPr>
      <w:r>
        <w:rPr>
          <w:sz w:val="26"/>
          <w:szCs w:val="26"/>
        </w:rPr>
        <w:t>b/</w:t>
      </w:r>
      <w:r>
        <w:rPr>
          <w:sz w:val="26"/>
          <w:szCs w:val="26"/>
        </w:rPr>
        <w:t xml:space="preserve"> Tìm t</w:t>
      </w:r>
      <w:r>
        <w:rPr>
          <w:sz w:val="26"/>
          <w:szCs w:val="26"/>
          <w:vertAlign w:val="subscript"/>
        </w:rPr>
        <w:t>2</w:t>
      </w:r>
      <w:r>
        <w:rPr>
          <w:sz w:val="26"/>
          <w:szCs w:val="26"/>
        </w:rPr>
        <w:t xml:space="preserve"> và p</w:t>
      </w:r>
      <w:r>
        <w:rPr>
          <w:sz w:val="26"/>
          <w:szCs w:val="26"/>
          <w:vertAlign w:val="subscript"/>
        </w:rPr>
        <w:t>3</w:t>
      </w:r>
      <w:r>
        <w:rPr>
          <w:sz w:val="26"/>
          <w:szCs w:val="26"/>
        </w:rPr>
        <w:t>?</w:t>
      </w:r>
    </w:p>
    <w:p w:rsidR="005513FA" w:rsidRDefault="002E34B3" w:rsidP="002E34B3">
      <w:pPr>
        <w:rPr>
          <w:b/>
          <w:position w:val="-8"/>
          <w:sz w:val="26"/>
          <w:szCs w:val="26"/>
        </w:rPr>
      </w:pPr>
      <w:r>
        <w:rPr>
          <w:sz w:val="26"/>
          <w:szCs w:val="26"/>
        </w:rPr>
        <w:t>c/</w:t>
      </w:r>
      <w:r>
        <w:rPr>
          <w:sz w:val="26"/>
          <w:szCs w:val="26"/>
        </w:rPr>
        <w:t xml:space="preserve"> Vẽ lại đồ thị trong hệ toạ độ (pOV).</w:t>
      </w:r>
    </w:p>
    <w:p w:rsidR="00884954" w:rsidRDefault="00884954" w:rsidP="005513FA">
      <w:pPr>
        <w:rPr>
          <w:position w:val="-8"/>
          <w:sz w:val="26"/>
          <w:szCs w:val="26"/>
        </w:rPr>
      </w:pPr>
    </w:p>
    <w:p w:rsidR="002E34B3" w:rsidRDefault="002E34B3" w:rsidP="005513FA">
      <w:pPr>
        <w:rPr>
          <w:position w:val="-8"/>
          <w:sz w:val="26"/>
          <w:szCs w:val="26"/>
        </w:rPr>
      </w:pPr>
    </w:p>
    <w:p w:rsidR="00487880" w:rsidRDefault="00487880" w:rsidP="00735B6C">
      <w:pPr>
        <w:jc w:val="center"/>
        <w:rPr>
          <w:b/>
          <w:position w:val="-8"/>
          <w:sz w:val="26"/>
          <w:szCs w:val="26"/>
        </w:rPr>
      </w:pPr>
    </w:p>
    <w:p w:rsidR="00487880" w:rsidRDefault="00487880" w:rsidP="00735B6C">
      <w:pPr>
        <w:jc w:val="center"/>
        <w:rPr>
          <w:b/>
          <w:position w:val="-8"/>
          <w:sz w:val="26"/>
          <w:szCs w:val="26"/>
        </w:rPr>
      </w:pPr>
    </w:p>
    <w:p w:rsidR="00487880" w:rsidRDefault="00487880" w:rsidP="00735B6C">
      <w:pPr>
        <w:jc w:val="center"/>
        <w:rPr>
          <w:b/>
          <w:position w:val="-8"/>
          <w:sz w:val="26"/>
          <w:szCs w:val="26"/>
        </w:rPr>
      </w:pPr>
    </w:p>
    <w:p w:rsidR="00487880" w:rsidRDefault="00487880" w:rsidP="00735B6C">
      <w:pPr>
        <w:jc w:val="center"/>
        <w:rPr>
          <w:b/>
          <w:position w:val="-8"/>
          <w:sz w:val="26"/>
          <w:szCs w:val="26"/>
        </w:rPr>
      </w:pPr>
    </w:p>
    <w:p w:rsidR="00735B6C" w:rsidRPr="0040017B" w:rsidRDefault="00FB5FBA" w:rsidP="00487880">
      <w:pPr>
        <w:jc w:val="center"/>
        <w:rPr>
          <w:b/>
          <w:position w:val="-8"/>
          <w:sz w:val="26"/>
          <w:szCs w:val="26"/>
        </w:rPr>
      </w:pPr>
      <w:r w:rsidRPr="0040017B">
        <w:rPr>
          <w:b/>
          <w:position w:val="-8"/>
          <w:sz w:val="26"/>
          <w:szCs w:val="26"/>
        </w:rPr>
        <w:t>-----</w:t>
      </w:r>
      <w:r w:rsidR="00735B6C" w:rsidRPr="0040017B">
        <w:rPr>
          <w:b/>
          <w:position w:val="-8"/>
          <w:sz w:val="26"/>
          <w:szCs w:val="26"/>
        </w:rPr>
        <w:t>----- HẾT -----</w:t>
      </w:r>
      <w:r w:rsidRPr="0040017B">
        <w:rPr>
          <w:b/>
          <w:position w:val="-8"/>
          <w:sz w:val="26"/>
          <w:szCs w:val="26"/>
        </w:rPr>
        <w:t>-----</w:t>
      </w:r>
    </w:p>
    <w:p w:rsidR="00C04195" w:rsidRDefault="006B2544" w:rsidP="00C04195">
      <w:pPr>
        <w:jc w:val="center"/>
        <w:rPr>
          <w:b/>
          <w:position w:val="-8"/>
          <w:sz w:val="26"/>
          <w:szCs w:val="26"/>
        </w:rPr>
      </w:pPr>
      <w:r>
        <w:rPr>
          <w:position w:val="-8"/>
        </w:rPr>
        <w:br w:type="page"/>
      </w:r>
      <w:r w:rsidR="00C04195">
        <w:rPr>
          <w:b/>
          <w:position w:val="-8"/>
          <w:sz w:val="26"/>
          <w:szCs w:val="26"/>
        </w:rPr>
        <w:lastRenderedPageBreak/>
        <w:t>ĐÁP ÁN MÔN VẬT LÝ</w:t>
      </w:r>
      <w:r w:rsidR="00C04195">
        <w:rPr>
          <w:b/>
          <w:position w:val="-8"/>
          <w:sz w:val="26"/>
          <w:szCs w:val="26"/>
        </w:rPr>
        <w:t xml:space="preserve"> – KHỐI 10 (ĐỀ CHÍNH THỨC)</w:t>
      </w:r>
    </w:p>
    <w:p w:rsidR="00C04195" w:rsidRDefault="00C04195" w:rsidP="00C04195">
      <w:pPr>
        <w:jc w:val="center"/>
        <w:rPr>
          <w:b/>
          <w:position w:val="-8"/>
          <w:sz w:val="26"/>
          <w:szCs w:val="26"/>
        </w:rPr>
      </w:pPr>
      <w:r>
        <w:rPr>
          <w:b/>
          <w:position w:val="-8"/>
          <w:sz w:val="26"/>
          <w:szCs w:val="26"/>
        </w:rPr>
        <w:t>KỲ THI KIỂM TRA HỌC KỲ II</w:t>
      </w:r>
    </w:p>
    <w:p w:rsidR="00C04195" w:rsidRDefault="00C04195" w:rsidP="00C04195">
      <w:pP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C04195" w:rsidTr="00C04195">
        <w:tc>
          <w:tcPr>
            <w:tcW w:w="526" w:type="pct"/>
            <w:shd w:val="clear" w:color="auto" w:fill="FFFF00"/>
            <w:hideMark/>
          </w:tcPr>
          <w:p w:rsidR="00C04195" w:rsidRDefault="00C04195">
            <w:pPr>
              <w:jc w:val="center"/>
              <w:rPr>
                <w:b/>
                <w:position w:val="-8"/>
                <w:sz w:val="26"/>
                <w:szCs w:val="26"/>
                <w:lang w:eastAsia="ko-KR"/>
              </w:rPr>
            </w:pPr>
            <w:r>
              <w:rPr>
                <w:b/>
                <w:position w:val="-8"/>
                <w:sz w:val="26"/>
                <w:szCs w:val="26"/>
                <w:lang w:eastAsia="ko-KR"/>
              </w:rPr>
              <w:t>Bài 1</w:t>
            </w:r>
          </w:p>
        </w:tc>
        <w:tc>
          <w:tcPr>
            <w:tcW w:w="3854" w:type="pct"/>
            <w:shd w:val="clear" w:color="auto" w:fill="FFFF00"/>
          </w:tcPr>
          <w:p w:rsidR="00C04195" w:rsidRDefault="00C04195">
            <w:pPr>
              <w:rPr>
                <w:b/>
                <w:position w:val="-8"/>
                <w:sz w:val="26"/>
                <w:szCs w:val="26"/>
                <w:lang w:eastAsia="ko-KR"/>
              </w:rPr>
            </w:pPr>
          </w:p>
        </w:tc>
        <w:tc>
          <w:tcPr>
            <w:tcW w:w="620" w:type="pct"/>
            <w:shd w:val="clear" w:color="auto" w:fill="FFFF00"/>
            <w:vAlign w:val="center"/>
          </w:tcPr>
          <w:p w:rsidR="00C04195" w:rsidRDefault="00C04195">
            <w:pPr>
              <w:jc w:val="center"/>
              <w:rPr>
                <w:b/>
                <w:position w:val="-8"/>
                <w:sz w:val="26"/>
                <w:szCs w:val="26"/>
                <w:lang w:eastAsia="ko-KR"/>
              </w:rPr>
            </w:pPr>
          </w:p>
        </w:tc>
      </w:tr>
      <w:tr w:rsidR="00C04195" w:rsidTr="00C04195">
        <w:tc>
          <w:tcPr>
            <w:tcW w:w="526" w:type="pct"/>
            <w:vAlign w:val="center"/>
          </w:tcPr>
          <w:p w:rsidR="00C04195" w:rsidRDefault="00C04195">
            <w:pPr>
              <w:jc w:val="center"/>
              <w:rPr>
                <w:b/>
                <w:position w:val="-8"/>
                <w:sz w:val="26"/>
                <w:szCs w:val="26"/>
                <w:lang w:eastAsia="ko-KR"/>
              </w:rPr>
            </w:pPr>
          </w:p>
        </w:tc>
        <w:tc>
          <w:tcPr>
            <w:tcW w:w="3854" w:type="pct"/>
            <w:vAlign w:val="center"/>
          </w:tcPr>
          <w:p w:rsidR="00C04195" w:rsidRDefault="00C04195">
            <w:pPr>
              <w:rPr>
                <w:sz w:val="26"/>
                <w:szCs w:val="26"/>
                <w:lang w:val="fr-FR"/>
              </w:rPr>
            </w:pPr>
            <w:r>
              <w:rPr>
                <w:sz w:val="26"/>
                <w:szCs w:val="26"/>
                <w:lang w:val="fr-FR"/>
              </w:rPr>
              <w:t>Chất rắn kết tinh</w:t>
            </w:r>
            <w:r>
              <w:rPr>
                <w:sz w:val="26"/>
                <w:szCs w:val="26"/>
                <w:lang w:val="fr-FR"/>
              </w:rPr>
              <w:t> :</w:t>
            </w:r>
          </w:p>
          <w:p w:rsidR="00C04195" w:rsidRDefault="00C04195" w:rsidP="00C04195">
            <w:pPr>
              <w:rPr>
                <w:sz w:val="26"/>
                <w:szCs w:val="26"/>
                <w:lang w:val="fr-FR"/>
              </w:rPr>
            </w:pPr>
            <w:r>
              <w:rPr>
                <w:sz w:val="26"/>
                <w:szCs w:val="26"/>
                <w:lang w:val="fr-FR"/>
              </w:rPr>
              <w:t>- Có cấu trúc tinh thể.</w:t>
            </w:r>
          </w:p>
          <w:p w:rsidR="00C04195" w:rsidRDefault="00C04195" w:rsidP="00C04195">
            <w:pPr>
              <w:rPr>
                <w:sz w:val="26"/>
                <w:szCs w:val="26"/>
                <w:lang w:val="fr-FR"/>
              </w:rPr>
            </w:pPr>
            <w:r>
              <w:rPr>
                <w:sz w:val="26"/>
                <w:szCs w:val="26"/>
                <w:lang w:val="fr-FR"/>
              </w:rPr>
              <w:t>- Có nhiệt độ nóng chảy xác định.</w:t>
            </w:r>
          </w:p>
          <w:p w:rsidR="00C04195" w:rsidRDefault="00C04195" w:rsidP="00C04195">
            <w:pPr>
              <w:rPr>
                <w:sz w:val="26"/>
                <w:szCs w:val="26"/>
                <w:lang w:val="fr-FR"/>
              </w:rPr>
            </w:pPr>
            <w:r>
              <w:rPr>
                <w:sz w:val="26"/>
                <w:szCs w:val="26"/>
                <w:lang w:val="fr-FR"/>
              </w:rPr>
              <w:t>- Chất đơn tinh thể có tính dị hướng. Chất đa tinh thể có tính đẳng hướng.</w:t>
            </w:r>
          </w:p>
          <w:p w:rsidR="00C04195" w:rsidRDefault="00C04195" w:rsidP="00C04195">
            <w:pPr>
              <w:rPr>
                <w:sz w:val="26"/>
                <w:szCs w:val="26"/>
                <w:lang w:val="fr-FR"/>
              </w:rPr>
            </w:pPr>
            <w:r>
              <w:rPr>
                <w:sz w:val="26"/>
                <w:szCs w:val="26"/>
                <w:lang w:val="fr-FR"/>
              </w:rPr>
              <w:t>Chất rắn vô định hình</w:t>
            </w:r>
            <w:r>
              <w:rPr>
                <w:sz w:val="26"/>
                <w:szCs w:val="26"/>
                <w:lang w:val="fr-FR"/>
              </w:rPr>
              <w:t> :</w:t>
            </w:r>
          </w:p>
          <w:p w:rsidR="00C04195" w:rsidRDefault="00C04195" w:rsidP="00C04195">
            <w:pPr>
              <w:jc w:val="both"/>
              <w:rPr>
                <w:sz w:val="26"/>
                <w:szCs w:val="26"/>
                <w:lang w:val="fr-FR"/>
              </w:rPr>
            </w:pPr>
            <w:r>
              <w:rPr>
                <w:sz w:val="26"/>
                <w:szCs w:val="26"/>
                <w:lang w:val="fr-FR"/>
              </w:rPr>
              <w:t>- Không có cấu trúc tinh thể.</w:t>
            </w:r>
          </w:p>
          <w:p w:rsidR="00C04195" w:rsidRDefault="00C04195" w:rsidP="00C04195">
            <w:pPr>
              <w:jc w:val="both"/>
              <w:rPr>
                <w:sz w:val="26"/>
                <w:szCs w:val="26"/>
                <w:lang w:val="fr-FR"/>
              </w:rPr>
            </w:pPr>
            <w:r>
              <w:rPr>
                <w:sz w:val="26"/>
                <w:szCs w:val="26"/>
                <w:lang w:val="fr-FR"/>
              </w:rPr>
              <w:t>- Không có nhiệt độ nóng chảy và động đặc xác định.</w:t>
            </w:r>
          </w:p>
          <w:p w:rsidR="00C04195" w:rsidRDefault="00C04195" w:rsidP="00C04195">
            <w:pPr>
              <w:rPr>
                <w:position w:val="-10"/>
                <w:sz w:val="26"/>
                <w:szCs w:val="26"/>
                <w:lang w:eastAsia="ko-KR"/>
              </w:rPr>
            </w:pPr>
            <w:r>
              <w:rPr>
                <w:sz w:val="26"/>
                <w:szCs w:val="26"/>
                <w:lang w:val="fr-FR"/>
              </w:rPr>
              <w:t>- Có tính đẳng hướng.</w:t>
            </w:r>
          </w:p>
        </w:tc>
        <w:tc>
          <w:tcPr>
            <w:tcW w:w="620" w:type="pct"/>
            <w:vAlign w:val="center"/>
          </w:tcPr>
          <w:p w:rsidR="00C04195" w:rsidRDefault="001525FE" w:rsidP="001525FE">
            <w:pPr>
              <w:jc w:val="center"/>
              <w:rPr>
                <w:position w:val="-8"/>
                <w:sz w:val="26"/>
                <w:szCs w:val="26"/>
                <w:lang w:eastAsia="ko-KR"/>
              </w:rPr>
            </w:pPr>
            <w:r>
              <w:rPr>
                <w:position w:val="-8"/>
                <w:sz w:val="26"/>
                <w:szCs w:val="26"/>
                <w:lang w:eastAsia="ko-KR"/>
              </w:rPr>
              <w:t>0.5 x 3</w:t>
            </w:r>
          </w:p>
        </w:tc>
      </w:tr>
    </w:tbl>
    <w:p w:rsidR="00951593" w:rsidRDefault="00951593" w:rsidP="00C04195">
      <w:pPr>
        <w:jc w:val="cente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1525FE" w:rsidTr="00627764">
        <w:tc>
          <w:tcPr>
            <w:tcW w:w="526" w:type="pct"/>
            <w:shd w:val="clear" w:color="auto" w:fill="FFFF00"/>
            <w:hideMark/>
          </w:tcPr>
          <w:p w:rsidR="001525FE" w:rsidRDefault="001525FE" w:rsidP="00627764">
            <w:pPr>
              <w:jc w:val="center"/>
              <w:rPr>
                <w:b/>
                <w:position w:val="-8"/>
                <w:sz w:val="26"/>
                <w:szCs w:val="26"/>
                <w:lang w:eastAsia="ko-KR"/>
              </w:rPr>
            </w:pPr>
            <w:r>
              <w:rPr>
                <w:b/>
                <w:position w:val="-8"/>
                <w:sz w:val="26"/>
                <w:szCs w:val="26"/>
                <w:lang w:eastAsia="ko-KR"/>
              </w:rPr>
              <w:t xml:space="preserve">Bài </w:t>
            </w:r>
            <w:r>
              <w:rPr>
                <w:b/>
                <w:position w:val="-8"/>
                <w:sz w:val="26"/>
                <w:szCs w:val="26"/>
                <w:lang w:eastAsia="ko-KR"/>
              </w:rPr>
              <w:t>2</w:t>
            </w:r>
          </w:p>
        </w:tc>
        <w:tc>
          <w:tcPr>
            <w:tcW w:w="3854" w:type="pct"/>
            <w:shd w:val="clear" w:color="auto" w:fill="FFFF00"/>
          </w:tcPr>
          <w:p w:rsidR="001525FE" w:rsidRDefault="001525FE" w:rsidP="00627764">
            <w:pPr>
              <w:rPr>
                <w:b/>
                <w:position w:val="-8"/>
                <w:sz w:val="26"/>
                <w:szCs w:val="26"/>
                <w:lang w:eastAsia="ko-KR"/>
              </w:rPr>
            </w:pPr>
          </w:p>
        </w:tc>
        <w:tc>
          <w:tcPr>
            <w:tcW w:w="620" w:type="pct"/>
            <w:shd w:val="clear" w:color="auto" w:fill="FFFF00"/>
            <w:vAlign w:val="center"/>
          </w:tcPr>
          <w:p w:rsidR="001525FE" w:rsidRDefault="001525FE" w:rsidP="00627764">
            <w:pPr>
              <w:jc w:val="center"/>
              <w:rPr>
                <w:b/>
                <w:position w:val="-8"/>
                <w:sz w:val="26"/>
                <w:szCs w:val="26"/>
                <w:lang w:eastAsia="ko-KR"/>
              </w:rPr>
            </w:pPr>
          </w:p>
        </w:tc>
      </w:tr>
      <w:tr w:rsidR="001525FE" w:rsidTr="00627764">
        <w:tc>
          <w:tcPr>
            <w:tcW w:w="526" w:type="pct"/>
            <w:vAlign w:val="center"/>
          </w:tcPr>
          <w:p w:rsidR="001525FE" w:rsidRDefault="001525FE" w:rsidP="00627764">
            <w:pPr>
              <w:jc w:val="center"/>
              <w:rPr>
                <w:b/>
                <w:position w:val="-8"/>
                <w:sz w:val="26"/>
                <w:szCs w:val="26"/>
                <w:lang w:eastAsia="ko-KR"/>
              </w:rPr>
            </w:pPr>
          </w:p>
        </w:tc>
        <w:tc>
          <w:tcPr>
            <w:tcW w:w="3854" w:type="pct"/>
            <w:vAlign w:val="center"/>
          </w:tcPr>
          <w:p w:rsidR="001525FE" w:rsidRDefault="001525FE" w:rsidP="001525FE">
            <w:pPr>
              <w:spacing w:before="240" w:after="120"/>
              <w:jc w:val="both"/>
              <w:rPr>
                <w:sz w:val="22"/>
                <w:szCs w:val="22"/>
              </w:rPr>
            </w:pPr>
            <w:r>
              <w:rPr>
                <w:b/>
                <w:i/>
                <w:sz w:val="22"/>
                <w:szCs w:val="22"/>
              </w:rPr>
              <w:t>- Ở thể khí</w:t>
            </w:r>
            <w:r>
              <w:rPr>
                <w:sz w:val="22"/>
                <w:szCs w:val="22"/>
              </w:rPr>
              <w:t>, lực tương tác giữa các phân tử rất yếu nên các phân tử chuyển động hoàn toàn hỗn loạn. Chất khí không có hình dạng và thể tích riêng.</w:t>
            </w:r>
          </w:p>
          <w:p w:rsidR="001525FE" w:rsidRDefault="001525FE" w:rsidP="001525FE">
            <w:pPr>
              <w:spacing w:before="120" w:after="120"/>
              <w:jc w:val="both"/>
              <w:rPr>
                <w:sz w:val="22"/>
                <w:szCs w:val="22"/>
              </w:rPr>
            </w:pPr>
            <w:r>
              <w:rPr>
                <w:b/>
                <w:i/>
                <w:sz w:val="22"/>
                <w:szCs w:val="22"/>
              </w:rPr>
              <w:t>- Ở thể rắn</w:t>
            </w:r>
            <w:r>
              <w:rPr>
                <w:sz w:val="22"/>
                <w:szCs w:val="22"/>
              </w:rPr>
              <w:t>, lực tương tác giữa các phân tử rất mạnh nên giữ được các phân tử ở các vị trí cân bằng xác định, làm cho chúng chỉ dao động quanh các vị trí này.   Các vật rắn có thể tích và hình dạng riêng xác định.</w:t>
            </w:r>
          </w:p>
          <w:p w:rsidR="001525FE" w:rsidRDefault="001525FE" w:rsidP="001525FE">
            <w:pPr>
              <w:rPr>
                <w:position w:val="-10"/>
                <w:sz w:val="26"/>
                <w:szCs w:val="26"/>
                <w:lang w:eastAsia="ko-KR"/>
              </w:rPr>
            </w:pPr>
            <w:r>
              <w:rPr>
                <w:b/>
                <w:i/>
                <w:sz w:val="22"/>
                <w:szCs w:val="22"/>
              </w:rPr>
              <w:t>- Ở thể lỏng</w:t>
            </w:r>
            <w:r>
              <w:rPr>
                <w:sz w:val="22"/>
                <w:szCs w:val="22"/>
              </w:rPr>
              <w:t>, lực tương tác giữa các phân tử lớn hơn ở thể khí và nhỏ hơn ở thể rắn nên các phân tử dao động xung quanh các vị trí cân bằng có thể di chuyển được.  Chất lỏng không có hình dạng riêng mà có hình dạng của phần bình chứa nó.</w:t>
            </w:r>
          </w:p>
        </w:tc>
        <w:tc>
          <w:tcPr>
            <w:tcW w:w="620" w:type="pct"/>
            <w:vAlign w:val="center"/>
          </w:tcPr>
          <w:p w:rsidR="001525FE" w:rsidRDefault="001525FE" w:rsidP="00627764">
            <w:pPr>
              <w:jc w:val="center"/>
              <w:rPr>
                <w:position w:val="-8"/>
                <w:sz w:val="26"/>
                <w:szCs w:val="26"/>
                <w:lang w:eastAsia="ko-KR"/>
              </w:rPr>
            </w:pPr>
            <w:r>
              <w:rPr>
                <w:position w:val="-8"/>
                <w:sz w:val="26"/>
                <w:szCs w:val="26"/>
                <w:lang w:eastAsia="ko-KR"/>
              </w:rPr>
              <w:t>0.5 x 3</w:t>
            </w:r>
          </w:p>
        </w:tc>
      </w:tr>
    </w:tbl>
    <w:p w:rsidR="001525FE" w:rsidRDefault="001525FE" w:rsidP="00C04195">
      <w:pPr>
        <w:jc w:val="cente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1525FE" w:rsidTr="00627764">
        <w:tc>
          <w:tcPr>
            <w:tcW w:w="526" w:type="pct"/>
            <w:shd w:val="clear" w:color="auto" w:fill="FFFF00"/>
            <w:hideMark/>
          </w:tcPr>
          <w:p w:rsidR="001525FE" w:rsidRDefault="001525FE" w:rsidP="00627764">
            <w:pPr>
              <w:jc w:val="center"/>
              <w:rPr>
                <w:b/>
                <w:position w:val="-8"/>
                <w:sz w:val="26"/>
                <w:szCs w:val="26"/>
                <w:lang w:eastAsia="ko-KR"/>
              </w:rPr>
            </w:pPr>
            <w:r>
              <w:rPr>
                <w:b/>
                <w:position w:val="-8"/>
                <w:sz w:val="26"/>
                <w:szCs w:val="26"/>
                <w:lang w:eastAsia="ko-KR"/>
              </w:rPr>
              <w:t xml:space="preserve">Bài </w:t>
            </w:r>
            <w:r>
              <w:rPr>
                <w:b/>
                <w:position w:val="-8"/>
                <w:sz w:val="26"/>
                <w:szCs w:val="26"/>
                <w:lang w:eastAsia="ko-KR"/>
              </w:rPr>
              <w:t>3</w:t>
            </w:r>
          </w:p>
        </w:tc>
        <w:tc>
          <w:tcPr>
            <w:tcW w:w="3854" w:type="pct"/>
            <w:shd w:val="clear" w:color="auto" w:fill="FFFF00"/>
          </w:tcPr>
          <w:p w:rsidR="001525FE" w:rsidRDefault="001525FE" w:rsidP="00627764">
            <w:pPr>
              <w:rPr>
                <w:b/>
                <w:position w:val="-8"/>
                <w:sz w:val="26"/>
                <w:szCs w:val="26"/>
                <w:lang w:eastAsia="ko-KR"/>
              </w:rPr>
            </w:pPr>
          </w:p>
        </w:tc>
        <w:tc>
          <w:tcPr>
            <w:tcW w:w="620" w:type="pct"/>
            <w:shd w:val="clear" w:color="auto" w:fill="FFFF00"/>
            <w:vAlign w:val="center"/>
          </w:tcPr>
          <w:p w:rsidR="001525FE" w:rsidRDefault="001525FE" w:rsidP="00627764">
            <w:pPr>
              <w:jc w:val="center"/>
              <w:rPr>
                <w:b/>
                <w:position w:val="-8"/>
                <w:sz w:val="26"/>
                <w:szCs w:val="26"/>
                <w:lang w:eastAsia="ko-KR"/>
              </w:rPr>
            </w:pPr>
          </w:p>
        </w:tc>
      </w:tr>
      <w:tr w:rsidR="001525FE" w:rsidTr="00627764">
        <w:tc>
          <w:tcPr>
            <w:tcW w:w="526" w:type="pct"/>
            <w:vAlign w:val="center"/>
          </w:tcPr>
          <w:p w:rsidR="001525FE" w:rsidRDefault="001525FE" w:rsidP="00627764">
            <w:pPr>
              <w:jc w:val="center"/>
              <w:rPr>
                <w:b/>
                <w:position w:val="-8"/>
                <w:sz w:val="26"/>
                <w:szCs w:val="26"/>
                <w:lang w:eastAsia="ko-KR"/>
              </w:rPr>
            </w:pPr>
          </w:p>
        </w:tc>
        <w:tc>
          <w:tcPr>
            <w:tcW w:w="3854" w:type="pct"/>
            <w:vAlign w:val="center"/>
          </w:tcPr>
          <w:p w:rsidR="001525FE" w:rsidRDefault="001525FE" w:rsidP="001525FE">
            <w:pPr>
              <w:spacing w:after="120"/>
              <w:ind w:right="3024"/>
              <w:jc w:val="both"/>
              <w:rPr>
                <w:sz w:val="22"/>
                <w:szCs w:val="22"/>
              </w:rPr>
            </w:pPr>
            <w:r>
              <w:rPr>
                <w:b/>
                <w:i/>
                <w:sz w:val="22"/>
                <w:szCs w:val="22"/>
              </w:rPr>
              <w:t>-  Quá trình đẳng nhiệt</w:t>
            </w:r>
            <w:r>
              <w:rPr>
                <w:sz w:val="22"/>
                <w:szCs w:val="22"/>
              </w:rPr>
              <w:t>: là quá trình biến đổi trạng thái khi nhiệt độ không đổi.</w:t>
            </w:r>
          </w:p>
          <w:p w:rsidR="001525FE" w:rsidRDefault="001525FE" w:rsidP="001525FE">
            <w:pPr>
              <w:spacing w:before="240" w:after="120"/>
              <w:ind w:right="3024"/>
              <w:jc w:val="both"/>
              <w:rPr>
                <w:sz w:val="22"/>
                <w:szCs w:val="22"/>
              </w:rPr>
            </w:pPr>
            <w:r>
              <w:rPr>
                <w:b/>
                <w:i/>
                <w:sz w:val="22"/>
                <w:szCs w:val="22"/>
              </w:rPr>
              <w:t>-  Định luật Boyle - Mariotte:</w:t>
            </w:r>
            <w:r>
              <w:rPr>
                <w:sz w:val="22"/>
                <w:szCs w:val="22"/>
              </w:rPr>
              <w:t xml:space="preserve"> Trong quá trình đẳng nhiệt của một lượng khí nhất định, áp suất tỷ lệ nghịch với thể tích.</w:t>
            </w:r>
          </w:p>
          <w:p w:rsidR="001525FE" w:rsidRDefault="001525FE" w:rsidP="001525FE">
            <w:pPr>
              <w:spacing w:before="240" w:after="120"/>
              <w:ind w:right="3024"/>
              <w:jc w:val="center"/>
              <w:rPr>
                <w:sz w:val="22"/>
                <w:szCs w:val="22"/>
              </w:rPr>
            </w:pPr>
            <w:r>
              <w:rPr>
                <w:sz w:val="22"/>
                <w:szCs w:val="22"/>
              </w:rPr>
              <w:t>p</w:t>
            </w:r>
            <w:r>
              <w:rPr>
                <w:sz w:val="22"/>
                <w:szCs w:val="22"/>
                <w:vertAlign w:val="subscript"/>
              </w:rPr>
              <w:t>1</w:t>
            </w:r>
            <w:r>
              <w:rPr>
                <w:sz w:val="22"/>
                <w:szCs w:val="22"/>
              </w:rPr>
              <w:t>V</w:t>
            </w:r>
            <w:r>
              <w:rPr>
                <w:sz w:val="22"/>
                <w:szCs w:val="22"/>
                <w:vertAlign w:val="subscript"/>
              </w:rPr>
              <w:t>1</w:t>
            </w:r>
            <w:r>
              <w:rPr>
                <w:sz w:val="22"/>
                <w:szCs w:val="22"/>
              </w:rPr>
              <w:t xml:space="preserve"> = p</w:t>
            </w:r>
            <w:r>
              <w:rPr>
                <w:sz w:val="22"/>
                <w:szCs w:val="22"/>
                <w:vertAlign w:val="subscript"/>
              </w:rPr>
              <w:t>2</w:t>
            </w:r>
            <w:r>
              <w:rPr>
                <w:sz w:val="22"/>
                <w:szCs w:val="22"/>
              </w:rPr>
              <w:t>V</w:t>
            </w:r>
            <w:r>
              <w:rPr>
                <w:sz w:val="22"/>
                <w:szCs w:val="22"/>
                <w:vertAlign w:val="subscript"/>
              </w:rPr>
              <w:t>2</w:t>
            </w:r>
            <w:r>
              <w:rPr>
                <w:sz w:val="22"/>
                <w:szCs w:val="22"/>
              </w:rPr>
              <w:t xml:space="preserve"> hay  pV = hằng số</w:t>
            </w:r>
          </w:p>
          <w:p w:rsidR="001525FE" w:rsidRDefault="001525FE" w:rsidP="001525FE">
            <w:pPr>
              <w:spacing w:before="240" w:after="120"/>
              <w:ind w:right="3024"/>
              <w:jc w:val="both"/>
              <w:rPr>
                <w:sz w:val="22"/>
                <w:szCs w:val="22"/>
              </w:rPr>
            </w:pPr>
            <w:r>
              <w:rPr>
                <w:sz w:val="22"/>
                <w:szCs w:val="22"/>
              </w:rPr>
              <w:t xml:space="preserve">-  Trong hệ tọa độ (p,V), đường đẳng nhiệt là đường hypebol. </w:t>
            </w:r>
          </w:p>
          <w:p w:rsidR="001525FE" w:rsidRDefault="001525FE" w:rsidP="001525FE">
            <w:pPr>
              <w:rPr>
                <w:position w:val="-10"/>
                <w:sz w:val="26"/>
                <w:szCs w:val="26"/>
                <w:lang w:eastAsia="ko-KR"/>
              </w:rPr>
            </w:pPr>
            <w:r>
              <w:rPr>
                <w:bCs/>
              </w:rPr>
              <w:t>- Vẽ h</w:t>
            </w:r>
            <w:r>
              <w:rPr>
                <w:rFonts w:cs="VNI-Times"/>
                <w:bCs/>
              </w:rPr>
              <w:t>ì</w:t>
            </w:r>
            <w:r>
              <w:rPr>
                <w:bCs/>
              </w:rPr>
              <w:t>nh</w:t>
            </w:r>
          </w:p>
        </w:tc>
        <w:tc>
          <w:tcPr>
            <w:tcW w:w="620" w:type="pct"/>
            <w:vAlign w:val="center"/>
          </w:tcPr>
          <w:p w:rsidR="001525FE" w:rsidRDefault="001525FE" w:rsidP="00627764">
            <w:pPr>
              <w:jc w:val="center"/>
              <w:rPr>
                <w:position w:val="-8"/>
                <w:sz w:val="26"/>
                <w:szCs w:val="26"/>
                <w:lang w:eastAsia="ko-KR"/>
              </w:rPr>
            </w:pPr>
          </w:p>
        </w:tc>
      </w:tr>
    </w:tbl>
    <w:p w:rsidR="001525FE" w:rsidRDefault="001525FE" w:rsidP="001525FE">
      <w:pPr>
        <w:jc w:val="cente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1525FE" w:rsidTr="00627764">
        <w:tc>
          <w:tcPr>
            <w:tcW w:w="526" w:type="pct"/>
            <w:shd w:val="clear" w:color="auto" w:fill="FFFF00"/>
            <w:hideMark/>
          </w:tcPr>
          <w:p w:rsidR="001525FE" w:rsidRDefault="001525FE" w:rsidP="00627764">
            <w:pPr>
              <w:jc w:val="center"/>
              <w:rPr>
                <w:b/>
                <w:position w:val="-8"/>
                <w:sz w:val="26"/>
                <w:szCs w:val="26"/>
                <w:lang w:eastAsia="ko-KR"/>
              </w:rPr>
            </w:pPr>
            <w:r>
              <w:rPr>
                <w:b/>
                <w:position w:val="-8"/>
                <w:sz w:val="26"/>
                <w:szCs w:val="26"/>
                <w:lang w:eastAsia="ko-KR"/>
              </w:rPr>
              <w:t xml:space="preserve">Bài </w:t>
            </w:r>
            <w:r>
              <w:rPr>
                <w:b/>
                <w:position w:val="-8"/>
                <w:sz w:val="26"/>
                <w:szCs w:val="26"/>
                <w:lang w:eastAsia="ko-KR"/>
              </w:rPr>
              <w:t>4</w:t>
            </w:r>
          </w:p>
        </w:tc>
        <w:tc>
          <w:tcPr>
            <w:tcW w:w="3854" w:type="pct"/>
            <w:shd w:val="clear" w:color="auto" w:fill="FFFF00"/>
          </w:tcPr>
          <w:p w:rsidR="001525FE" w:rsidRDefault="001525FE" w:rsidP="00627764">
            <w:pPr>
              <w:rPr>
                <w:b/>
                <w:position w:val="-8"/>
                <w:sz w:val="26"/>
                <w:szCs w:val="26"/>
                <w:lang w:eastAsia="ko-KR"/>
              </w:rPr>
            </w:pPr>
          </w:p>
        </w:tc>
        <w:tc>
          <w:tcPr>
            <w:tcW w:w="620" w:type="pct"/>
            <w:shd w:val="clear" w:color="auto" w:fill="FFFF00"/>
            <w:vAlign w:val="center"/>
          </w:tcPr>
          <w:p w:rsidR="001525FE" w:rsidRDefault="001525FE" w:rsidP="00627764">
            <w:pPr>
              <w:jc w:val="center"/>
              <w:rPr>
                <w:b/>
                <w:position w:val="-8"/>
                <w:sz w:val="26"/>
                <w:szCs w:val="26"/>
                <w:lang w:eastAsia="ko-KR"/>
              </w:rPr>
            </w:pPr>
          </w:p>
        </w:tc>
      </w:tr>
      <w:tr w:rsidR="001525FE" w:rsidTr="00627764">
        <w:tc>
          <w:tcPr>
            <w:tcW w:w="526" w:type="pct"/>
            <w:vAlign w:val="center"/>
          </w:tcPr>
          <w:p w:rsidR="001525FE" w:rsidRDefault="001525FE" w:rsidP="00627764">
            <w:pPr>
              <w:jc w:val="center"/>
              <w:rPr>
                <w:b/>
                <w:position w:val="-8"/>
                <w:sz w:val="26"/>
                <w:szCs w:val="26"/>
                <w:lang w:eastAsia="ko-KR"/>
              </w:rPr>
            </w:pPr>
          </w:p>
        </w:tc>
        <w:tc>
          <w:tcPr>
            <w:tcW w:w="3854" w:type="pct"/>
            <w:vAlign w:val="center"/>
          </w:tcPr>
          <w:p w:rsidR="001525FE" w:rsidRDefault="001525FE" w:rsidP="001525FE">
            <w:r>
              <w:t>* l</w:t>
            </w:r>
            <w:r>
              <w:rPr>
                <w:vertAlign w:val="subscript"/>
              </w:rPr>
              <w:t>o sắt</w:t>
            </w:r>
            <w:r>
              <w:t xml:space="preserve"> – l</w:t>
            </w:r>
            <w:r>
              <w:rPr>
                <w:vertAlign w:val="subscript"/>
              </w:rPr>
              <w:t>o</w:t>
            </w:r>
            <w:r>
              <w:t xml:space="preserve"> </w:t>
            </w:r>
            <w:r>
              <w:rPr>
                <w:vertAlign w:val="subscript"/>
              </w:rPr>
              <w:t>đồng</w:t>
            </w:r>
            <w:r>
              <w:t xml:space="preserve"> = 1(cm)        và     * l</w:t>
            </w:r>
            <w:r>
              <w:rPr>
                <w:vertAlign w:val="subscript"/>
              </w:rPr>
              <w:t>o sắt</w:t>
            </w:r>
            <w:r>
              <w:t xml:space="preserve"> . α</w:t>
            </w:r>
            <w:r>
              <w:rPr>
                <w:vertAlign w:val="subscript"/>
              </w:rPr>
              <w:t xml:space="preserve">sắt </w:t>
            </w:r>
            <w:r>
              <w:t xml:space="preserve"> = l</w:t>
            </w:r>
            <w:r>
              <w:rPr>
                <w:vertAlign w:val="subscript"/>
              </w:rPr>
              <w:t>o</w:t>
            </w:r>
            <w:r>
              <w:t xml:space="preserve"> </w:t>
            </w:r>
            <w:r>
              <w:rPr>
                <w:vertAlign w:val="subscript"/>
              </w:rPr>
              <w:t>đồng</w:t>
            </w:r>
            <w:r>
              <w:t>. α</w:t>
            </w:r>
            <w:r>
              <w:rPr>
                <w:vertAlign w:val="subscript"/>
              </w:rPr>
              <w:t>đồng</w:t>
            </w:r>
            <w:r>
              <w:t xml:space="preserve"> </w:t>
            </w:r>
          </w:p>
          <w:p w:rsidR="001525FE" w:rsidRDefault="001525FE" w:rsidP="001525FE">
            <w:pPr>
              <w:rPr>
                <w:position w:val="-10"/>
                <w:sz w:val="26"/>
                <w:szCs w:val="26"/>
                <w:lang w:eastAsia="ko-KR"/>
              </w:rPr>
            </w:pPr>
            <w:r>
              <w:sym w:font="Wingdings" w:char="F0E8"/>
            </w:r>
            <w:r>
              <w:t xml:space="preserve"> l</w:t>
            </w:r>
            <w:r>
              <w:rPr>
                <w:vertAlign w:val="subscript"/>
              </w:rPr>
              <w:t>o sắt</w:t>
            </w:r>
            <w:r>
              <w:t xml:space="preserve"> = 20cm  , l</w:t>
            </w:r>
            <w:r>
              <w:rPr>
                <w:vertAlign w:val="subscript"/>
              </w:rPr>
              <w:t>o đồng</w:t>
            </w:r>
            <w:r>
              <w:t xml:space="preserve"> = 19cm</w:t>
            </w:r>
          </w:p>
        </w:tc>
        <w:tc>
          <w:tcPr>
            <w:tcW w:w="620" w:type="pct"/>
            <w:vAlign w:val="center"/>
          </w:tcPr>
          <w:p w:rsidR="001525FE" w:rsidRDefault="001525FE" w:rsidP="00627764">
            <w:pPr>
              <w:jc w:val="center"/>
              <w:rPr>
                <w:position w:val="-8"/>
                <w:sz w:val="26"/>
                <w:szCs w:val="26"/>
                <w:lang w:eastAsia="ko-KR"/>
              </w:rPr>
            </w:pPr>
            <w:r>
              <w:rPr>
                <w:position w:val="-8"/>
                <w:sz w:val="26"/>
                <w:szCs w:val="26"/>
                <w:lang w:eastAsia="ko-KR"/>
              </w:rPr>
              <w:t>0.5 x 4</w:t>
            </w:r>
          </w:p>
        </w:tc>
      </w:tr>
    </w:tbl>
    <w:p w:rsidR="001525FE" w:rsidRDefault="001525FE" w:rsidP="001525FE">
      <w:pPr>
        <w:jc w:val="cente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1525FE" w:rsidTr="00627764">
        <w:tc>
          <w:tcPr>
            <w:tcW w:w="526" w:type="pct"/>
            <w:shd w:val="clear" w:color="auto" w:fill="FFFF00"/>
            <w:hideMark/>
          </w:tcPr>
          <w:p w:rsidR="001525FE" w:rsidRDefault="001525FE" w:rsidP="00627764">
            <w:pPr>
              <w:jc w:val="center"/>
              <w:rPr>
                <w:b/>
                <w:position w:val="-8"/>
                <w:sz w:val="26"/>
                <w:szCs w:val="26"/>
                <w:lang w:eastAsia="ko-KR"/>
              </w:rPr>
            </w:pPr>
            <w:r>
              <w:rPr>
                <w:b/>
                <w:position w:val="-8"/>
                <w:sz w:val="26"/>
                <w:szCs w:val="26"/>
                <w:lang w:eastAsia="ko-KR"/>
              </w:rPr>
              <w:t xml:space="preserve">Bài </w:t>
            </w:r>
            <w:r>
              <w:rPr>
                <w:b/>
                <w:position w:val="-8"/>
                <w:sz w:val="26"/>
                <w:szCs w:val="26"/>
                <w:lang w:eastAsia="ko-KR"/>
              </w:rPr>
              <w:t>5</w:t>
            </w:r>
          </w:p>
        </w:tc>
        <w:tc>
          <w:tcPr>
            <w:tcW w:w="3854" w:type="pct"/>
            <w:shd w:val="clear" w:color="auto" w:fill="FFFF00"/>
          </w:tcPr>
          <w:p w:rsidR="001525FE" w:rsidRDefault="001525FE" w:rsidP="00627764">
            <w:pPr>
              <w:rPr>
                <w:b/>
                <w:position w:val="-8"/>
                <w:sz w:val="26"/>
                <w:szCs w:val="26"/>
                <w:lang w:eastAsia="ko-KR"/>
              </w:rPr>
            </w:pPr>
          </w:p>
        </w:tc>
        <w:tc>
          <w:tcPr>
            <w:tcW w:w="620" w:type="pct"/>
            <w:shd w:val="clear" w:color="auto" w:fill="FFFF00"/>
            <w:vAlign w:val="center"/>
          </w:tcPr>
          <w:p w:rsidR="001525FE" w:rsidRDefault="001525FE" w:rsidP="00627764">
            <w:pPr>
              <w:jc w:val="center"/>
              <w:rPr>
                <w:b/>
                <w:position w:val="-8"/>
                <w:sz w:val="26"/>
                <w:szCs w:val="26"/>
                <w:lang w:eastAsia="ko-KR"/>
              </w:rPr>
            </w:pPr>
          </w:p>
        </w:tc>
      </w:tr>
      <w:tr w:rsidR="001525FE" w:rsidTr="00627764">
        <w:tc>
          <w:tcPr>
            <w:tcW w:w="526" w:type="pct"/>
            <w:vAlign w:val="center"/>
          </w:tcPr>
          <w:p w:rsidR="001525FE" w:rsidRDefault="001525FE" w:rsidP="00627764">
            <w:pPr>
              <w:jc w:val="center"/>
              <w:rPr>
                <w:b/>
                <w:position w:val="-8"/>
                <w:sz w:val="26"/>
                <w:szCs w:val="26"/>
                <w:lang w:eastAsia="ko-KR"/>
              </w:rPr>
            </w:pPr>
          </w:p>
        </w:tc>
        <w:tc>
          <w:tcPr>
            <w:tcW w:w="3854" w:type="pct"/>
            <w:vAlign w:val="center"/>
          </w:tcPr>
          <w:p w:rsidR="001525FE" w:rsidRDefault="001525FE" w:rsidP="00627764">
            <w:pPr>
              <w:rPr>
                <w:position w:val="-10"/>
                <w:sz w:val="26"/>
                <w:szCs w:val="26"/>
                <w:lang w:eastAsia="ko-KR"/>
              </w:rPr>
            </w:pPr>
            <w:r>
              <w:rPr>
                <w:bCs/>
              </w:rPr>
              <w:t xml:space="preserve">A = 3000 J                       </w:t>
            </w:r>
          </w:p>
        </w:tc>
        <w:tc>
          <w:tcPr>
            <w:tcW w:w="620" w:type="pct"/>
            <w:vAlign w:val="center"/>
          </w:tcPr>
          <w:p w:rsidR="001525FE" w:rsidRDefault="001525FE" w:rsidP="00627764">
            <w:pPr>
              <w:jc w:val="center"/>
              <w:rPr>
                <w:position w:val="-8"/>
                <w:sz w:val="26"/>
                <w:szCs w:val="26"/>
                <w:lang w:eastAsia="ko-KR"/>
              </w:rPr>
            </w:pPr>
            <w:r>
              <w:rPr>
                <w:position w:val="-8"/>
                <w:sz w:val="26"/>
                <w:szCs w:val="26"/>
                <w:lang w:eastAsia="ko-KR"/>
              </w:rPr>
              <w:t>1.0đ</w:t>
            </w:r>
          </w:p>
        </w:tc>
      </w:tr>
    </w:tbl>
    <w:p w:rsidR="001525FE" w:rsidRDefault="001525FE" w:rsidP="001525FE">
      <w:pPr>
        <w:jc w:val="center"/>
        <w:rPr>
          <w:position w:val="-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9"/>
        <w:gridCol w:w="8491"/>
        <w:gridCol w:w="1366"/>
      </w:tblGrid>
      <w:tr w:rsidR="001525FE" w:rsidTr="00627764">
        <w:tc>
          <w:tcPr>
            <w:tcW w:w="526" w:type="pct"/>
            <w:shd w:val="clear" w:color="auto" w:fill="FFFF00"/>
            <w:hideMark/>
          </w:tcPr>
          <w:p w:rsidR="001525FE" w:rsidRDefault="001525FE" w:rsidP="00627764">
            <w:pPr>
              <w:jc w:val="center"/>
              <w:rPr>
                <w:b/>
                <w:position w:val="-8"/>
                <w:sz w:val="26"/>
                <w:szCs w:val="26"/>
                <w:lang w:eastAsia="ko-KR"/>
              </w:rPr>
            </w:pPr>
            <w:r>
              <w:rPr>
                <w:b/>
                <w:position w:val="-8"/>
                <w:sz w:val="26"/>
                <w:szCs w:val="26"/>
                <w:lang w:eastAsia="ko-KR"/>
              </w:rPr>
              <w:t xml:space="preserve">Bài </w:t>
            </w:r>
            <w:r>
              <w:rPr>
                <w:b/>
                <w:position w:val="-8"/>
                <w:sz w:val="26"/>
                <w:szCs w:val="26"/>
                <w:lang w:eastAsia="ko-KR"/>
              </w:rPr>
              <w:t>6</w:t>
            </w:r>
          </w:p>
        </w:tc>
        <w:tc>
          <w:tcPr>
            <w:tcW w:w="3854" w:type="pct"/>
            <w:shd w:val="clear" w:color="auto" w:fill="FFFF00"/>
          </w:tcPr>
          <w:p w:rsidR="001525FE" w:rsidRDefault="001525FE" w:rsidP="00627764">
            <w:pPr>
              <w:rPr>
                <w:b/>
                <w:position w:val="-8"/>
                <w:sz w:val="26"/>
                <w:szCs w:val="26"/>
                <w:lang w:eastAsia="ko-KR"/>
              </w:rPr>
            </w:pPr>
          </w:p>
        </w:tc>
        <w:tc>
          <w:tcPr>
            <w:tcW w:w="620" w:type="pct"/>
            <w:shd w:val="clear" w:color="auto" w:fill="FFFF00"/>
            <w:vAlign w:val="center"/>
          </w:tcPr>
          <w:p w:rsidR="001525FE" w:rsidRDefault="001525FE" w:rsidP="00627764">
            <w:pPr>
              <w:jc w:val="center"/>
              <w:rPr>
                <w:b/>
                <w:position w:val="-8"/>
                <w:sz w:val="26"/>
                <w:szCs w:val="26"/>
                <w:lang w:eastAsia="ko-KR"/>
              </w:rPr>
            </w:pPr>
          </w:p>
        </w:tc>
      </w:tr>
      <w:tr w:rsidR="001525FE" w:rsidTr="00627764">
        <w:tc>
          <w:tcPr>
            <w:tcW w:w="526" w:type="pct"/>
            <w:vAlign w:val="center"/>
          </w:tcPr>
          <w:p w:rsidR="001525FE" w:rsidRDefault="001525FE" w:rsidP="00627764">
            <w:pPr>
              <w:jc w:val="center"/>
              <w:rPr>
                <w:b/>
                <w:position w:val="-8"/>
                <w:sz w:val="26"/>
                <w:szCs w:val="26"/>
                <w:lang w:eastAsia="ko-KR"/>
              </w:rPr>
            </w:pPr>
          </w:p>
        </w:tc>
        <w:tc>
          <w:tcPr>
            <w:tcW w:w="3854" w:type="pct"/>
            <w:vAlign w:val="center"/>
          </w:tcPr>
          <w:p w:rsidR="001525FE" w:rsidRDefault="001525FE" w:rsidP="001525FE">
            <w:pPr>
              <w:jc w:val="both"/>
              <w:rPr>
                <w:sz w:val="26"/>
                <w:szCs w:val="26"/>
                <w:lang w:val="fr-FR"/>
              </w:rPr>
            </w:pPr>
            <w:r>
              <w:rPr>
                <w:sz w:val="26"/>
                <w:szCs w:val="26"/>
                <w:lang w:val="fr-FR"/>
              </w:rPr>
              <w:t xml:space="preserve">-  ( 1) </w:t>
            </w:r>
            <w:r>
              <w:rPr>
                <w:sz w:val="26"/>
                <w:szCs w:val="26"/>
                <w:lang w:val="fr-FR"/>
              </w:rPr>
              <w:sym w:font="Symbol" w:char="F0AE"/>
            </w:r>
            <w:r>
              <w:rPr>
                <w:sz w:val="26"/>
                <w:szCs w:val="26"/>
                <w:lang w:val="fr-FR"/>
              </w:rPr>
              <w:t xml:space="preserve"> (2) : Là quá trình đẳng áp</w:t>
            </w:r>
            <w:r>
              <w:rPr>
                <w:sz w:val="26"/>
                <w:szCs w:val="26"/>
                <w:lang w:val="fr-FR"/>
              </w:rPr>
              <w:tab/>
            </w:r>
            <w:r>
              <w:rPr>
                <w:sz w:val="26"/>
                <w:szCs w:val="26"/>
                <w:lang w:val="fr-FR"/>
              </w:rPr>
              <w:tab/>
            </w:r>
            <w:r>
              <w:rPr>
                <w:sz w:val="26"/>
                <w:szCs w:val="26"/>
                <w:lang w:val="fr-FR"/>
              </w:rPr>
              <w:tab/>
            </w:r>
            <w:r>
              <w:rPr>
                <w:sz w:val="26"/>
                <w:szCs w:val="26"/>
                <w:lang w:val="fr-FR"/>
              </w:rPr>
              <w:tab/>
            </w:r>
            <w:r>
              <w:rPr>
                <w:sz w:val="26"/>
                <w:szCs w:val="26"/>
                <w:lang w:val="fr-FR"/>
              </w:rPr>
              <w:tab/>
            </w:r>
            <w:r>
              <w:rPr>
                <w:sz w:val="26"/>
                <w:szCs w:val="26"/>
                <w:lang w:val="fr-FR"/>
              </w:rPr>
              <w:tab/>
            </w:r>
            <w:r>
              <w:rPr>
                <w:sz w:val="26"/>
                <w:szCs w:val="26"/>
                <w:lang w:val="fr-FR"/>
              </w:rPr>
              <w:tab/>
            </w:r>
            <w:r>
              <w:rPr>
                <w:sz w:val="26"/>
                <w:szCs w:val="26"/>
                <w:lang w:val="fr-FR"/>
              </w:rPr>
              <w:tab/>
              <w:t>0,5đ</w:t>
            </w:r>
          </w:p>
          <w:p w:rsidR="001525FE" w:rsidRDefault="001525FE" w:rsidP="001525FE">
            <w:pPr>
              <w:tabs>
                <w:tab w:val="left" w:leader="dot" w:pos="9639"/>
              </w:tabs>
              <w:jc w:val="both"/>
              <w:rPr>
                <w:sz w:val="26"/>
                <w:szCs w:val="26"/>
                <w:lang w:val="fr-FR"/>
              </w:rPr>
            </w:pPr>
            <w:r>
              <w:rPr>
                <w:sz w:val="26"/>
                <w:szCs w:val="26"/>
                <w:lang w:val="fr-FR"/>
              </w:rPr>
              <w:t xml:space="preserve">   ( 2) </w:t>
            </w:r>
            <w:r>
              <w:rPr>
                <w:sz w:val="26"/>
                <w:szCs w:val="26"/>
                <w:lang w:val="fr-FR"/>
              </w:rPr>
              <w:sym w:font="Symbol" w:char="F0AE"/>
            </w:r>
            <w:r>
              <w:rPr>
                <w:sz w:val="26"/>
                <w:szCs w:val="26"/>
                <w:lang w:val="fr-FR"/>
              </w:rPr>
              <w:t xml:space="preserve"> (3) : Là quá trình đẳng nhiệt</w:t>
            </w:r>
          </w:p>
          <w:p w:rsidR="001525FE" w:rsidRDefault="001525FE" w:rsidP="001525FE">
            <w:pPr>
              <w:tabs>
                <w:tab w:val="left" w:leader="dot" w:pos="9639"/>
              </w:tabs>
              <w:jc w:val="both"/>
              <w:rPr>
                <w:sz w:val="26"/>
                <w:szCs w:val="26"/>
                <w:lang w:val="fr-FR"/>
              </w:rPr>
            </w:pPr>
            <w:r>
              <w:rPr>
                <w:sz w:val="26"/>
                <w:szCs w:val="26"/>
                <w:lang w:val="fr-FR"/>
              </w:rPr>
              <w:t xml:space="preserve">   ( 3) </w:t>
            </w:r>
            <w:r>
              <w:rPr>
                <w:sz w:val="26"/>
                <w:szCs w:val="26"/>
                <w:lang w:val="fr-FR"/>
              </w:rPr>
              <w:sym w:font="Symbol" w:char="F0AE"/>
            </w:r>
            <w:r>
              <w:rPr>
                <w:sz w:val="26"/>
                <w:szCs w:val="26"/>
                <w:lang w:val="fr-FR"/>
              </w:rPr>
              <w:t xml:space="preserve"> (1) : Là quá trình đẳng tích</w:t>
            </w:r>
          </w:p>
          <w:p w:rsidR="001525FE" w:rsidRDefault="001525FE" w:rsidP="001525FE">
            <w:pPr>
              <w:jc w:val="both"/>
              <w:rPr>
                <w:sz w:val="26"/>
                <w:szCs w:val="26"/>
              </w:rPr>
            </w:pPr>
            <w:r>
              <w:rPr>
                <w:sz w:val="26"/>
                <w:szCs w:val="26"/>
              </w:rPr>
              <w:lastRenderedPageBreak/>
              <w:t xml:space="preserve">- </w:t>
            </w:r>
            <w:r>
              <w:rPr>
                <w:position w:val="-30"/>
                <w:sz w:val="26"/>
                <w:szCs w:val="26"/>
              </w:rPr>
              <w:object w:dxaOrig="3495"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34pt" o:ole="">
                  <v:imagedata r:id="rId7" o:title=""/>
                </v:shape>
                <o:OLEObject Type="Embed" ProgID="Equation.DSMT4" ShapeID="_x0000_i1025" DrawAspect="Content" ObjectID="_1522760475" r:id="rId8"/>
              </w:objec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0,5đ</w:t>
            </w:r>
          </w:p>
          <w:p w:rsidR="001525FE" w:rsidRDefault="001525FE" w:rsidP="001525FE">
            <w:pPr>
              <w:jc w:val="both"/>
              <w:rPr>
                <w:sz w:val="26"/>
                <w:szCs w:val="26"/>
              </w:rPr>
            </w:pPr>
            <w:r>
              <w:rPr>
                <w:sz w:val="26"/>
                <w:szCs w:val="26"/>
              </w:rPr>
              <w:t>-  p</w:t>
            </w:r>
            <w:r>
              <w:rPr>
                <w:sz w:val="26"/>
                <w:szCs w:val="26"/>
                <w:vertAlign w:val="subscript"/>
              </w:rPr>
              <w:t>2</w:t>
            </w:r>
            <w:r>
              <w:rPr>
                <w:sz w:val="26"/>
                <w:szCs w:val="26"/>
              </w:rPr>
              <w:t>V</w:t>
            </w:r>
            <w:r>
              <w:rPr>
                <w:sz w:val="26"/>
                <w:szCs w:val="26"/>
                <w:vertAlign w:val="subscript"/>
              </w:rPr>
              <w:t>2</w:t>
            </w:r>
            <w:r>
              <w:rPr>
                <w:sz w:val="26"/>
                <w:szCs w:val="26"/>
              </w:rPr>
              <w:t>=p</w:t>
            </w:r>
            <w:r>
              <w:rPr>
                <w:sz w:val="26"/>
                <w:szCs w:val="26"/>
                <w:vertAlign w:val="subscript"/>
              </w:rPr>
              <w:t>3</w:t>
            </w:r>
            <w:r>
              <w:rPr>
                <w:sz w:val="26"/>
                <w:szCs w:val="26"/>
              </w:rPr>
              <w:t>V</w:t>
            </w:r>
            <w:r>
              <w:rPr>
                <w:sz w:val="26"/>
                <w:szCs w:val="26"/>
                <w:vertAlign w:val="subscript"/>
              </w:rPr>
              <w:t>3</w:t>
            </w:r>
            <w:r>
              <w:rPr>
                <w:sz w:val="26"/>
                <w:szCs w:val="26"/>
              </w:rPr>
              <w:sym w:font="Symbol" w:char="F0DE"/>
            </w:r>
            <w:r>
              <w:rPr>
                <w:sz w:val="26"/>
                <w:szCs w:val="26"/>
              </w:rPr>
              <w:t>p</w:t>
            </w:r>
            <w:r>
              <w:rPr>
                <w:sz w:val="26"/>
                <w:szCs w:val="26"/>
                <w:vertAlign w:val="subscript"/>
              </w:rPr>
              <w:t>3</w:t>
            </w:r>
            <w:r>
              <w:rPr>
                <w:sz w:val="26"/>
                <w:szCs w:val="26"/>
              </w:rPr>
              <w:t>=1,5(atm)</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0,5đ</w:t>
            </w:r>
          </w:p>
          <w:p w:rsidR="001525FE" w:rsidRDefault="001525FE" w:rsidP="001525FE">
            <w:pPr>
              <w:rPr>
                <w:position w:val="-10"/>
                <w:sz w:val="26"/>
                <w:szCs w:val="26"/>
                <w:lang w:eastAsia="ko-KR"/>
              </w:rPr>
            </w:pPr>
            <w:r>
              <w:rPr>
                <w:sz w:val="26"/>
                <w:szCs w:val="26"/>
              </w:rPr>
              <w:t>- Hình vẽ trong hệ ( POV )</w:t>
            </w:r>
            <w:r>
              <w:rPr>
                <w:sz w:val="26"/>
                <w:szCs w:val="26"/>
              </w:rPr>
              <w:tab/>
            </w:r>
          </w:p>
        </w:tc>
        <w:tc>
          <w:tcPr>
            <w:tcW w:w="620" w:type="pct"/>
            <w:vAlign w:val="center"/>
          </w:tcPr>
          <w:p w:rsidR="001525FE" w:rsidRDefault="001525FE" w:rsidP="00627764">
            <w:pPr>
              <w:jc w:val="center"/>
              <w:rPr>
                <w:position w:val="-8"/>
                <w:sz w:val="26"/>
                <w:szCs w:val="26"/>
                <w:lang w:eastAsia="ko-KR"/>
              </w:rPr>
            </w:pPr>
            <w:r>
              <w:rPr>
                <w:position w:val="-8"/>
                <w:sz w:val="26"/>
                <w:szCs w:val="26"/>
                <w:lang w:eastAsia="ko-KR"/>
              </w:rPr>
              <w:lastRenderedPageBreak/>
              <w:t>0.5 x 4</w:t>
            </w:r>
          </w:p>
        </w:tc>
        <w:bookmarkStart w:id="0" w:name="_GoBack"/>
        <w:bookmarkEnd w:id="0"/>
      </w:tr>
    </w:tbl>
    <w:p w:rsidR="001525FE" w:rsidRDefault="001525FE" w:rsidP="001525FE">
      <w:pPr>
        <w:jc w:val="center"/>
        <w:rPr>
          <w:position w:val="-8"/>
        </w:rPr>
      </w:pPr>
    </w:p>
    <w:p w:rsidR="001525FE" w:rsidRPr="00D1201C" w:rsidRDefault="001525FE" w:rsidP="001525FE">
      <w:pPr>
        <w:jc w:val="center"/>
        <w:rPr>
          <w:position w:val="-8"/>
        </w:rPr>
      </w:pPr>
      <w:r>
        <w:rPr>
          <w:b/>
          <w:sz w:val="26"/>
          <w:szCs w:val="26"/>
          <w:u w:val="single"/>
          <w:lang w:val="pt-BR"/>
        </w:rPr>
        <w:t>Lưu ý:</w:t>
      </w:r>
      <w:r>
        <w:rPr>
          <w:sz w:val="26"/>
          <w:szCs w:val="26"/>
          <w:lang w:val="pt-BR"/>
        </w:rPr>
        <w:t xml:space="preserve"> sai đơn vị -0.25đ, sai hơn 2 lần trong một câu thì -0.5đ cho toàn bài.</w:t>
      </w:r>
    </w:p>
    <w:sectPr w:rsidR="001525FE" w:rsidRPr="00D1201C" w:rsidSect="001C1EB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5392D"/>
    <w:multiLevelType w:val="multilevel"/>
    <w:tmpl w:val="7ED2C7D6"/>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B0261C5"/>
    <w:multiLevelType w:val="hybridMultilevel"/>
    <w:tmpl w:val="5E323374"/>
    <w:lvl w:ilvl="0" w:tplc="661A88AA">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176147"/>
    <w:multiLevelType w:val="hybridMultilevel"/>
    <w:tmpl w:val="D8D86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83423"/>
    <w:multiLevelType w:val="hybridMultilevel"/>
    <w:tmpl w:val="70B8D638"/>
    <w:lvl w:ilvl="0" w:tplc="DB3C0970">
      <w:start w:val="1"/>
      <w:numFmt w:val="bullet"/>
      <w:lvlText w:val="-"/>
      <w:lvlJc w:val="left"/>
      <w:pPr>
        <w:tabs>
          <w:tab w:val="num" w:pos="720"/>
        </w:tabs>
        <w:ind w:left="720" w:hanging="360"/>
      </w:pPr>
      <w:rPr>
        <w:rFonts w:ascii="Times New Roman" w:eastAsia="PMingLiU"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4">
    <w:nsid w:val="357500C2"/>
    <w:multiLevelType w:val="hybridMultilevel"/>
    <w:tmpl w:val="78A24FD2"/>
    <w:lvl w:ilvl="0" w:tplc="DAB0313E">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F4E190A"/>
    <w:multiLevelType w:val="hybridMultilevel"/>
    <w:tmpl w:val="F1F4C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B209DE"/>
    <w:multiLevelType w:val="multilevel"/>
    <w:tmpl w:val="669E52DA"/>
    <w:lvl w:ilvl="0">
      <w:start w:val="1"/>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DDE32B9"/>
    <w:multiLevelType w:val="hybridMultilevel"/>
    <w:tmpl w:val="6A62C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 w:numId="7">
    <w:abstractNumId w:val="6"/>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1C"/>
    <w:rsid w:val="00004B65"/>
    <w:rsid w:val="00010EA5"/>
    <w:rsid w:val="00013EC5"/>
    <w:rsid w:val="00037276"/>
    <w:rsid w:val="000429D0"/>
    <w:rsid w:val="00045DE1"/>
    <w:rsid w:val="000524CB"/>
    <w:rsid w:val="0005473A"/>
    <w:rsid w:val="000703D0"/>
    <w:rsid w:val="000718E4"/>
    <w:rsid w:val="00075386"/>
    <w:rsid w:val="00075713"/>
    <w:rsid w:val="000840EE"/>
    <w:rsid w:val="000A2403"/>
    <w:rsid w:val="000D5C4C"/>
    <w:rsid w:val="000E02A3"/>
    <w:rsid w:val="000E221C"/>
    <w:rsid w:val="000F0B4B"/>
    <w:rsid w:val="000F36C2"/>
    <w:rsid w:val="001022B3"/>
    <w:rsid w:val="00105661"/>
    <w:rsid w:val="00105917"/>
    <w:rsid w:val="00113001"/>
    <w:rsid w:val="0011774F"/>
    <w:rsid w:val="001228CD"/>
    <w:rsid w:val="00134BC0"/>
    <w:rsid w:val="0013522C"/>
    <w:rsid w:val="00135DB3"/>
    <w:rsid w:val="001525FE"/>
    <w:rsid w:val="00154965"/>
    <w:rsid w:val="001674A9"/>
    <w:rsid w:val="00174324"/>
    <w:rsid w:val="00176EEA"/>
    <w:rsid w:val="0017794A"/>
    <w:rsid w:val="00193FE6"/>
    <w:rsid w:val="001A4680"/>
    <w:rsid w:val="001B03B8"/>
    <w:rsid w:val="001B189E"/>
    <w:rsid w:val="001B33CD"/>
    <w:rsid w:val="001C1D80"/>
    <w:rsid w:val="001C1EB7"/>
    <w:rsid w:val="001C70B4"/>
    <w:rsid w:val="001D4010"/>
    <w:rsid w:val="001E117C"/>
    <w:rsid w:val="001E6B99"/>
    <w:rsid w:val="001F283B"/>
    <w:rsid w:val="001F6CC5"/>
    <w:rsid w:val="00204774"/>
    <w:rsid w:val="002051D2"/>
    <w:rsid w:val="002124F7"/>
    <w:rsid w:val="00217629"/>
    <w:rsid w:val="00225866"/>
    <w:rsid w:val="00225AF6"/>
    <w:rsid w:val="00230C79"/>
    <w:rsid w:val="002345EB"/>
    <w:rsid w:val="002359B9"/>
    <w:rsid w:val="0023615A"/>
    <w:rsid w:val="00245345"/>
    <w:rsid w:val="00252C7F"/>
    <w:rsid w:val="0025393E"/>
    <w:rsid w:val="00260661"/>
    <w:rsid w:val="00262E1F"/>
    <w:rsid w:val="00264C97"/>
    <w:rsid w:val="00265342"/>
    <w:rsid w:val="00280395"/>
    <w:rsid w:val="002B18FA"/>
    <w:rsid w:val="002D5FCD"/>
    <w:rsid w:val="002E34B3"/>
    <w:rsid w:val="00301497"/>
    <w:rsid w:val="00303CDD"/>
    <w:rsid w:val="003047C4"/>
    <w:rsid w:val="003056C9"/>
    <w:rsid w:val="00315B0C"/>
    <w:rsid w:val="0032482C"/>
    <w:rsid w:val="0032775C"/>
    <w:rsid w:val="00332515"/>
    <w:rsid w:val="00333EB3"/>
    <w:rsid w:val="00333FE8"/>
    <w:rsid w:val="00334288"/>
    <w:rsid w:val="00341050"/>
    <w:rsid w:val="00357501"/>
    <w:rsid w:val="00365297"/>
    <w:rsid w:val="00372A9F"/>
    <w:rsid w:val="0037680B"/>
    <w:rsid w:val="00385685"/>
    <w:rsid w:val="0038715D"/>
    <w:rsid w:val="00387780"/>
    <w:rsid w:val="00394B47"/>
    <w:rsid w:val="00395032"/>
    <w:rsid w:val="003B0C83"/>
    <w:rsid w:val="003B6000"/>
    <w:rsid w:val="003C784A"/>
    <w:rsid w:val="003D4E27"/>
    <w:rsid w:val="003E2FE1"/>
    <w:rsid w:val="003E4120"/>
    <w:rsid w:val="003E57F0"/>
    <w:rsid w:val="003F3834"/>
    <w:rsid w:val="0040017B"/>
    <w:rsid w:val="0040076F"/>
    <w:rsid w:val="0040481A"/>
    <w:rsid w:val="00421DA8"/>
    <w:rsid w:val="004263D2"/>
    <w:rsid w:val="004317EE"/>
    <w:rsid w:val="0044069E"/>
    <w:rsid w:val="00441C1B"/>
    <w:rsid w:val="00451A25"/>
    <w:rsid w:val="0046650F"/>
    <w:rsid w:val="0047380F"/>
    <w:rsid w:val="00480C5D"/>
    <w:rsid w:val="00481D66"/>
    <w:rsid w:val="00482799"/>
    <w:rsid w:val="004831CA"/>
    <w:rsid w:val="00486415"/>
    <w:rsid w:val="004870ED"/>
    <w:rsid w:val="00487880"/>
    <w:rsid w:val="00491CCD"/>
    <w:rsid w:val="00497217"/>
    <w:rsid w:val="004B3687"/>
    <w:rsid w:val="004B476C"/>
    <w:rsid w:val="004C471A"/>
    <w:rsid w:val="004C4955"/>
    <w:rsid w:val="004C5153"/>
    <w:rsid w:val="004D221C"/>
    <w:rsid w:val="004D2FDC"/>
    <w:rsid w:val="004E6770"/>
    <w:rsid w:val="004F34DF"/>
    <w:rsid w:val="00500F0B"/>
    <w:rsid w:val="0050555E"/>
    <w:rsid w:val="005072F1"/>
    <w:rsid w:val="005077FD"/>
    <w:rsid w:val="005114FE"/>
    <w:rsid w:val="005218F4"/>
    <w:rsid w:val="0052359A"/>
    <w:rsid w:val="00524C8F"/>
    <w:rsid w:val="0052764D"/>
    <w:rsid w:val="00534FA4"/>
    <w:rsid w:val="005425FF"/>
    <w:rsid w:val="00542E1C"/>
    <w:rsid w:val="005513FA"/>
    <w:rsid w:val="00551C88"/>
    <w:rsid w:val="00573AC0"/>
    <w:rsid w:val="00574156"/>
    <w:rsid w:val="00581BB9"/>
    <w:rsid w:val="0058322C"/>
    <w:rsid w:val="00585E4C"/>
    <w:rsid w:val="00597B67"/>
    <w:rsid w:val="005A5001"/>
    <w:rsid w:val="005A5F54"/>
    <w:rsid w:val="005C0D9E"/>
    <w:rsid w:val="005D22B6"/>
    <w:rsid w:val="005D2C76"/>
    <w:rsid w:val="005D47D4"/>
    <w:rsid w:val="005D55AF"/>
    <w:rsid w:val="005E403B"/>
    <w:rsid w:val="005F0638"/>
    <w:rsid w:val="005F6414"/>
    <w:rsid w:val="00610F88"/>
    <w:rsid w:val="0061181B"/>
    <w:rsid w:val="00612C4D"/>
    <w:rsid w:val="00612D2B"/>
    <w:rsid w:val="00626460"/>
    <w:rsid w:val="00634364"/>
    <w:rsid w:val="00640E93"/>
    <w:rsid w:val="00643A93"/>
    <w:rsid w:val="00650833"/>
    <w:rsid w:val="0065529E"/>
    <w:rsid w:val="006552E8"/>
    <w:rsid w:val="00656757"/>
    <w:rsid w:val="0068129D"/>
    <w:rsid w:val="0068312E"/>
    <w:rsid w:val="006855F6"/>
    <w:rsid w:val="006B06A8"/>
    <w:rsid w:val="006B1DE5"/>
    <w:rsid w:val="006B2544"/>
    <w:rsid w:val="006B342D"/>
    <w:rsid w:val="006B437F"/>
    <w:rsid w:val="006B6D16"/>
    <w:rsid w:val="006C65A2"/>
    <w:rsid w:val="006D1454"/>
    <w:rsid w:val="006D2BA5"/>
    <w:rsid w:val="006D4992"/>
    <w:rsid w:val="006E5721"/>
    <w:rsid w:val="006E7069"/>
    <w:rsid w:val="006F3D21"/>
    <w:rsid w:val="00716EF1"/>
    <w:rsid w:val="0073054F"/>
    <w:rsid w:val="00731F08"/>
    <w:rsid w:val="00735B6C"/>
    <w:rsid w:val="00737121"/>
    <w:rsid w:val="0074180C"/>
    <w:rsid w:val="00741CA3"/>
    <w:rsid w:val="00746767"/>
    <w:rsid w:val="0074680C"/>
    <w:rsid w:val="00763223"/>
    <w:rsid w:val="00775B37"/>
    <w:rsid w:val="00775C9A"/>
    <w:rsid w:val="00781A3B"/>
    <w:rsid w:val="00783DE7"/>
    <w:rsid w:val="007852A9"/>
    <w:rsid w:val="0078737E"/>
    <w:rsid w:val="00794659"/>
    <w:rsid w:val="00794F6F"/>
    <w:rsid w:val="007B1BB2"/>
    <w:rsid w:val="007B3467"/>
    <w:rsid w:val="007C2143"/>
    <w:rsid w:val="007C4650"/>
    <w:rsid w:val="007D4388"/>
    <w:rsid w:val="007F2916"/>
    <w:rsid w:val="008023A1"/>
    <w:rsid w:val="00827A26"/>
    <w:rsid w:val="00830EB0"/>
    <w:rsid w:val="008352CD"/>
    <w:rsid w:val="00840A53"/>
    <w:rsid w:val="008434DB"/>
    <w:rsid w:val="00850DBE"/>
    <w:rsid w:val="00851201"/>
    <w:rsid w:val="00856FE3"/>
    <w:rsid w:val="00864C69"/>
    <w:rsid w:val="008736C5"/>
    <w:rsid w:val="00884954"/>
    <w:rsid w:val="00884A1D"/>
    <w:rsid w:val="0089773D"/>
    <w:rsid w:val="008A788B"/>
    <w:rsid w:val="008B4AFA"/>
    <w:rsid w:val="008B7DAD"/>
    <w:rsid w:val="008C1EF9"/>
    <w:rsid w:val="008C4BD9"/>
    <w:rsid w:val="008C6D79"/>
    <w:rsid w:val="008C7EA2"/>
    <w:rsid w:val="008D0939"/>
    <w:rsid w:val="008D7B48"/>
    <w:rsid w:val="008E37C5"/>
    <w:rsid w:val="008E611A"/>
    <w:rsid w:val="009140E6"/>
    <w:rsid w:val="00921544"/>
    <w:rsid w:val="00927446"/>
    <w:rsid w:val="00927A8E"/>
    <w:rsid w:val="0093029A"/>
    <w:rsid w:val="00935531"/>
    <w:rsid w:val="00942793"/>
    <w:rsid w:val="009501B5"/>
    <w:rsid w:val="00950FEF"/>
    <w:rsid w:val="00951593"/>
    <w:rsid w:val="00952136"/>
    <w:rsid w:val="00956FCA"/>
    <w:rsid w:val="0096159F"/>
    <w:rsid w:val="00962428"/>
    <w:rsid w:val="009642A4"/>
    <w:rsid w:val="009654CB"/>
    <w:rsid w:val="00971CEE"/>
    <w:rsid w:val="0098358A"/>
    <w:rsid w:val="00986BD4"/>
    <w:rsid w:val="00991869"/>
    <w:rsid w:val="00991B41"/>
    <w:rsid w:val="00994D6A"/>
    <w:rsid w:val="009B7C0E"/>
    <w:rsid w:val="009C396B"/>
    <w:rsid w:val="009C3DB5"/>
    <w:rsid w:val="009C6587"/>
    <w:rsid w:val="009C7F84"/>
    <w:rsid w:val="009E5ECC"/>
    <w:rsid w:val="009F1760"/>
    <w:rsid w:val="009F4BB7"/>
    <w:rsid w:val="009F708E"/>
    <w:rsid w:val="00A24F6B"/>
    <w:rsid w:val="00A26A32"/>
    <w:rsid w:val="00A34906"/>
    <w:rsid w:val="00A36732"/>
    <w:rsid w:val="00A53BC0"/>
    <w:rsid w:val="00A53ECC"/>
    <w:rsid w:val="00A56555"/>
    <w:rsid w:val="00A75680"/>
    <w:rsid w:val="00A774DE"/>
    <w:rsid w:val="00A77526"/>
    <w:rsid w:val="00A81732"/>
    <w:rsid w:val="00A82C83"/>
    <w:rsid w:val="00A83F5C"/>
    <w:rsid w:val="00A84108"/>
    <w:rsid w:val="00A85312"/>
    <w:rsid w:val="00A930AA"/>
    <w:rsid w:val="00A9475C"/>
    <w:rsid w:val="00A97859"/>
    <w:rsid w:val="00AA0D05"/>
    <w:rsid w:val="00AA1832"/>
    <w:rsid w:val="00AB2F4F"/>
    <w:rsid w:val="00AC522C"/>
    <w:rsid w:val="00AC664C"/>
    <w:rsid w:val="00AE4499"/>
    <w:rsid w:val="00AE5101"/>
    <w:rsid w:val="00AF2A39"/>
    <w:rsid w:val="00AF7371"/>
    <w:rsid w:val="00B00822"/>
    <w:rsid w:val="00B06452"/>
    <w:rsid w:val="00B25B2C"/>
    <w:rsid w:val="00B30BB9"/>
    <w:rsid w:val="00B31C28"/>
    <w:rsid w:val="00B3585B"/>
    <w:rsid w:val="00B371D6"/>
    <w:rsid w:val="00B40678"/>
    <w:rsid w:val="00B42B7E"/>
    <w:rsid w:val="00B477F8"/>
    <w:rsid w:val="00B578E8"/>
    <w:rsid w:val="00B67814"/>
    <w:rsid w:val="00B90B40"/>
    <w:rsid w:val="00BA6457"/>
    <w:rsid w:val="00BB305B"/>
    <w:rsid w:val="00BB3E0A"/>
    <w:rsid w:val="00BB5C35"/>
    <w:rsid w:val="00BD76F2"/>
    <w:rsid w:val="00BE2CF6"/>
    <w:rsid w:val="00BE363E"/>
    <w:rsid w:val="00BE565C"/>
    <w:rsid w:val="00C04195"/>
    <w:rsid w:val="00C05787"/>
    <w:rsid w:val="00C135F3"/>
    <w:rsid w:val="00C31E80"/>
    <w:rsid w:val="00C41BD5"/>
    <w:rsid w:val="00C42AD2"/>
    <w:rsid w:val="00C50CF0"/>
    <w:rsid w:val="00C52564"/>
    <w:rsid w:val="00C701CB"/>
    <w:rsid w:val="00C7191F"/>
    <w:rsid w:val="00C84F0A"/>
    <w:rsid w:val="00C86C9E"/>
    <w:rsid w:val="00C87954"/>
    <w:rsid w:val="00CB5285"/>
    <w:rsid w:val="00CC1CFC"/>
    <w:rsid w:val="00CC650E"/>
    <w:rsid w:val="00CD4255"/>
    <w:rsid w:val="00CD75AB"/>
    <w:rsid w:val="00CE4D8E"/>
    <w:rsid w:val="00CE5D2A"/>
    <w:rsid w:val="00CF2829"/>
    <w:rsid w:val="00D0398D"/>
    <w:rsid w:val="00D04828"/>
    <w:rsid w:val="00D1201C"/>
    <w:rsid w:val="00D225DA"/>
    <w:rsid w:val="00D319A6"/>
    <w:rsid w:val="00D40092"/>
    <w:rsid w:val="00D5715D"/>
    <w:rsid w:val="00D607B9"/>
    <w:rsid w:val="00D6388C"/>
    <w:rsid w:val="00D71ADE"/>
    <w:rsid w:val="00D80957"/>
    <w:rsid w:val="00D86177"/>
    <w:rsid w:val="00D870AE"/>
    <w:rsid w:val="00D916DC"/>
    <w:rsid w:val="00D93164"/>
    <w:rsid w:val="00DA1611"/>
    <w:rsid w:val="00DA3676"/>
    <w:rsid w:val="00DA6ACA"/>
    <w:rsid w:val="00DA790F"/>
    <w:rsid w:val="00DB7D99"/>
    <w:rsid w:val="00DD026D"/>
    <w:rsid w:val="00DE1A75"/>
    <w:rsid w:val="00DE3FD7"/>
    <w:rsid w:val="00DE527F"/>
    <w:rsid w:val="00DF0BD8"/>
    <w:rsid w:val="00DF0D4E"/>
    <w:rsid w:val="00DF2577"/>
    <w:rsid w:val="00E021C6"/>
    <w:rsid w:val="00E1145A"/>
    <w:rsid w:val="00E22377"/>
    <w:rsid w:val="00E33F0F"/>
    <w:rsid w:val="00E47927"/>
    <w:rsid w:val="00E479DF"/>
    <w:rsid w:val="00E53174"/>
    <w:rsid w:val="00E54242"/>
    <w:rsid w:val="00E745DB"/>
    <w:rsid w:val="00E84EB8"/>
    <w:rsid w:val="00EB0DDD"/>
    <w:rsid w:val="00EC53BD"/>
    <w:rsid w:val="00EC701F"/>
    <w:rsid w:val="00EC78D5"/>
    <w:rsid w:val="00ED06C2"/>
    <w:rsid w:val="00ED6491"/>
    <w:rsid w:val="00ED7534"/>
    <w:rsid w:val="00EE49C8"/>
    <w:rsid w:val="00EE62FF"/>
    <w:rsid w:val="00F10D1D"/>
    <w:rsid w:val="00F20607"/>
    <w:rsid w:val="00F23DD5"/>
    <w:rsid w:val="00F37AD5"/>
    <w:rsid w:val="00F41508"/>
    <w:rsid w:val="00F45058"/>
    <w:rsid w:val="00F46266"/>
    <w:rsid w:val="00F51086"/>
    <w:rsid w:val="00F530C2"/>
    <w:rsid w:val="00F547DE"/>
    <w:rsid w:val="00F643C6"/>
    <w:rsid w:val="00F707FF"/>
    <w:rsid w:val="00F72517"/>
    <w:rsid w:val="00F73976"/>
    <w:rsid w:val="00F75496"/>
    <w:rsid w:val="00F86E30"/>
    <w:rsid w:val="00F92B4F"/>
    <w:rsid w:val="00FA1E5E"/>
    <w:rsid w:val="00FA3B8F"/>
    <w:rsid w:val="00FB0744"/>
    <w:rsid w:val="00FB469D"/>
    <w:rsid w:val="00FB5FBA"/>
    <w:rsid w:val="00FD6F9F"/>
    <w:rsid w:val="00FE2C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EA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2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2E1C"/>
    <w:pPr>
      <w:ind w:left="720"/>
      <w:contextualSpacing/>
    </w:pPr>
  </w:style>
  <w:style w:type="paragraph" w:styleId="BalloonText">
    <w:name w:val="Balloon Text"/>
    <w:basedOn w:val="Normal"/>
    <w:link w:val="BalloonTextChar"/>
    <w:rsid w:val="007C2143"/>
    <w:rPr>
      <w:rFonts w:ascii="Tahoma" w:hAnsi="Tahoma" w:cs="Tahoma"/>
      <w:sz w:val="16"/>
      <w:szCs w:val="16"/>
    </w:rPr>
  </w:style>
  <w:style w:type="character" w:customStyle="1" w:styleId="BalloonTextChar">
    <w:name w:val="Balloon Text Char"/>
    <w:link w:val="BalloonText"/>
    <w:rsid w:val="007C2143"/>
    <w:rPr>
      <w:rFonts w:ascii="Tahoma" w:hAnsi="Tahoma" w:cs="Tahoma"/>
      <w:sz w:val="16"/>
      <w:szCs w:val="16"/>
    </w:rPr>
  </w:style>
  <w:style w:type="character" w:styleId="PlaceholderText">
    <w:name w:val="Placeholder Text"/>
    <w:uiPriority w:val="99"/>
    <w:semiHidden/>
    <w:rsid w:val="00E5424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EA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2E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2E1C"/>
    <w:pPr>
      <w:ind w:left="720"/>
      <w:contextualSpacing/>
    </w:pPr>
  </w:style>
  <w:style w:type="paragraph" w:styleId="BalloonText">
    <w:name w:val="Balloon Text"/>
    <w:basedOn w:val="Normal"/>
    <w:link w:val="BalloonTextChar"/>
    <w:rsid w:val="007C2143"/>
    <w:rPr>
      <w:rFonts w:ascii="Tahoma" w:hAnsi="Tahoma" w:cs="Tahoma"/>
      <w:sz w:val="16"/>
      <w:szCs w:val="16"/>
    </w:rPr>
  </w:style>
  <w:style w:type="character" w:customStyle="1" w:styleId="BalloonTextChar">
    <w:name w:val="Balloon Text Char"/>
    <w:link w:val="BalloonText"/>
    <w:rsid w:val="007C2143"/>
    <w:rPr>
      <w:rFonts w:ascii="Tahoma" w:hAnsi="Tahoma" w:cs="Tahoma"/>
      <w:sz w:val="16"/>
      <w:szCs w:val="16"/>
    </w:rPr>
  </w:style>
  <w:style w:type="character" w:styleId="PlaceholderText">
    <w:name w:val="Placeholder Text"/>
    <w:uiPriority w:val="99"/>
    <w:semiHidden/>
    <w:rsid w:val="00E54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941">
      <w:bodyDiv w:val="1"/>
      <w:marLeft w:val="0"/>
      <w:marRight w:val="0"/>
      <w:marTop w:val="0"/>
      <w:marBottom w:val="0"/>
      <w:divBdr>
        <w:top w:val="none" w:sz="0" w:space="0" w:color="auto"/>
        <w:left w:val="none" w:sz="0" w:space="0" w:color="auto"/>
        <w:bottom w:val="none" w:sz="0" w:space="0" w:color="auto"/>
        <w:right w:val="none" w:sz="0" w:space="0" w:color="auto"/>
      </w:divBdr>
    </w:div>
    <w:div w:id="64689955">
      <w:bodyDiv w:val="1"/>
      <w:marLeft w:val="0"/>
      <w:marRight w:val="0"/>
      <w:marTop w:val="0"/>
      <w:marBottom w:val="0"/>
      <w:divBdr>
        <w:top w:val="none" w:sz="0" w:space="0" w:color="auto"/>
        <w:left w:val="none" w:sz="0" w:space="0" w:color="auto"/>
        <w:bottom w:val="none" w:sz="0" w:space="0" w:color="auto"/>
        <w:right w:val="none" w:sz="0" w:space="0" w:color="auto"/>
      </w:divBdr>
    </w:div>
    <w:div w:id="70587086">
      <w:bodyDiv w:val="1"/>
      <w:marLeft w:val="0"/>
      <w:marRight w:val="0"/>
      <w:marTop w:val="0"/>
      <w:marBottom w:val="0"/>
      <w:divBdr>
        <w:top w:val="none" w:sz="0" w:space="0" w:color="auto"/>
        <w:left w:val="none" w:sz="0" w:space="0" w:color="auto"/>
        <w:bottom w:val="none" w:sz="0" w:space="0" w:color="auto"/>
        <w:right w:val="none" w:sz="0" w:space="0" w:color="auto"/>
      </w:divBdr>
    </w:div>
    <w:div w:id="196162447">
      <w:bodyDiv w:val="1"/>
      <w:marLeft w:val="0"/>
      <w:marRight w:val="0"/>
      <w:marTop w:val="0"/>
      <w:marBottom w:val="0"/>
      <w:divBdr>
        <w:top w:val="none" w:sz="0" w:space="0" w:color="auto"/>
        <w:left w:val="none" w:sz="0" w:space="0" w:color="auto"/>
        <w:bottom w:val="none" w:sz="0" w:space="0" w:color="auto"/>
        <w:right w:val="none" w:sz="0" w:space="0" w:color="auto"/>
      </w:divBdr>
    </w:div>
    <w:div w:id="199588363">
      <w:bodyDiv w:val="1"/>
      <w:marLeft w:val="0"/>
      <w:marRight w:val="0"/>
      <w:marTop w:val="0"/>
      <w:marBottom w:val="0"/>
      <w:divBdr>
        <w:top w:val="none" w:sz="0" w:space="0" w:color="auto"/>
        <w:left w:val="none" w:sz="0" w:space="0" w:color="auto"/>
        <w:bottom w:val="none" w:sz="0" w:space="0" w:color="auto"/>
        <w:right w:val="none" w:sz="0" w:space="0" w:color="auto"/>
      </w:divBdr>
    </w:div>
    <w:div w:id="238755928">
      <w:bodyDiv w:val="1"/>
      <w:marLeft w:val="0"/>
      <w:marRight w:val="0"/>
      <w:marTop w:val="0"/>
      <w:marBottom w:val="0"/>
      <w:divBdr>
        <w:top w:val="none" w:sz="0" w:space="0" w:color="auto"/>
        <w:left w:val="none" w:sz="0" w:space="0" w:color="auto"/>
        <w:bottom w:val="none" w:sz="0" w:space="0" w:color="auto"/>
        <w:right w:val="none" w:sz="0" w:space="0" w:color="auto"/>
      </w:divBdr>
    </w:div>
    <w:div w:id="255796889">
      <w:bodyDiv w:val="1"/>
      <w:marLeft w:val="0"/>
      <w:marRight w:val="0"/>
      <w:marTop w:val="0"/>
      <w:marBottom w:val="0"/>
      <w:divBdr>
        <w:top w:val="none" w:sz="0" w:space="0" w:color="auto"/>
        <w:left w:val="none" w:sz="0" w:space="0" w:color="auto"/>
        <w:bottom w:val="none" w:sz="0" w:space="0" w:color="auto"/>
        <w:right w:val="none" w:sz="0" w:space="0" w:color="auto"/>
      </w:divBdr>
    </w:div>
    <w:div w:id="305597041">
      <w:bodyDiv w:val="1"/>
      <w:marLeft w:val="0"/>
      <w:marRight w:val="0"/>
      <w:marTop w:val="0"/>
      <w:marBottom w:val="0"/>
      <w:divBdr>
        <w:top w:val="none" w:sz="0" w:space="0" w:color="auto"/>
        <w:left w:val="none" w:sz="0" w:space="0" w:color="auto"/>
        <w:bottom w:val="none" w:sz="0" w:space="0" w:color="auto"/>
        <w:right w:val="none" w:sz="0" w:space="0" w:color="auto"/>
      </w:divBdr>
    </w:div>
    <w:div w:id="381179829">
      <w:bodyDiv w:val="1"/>
      <w:marLeft w:val="0"/>
      <w:marRight w:val="0"/>
      <w:marTop w:val="0"/>
      <w:marBottom w:val="0"/>
      <w:divBdr>
        <w:top w:val="none" w:sz="0" w:space="0" w:color="auto"/>
        <w:left w:val="none" w:sz="0" w:space="0" w:color="auto"/>
        <w:bottom w:val="none" w:sz="0" w:space="0" w:color="auto"/>
        <w:right w:val="none" w:sz="0" w:space="0" w:color="auto"/>
      </w:divBdr>
    </w:div>
    <w:div w:id="395596056">
      <w:bodyDiv w:val="1"/>
      <w:marLeft w:val="0"/>
      <w:marRight w:val="0"/>
      <w:marTop w:val="0"/>
      <w:marBottom w:val="0"/>
      <w:divBdr>
        <w:top w:val="none" w:sz="0" w:space="0" w:color="auto"/>
        <w:left w:val="none" w:sz="0" w:space="0" w:color="auto"/>
        <w:bottom w:val="none" w:sz="0" w:space="0" w:color="auto"/>
        <w:right w:val="none" w:sz="0" w:space="0" w:color="auto"/>
      </w:divBdr>
    </w:div>
    <w:div w:id="646981969">
      <w:bodyDiv w:val="1"/>
      <w:marLeft w:val="0"/>
      <w:marRight w:val="0"/>
      <w:marTop w:val="0"/>
      <w:marBottom w:val="0"/>
      <w:divBdr>
        <w:top w:val="none" w:sz="0" w:space="0" w:color="auto"/>
        <w:left w:val="none" w:sz="0" w:space="0" w:color="auto"/>
        <w:bottom w:val="none" w:sz="0" w:space="0" w:color="auto"/>
        <w:right w:val="none" w:sz="0" w:space="0" w:color="auto"/>
      </w:divBdr>
    </w:div>
    <w:div w:id="698893845">
      <w:bodyDiv w:val="1"/>
      <w:marLeft w:val="0"/>
      <w:marRight w:val="0"/>
      <w:marTop w:val="0"/>
      <w:marBottom w:val="0"/>
      <w:divBdr>
        <w:top w:val="none" w:sz="0" w:space="0" w:color="auto"/>
        <w:left w:val="none" w:sz="0" w:space="0" w:color="auto"/>
        <w:bottom w:val="none" w:sz="0" w:space="0" w:color="auto"/>
        <w:right w:val="none" w:sz="0" w:space="0" w:color="auto"/>
      </w:divBdr>
    </w:div>
    <w:div w:id="820195103">
      <w:bodyDiv w:val="1"/>
      <w:marLeft w:val="0"/>
      <w:marRight w:val="0"/>
      <w:marTop w:val="0"/>
      <w:marBottom w:val="0"/>
      <w:divBdr>
        <w:top w:val="none" w:sz="0" w:space="0" w:color="auto"/>
        <w:left w:val="none" w:sz="0" w:space="0" w:color="auto"/>
        <w:bottom w:val="none" w:sz="0" w:space="0" w:color="auto"/>
        <w:right w:val="none" w:sz="0" w:space="0" w:color="auto"/>
      </w:divBdr>
    </w:div>
    <w:div w:id="822963395">
      <w:bodyDiv w:val="1"/>
      <w:marLeft w:val="0"/>
      <w:marRight w:val="0"/>
      <w:marTop w:val="0"/>
      <w:marBottom w:val="0"/>
      <w:divBdr>
        <w:top w:val="none" w:sz="0" w:space="0" w:color="auto"/>
        <w:left w:val="none" w:sz="0" w:space="0" w:color="auto"/>
        <w:bottom w:val="none" w:sz="0" w:space="0" w:color="auto"/>
        <w:right w:val="none" w:sz="0" w:space="0" w:color="auto"/>
      </w:divBdr>
    </w:div>
    <w:div w:id="915436291">
      <w:bodyDiv w:val="1"/>
      <w:marLeft w:val="0"/>
      <w:marRight w:val="0"/>
      <w:marTop w:val="0"/>
      <w:marBottom w:val="0"/>
      <w:divBdr>
        <w:top w:val="none" w:sz="0" w:space="0" w:color="auto"/>
        <w:left w:val="none" w:sz="0" w:space="0" w:color="auto"/>
        <w:bottom w:val="none" w:sz="0" w:space="0" w:color="auto"/>
        <w:right w:val="none" w:sz="0" w:space="0" w:color="auto"/>
      </w:divBdr>
    </w:div>
    <w:div w:id="1042631817">
      <w:bodyDiv w:val="1"/>
      <w:marLeft w:val="0"/>
      <w:marRight w:val="0"/>
      <w:marTop w:val="0"/>
      <w:marBottom w:val="0"/>
      <w:divBdr>
        <w:top w:val="none" w:sz="0" w:space="0" w:color="auto"/>
        <w:left w:val="none" w:sz="0" w:space="0" w:color="auto"/>
        <w:bottom w:val="none" w:sz="0" w:space="0" w:color="auto"/>
        <w:right w:val="none" w:sz="0" w:space="0" w:color="auto"/>
      </w:divBdr>
    </w:div>
    <w:div w:id="1080180343">
      <w:bodyDiv w:val="1"/>
      <w:marLeft w:val="0"/>
      <w:marRight w:val="0"/>
      <w:marTop w:val="0"/>
      <w:marBottom w:val="0"/>
      <w:divBdr>
        <w:top w:val="none" w:sz="0" w:space="0" w:color="auto"/>
        <w:left w:val="none" w:sz="0" w:space="0" w:color="auto"/>
        <w:bottom w:val="none" w:sz="0" w:space="0" w:color="auto"/>
        <w:right w:val="none" w:sz="0" w:space="0" w:color="auto"/>
      </w:divBdr>
    </w:div>
    <w:div w:id="1119956010">
      <w:bodyDiv w:val="1"/>
      <w:marLeft w:val="0"/>
      <w:marRight w:val="0"/>
      <w:marTop w:val="0"/>
      <w:marBottom w:val="0"/>
      <w:divBdr>
        <w:top w:val="none" w:sz="0" w:space="0" w:color="auto"/>
        <w:left w:val="none" w:sz="0" w:space="0" w:color="auto"/>
        <w:bottom w:val="none" w:sz="0" w:space="0" w:color="auto"/>
        <w:right w:val="none" w:sz="0" w:space="0" w:color="auto"/>
      </w:divBdr>
    </w:div>
    <w:div w:id="1367634595">
      <w:bodyDiv w:val="1"/>
      <w:marLeft w:val="0"/>
      <w:marRight w:val="0"/>
      <w:marTop w:val="0"/>
      <w:marBottom w:val="0"/>
      <w:divBdr>
        <w:top w:val="none" w:sz="0" w:space="0" w:color="auto"/>
        <w:left w:val="none" w:sz="0" w:space="0" w:color="auto"/>
        <w:bottom w:val="none" w:sz="0" w:space="0" w:color="auto"/>
        <w:right w:val="none" w:sz="0" w:space="0" w:color="auto"/>
      </w:divBdr>
    </w:div>
    <w:div w:id="1452702689">
      <w:bodyDiv w:val="1"/>
      <w:marLeft w:val="0"/>
      <w:marRight w:val="0"/>
      <w:marTop w:val="0"/>
      <w:marBottom w:val="0"/>
      <w:divBdr>
        <w:top w:val="none" w:sz="0" w:space="0" w:color="auto"/>
        <w:left w:val="none" w:sz="0" w:space="0" w:color="auto"/>
        <w:bottom w:val="none" w:sz="0" w:space="0" w:color="auto"/>
        <w:right w:val="none" w:sz="0" w:space="0" w:color="auto"/>
      </w:divBdr>
    </w:div>
    <w:div w:id="1470123191">
      <w:bodyDiv w:val="1"/>
      <w:marLeft w:val="0"/>
      <w:marRight w:val="0"/>
      <w:marTop w:val="0"/>
      <w:marBottom w:val="0"/>
      <w:divBdr>
        <w:top w:val="none" w:sz="0" w:space="0" w:color="auto"/>
        <w:left w:val="none" w:sz="0" w:space="0" w:color="auto"/>
        <w:bottom w:val="none" w:sz="0" w:space="0" w:color="auto"/>
        <w:right w:val="none" w:sz="0" w:space="0" w:color="auto"/>
      </w:divBdr>
    </w:div>
    <w:div w:id="1489326414">
      <w:bodyDiv w:val="1"/>
      <w:marLeft w:val="0"/>
      <w:marRight w:val="0"/>
      <w:marTop w:val="0"/>
      <w:marBottom w:val="0"/>
      <w:divBdr>
        <w:top w:val="none" w:sz="0" w:space="0" w:color="auto"/>
        <w:left w:val="none" w:sz="0" w:space="0" w:color="auto"/>
        <w:bottom w:val="none" w:sz="0" w:space="0" w:color="auto"/>
        <w:right w:val="none" w:sz="0" w:space="0" w:color="auto"/>
      </w:divBdr>
    </w:div>
    <w:div w:id="1593468097">
      <w:bodyDiv w:val="1"/>
      <w:marLeft w:val="0"/>
      <w:marRight w:val="0"/>
      <w:marTop w:val="0"/>
      <w:marBottom w:val="0"/>
      <w:divBdr>
        <w:top w:val="none" w:sz="0" w:space="0" w:color="auto"/>
        <w:left w:val="none" w:sz="0" w:space="0" w:color="auto"/>
        <w:bottom w:val="none" w:sz="0" w:space="0" w:color="auto"/>
        <w:right w:val="none" w:sz="0" w:space="0" w:color="auto"/>
      </w:divBdr>
    </w:div>
    <w:div w:id="1605306734">
      <w:bodyDiv w:val="1"/>
      <w:marLeft w:val="0"/>
      <w:marRight w:val="0"/>
      <w:marTop w:val="0"/>
      <w:marBottom w:val="0"/>
      <w:divBdr>
        <w:top w:val="none" w:sz="0" w:space="0" w:color="auto"/>
        <w:left w:val="none" w:sz="0" w:space="0" w:color="auto"/>
        <w:bottom w:val="none" w:sz="0" w:space="0" w:color="auto"/>
        <w:right w:val="none" w:sz="0" w:space="0" w:color="auto"/>
      </w:divBdr>
    </w:div>
    <w:div w:id="1649822962">
      <w:bodyDiv w:val="1"/>
      <w:marLeft w:val="0"/>
      <w:marRight w:val="0"/>
      <w:marTop w:val="0"/>
      <w:marBottom w:val="0"/>
      <w:divBdr>
        <w:top w:val="none" w:sz="0" w:space="0" w:color="auto"/>
        <w:left w:val="none" w:sz="0" w:space="0" w:color="auto"/>
        <w:bottom w:val="none" w:sz="0" w:space="0" w:color="auto"/>
        <w:right w:val="none" w:sz="0" w:space="0" w:color="auto"/>
      </w:divBdr>
    </w:div>
    <w:div w:id="1661613154">
      <w:bodyDiv w:val="1"/>
      <w:marLeft w:val="0"/>
      <w:marRight w:val="0"/>
      <w:marTop w:val="0"/>
      <w:marBottom w:val="0"/>
      <w:divBdr>
        <w:top w:val="none" w:sz="0" w:space="0" w:color="auto"/>
        <w:left w:val="none" w:sz="0" w:space="0" w:color="auto"/>
        <w:bottom w:val="none" w:sz="0" w:space="0" w:color="auto"/>
        <w:right w:val="none" w:sz="0" w:space="0" w:color="auto"/>
      </w:divBdr>
    </w:div>
    <w:div w:id="1662078579">
      <w:bodyDiv w:val="1"/>
      <w:marLeft w:val="0"/>
      <w:marRight w:val="0"/>
      <w:marTop w:val="0"/>
      <w:marBottom w:val="0"/>
      <w:divBdr>
        <w:top w:val="none" w:sz="0" w:space="0" w:color="auto"/>
        <w:left w:val="none" w:sz="0" w:space="0" w:color="auto"/>
        <w:bottom w:val="none" w:sz="0" w:space="0" w:color="auto"/>
        <w:right w:val="none" w:sz="0" w:space="0" w:color="auto"/>
      </w:divBdr>
    </w:div>
    <w:div w:id="1673214754">
      <w:bodyDiv w:val="1"/>
      <w:marLeft w:val="0"/>
      <w:marRight w:val="0"/>
      <w:marTop w:val="0"/>
      <w:marBottom w:val="0"/>
      <w:divBdr>
        <w:top w:val="none" w:sz="0" w:space="0" w:color="auto"/>
        <w:left w:val="none" w:sz="0" w:space="0" w:color="auto"/>
        <w:bottom w:val="none" w:sz="0" w:space="0" w:color="auto"/>
        <w:right w:val="none" w:sz="0" w:space="0" w:color="auto"/>
      </w:divBdr>
    </w:div>
    <w:div w:id="1680618480">
      <w:bodyDiv w:val="1"/>
      <w:marLeft w:val="0"/>
      <w:marRight w:val="0"/>
      <w:marTop w:val="0"/>
      <w:marBottom w:val="0"/>
      <w:divBdr>
        <w:top w:val="none" w:sz="0" w:space="0" w:color="auto"/>
        <w:left w:val="none" w:sz="0" w:space="0" w:color="auto"/>
        <w:bottom w:val="none" w:sz="0" w:space="0" w:color="auto"/>
        <w:right w:val="none" w:sz="0" w:space="0" w:color="auto"/>
      </w:divBdr>
    </w:div>
    <w:div w:id="1701858232">
      <w:bodyDiv w:val="1"/>
      <w:marLeft w:val="0"/>
      <w:marRight w:val="0"/>
      <w:marTop w:val="0"/>
      <w:marBottom w:val="0"/>
      <w:divBdr>
        <w:top w:val="none" w:sz="0" w:space="0" w:color="auto"/>
        <w:left w:val="none" w:sz="0" w:space="0" w:color="auto"/>
        <w:bottom w:val="none" w:sz="0" w:space="0" w:color="auto"/>
        <w:right w:val="none" w:sz="0" w:space="0" w:color="auto"/>
      </w:divBdr>
    </w:div>
    <w:div w:id="1703558828">
      <w:bodyDiv w:val="1"/>
      <w:marLeft w:val="0"/>
      <w:marRight w:val="0"/>
      <w:marTop w:val="0"/>
      <w:marBottom w:val="0"/>
      <w:divBdr>
        <w:top w:val="none" w:sz="0" w:space="0" w:color="auto"/>
        <w:left w:val="none" w:sz="0" w:space="0" w:color="auto"/>
        <w:bottom w:val="none" w:sz="0" w:space="0" w:color="auto"/>
        <w:right w:val="none" w:sz="0" w:space="0" w:color="auto"/>
      </w:divBdr>
    </w:div>
    <w:div w:id="1703629530">
      <w:bodyDiv w:val="1"/>
      <w:marLeft w:val="0"/>
      <w:marRight w:val="0"/>
      <w:marTop w:val="0"/>
      <w:marBottom w:val="0"/>
      <w:divBdr>
        <w:top w:val="none" w:sz="0" w:space="0" w:color="auto"/>
        <w:left w:val="none" w:sz="0" w:space="0" w:color="auto"/>
        <w:bottom w:val="none" w:sz="0" w:space="0" w:color="auto"/>
        <w:right w:val="none" w:sz="0" w:space="0" w:color="auto"/>
      </w:divBdr>
    </w:div>
    <w:div w:id="1819766564">
      <w:bodyDiv w:val="1"/>
      <w:marLeft w:val="0"/>
      <w:marRight w:val="0"/>
      <w:marTop w:val="0"/>
      <w:marBottom w:val="0"/>
      <w:divBdr>
        <w:top w:val="none" w:sz="0" w:space="0" w:color="auto"/>
        <w:left w:val="none" w:sz="0" w:space="0" w:color="auto"/>
        <w:bottom w:val="none" w:sz="0" w:space="0" w:color="auto"/>
        <w:right w:val="none" w:sz="0" w:space="0" w:color="auto"/>
      </w:divBdr>
    </w:div>
    <w:div w:id="1849521999">
      <w:bodyDiv w:val="1"/>
      <w:marLeft w:val="0"/>
      <w:marRight w:val="0"/>
      <w:marTop w:val="0"/>
      <w:marBottom w:val="0"/>
      <w:divBdr>
        <w:top w:val="none" w:sz="0" w:space="0" w:color="auto"/>
        <w:left w:val="none" w:sz="0" w:space="0" w:color="auto"/>
        <w:bottom w:val="none" w:sz="0" w:space="0" w:color="auto"/>
        <w:right w:val="none" w:sz="0" w:space="0" w:color="auto"/>
      </w:divBdr>
    </w:div>
    <w:div w:id="1881162242">
      <w:bodyDiv w:val="1"/>
      <w:marLeft w:val="0"/>
      <w:marRight w:val="0"/>
      <w:marTop w:val="0"/>
      <w:marBottom w:val="0"/>
      <w:divBdr>
        <w:top w:val="none" w:sz="0" w:space="0" w:color="auto"/>
        <w:left w:val="none" w:sz="0" w:space="0" w:color="auto"/>
        <w:bottom w:val="none" w:sz="0" w:space="0" w:color="auto"/>
        <w:right w:val="none" w:sz="0" w:space="0" w:color="auto"/>
      </w:divBdr>
    </w:div>
    <w:div w:id="1902324081">
      <w:bodyDiv w:val="1"/>
      <w:marLeft w:val="0"/>
      <w:marRight w:val="0"/>
      <w:marTop w:val="0"/>
      <w:marBottom w:val="0"/>
      <w:divBdr>
        <w:top w:val="none" w:sz="0" w:space="0" w:color="auto"/>
        <w:left w:val="none" w:sz="0" w:space="0" w:color="auto"/>
        <w:bottom w:val="none" w:sz="0" w:space="0" w:color="auto"/>
        <w:right w:val="none" w:sz="0" w:space="0" w:color="auto"/>
      </w:divBdr>
    </w:div>
    <w:div w:id="1981298633">
      <w:bodyDiv w:val="1"/>
      <w:marLeft w:val="0"/>
      <w:marRight w:val="0"/>
      <w:marTop w:val="0"/>
      <w:marBottom w:val="0"/>
      <w:divBdr>
        <w:top w:val="none" w:sz="0" w:space="0" w:color="auto"/>
        <w:left w:val="none" w:sz="0" w:space="0" w:color="auto"/>
        <w:bottom w:val="none" w:sz="0" w:space="0" w:color="auto"/>
        <w:right w:val="none" w:sz="0" w:space="0" w:color="auto"/>
      </w:divBdr>
    </w:div>
    <w:div w:id="2005552564">
      <w:bodyDiv w:val="1"/>
      <w:marLeft w:val="0"/>
      <w:marRight w:val="0"/>
      <w:marTop w:val="0"/>
      <w:marBottom w:val="0"/>
      <w:divBdr>
        <w:top w:val="none" w:sz="0" w:space="0" w:color="auto"/>
        <w:left w:val="none" w:sz="0" w:space="0" w:color="auto"/>
        <w:bottom w:val="none" w:sz="0" w:space="0" w:color="auto"/>
        <w:right w:val="none" w:sz="0" w:space="0" w:color="auto"/>
      </w:divBdr>
    </w:div>
    <w:div w:id="2057895959">
      <w:bodyDiv w:val="1"/>
      <w:marLeft w:val="0"/>
      <w:marRight w:val="0"/>
      <w:marTop w:val="0"/>
      <w:marBottom w:val="0"/>
      <w:divBdr>
        <w:top w:val="none" w:sz="0" w:space="0" w:color="auto"/>
        <w:left w:val="none" w:sz="0" w:space="0" w:color="auto"/>
        <w:bottom w:val="none" w:sz="0" w:space="0" w:color="auto"/>
        <w:right w:val="none" w:sz="0" w:space="0" w:color="auto"/>
      </w:divBdr>
    </w:div>
    <w:div w:id="2111662737">
      <w:bodyDiv w:val="1"/>
      <w:marLeft w:val="0"/>
      <w:marRight w:val="0"/>
      <w:marTop w:val="0"/>
      <w:marBottom w:val="0"/>
      <w:divBdr>
        <w:top w:val="none" w:sz="0" w:space="0" w:color="auto"/>
        <w:left w:val="none" w:sz="0" w:space="0" w:color="auto"/>
        <w:bottom w:val="none" w:sz="0" w:space="0" w:color="auto"/>
        <w:right w:val="none" w:sz="0" w:space="0" w:color="auto"/>
      </w:divBdr>
    </w:div>
    <w:div w:id="21343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1F237-D552-4B70-B8EF-A9C8F1C22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c:creator>
  <cp:lastModifiedBy>ntd</cp:lastModifiedBy>
  <cp:revision>46</cp:revision>
  <cp:lastPrinted>2016-03-30T02:47:00Z</cp:lastPrinted>
  <dcterms:created xsi:type="dcterms:W3CDTF">2016-03-02T01:34:00Z</dcterms:created>
  <dcterms:modified xsi:type="dcterms:W3CDTF">2016-04-21T09:15:00Z</dcterms:modified>
</cp:coreProperties>
</file>