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E418DF" w:rsidRPr="00001629" w:rsidTr="00EA145D">
        <w:tc>
          <w:tcPr>
            <w:tcW w:w="3992" w:type="dxa"/>
          </w:tcPr>
          <w:p w:rsidR="00E418DF" w:rsidRPr="00053B7F" w:rsidRDefault="00E418DF" w:rsidP="006103E0">
            <w:pPr>
              <w:spacing w:after="0" w:line="240" w:lineRule="auto"/>
              <w:rPr>
                <w:sz w:val="24"/>
                <w:szCs w:val="24"/>
                <w:lang w:val="fr-FR"/>
              </w:rPr>
            </w:pPr>
            <w:r w:rsidRPr="00053B7F">
              <w:rPr>
                <w:lang w:val="fr-FR"/>
              </w:rPr>
              <w:t xml:space="preserve">  SỞ GIÁO DỤC VÀ ĐÀO TẠO</w:t>
            </w:r>
          </w:p>
          <w:p w:rsidR="00E418DF" w:rsidRPr="00053B7F" w:rsidRDefault="00E418DF" w:rsidP="006103E0">
            <w:pPr>
              <w:spacing w:after="0" w:line="240" w:lineRule="auto"/>
              <w:rPr>
                <w:lang w:val="fr-FR"/>
              </w:rPr>
            </w:pPr>
            <w:r w:rsidRPr="00053B7F">
              <w:rPr>
                <w:lang w:val="fr-FR"/>
              </w:rPr>
              <w:t xml:space="preserve">   THÀNH PHỐ HỒ CHÍ MINH</w:t>
            </w:r>
          </w:p>
          <w:p w:rsidR="00E418DF" w:rsidRPr="00053B7F" w:rsidRDefault="00AB1DFA" w:rsidP="00EA6F73">
            <w:pPr>
              <w:spacing w:after="0"/>
              <w:rPr>
                <w:sz w:val="18"/>
                <w:szCs w:val="18"/>
                <w:lang w:val="fr-FR"/>
              </w:rPr>
            </w:pPr>
            <w:r>
              <w:rPr>
                <w:b/>
                <w:bCs/>
                <w:noProof/>
                <w:sz w:val="32"/>
                <w:szCs w:val="32"/>
              </w:rPr>
              <mc:AlternateContent>
                <mc:Choice Requires="wps">
                  <w:drawing>
                    <wp:anchor distT="0" distB="0" distL="114300" distR="114300" simplePos="0" relativeHeight="251657216" behindDoc="0" locked="0" layoutInCell="1" allowOverlap="1">
                      <wp:simplePos x="0" y="0"/>
                      <wp:positionH relativeFrom="column">
                        <wp:posOffset>344170</wp:posOffset>
                      </wp:positionH>
                      <wp:positionV relativeFrom="paragraph">
                        <wp:posOffset>420370</wp:posOffset>
                      </wp:positionV>
                      <wp:extent cx="1485900" cy="247015"/>
                      <wp:effectExtent l="10795" t="10795" r="8255"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47015"/>
                              </a:xfrm>
                              <a:prstGeom prst="rect">
                                <a:avLst/>
                              </a:prstGeom>
                              <a:solidFill>
                                <a:srgbClr val="FFFFFF"/>
                              </a:solidFill>
                              <a:ln w="9525">
                                <a:solidFill>
                                  <a:srgbClr val="000000"/>
                                </a:solidFill>
                                <a:miter lim="800000"/>
                                <a:headEnd/>
                                <a:tailEnd/>
                              </a:ln>
                            </wps:spPr>
                            <wps:txbx>
                              <w:txbxContent>
                                <w:p w:rsidR="00BD5C64" w:rsidRPr="00BD5C64" w:rsidRDefault="00BD5C64" w:rsidP="00BD5C64">
                                  <w:pPr>
                                    <w:jc w:val="center"/>
                                    <w:rPr>
                                      <w:b/>
                                      <w:sz w:val="24"/>
                                      <w:szCs w:val="24"/>
                                    </w:rPr>
                                  </w:pPr>
                                  <w:r w:rsidRPr="00BD5C64">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1pt;margin-top:33.1pt;width:117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">
                      <v:textbox>
                        <w:txbxContent>
                          <w:p w:rsidR="00BD5C64" w:rsidRPr="00BD5C64" w:rsidRDefault="00BD5C64" w:rsidP="00BD5C64">
                            <w:pPr>
                              <w:jc w:val="center"/>
                              <w:rPr>
                                <w:b/>
                                <w:sz w:val="24"/>
                                <w:szCs w:val="24"/>
                              </w:rPr>
                            </w:pPr>
                            <w:r w:rsidRPr="00BD5C64">
                              <w:rPr>
                                <w:b/>
                                <w:sz w:val="24"/>
                                <w:szCs w:val="24"/>
                              </w:rPr>
                              <w:t>ĐỀ CHÍNH THỨC</w:t>
                            </w:r>
                          </w:p>
                        </w:txbxContent>
                      </v:textbox>
                    </v:shape>
                  </w:pict>
                </mc:Fallback>
              </mc:AlternateContent>
            </w:r>
            <w:r>
              <w:rPr>
                <w:b/>
                <w:bCs/>
                <w:noProof/>
                <w:sz w:val="30"/>
                <w:szCs w:val="30"/>
              </w:rPr>
              <mc:AlternateContent>
                <mc:Choice Requires="wps">
                  <w:drawing>
                    <wp:anchor distT="0" distB="0" distL="114300" distR="114300" simplePos="0" relativeHeight="251656192"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ED75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hg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"/>
                  </w:pict>
                </mc:Fallback>
              </mc:AlternateContent>
            </w:r>
            <w:r w:rsidR="00EA145D">
              <w:rPr>
                <w:b/>
                <w:bCs/>
                <w:lang w:val="fr-FR"/>
              </w:rPr>
              <w:t>TRƯỜNG THPT PHƯỚC KIỂN</w:t>
            </w:r>
          </w:p>
        </w:tc>
        <w:tc>
          <w:tcPr>
            <w:tcW w:w="6110" w:type="dxa"/>
          </w:tcPr>
          <w:p w:rsidR="00602C05" w:rsidRPr="00674145" w:rsidRDefault="00BD5C64" w:rsidP="00F33651">
            <w:pPr>
              <w:spacing w:after="0" w:line="240" w:lineRule="auto"/>
              <w:jc w:val="center"/>
              <w:rPr>
                <w:b/>
                <w:bCs/>
                <w:w w:val="110"/>
                <w:sz w:val="30"/>
                <w:szCs w:val="32"/>
                <w:lang w:val="fr-FR"/>
              </w:rPr>
            </w:pPr>
            <w:r w:rsidRPr="00674145">
              <w:rPr>
                <w:b/>
                <w:bCs/>
                <w:w w:val="110"/>
                <w:sz w:val="32"/>
                <w:szCs w:val="32"/>
                <w:lang w:val="fr-FR"/>
              </w:rPr>
              <w:t>KỲ</w:t>
            </w:r>
            <w:r w:rsidR="00602C05" w:rsidRPr="00674145">
              <w:rPr>
                <w:b/>
                <w:bCs/>
                <w:w w:val="110"/>
                <w:sz w:val="32"/>
                <w:szCs w:val="32"/>
                <w:lang w:val="fr-FR"/>
              </w:rPr>
              <w:t xml:space="preserve"> K</w:t>
            </w:r>
            <w:r w:rsidR="00EA145D">
              <w:rPr>
                <w:b/>
                <w:bCs/>
                <w:w w:val="110"/>
                <w:sz w:val="32"/>
                <w:szCs w:val="32"/>
                <w:lang w:val="fr-FR"/>
              </w:rPr>
              <w:t>T</w:t>
            </w:r>
            <w:r w:rsidR="00DF4DC8">
              <w:rPr>
                <w:b/>
                <w:bCs/>
                <w:w w:val="110"/>
                <w:sz w:val="32"/>
                <w:szCs w:val="32"/>
                <w:lang w:val="fr-FR"/>
              </w:rPr>
              <w:t xml:space="preserve"> </w:t>
            </w:r>
            <w:r w:rsidR="00EA145D">
              <w:rPr>
                <w:b/>
                <w:bCs/>
                <w:w w:val="110"/>
                <w:sz w:val="32"/>
                <w:szCs w:val="32"/>
                <w:lang w:val="fr-FR"/>
              </w:rPr>
              <w:t>HỌC KỲ II</w:t>
            </w:r>
            <w:r w:rsidR="00602C05" w:rsidRPr="00674145">
              <w:rPr>
                <w:b/>
                <w:bCs/>
                <w:w w:val="110"/>
                <w:sz w:val="30"/>
                <w:szCs w:val="32"/>
                <w:lang w:val="fr-FR"/>
              </w:rPr>
              <w:t xml:space="preserve"> </w:t>
            </w:r>
          </w:p>
          <w:p w:rsidR="00602C05" w:rsidRPr="00001629" w:rsidRDefault="00602C05" w:rsidP="00F33651">
            <w:pPr>
              <w:spacing w:after="0" w:line="240" w:lineRule="auto"/>
              <w:ind w:firstLine="21"/>
              <w:jc w:val="center"/>
              <w:rPr>
                <w:b/>
                <w:bCs/>
                <w:w w:val="110"/>
                <w:sz w:val="32"/>
                <w:szCs w:val="32"/>
                <w:lang w:val="fr-FR"/>
              </w:rPr>
            </w:pPr>
            <w:r w:rsidRPr="00001629">
              <w:rPr>
                <w:b/>
                <w:bCs/>
                <w:w w:val="110"/>
                <w:sz w:val="32"/>
                <w:szCs w:val="32"/>
                <w:lang w:val="fr-FR"/>
              </w:rPr>
              <w:t>NĂM HỌ</w:t>
            </w:r>
            <w:r w:rsidR="00EA145D">
              <w:rPr>
                <w:b/>
                <w:bCs/>
                <w:w w:val="110"/>
                <w:sz w:val="32"/>
                <w:szCs w:val="32"/>
                <w:lang w:val="fr-FR"/>
              </w:rPr>
              <w:t>C 2015</w:t>
            </w:r>
            <w:r w:rsidRPr="00001629">
              <w:rPr>
                <w:b/>
                <w:bCs/>
                <w:w w:val="110"/>
                <w:sz w:val="32"/>
                <w:szCs w:val="32"/>
                <w:lang w:val="fr-FR"/>
              </w:rPr>
              <w:t xml:space="preserve"> </w:t>
            </w:r>
            <w:r w:rsidR="00E77D92" w:rsidRPr="00001629">
              <w:rPr>
                <w:b/>
                <w:bCs/>
                <w:w w:val="110"/>
                <w:sz w:val="32"/>
                <w:szCs w:val="32"/>
                <w:lang w:val="fr-FR"/>
              </w:rPr>
              <w:t>-</w:t>
            </w:r>
            <w:r w:rsidR="00EA145D">
              <w:rPr>
                <w:b/>
                <w:bCs/>
                <w:w w:val="110"/>
                <w:sz w:val="32"/>
                <w:szCs w:val="32"/>
                <w:lang w:val="fr-FR"/>
              </w:rPr>
              <w:t xml:space="preserve"> 2016</w:t>
            </w:r>
          </w:p>
          <w:p w:rsidR="00E77D92" w:rsidRPr="00001629" w:rsidRDefault="00EA145D" w:rsidP="00F33651">
            <w:pPr>
              <w:spacing w:after="0" w:line="240" w:lineRule="auto"/>
              <w:ind w:firstLine="21"/>
              <w:jc w:val="center"/>
              <w:rPr>
                <w:b/>
                <w:bCs/>
                <w:w w:val="110"/>
                <w:sz w:val="28"/>
                <w:szCs w:val="28"/>
                <w:lang w:val="fr-FR"/>
              </w:rPr>
            </w:pPr>
            <w:r>
              <w:rPr>
                <w:b/>
                <w:bCs/>
                <w:w w:val="110"/>
                <w:sz w:val="28"/>
                <w:szCs w:val="28"/>
                <w:lang w:val="fr-FR"/>
              </w:rPr>
              <w:t xml:space="preserve">Ngày     </w:t>
            </w:r>
            <w:r w:rsidR="00124A77">
              <w:rPr>
                <w:b/>
                <w:bCs/>
                <w:w w:val="110"/>
                <w:sz w:val="28"/>
                <w:szCs w:val="28"/>
                <w:lang w:val="fr-FR"/>
              </w:rPr>
              <w:t>22</w:t>
            </w:r>
            <w:r>
              <w:rPr>
                <w:b/>
                <w:bCs/>
                <w:w w:val="110"/>
                <w:sz w:val="28"/>
                <w:szCs w:val="28"/>
                <w:lang w:val="fr-FR"/>
              </w:rPr>
              <w:t xml:space="preserve"> - </w:t>
            </w:r>
            <w:r w:rsidR="00124A77">
              <w:rPr>
                <w:b/>
                <w:bCs/>
                <w:w w:val="110"/>
                <w:sz w:val="28"/>
                <w:szCs w:val="28"/>
                <w:lang w:val="fr-FR"/>
              </w:rPr>
              <w:t>4</w:t>
            </w:r>
            <w:r>
              <w:rPr>
                <w:b/>
                <w:bCs/>
                <w:w w:val="110"/>
                <w:sz w:val="28"/>
                <w:szCs w:val="28"/>
                <w:lang w:val="fr-FR"/>
              </w:rPr>
              <w:t xml:space="preserve"> - 2016</w:t>
            </w:r>
          </w:p>
          <w:p w:rsidR="00F33651" w:rsidRPr="00001629" w:rsidRDefault="00F33651" w:rsidP="00F33651">
            <w:pPr>
              <w:spacing w:before="60" w:after="0"/>
              <w:ind w:firstLine="23"/>
              <w:jc w:val="center"/>
              <w:rPr>
                <w:b/>
                <w:bCs/>
                <w:sz w:val="28"/>
                <w:szCs w:val="28"/>
                <w:lang w:val="fr-FR"/>
              </w:rPr>
            </w:pPr>
            <w:r w:rsidRPr="00001629">
              <w:rPr>
                <w:b/>
                <w:bCs/>
                <w:sz w:val="28"/>
                <w:szCs w:val="28"/>
                <w:lang w:val="fr-FR"/>
              </w:rPr>
              <w:t xml:space="preserve">Môn </w:t>
            </w:r>
            <w:r w:rsidR="00DF4DC8">
              <w:rPr>
                <w:b/>
                <w:bCs/>
                <w:sz w:val="28"/>
                <w:szCs w:val="28"/>
                <w:lang w:val="fr-FR"/>
              </w:rPr>
              <w:t>VẬT LÝ</w:t>
            </w:r>
            <w:r w:rsidRPr="00001629">
              <w:rPr>
                <w:b/>
                <w:bCs/>
                <w:sz w:val="28"/>
                <w:szCs w:val="28"/>
                <w:lang w:val="fr-FR"/>
              </w:rPr>
              <w:t xml:space="preserve"> - LỚP 1</w:t>
            </w:r>
            <w:r w:rsidR="00001629" w:rsidRPr="00001629">
              <w:rPr>
                <w:b/>
                <w:bCs/>
                <w:sz w:val="28"/>
                <w:szCs w:val="28"/>
                <w:lang w:val="fr-FR"/>
              </w:rPr>
              <w:t>2</w:t>
            </w:r>
          </w:p>
          <w:p w:rsidR="00E418DF" w:rsidRPr="00001629" w:rsidRDefault="00F33651" w:rsidP="00124A77">
            <w:pPr>
              <w:tabs>
                <w:tab w:val="left" w:pos="1485"/>
              </w:tabs>
              <w:spacing w:after="0" w:line="240" w:lineRule="auto"/>
              <w:jc w:val="center"/>
              <w:rPr>
                <w:bCs/>
                <w:sz w:val="2"/>
                <w:szCs w:val="2"/>
                <w:lang w:val="fr-FR"/>
              </w:rPr>
            </w:pPr>
            <w:r w:rsidRPr="00001629">
              <w:rPr>
                <w:bCs/>
                <w:i/>
                <w:lang w:val="fr-FR"/>
              </w:rPr>
              <w:t>Thời gian làm bài</w:t>
            </w:r>
            <w:r w:rsidR="00DF4DC8">
              <w:rPr>
                <w:bCs/>
                <w:i/>
                <w:lang w:val="fr-FR"/>
              </w:rPr>
              <w:t xml:space="preserve"> : </w:t>
            </w:r>
            <w:r w:rsidR="00124A77">
              <w:rPr>
                <w:bCs/>
                <w:i/>
                <w:lang w:val="fr-FR"/>
              </w:rPr>
              <w:t>60</w:t>
            </w:r>
            <w:r w:rsidRPr="00001629">
              <w:rPr>
                <w:bCs/>
                <w:i/>
                <w:lang w:val="fr-FR"/>
              </w:rPr>
              <w:t xml:space="preserve"> phút (không kể thời gian giao đề)</w:t>
            </w:r>
          </w:p>
        </w:tc>
      </w:tr>
    </w:tbl>
    <w:p w:rsidR="00E418DF" w:rsidRPr="00001629" w:rsidRDefault="00AB1DFA" w:rsidP="00EA6F73">
      <w:pPr>
        <w:spacing w:after="0" w:line="240" w:lineRule="auto"/>
        <w:rPr>
          <w:bCs/>
          <w:i/>
          <w:sz w:val="12"/>
          <w:szCs w:val="12"/>
          <w:lang w:val="it-IT"/>
        </w:rPr>
      </w:pPr>
      <w:r>
        <w:rPr>
          <w:i/>
          <w:noProof/>
        </w:rPr>
        <mc:AlternateContent>
          <mc:Choice Requires="wps">
            <w:drawing>
              <wp:anchor distT="0" distB="0" distL="114300" distR="114300" simplePos="0" relativeHeight="251659264" behindDoc="0" locked="0" layoutInCell="1" allowOverlap="1">
                <wp:simplePos x="0" y="0"/>
                <wp:positionH relativeFrom="column">
                  <wp:posOffset>5035550</wp:posOffset>
                </wp:positionH>
                <wp:positionV relativeFrom="paragraph">
                  <wp:posOffset>127635</wp:posOffset>
                </wp:positionV>
                <wp:extent cx="908050" cy="247015"/>
                <wp:effectExtent l="6350" t="13335" r="9525" b="635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12700">
                          <a:solidFill>
                            <a:srgbClr val="000000"/>
                          </a:solidFill>
                          <a:miter lim="800000"/>
                          <a:headEnd/>
                          <a:tailEnd/>
                        </a:ln>
                      </wps:spPr>
                      <wps:txbx>
                        <w:txbxContent>
                          <w:p w:rsidR="00001629" w:rsidRPr="00BD5C64" w:rsidRDefault="00001629" w:rsidP="00001629">
                            <w:pPr>
                              <w:rPr>
                                <w:b/>
                                <w:sz w:val="24"/>
                                <w:szCs w:val="24"/>
                              </w:rPr>
                            </w:pPr>
                            <w:r>
                              <w:rPr>
                                <w:b/>
                                <w:sz w:val="24"/>
                                <w:szCs w:val="24"/>
                              </w:rPr>
                              <w:t>Mã đề</w:t>
                            </w:r>
                            <w:r w:rsidR="00283D9D">
                              <w:rPr>
                                <w:b/>
                                <w:sz w:val="24"/>
                                <w:szCs w:val="24"/>
                              </w:rPr>
                              <w:t xml:space="preserve"> 357</w:t>
                            </w: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396.5pt;margin-top:10.05pt;width:71.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" strokeweight="1pt">
                <v:textbox>
                  <w:txbxContent>
                    <w:p w:rsidR="00001629" w:rsidRPr="00BD5C64" w:rsidRDefault="00001629" w:rsidP="00001629">
                      <w:pPr>
                        <w:rPr>
                          <w:b/>
                          <w:sz w:val="24"/>
                          <w:szCs w:val="24"/>
                        </w:rPr>
                      </w:pPr>
                      <w:r>
                        <w:rPr>
                          <w:b/>
                          <w:sz w:val="24"/>
                          <w:szCs w:val="24"/>
                        </w:rPr>
                        <w:t>Mã đề</w:t>
                      </w:r>
                      <w:r w:rsidR="00283D9D">
                        <w:rPr>
                          <w:b/>
                          <w:sz w:val="24"/>
                          <w:szCs w:val="24"/>
                        </w:rPr>
                        <w:t xml:space="preserve"> 357</w:t>
                      </w:r>
                      <w:r>
                        <w:rPr>
                          <w:b/>
                          <w:sz w:val="24"/>
                          <w:szCs w:val="24"/>
                        </w:rPr>
                        <w:t xml:space="preserve">  </w:t>
                      </w:r>
                    </w:p>
                  </w:txbxContent>
                </v:textbox>
              </v:shape>
            </w:pict>
          </mc:Fallback>
        </mc:AlternateContent>
      </w:r>
      <w:r>
        <w:rPr>
          <w:i/>
          <w:noProof/>
        </w:rPr>
        <mc:AlternateContent>
          <mc:Choice Requires="wps">
            <w:drawing>
              <wp:anchor distT="0" distB="0" distL="114300" distR="114300" simplePos="0" relativeHeight="251658240"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CCF4C"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r w:rsidR="00001629" w:rsidRPr="00001629">
        <w:rPr>
          <w:bCs/>
          <w:i/>
          <w:sz w:val="24"/>
          <w:szCs w:val="24"/>
          <w:lang w:val="fr-FR"/>
        </w:rPr>
        <w:t xml:space="preserve">           </w:t>
      </w:r>
      <w:r w:rsidR="00001629" w:rsidRPr="00001629">
        <w:rPr>
          <w:bCs/>
          <w:i/>
          <w:sz w:val="24"/>
          <w:szCs w:val="24"/>
          <w:lang w:val="it-IT"/>
        </w:rPr>
        <w:t xml:space="preserve">(Đề có </w:t>
      </w:r>
      <w:r w:rsidR="00001629">
        <w:rPr>
          <w:bCs/>
          <w:i/>
          <w:sz w:val="24"/>
          <w:szCs w:val="24"/>
          <w:lang w:val="it-IT"/>
        </w:rPr>
        <w:t>0</w:t>
      </w:r>
      <w:r w:rsidR="004348D2">
        <w:rPr>
          <w:bCs/>
          <w:i/>
          <w:sz w:val="24"/>
          <w:szCs w:val="24"/>
          <w:lang w:val="it-IT"/>
        </w:rPr>
        <w:t>4</w:t>
      </w:r>
      <w:r w:rsidR="00001629" w:rsidRPr="00001629">
        <w:rPr>
          <w:bCs/>
          <w:i/>
          <w:sz w:val="24"/>
          <w:szCs w:val="24"/>
          <w:lang w:val="it-IT"/>
        </w:rPr>
        <w:t xml:space="preserve"> trang)</w:t>
      </w:r>
    </w:p>
    <w:p w:rsidR="00001629" w:rsidRDefault="00001629" w:rsidP="00001629">
      <w:pPr>
        <w:spacing w:before="60" w:after="60" w:line="240" w:lineRule="auto"/>
        <w:jc w:val="both"/>
        <w:rPr>
          <w:b/>
          <w:bCs/>
          <w:lang w:val="it-IT"/>
        </w:rPr>
      </w:pPr>
    </w:p>
    <w:p w:rsidR="004348D2" w:rsidRDefault="004348D2" w:rsidP="00001629">
      <w:pPr>
        <w:spacing w:before="60" w:after="60" w:line="240" w:lineRule="auto"/>
        <w:jc w:val="both"/>
        <w:rPr>
          <w:b/>
          <w:bCs/>
          <w:lang w:val="it-IT"/>
        </w:rPr>
      </w:pPr>
    </w:p>
    <w:p w:rsidR="00001629" w:rsidRPr="00001629" w:rsidRDefault="00001629" w:rsidP="00001629">
      <w:pPr>
        <w:spacing w:before="60" w:after="60" w:line="240" w:lineRule="auto"/>
        <w:jc w:val="both"/>
        <w:rPr>
          <w:b/>
          <w:bCs/>
          <w:lang w:val="it-IT"/>
        </w:rPr>
      </w:pPr>
      <w:r w:rsidRPr="00001629">
        <w:rPr>
          <w:b/>
          <w:bCs/>
          <w:lang w:val="it-IT"/>
        </w:rPr>
        <w:t>Họ, tên họ</w:t>
      </w:r>
      <w:r w:rsidR="00EA145D">
        <w:rPr>
          <w:b/>
          <w:bCs/>
          <w:lang w:val="it-IT"/>
        </w:rPr>
        <w:t>c sinh</w:t>
      </w:r>
      <w:r w:rsidRPr="00001629">
        <w:rPr>
          <w:b/>
          <w:bCs/>
          <w:lang w:val="it-IT"/>
        </w:rPr>
        <w:t>:...............................................</w:t>
      </w:r>
      <w:r>
        <w:rPr>
          <w:b/>
          <w:bCs/>
          <w:lang w:val="it-IT"/>
        </w:rPr>
        <w:t>...........</w:t>
      </w:r>
      <w:r w:rsidRPr="00001629">
        <w:rPr>
          <w:b/>
          <w:bCs/>
          <w:lang w:val="it-IT"/>
        </w:rPr>
        <w:t>........ Lớp: ..........</w:t>
      </w:r>
      <w:r>
        <w:rPr>
          <w:b/>
          <w:bCs/>
          <w:lang w:val="it-IT"/>
        </w:rPr>
        <w:t>......</w:t>
      </w:r>
      <w:r w:rsidRPr="00001629">
        <w:rPr>
          <w:b/>
          <w:bCs/>
          <w:lang w:val="it-IT"/>
        </w:rPr>
        <w:t>...</w:t>
      </w:r>
    </w:p>
    <w:p w:rsidR="004348D2" w:rsidRDefault="004348D2" w:rsidP="00001629">
      <w:pPr>
        <w:spacing w:before="60" w:after="60" w:line="240" w:lineRule="auto"/>
        <w:jc w:val="both"/>
        <w:rPr>
          <w:b/>
          <w:bCs/>
          <w:lang w:val="it-IT"/>
        </w:rPr>
      </w:pPr>
    </w:p>
    <w:p w:rsidR="00F33651" w:rsidRPr="00001629" w:rsidRDefault="00001629" w:rsidP="00001629">
      <w:pPr>
        <w:spacing w:before="60" w:after="60" w:line="240" w:lineRule="auto"/>
        <w:jc w:val="both"/>
        <w:rPr>
          <w:b/>
          <w:bCs/>
          <w:lang w:val="it-IT"/>
        </w:rPr>
      </w:pPr>
      <w:r w:rsidRPr="00001629">
        <w:rPr>
          <w:b/>
          <w:bCs/>
          <w:lang w:val="it-IT"/>
        </w:rPr>
        <w:t>Số báo danh: .................</w:t>
      </w:r>
      <w:r>
        <w:rPr>
          <w:b/>
          <w:bCs/>
          <w:lang w:val="it-IT"/>
        </w:rPr>
        <w:t>........</w:t>
      </w:r>
      <w:r w:rsidRPr="00001629">
        <w:rPr>
          <w:b/>
          <w:bCs/>
          <w:lang w:val="it-IT"/>
        </w:rPr>
        <w:t xml:space="preserve">......... Phòng: ........................  </w:t>
      </w: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Câu 1.</w:t>
      </w:r>
      <w:r w:rsidRPr="00BB2BE5">
        <w:rPr>
          <w:color w:val="000000" w:themeColor="text1"/>
          <w:sz w:val="24"/>
          <w:szCs w:val="24"/>
          <w:lang w:val="nl-NL"/>
        </w:rPr>
        <w:t xml:space="preserve"> Hiện tượng quang điện trong là hiện tượng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Bứt electron ra khỏi bề mặt kim loại khi bị chiếu sáng.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Giải phóng electron khỏi kim loại bằng cách đốt nóng.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Giải phóng electron khỏi mối liên kết trong bán dẫn khi bị chiếu sáng.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Giải phóng electron khỏi bán dẫn bằng cách bắn phá ion.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w:t>
      </w:r>
      <w:r w:rsidRPr="00BB2BE5">
        <w:rPr>
          <w:color w:val="000000" w:themeColor="text1"/>
          <w:sz w:val="24"/>
          <w:szCs w:val="24"/>
          <w:lang w:val="nl-NL"/>
        </w:rPr>
        <w:t xml:space="preserve"> Dùng tia laze trong thí nghiệm I-âng về giao thoa ánh sáng có nhiều ưu điểm vì tia laze có</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nl-NL"/>
        </w:rPr>
        <w:t xml:space="preserve"> cường độ lớn và tính đâm xuyên mạnh.</w:t>
      </w:r>
      <w:r w:rsidRPr="00BB2BE5">
        <w:rPr>
          <w:color w:val="000000" w:themeColor="text1"/>
          <w:sz w:val="24"/>
          <w:szCs w:val="24"/>
          <w:lang w:val="vi-VN"/>
        </w:rPr>
        <w:tab/>
      </w:r>
      <w:r w:rsidRPr="00BB2BE5">
        <w:rPr>
          <w:color w:val="000000" w:themeColor="text1"/>
          <w:sz w:val="24"/>
          <w:szCs w:val="24"/>
          <w:lang w:val="vi-VN"/>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vi-VN"/>
        </w:rPr>
        <w:t>tính định hướng và tính đơn sắc cao.</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tính định hướng và công suất lớn.</w:t>
      </w:r>
      <w:r w:rsidRPr="00BB2BE5">
        <w:rPr>
          <w:color w:val="000000" w:themeColor="text1"/>
          <w:sz w:val="24"/>
          <w:szCs w:val="24"/>
          <w:lang w:val="vi-VN"/>
        </w:rPr>
        <w:tab/>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lang w:val="vi-VN"/>
        </w:rPr>
        <w:t xml:space="preserve"> nhiều màu đơn sắc khác nhau.</w:t>
      </w:r>
      <w:r w:rsidRPr="00BB2BE5">
        <w:rPr>
          <w:color w:val="000000" w:themeColor="text1"/>
          <w:sz w:val="24"/>
          <w:szCs w:val="24"/>
          <w:lang w:val="vi-VN"/>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w:t>
      </w:r>
      <w:r w:rsidRPr="00BB2BE5">
        <w:rPr>
          <w:color w:val="000000" w:themeColor="text1"/>
          <w:sz w:val="24"/>
          <w:szCs w:val="24"/>
        </w:rPr>
        <w:t xml:space="preserve"> </w:t>
      </w:r>
      <w:r w:rsidRPr="00BB2BE5">
        <w:rPr>
          <w:color w:val="000000" w:themeColor="text1"/>
          <w:sz w:val="24"/>
          <w:szCs w:val="24"/>
          <w:lang w:val="vi-VN"/>
        </w:rPr>
        <w:t xml:space="preserve">Hiện tượng nào dưới đây là hiện tượng quang điện ngoài?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Electron bật khỏi nguyên tử khi bị va chạm.</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Electron bật khỏi mặt tấm bán dẫn khi bị chiếu sáng.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Electron bật khỏi mặt kim loại khi bị nung nóng.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Electron bật khỏi mặt kim loại khi bị chiếu sáng.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4.</w:t>
      </w:r>
      <w:r w:rsidRPr="00BB2BE5">
        <w:rPr>
          <w:color w:val="000000" w:themeColor="text1"/>
          <w:sz w:val="24"/>
          <w:szCs w:val="24"/>
          <w:lang w:val="vi-VN"/>
        </w:rPr>
        <w:t xml:space="preserve"> Cho biết công thoát êlectron quang điện của bạc và nhôm lần lượt là 76,442.10</w:t>
      </w:r>
      <w:r w:rsidRPr="00BB2BE5">
        <w:rPr>
          <w:color w:val="000000" w:themeColor="text1"/>
          <w:sz w:val="24"/>
          <w:szCs w:val="24"/>
          <w:vertAlign w:val="superscript"/>
          <w:lang w:val="vi-VN"/>
        </w:rPr>
        <w:t>-20</w:t>
      </w:r>
      <w:r w:rsidRPr="00BB2BE5">
        <w:rPr>
          <w:color w:val="000000" w:themeColor="text1"/>
          <w:sz w:val="24"/>
          <w:szCs w:val="24"/>
          <w:lang w:val="vi-VN"/>
        </w:rPr>
        <w:t>J và 55,208.10</w:t>
      </w:r>
      <w:r w:rsidRPr="00BB2BE5">
        <w:rPr>
          <w:color w:val="000000" w:themeColor="text1"/>
          <w:sz w:val="24"/>
          <w:szCs w:val="24"/>
          <w:vertAlign w:val="superscript"/>
          <w:lang w:val="vi-VN"/>
        </w:rPr>
        <w:t>-20</w:t>
      </w:r>
      <w:r w:rsidRPr="00BB2BE5">
        <w:rPr>
          <w:color w:val="000000" w:themeColor="text1"/>
          <w:sz w:val="24"/>
          <w:szCs w:val="24"/>
          <w:lang w:val="vi-VN"/>
        </w:rPr>
        <w:t>J. Chiếu bức xạ có bước sóng 0,30</w:t>
      </w:r>
      <w:r w:rsidRPr="00BB2BE5">
        <w:rPr>
          <w:rFonts w:ascii="ABC Sans Serif" w:hAnsi="ABC Sans Serif" w:cs="ABC Sans Serif"/>
          <w:color w:val="000000" w:themeColor="text1"/>
          <w:sz w:val="24"/>
          <w:szCs w:val="24"/>
        </w:rPr>
        <w:object w:dxaOrig="24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6" o:title=""/>
          </v:shape>
          <o:OLEObject Type="Embed" ProgID="Equation.3" ShapeID="_x0000_i1025" DrawAspect="Content" ObjectID="_1522057335" r:id="rId7"/>
        </w:object>
      </w:r>
      <w:r w:rsidRPr="00BB2BE5">
        <w:rPr>
          <w:color w:val="000000" w:themeColor="text1"/>
          <w:sz w:val="24"/>
          <w:szCs w:val="24"/>
          <w:lang w:val="vi-VN"/>
        </w:rPr>
        <w:t>m vào hai kim loại trên, hiện tượng quang điện xảy ra với kim loại nào?</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A. </w:t>
      </w:r>
      <w:r w:rsidRPr="00BB2BE5">
        <w:rPr>
          <w:color w:val="000000" w:themeColor="text1"/>
          <w:sz w:val="24"/>
          <w:szCs w:val="24"/>
          <w:lang w:val="vi-VN"/>
        </w:rPr>
        <w:t>bạc</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vi-VN"/>
        </w:rPr>
        <w:t>nhôm.</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C. </w:t>
      </w:r>
      <w:r w:rsidRPr="00BB2BE5">
        <w:rPr>
          <w:color w:val="000000" w:themeColor="text1"/>
          <w:sz w:val="24"/>
          <w:szCs w:val="24"/>
          <w:lang w:val="vi-VN"/>
        </w:rPr>
        <w:t>không xảy ra ở cả hai kim loại.</w:t>
      </w:r>
      <w:r w:rsidRPr="00BB2BE5">
        <w:rPr>
          <w:color w:val="000000" w:themeColor="text1"/>
          <w:sz w:val="24"/>
          <w:szCs w:val="24"/>
          <w:lang w:val="vi-VN"/>
        </w:rPr>
        <w:tab/>
      </w:r>
      <w:r w:rsidRPr="00BB2BE5">
        <w:rPr>
          <w:b/>
          <w:bCs/>
          <w:color w:val="000000" w:themeColor="text1"/>
          <w:sz w:val="24"/>
          <w:szCs w:val="24"/>
        </w:rPr>
        <w:t>D.</w:t>
      </w:r>
      <w:r w:rsidRPr="00BB2BE5">
        <w:rPr>
          <w:b/>
          <w:bCs/>
          <w:color w:val="000000" w:themeColor="text1"/>
          <w:sz w:val="24"/>
          <w:szCs w:val="24"/>
          <w:lang w:val="vi-VN"/>
        </w:rPr>
        <w:t xml:space="preserve"> </w:t>
      </w:r>
      <w:r w:rsidRPr="00BB2BE5">
        <w:rPr>
          <w:color w:val="000000" w:themeColor="text1"/>
          <w:sz w:val="24"/>
          <w:szCs w:val="24"/>
          <w:lang w:val="vi-VN"/>
        </w:rPr>
        <w:t>bạc và nhôm.</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5.</w:t>
      </w:r>
      <w:r w:rsidRPr="00BB2BE5">
        <w:rPr>
          <w:color w:val="000000" w:themeColor="text1"/>
          <w:sz w:val="24"/>
          <w:szCs w:val="24"/>
          <w:lang w:val="it-IT"/>
        </w:rPr>
        <w:t xml:space="preserve"> Kim loại có giới hạn quang điện </w:t>
      </w:r>
      <w:r w:rsidRPr="00BB2BE5">
        <w:rPr>
          <w:rFonts w:ascii="Symbol" w:hAnsi="Symbol" w:cs="Symbol"/>
          <w:color w:val="000000" w:themeColor="text1"/>
          <w:sz w:val="24"/>
          <w:szCs w:val="24"/>
        </w:rPr>
        <w:t></w:t>
      </w:r>
      <w:r w:rsidRPr="00BB2BE5">
        <w:rPr>
          <w:color w:val="000000" w:themeColor="text1"/>
          <w:sz w:val="24"/>
          <w:szCs w:val="24"/>
          <w:vertAlign w:val="subscript"/>
          <w:lang w:val="it-IT"/>
        </w:rPr>
        <w:t>o</w:t>
      </w:r>
      <w:r w:rsidRPr="00BB2BE5">
        <w:rPr>
          <w:color w:val="000000" w:themeColor="text1"/>
          <w:sz w:val="24"/>
          <w:szCs w:val="24"/>
          <w:lang w:val="it-IT"/>
        </w:rPr>
        <w:t xml:space="preserve"> = 0,3</w:t>
      </w:r>
      <w:r w:rsidRPr="00BB2BE5">
        <w:rPr>
          <w:rFonts w:ascii="Symbol" w:hAnsi="Symbol" w:cs="Symbol"/>
          <w:color w:val="000000" w:themeColor="text1"/>
          <w:sz w:val="24"/>
          <w:szCs w:val="24"/>
        </w:rPr>
        <w:t></w:t>
      </w:r>
      <w:r w:rsidRPr="00BB2BE5">
        <w:rPr>
          <w:color w:val="000000" w:themeColor="text1"/>
          <w:sz w:val="24"/>
          <w:szCs w:val="24"/>
          <w:lang w:val="it-IT"/>
        </w:rPr>
        <w:t>m. Công thoát electron khỏi kim loại đó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6.</w:t>
      </w:r>
      <w:r w:rsidRPr="00BB2BE5">
        <w:rPr>
          <w:color w:val="000000" w:themeColor="text1"/>
          <w:sz w:val="24"/>
          <w:szCs w:val="24"/>
          <w:lang w:val="nl-NL"/>
        </w:rPr>
        <w:t xml:space="preserve"> Hiện  tượng quang điện </w:t>
      </w:r>
      <w:r w:rsidRPr="00BB2BE5">
        <w:rPr>
          <w:b/>
          <w:bCs/>
          <w:color w:val="000000" w:themeColor="text1"/>
          <w:sz w:val="24"/>
          <w:szCs w:val="24"/>
          <w:lang w:val="nl-NL"/>
        </w:rPr>
        <w:t>không</w:t>
      </w:r>
      <w:r w:rsidRPr="00BB2BE5">
        <w:rPr>
          <w:color w:val="000000" w:themeColor="text1"/>
          <w:sz w:val="24"/>
          <w:szCs w:val="24"/>
          <w:lang w:val="nl-NL"/>
        </w:rPr>
        <w:t xml:space="preserve"> xảy ra khi chiếu vào mặt một tấm đồng ánh sáng đơn sắc có bước sóng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 xml:space="preserve">0,1 </w:t>
      </w:r>
      <w:r w:rsidRPr="00BB2BE5">
        <w:rPr>
          <w:rFonts w:ascii="ABC Sans Serif" w:hAnsi="ABC Sans Serif" w:cs="ABC Sans Serif"/>
          <w:color w:val="000000" w:themeColor="text1"/>
          <w:sz w:val="24"/>
          <w:szCs w:val="24"/>
        </w:rPr>
        <w:object w:dxaOrig="240" w:dyaOrig="255">
          <v:shape id="_x0000_i1026" type="#_x0000_t75" style="width:12pt;height:12.75pt" o:ole="">
            <v:imagedata r:id="rId8" o:title=""/>
          </v:shape>
          <o:OLEObject Type="Embed" ProgID="Equation.3" ShapeID="_x0000_i1026" DrawAspect="Content" ObjectID="_1522057336" r:id="rId9"/>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 xml:space="preserve">0,2 </w:t>
      </w:r>
      <w:r w:rsidRPr="00BB2BE5">
        <w:rPr>
          <w:rFonts w:ascii="ABC Sans Serif" w:hAnsi="ABC Sans Serif" w:cs="ABC Sans Serif"/>
          <w:color w:val="000000" w:themeColor="text1"/>
          <w:sz w:val="24"/>
          <w:szCs w:val="24"/>
        </w:rPr>
        <w:object w:dxaOrig="240" w:dyaOrig="255">
          <v:shape id="_x0000_i1027" type="#_x0000_t75" style="width:12pt;height:12.75pt" o:ole="">
            <v:imagedata r:id="rId10" o:title=""/>
          </v:shape>
          <o:OLEObject Type="Embed" ProgID="Equation.3" ShapeID="_x0000_i1027" DrawAspect="Content" ObjectID="_1522057337" r:id="rId11"/>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0,3 </w:t>
      </w:r>
      <w:r w:rsidRPr="00BB2BE5">
        <w:rPr>
          <w:rFonts w:ascii="ABC Sans Serif" w:hAnsi="ABC Sans Serif" w:cs="ABC Sans Serif"/>
          <w:color w:val="000000" w:themeColor="text1"/>
          <w:sz w:val="24"/>
          <w:szCs w:val="24"/>
        </w:rPr>
        <w:object w:dxaOrig="240" w:dyaOrig="255">
          <v:shape id="_x0000_i1028" type="#_x0000_t75" style="width:12pt;height:12.75pt" o:ole="">
            <v:imagedata r:id="rId10" o:title=""/>
          </v:shape>
          <o:OLEObject Type="Embed" ProgID="Equation.3" ShapeID="_x0000_i1028" DrawAspect="Content" ObjectID="_1522057338" r:id="rId12"/>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 xml:space="preserve">0,4 </w:t>
      </w:r>
      <w:r w:rsidRPr="00BB2BE5">
        <w:rPr>
          <w:rFonts w:ascii="ABC Sans Serif" w:hAnsi="ABC Sans Serif" w:cs="ABC Sans Serif"/>
          <w:color w:val="000000" w:themeColor="text1"/>
          <w:sz w:val="24"/>
          <w:szCs w:val="24"/>
        </w:rPr>
        <w:object w:dxaOrig="240" w:dyaOrig="255">
          <v:shape id="_x0000_i1029" type="#_x0000_t75" style="width:12pt;height:12.75pt" o:ole="">
            <v:imagedata r:id="rId10" o:title=""/>
          </v:shape>
          <o:OLEObject Type="Embed" ProgID="Equation.3" ShapeID="_x0000_i1029" DrawAspect="Content" ObjectID="_1522057339" r:id="rId13"/>
        </w:object>
      </w:r>
      <w:r w:rsidRPr="00BB2BE5">
        <w:rPr>
          <w:color w:val="000000" w:themeColor="text1"/>
          <w:sz w:val="24"/>
          <w:szCs w:val="24"/>
          <w:lang w:val="nl-NL"/>
        </w:rPr>
        <w:t>m</w:t>
      </w:r>
      <w:r w:rsidRPr="00BB2BE5">
        <w:rPr>
          <w:color w:val="000000" w:themeColor="text1"/>
          <w:sz w:val="24"/>
          <w:szCs w:val="24"/>
          <w:lang w:val="nl-NL"/>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7.</w:t>
      </w:r>
      <w:r w:rsidRPr="00BB2BE5">
        <w:rPr>
          <w:color w:val="000000" w:themeColor="text1"/>
          <w:sz w:val="24"/>
          <w:szCs w:val="24"/>
          <w:lang w:val="fr-FR"/>
        </w:rPr>
        <w:t xml:space="preserve"> Khi electron trong nguyên tử Hidro chuyển từ quỹ đạo dừng có năng lượng E</w:t>
      </w:r>
      <w:r w:rsidRPr="00BB2BE5">
        <w:rPr>
          <w:color w:val="000000" w:themeColor="text1"/>
          <w:sz w:val="24"/>
          <w:szCs w:val="24"/>
          <w:vertAlign w:val="subscript"/>
          <w:lang w:val="fr-FR"/>
        </w:rPr>
        <w:t>n</w:t>
      </w:r>
      <w:r w:rsidRPr="00BB2BE5">
        <w:rPr>
          <w:color w:val="000000" w:themeColor="text1"/>
          <w:sz w:val="24"/>
          <w:szCs w:val="24"/>
          <w:lang w:val="fr-FR"/>
        </w:rPr>
        <w:t>=-0,85eV sang quỹ đạo dừng có năng lượng E</w:t>
      </w:r>
      <w:r w:rsidRPr="00BB2BE5">
        <w:rPr>
          <w:color w:val="000000" w:themeColor="text1"/>
          <w:sz w:val="24"/>
          <w:szCs w:val="24"/>
          <w:vertAlign w:val="subscript"/>
          <w:lang w:val="fr-FR"/>
        </w:rPr>
        <w:t>m</w:t>
      </w:r>
      <w:r w:rsidRPr="00BB2BE5">
        <w:rPr>
          <w:color w:val="000000" w:themeColor="text1"/>
          <w:sz w:val="24"/>
          <w:szCs w:val="24"/>
          <w:lang w:val="fr-FR"/>
        </w:rPr>
        <w:t>=-13,6eV thì nguyên tử phát bức xạ điện từ có bước sóng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0,434µm</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0,0974µm </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0,6563 µm</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0,486µm</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8.</w:t>
      </w:r>
      <w:r w:rsidRPr="00BB2BE5">
        <w:rPr>
          <w:color w:val="000000" w:themeColor="text1"/>
          <w:sz w:val="24"/>
          <w:szCs w:val="24"/>
        </w:rPr>
        <w:t xml:space="preserve"> Ánh sáng phát ra</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do hiện tượng huỳnh quang tắt rất nhanh, do hiện tượng lân quang còn kéo dài thêm một khoảng thời gian sau khi tắt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do hiện tượng huỳnh quang và lân quang đều kéo dài thêm một khoảng thời gian sau khi tắt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do hiện tượng huỳnh quang và lân quang đều tắt rất nhanh sau khi tắt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do hiện tượng lân quang tắt rất nhanh, do hiện tượng huỳnh quang còn kéo dài thêm một khoảng thời gian sau khi tắt ánh sáng kích thích.</w:t>
      </w:r>
    </w:p>
    <w:p w:rsidR="00124A77" w:rsidRDefault="00124A77">
      <w:pPr>
        <w:spacing w:after="0" w:line="240" w:lineRule="auto"/>
        <w:rPr>
          <w:b/>
          <w:bCs/>
          <w:color w:val="000000" w:themeColor="text1"/>
          <w:sz w:val="24"/>
          <w:szCs w:val="24"/>
        </w:rPr>
      </w:pPr>
      <w:r>
        <w:rPr>
          <w:b/>
          <w:bCs/>
          <w:color w:val="000000" w:themeColor="text1"/>
          <w:sz w:val="24"/>
          <w:szCs w:val="24"/>
        </w:rPr>
        <w:br w:type="page"/>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9.</w:t>
      </w:r>
      <w:r w:rsidRPr="00BB2BE5">
        <w:rPr>
          <w:color w:val="000000" w:themeColor="text1"/>
          <w:sz w:val="24"/>
          <w:szCs w:val="24"/>
          <w:lang w:val="fr-FR"/>
        </w:rPr>
        <w:t xml:space="preserve"> Trong hiện tượng quang - phát quang, sự hấp thụ hoàn toàn một phôtôn sẽ đưa đến</w:t>
      </w:r>
    </w:p>
    <w:p w:rsidR="00124A77" w:rsidRPr="00BB2BE5" w:rsidRDefault="00124A77" w:rsidP="00124A77">
      <w:pPr>
        <w:tabs>
          <w:tab w:val="left" w:pos="435"/>
          <w:tab w:val="left" w:pos="2985"/>
          <w:tab w:val="left" w:pos="4820"/>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b/>
          <w:bCs/>
          <w:color w:val="000000" w:themeColor="text1"/>
          <w:sz w:val="24"/>
          <w:szCs w:val="24"/>
        </w:rPr>
        <w:t xml:space="preserve"> </w:t>
      </w:r>
      <w:r w:rsidRPr="00BB2BE5">
        <w:rPr>
          <w:color w:val="000000" w:themeColor="text1"/>
          <w:sz w:val="24"/>
          <w:szCs w:val="24"/>
        </w:rPr>
        <w:t>sự giải phóng một electron liên kết.</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sự giải phóng một cặp electron  và lỗ trống.</w:t>
      </w:r>
    </w:p>
    <w:p w:rsidR="00124A77" w:rsidRPr="00BB2BE5" w:rsidRDefault="00124A77" w:rsidP="00124A77">
      <w:pPr>
        <w:tabs>
          <w:tab w:val="left" w:pos="435"/>
          <w:tab w:val="left" w:pos="2985"/>
          <w:tab w:val="left" w:pos="4820"/>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sự giải phóng một electron tự do.</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sự phát ra một phôtôn khác.</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10.</w:t>
      </w:r>
      <w:r w:rsidRPr="00BB2BE5">
        <w:rPr>
          <w:color w:val="000000" w:themeColor="text1"/>
          <w:sz w:val="24"/>
          <w:szCs w:val="24"/>
          <w:lang w:val="fr-FR"/>
        </w:rPr>
        <w:t xml:space="preserve"> Giới hạn quang điện của mỗi kim loại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bước sóng dài nhất của bức xạ chiếu vào kim loại đó mà gây ra được hiện tượng quang điện.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công nhỏ nhất dùng để bứt electron ra khỏi bề mặt kim loại đó.      </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công lớn nhất dùng để bứt electron ra khỏi bề mặt kim loại đó.      </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bước sóng ngắn nhất của bức xạ chiếu vào kim loại đó mà gây ra được hiện tượng quang điện.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11.</w:t>
      </w:r>
      <w:r w:rsidRPr="00BB2BE5">
        <w:rPr>
          <w:color w:val="000000" w:themeColor="text1"/>
          <w:sz w:val="24"/>
          <w:szCs w:val="24"/>
        </w:rPr>
        <w:t xml:space="preserve"> </w:t>
      </w:r>
      <w:r w:rsidRPr="00BB2BE5">
        <w:rPr>
          <w:color w:val="000000" w:themeColor="text1"/>
          <w:sz w:val="24"/>
          <w:szCs w:val="24"/>
          <w:lang w:val="vi-VN"/>
        </w:rPr>
        <w:t xml:space="preserve">Laze </w:t>
      </w:r>
      <w:r w:rsidRPr="00BB2BE5">
        <w:rPr>
          <w:b/>
          <w:bCs/>
          <w:color w:val="000000" w:themeColor="text1"/>
          <w:sz w:val="24"/>
          <w:szCs w:val="24"/>
          <w:lang w:val="vi-VN"/>
        </w:rPr>
        <w:t>không được</w:t>
      </w:r>
      <w:r w:rsidRPr="00BB2BE5">
        <w:rPr>
          <w:color w:val="000000" w:themeColor="text1"/>
          <w:sz w:val="24"/>
          <w:szCs w:val="24"/>
          <w:lang w:val="vi-VN"/>
        </w:rPr>
        <w:t xml:space="preserve"> sử dụng trong trường hợp nào dưới đây?</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 xml:space="preserve">Mạ điện </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Truyền tin bằng cáp quang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Khoan, cắt kim loại</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Phẫu thuật mắt hoặc mạch máu</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12.</w:t>
      </w:r>
      <w:r w:rsidRPr="00BB2BE5">
        <w:rPr>
          <w:color w:val="000000" w:themeColor="text1"/>
          <w:sz w:val="24"/>
          <w:szCs w:val="24"/>
          <w:lang w:val="it-IT"/>
        </w:rPr>
        <w:t xml:space="preserve"> Công thoát electron ra khỏi kim loại A = 3,3125.10</w:t>
      </w:r>
      <w:r w:rsidRPr="00BB2BE5">
        <w:rPr>
          <w:color w:val="000000" w:themeColor="text1"/>
          <w:sz w:val="24"/>
          <w:szCs w:val="24"/>
          <w:vertAlign w:val="superscript"/>
          <w:lang w:val="it-IT"/>
        </w:rPr>
        <w:t>-19</w:t>
      </w:r>
      <w:r w:rsidRPr="00BB2BE5">
        <w:rPr>
          <w:color w:val="000000" w:themeColor="text1"/>
          <w:sz w:val="24"/>
          <w:szCs w:val="24"/>
          <w:lang w:val="it-IT"/>
        </w:rPr>
        <w:t>J, hằng số Plăng h = 6,625.10</w:t>
      </w:r>
      <w:r w:rsidRPr="00BB2BE5">
        <w:rPr>
          <w:color w:val="000000" w:themeColor="text1"/>
          <w:sz w:val="24"/>
          <w:szCs w:val="24"/>
          <w:vertAlign w:val="superscript"/>
          <w:lang w:val="it-IT"/>
        </w:rPr>
        <w:t>-34</w:t>
      </w:r>
      <w:r w:rsidRPr="00BB2BE5">
        <w:rPr>
          <w:color w:val="000000" w:themeColor="text1"/>
          <w:sz w:val="24"/>
          <w:szCs w:val="24"/>
          <w:lang w:val="it-IT"/>
        </w:rPr>
        <w:t>Js, vận tốc ánh sáng trong chân không c = 3.10</w:t>
      </w:r>
      <w:r w:rsidRPr="00BB2BE5">
        <w:rPr>
          <w:color w:val="000000" w:themeColor="text1"/>
          <w:sz w:val="24"/>
          <w:szCs w:val="24"/>
          <w:vertAlign w:val="superscript"/>
          <w:lang w:val="it-IT"/>
        </w:rPr>
        <w:t>8</w:t>
      </w:r>
      <w:r w:rsidRPr="00BB2BE5">
        <w:rPr>
          <w:color w:val="000000" w:themeColor="text1"/>
          <w:sz w:val="24"/>
          <w:szCs w:val="24"/>
          <w:lang w:val="it-IT"/>
        </w:rPr>
        <w:t>m/s. Giới hạn quang điện của kim loại đó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0,600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0,331</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0,518</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0,500</w:t>
      </w:r>
      <w:r w:rsidRPr="00BB2BE5">
        <w:rPr>
          <w:rFonts w:ascii="Symbol" w:hAnsi="Symbol" w:cs="Symbol"/>
          <w:color w:val="000000" w:themeColor="text1"/>
          <w:sz w:val="24"/>
          <w:szCs w:val="24"/>
        </w:rPr>
        <w:t></w:t>
      </w:r>
      <w:r w:rsidRPr="00BB2BE5">
        <w:rPr>
          <w:color w:val="000000" w:themeColor="text1"/>
          <w:sz w:val="24"/>
          <w:szCs w:val="24"/>
          <w:lang w:val="it-IT"/>
        </w:rPr>
        <w:t>m.</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13.</w:t>
      </w:r>
      <w:r w:rsidRPr="00BB2BE5">
        <w:rPr>
          <w:color w:val="000000" w:themeColor="text1"/>
          <w:sz w:val="24"/>
          <w:szCs w:val="24"/>
        </w:rPr>
        <w:t xml:space="preserve"> </w:t>
      </w:r>
      <w:r w:rsidRPr="00BB2BE5">
        <w:rPr>
          <w:color w:val="000000" w:themeColor="text1"/>
          <w:sz w:val="24"/>
          <w:szCs w:val="24"/>
          <w:lang w:val="vi-VN"/>
        </w:rPr>
        <w:t>Xét nguyên tử hiđrô nhận năng lượng kích thích, electron chuyển lên quỹ đạo N, khi electron trở về các quỹ đạo bên trong, nguyên tử sẽ phát ra tối đa.</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fr-FR"/>
        </w:rPr>
        <w:t xml:space="preserve"> 5 phôtôn.</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3 phôtôn.</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6 phôtôn.</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4 phôtôn.</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14.</w:t>
      </w:r>
      <w:r w:rsidRPr="00BB2BE5">
        <w:rPr>
          <w:color w:val="000000" w:themeColor="text1"/>
          <w:sz w:val="24"/>
          <w:szCs w:val="24"/>
          <w:lang w:val="fr-FR"/>
        </w:rPr>
        <w:t xml:space="preserve"> Chọn phát biểu đúng về hiện tượng quang - phát quang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Hiện tượng huỳnh quang là sự phát quang của các chất rắn.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Hiện tượng huỳnh quang là sự phát quang của các chất lỏng.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Hiện tượng lân quang là sự phát quang của các chất khí.</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Hiện tượng lân quang là sự phát quang của các chất lỏng.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15.</w:t>
      </w:r>
      <w:r w:rsidRPr="00BB2BE5">
        <w:rPr>
          <w:color w:val="000000" w:themeColor="text1"/>
          <w:sz w:val="24"/>
          <w:szCs w:val="24"/>
          <w:lang w:val="nl-NL"/>
        </w:rPr>
        <w:t xml:space="preserve"> Cho giới hạn quang điện của kim loại đồng là 0,30 </w:t>
      </w:r>
      <w:r w:rsidRPr="00BB2BE5">
        <w:rPr>
          <w:rFonts w:ascii="ABC Sans Serif" w:hAnsi="ABC Sans Serif" w:cs="ABC Sans Serif"/>
          <w:color w:val="000000" w:themeColor="text1"/>
          <w:sz w:val="24"/>
          <w:szCs w:val="24"/>
        </w:rPr>
        <w:object w:dxaOrig="240" w:dyaOrig="255">
          <v:shape id="_x0000_i1030" type="#_x0000_t75" style="width:12pt;height:12.75pt" o:ole="">
            <v:imagedata r:id="rId10" o:title=""/>
          </v:shape>
          <o:OLEObject Type="Embed" ProgID="Equation.3" ShapeID="_x0000_i1030" DrawAspect="Content" ObjectID="_1522057340" r:id="rId14"/>
        </w:object>
      </w:r>
      <w:r w:rsidRPr="00BB2BE5">
        <w:rPr>
          <w:color w:val="000000" w:themeColor="text1"/>
          <w:sz w:val="24"/>
          <w:szCs w:val="24"/>
          <w:lang w:val="nl-NL"/>
        </w:rPr>
        <w:t>m;  h = 6,625.10</w:t>
      </w:r>
      <w:r w:rsidRPr="00BB2BE5">
        <w:rPr>
          <w:color w:val="000000" w:themeColor="text1"/>
          <w:sz w:val="24"/>
          <w:szCs w:val="24"/>
          <w:vertAlign w:val="superscript"/>
          <w:lang w:val="nl-NL"/>
        </w:rPr>
        <w:t>-34</w:t>
      </w:r>
      <w:r w:rsidRPr="00BB2BE5">
        <w:rPr>
          <w:color w:val="000000" w:themeColor="text1"/>
          <w:sz w:val="24"/>
          <w:szCs w:val="24"/>
          <w:lang w:val="nl-NL"/>
        </w:rPr>
        <w:t xml:space="preserve"> Js; c = 3.10</w:t>
      </w:r>
      <w:r w:rsidRPr="00BB2BE5">
        <w:rPr>
          <w:color w:val="000000" w:themeColor="text1"/>
          <w:sz w:val="24"/>
          <w:szCs w:val="24"/>
          <w:vertAlign w:val="superscript"/>
          <w:lang w:val="nl-NL"/>
        </w:rPr>
        <w:t>8</w:t>
      </w:r>
      <w:r w:rsidRPr="00BB2BE5">
        <w:rPr>
          <w:color w:val="000000" w:themeColor="text1"/>
          <w:sz w:val="24"/>
          <w:szCs w:val="24"/>
          <w:lang w:val="nl-NL"/>
        </w:rPr>
        <w:t xml:space="preserve"> m/s. Công thoá</w:t>
      </w:r>
      <w:r w:rsidRPr="00BB2BE5">
        <w:rPr>
          <w:color w:val="000000" w:themeColor="text1"/>
          <w:sz w:val="24"/>
          <w:szCs w:val="24"/>
          <w:lang w:val="vi-VN"/>
        </w:rPr>
        <w:t>t</w:t>
      </w:r>
      <w:r w:rsidRPr="00BB2BE5">
        <w:rPr>
          <w:color w:val="000000" w:themeColor="text1"/>
          <w:sz w:val="24"/>
          <w:szCs w:val="24"/>
          <w:lang w:val="nl-NL"/>
        </w:rPr>
        <w:t xml:space="preserve"> của êlectron  khỏi tấm đồng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44,65.10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66,25.10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125,55.10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16.</w:t>
      </w:r>
      <w:r w:rsidRPr="00BB2BE5">
        <w:rPr>
          <w:color w:val="000000" w:themeColor="text1"/>
          <w:sz w:val="24"/>
          <w:szCs w:val="24"/>
          <w:lang w:val="fr-FR"/>
        </w:rPr>
        <w:t xml:space="preserve"> Hiện tượng quang-phát quang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sự phát sáng của vật khi có dòng điện chạy qua.</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sự phát sáng của vật khi hấp thụ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sự tự phát sáng của vật.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sự phát sáng của vật khi bị nung nóng.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17.</w:t>
      </w:r>
      <w:r w:rsidRPr="00BB2BE5">
        <w:rPr>
          <w:color w:val="000000" w:themeColor="text1"/>
          <w:sz w:val="24"/>
          <w:szCs w:val="24"/>
        </w:rPr>
        <w:t xml:space="preserve"> </w:t>
      </w:r>
      <w:r w:rsidRPr="00BB2BE5">
        <w:rPr>
          <w:color w:val="000000" w:themeColor="text1"/>
          <w:sz w:val="24"/>
          <w:szCs w:val="24"/>
          <w:lang w:val="vi-VN"/>
        </w:rPr>
        <w:t>Theo thuyết phôtôn của Anh-xtanh, thì năng lượng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của mỗi phôtôn không phụ thuộc vào bước sóng của ánh sáng.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của mọi loại phôtôn đều bằng nhau.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giảm dần khi phôtôn chuyển động ra xa dần nguồn sáng.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của mỗi loại phôtôn bằng một lượng tử năng lượng </w:t>
      </w:r>
      <w:r w:rsidRPr="00BB2BE5">
        <w:rPr>
          <w:rFonts w:ascii="ABC Sans Serif" w:hAnsi="ABC Sans Serif" w:cs="ABC Sans Serif"/>
          <w:noProof/>
          <w:color w:val="000000" w:themeColor="text1"/>
          <w:sz w:val="24"/>
          <w:szCs w:val="24"/>
        </w:rPr>
        <w:drawing>
          <wp:inline distT="0" distB="0" distL="0" distR="0" wp14:anchorId="752CDA59" wp14:editId="54C17594">
            <wp:extent cx="485775" cy="228600"/>
            <wp:effectExtent l="0" t="0" r="9525" b="0"/>
            <wp:docPr id="2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BB2BE5">
        <w:rPr>
          <w:color w:val="000000" w:themeColor="text1"/>
          <w:sz w:val="24"/>
          <w:szCs w:val="24"/>
          <w:lang w:val="vi-VN"/>
        </w:rPr>
        <w: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18.</w:t>
      </w:r>
      <w:r w:rsidRPr="00BB2BE5">
        <w:rPr>
          <w:color w:val="000000" w:themeColor="text1"/>
          <w:sz w:val="24"/>
          <w:szCs w:val="24"/>
        </w:rPr>
        <w:t xml:space="preserve"> </w:t>
      </w:r>
      <w:r w:rsidRPr="00BB2BE5">
        <w:rPr>
          <w:color w:val="000000" w:themeColor="text1"/>
          <w:sz w:val="24"/>
          <w:szCs w:val="24"/>
          <w:lang w:val="vi-VN"/>
        </w:rPr>
        <w:t>Chùm sáng có bước sóng 5.10</w:t>
      </w:r>
      <w:r w:rsidRPr="00BB2BE5">
        <w:rPr>
          <w:color w:val="000000" w:themeColor="text1"/>
          <w:sz w:val="24"/>
          <w:szCs w:val="24"/>
          <w:vertAlign w:val="superscript"/>
          <w:lang w:val="vi-VN"/>
        </w:rPr>
        <w:t>-7</w:t>
      </w:r>
      <w:r w:rsidRPr="00BB2BE5">
        <w:rPr>
          <w:color w:val="000000" w:themeColor="text1"/>
          <w:sz w:val="24"/>
          <w:szCs w:val="24"/>
          <w:lang w:val="vi-VN"/>
        </w:rPr>
        <w:t>m gồm những phôtôn có năng lượng: (Cho h =6,625.10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4,0.10</w:t>
      </w:r>
      <w:r w:rsidRPr="00BB2BE5">
        <w:rPr>
          <w:color w:val="000000" w:themeColor="text1"/>
          <w:sz w:val="24"/>
          <w:szCs w:val="24"/>
          <w:vertAlign w:val="superscript"/>
          <w:lang w:val="vi-VN"/>
        </w:rPr>
        <w:t xml:space="preserve">-19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1,3.10</w:t>
      </w:r>
      <w:r w:rsidRPr="00BB2BE5">
        <w:rPr>
          <w:color w:val="000000" w:themeColor="text1"/>
          <w:sz w:val="24"/>
          <w:szCs w:val="24"/>
          <w:vertAlign w:val="superscript"/>
          <w:lang w:val="vi-VN"/>
        </w:rPr>
        <w:t xml:space="preserve">-27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1,7.10</w:t>
      </w:r>
      <w:r w:rsidRPr="00BB2BE5">
        <w:rPr>
          <w:color w:val="000000" w:themeColor="text1"/>
          <w:sz w:val="24"/>
          <w:szCs w:val="24"/>
          <w:vertAlign w:val="superscript"/>
          <w:lang w:val="vi-VN"/>
        </w:rPr>
        <w:t xml:space="preserve">-5 </w:t>
      </w:r>
      <w:r w:rsidRPr="00BB2BE5">
        <w:rPr>
          <w:color w:val="000000" w:themeColor="text1"/>
          <w:sz w:val="24"/>
          <w:szCs w:val="24"/>
          <w:lang w:val="vi-VN"/>
        </w:rPr>
        <w:t>J</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1,1.10</w:t>
      </w:r>
      <w:r w:rsidRPr="00BB2BE5">
        <w:rPr>
          <w:color w:val="000000" w:themeColor="text1"/>
          <w:sz w:val="24"/>
          <w:szCs w:val="24"/>
          <w:vertAlign w:val="superscript"/>
          <w:lang w:val="vi-VN"/>
        </w:rPr>
        <w:t xml:space="preserve">- 48 </w:t>
      </w:r>
      <w:r w:rsidRPr="00BB2BE5">
        <w:rPr>
          <w:color w:val="000000" w:themeColor="text1"/>
          <w:sz w:val="24"/>
          <w:szCs w:val="24"/>
          <w:lang w:val="vi-VN"/>
        </w:rPr>
        <w:t xml:space="preserve">J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19.</w:t>
      </w:r>
      <w:r w:rsidRPr="00BB2BE5">
        <w:rPr>
          <w:color w:val="000000" w:themeColor="text1"/>
          <w:sz w:val="24"/>
          <w:szCs w:val="24"/>
          <w:lang w:val="sv-SE"/>
        </w:rPr>
        <w:t xml:space="preserve"> Giới hạn quang điện của Zn là 0,36 µm, công thoát của Zn lớn hơn công thoát của Natri 1,4 lần. Giới hạn quang điện của Natri là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sv-SE"/>
        </w:rPr>
        <w:tab/>
      </w:r>
      <w:r w:rsidRPr="00BB2BE5">
        <w:rPr>
          <w:b/>
          <w:bCs/>
          <w:color w:val="000000" w:themeColor="text1"/>
          <w:sz w:val="24"/>
          <w:szCs w:val="24"/>
          <w:lang w:val="sv-SE"/>
        </w:rPr>
        <w:t>A.</w:t>
      </w:r>
      <w:r w:rsidRPr="00BB2BE5">
        <w:rPr>
          <w:b/>
          <w:bCs/>
          <w:color w:val="000000" w:themeColor="text1"/>
          <w:sz w:val="24"/>
          <w:szCs w:val="24"/>
          <w:lang w:val="fr-FR"/>
        </w:rPr>
        <w:t xml:space="preserve"> </w:t>
      </w:r>
      <w:r w:rsidRPr="00BB2BE5">
        <w:rPr>
          <w:color w:val="000000" w:themeColor="text1"/>
          <w:sz w:val="24"/>
          <w:szCs w:val="24"/>
          <w:lang w:val="fr-FR"/>
        </w:rPr>
        <w:t xml:space="preserve">0,257 µm.                </w:t>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0,76 µm.</w:t>
      </w: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0,504 µm.</w:t>
      </w:r>
      <w:r w:rsidRPr="00BB2BE5">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 xml:space="preserve">0,247 µm.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20.</w:t>
      </w:r>
      <w:r w:rsidRPr="00BB2BE5">
        <w:rPr>
          <w:b/>
          <w:bCs/>
          <w:color w:val="000000" w:themeColor="text1"/>
          <w:sz w:val="24"/>
          <w:szCs w:val="24"/>
          <w:lang w:val="fr-FR"/>
        </w:rPr>
        <w:t xml:space="preserve"> </w:t>
      </w:r>
      <w:r w:rsidRPr="00BB2BE5">
        <w:rPr>
          <w:color w:val="000000" w:themeColor="text1"/>
          <w:sz w:val="24"/>
          <w:szCs w:val="24"/>
          <w:lang w:val="fr-FR"/>
        </w:rPr>
        <w:t>Nguyên tử hidro đang ở trạng thái dừng có năng lượng E</w:t>
      </w:r>
      <w:r w:rsidRPr="00BB2BE5">
        <w:rPr>
          <w:color w:val="000000" w:themeColor="text1"/>
          <w:sz w:val="24"/>
          <w:szCs w:val="24"/>
          <w:vertAlign w:val="subscript"/>
          <w:lang w:val="fr-FR"/>
        </w:rPr>
        <w:t>n</w:t>
      </w:r>
      <w:r w:rsidRPr="00BB2BE5">
        <w:rPr>
          <w:color w:val="000000" w:themeColor="text1"/>
          <w:sz w:val="24"/>
          <w:szCs w:val="24"/>
          <w:lang w:val="fr-FR"/>
        </w:rPr>
        <w:t xml:space="preserve"> thấp chuyển lên trạng thái dừng có năng lượng E</w:t>
      </w:r>
      <w:r w:rsidRPr="00BB2BE5">
        <w:rPr>
          <w:color w:val="000000" w:themeColor="text1"/>
          <w:sz w:val="24"/>
          <w:szCs w:val="24"/>
          <w:vertAlign w:val="subscript"/>
          <w:lang w:val="fr-FR"/>
        </w:rPr>
        <w:t>m</w:t>
      </w:r>
      <w:r w:rsidRPr="00BB2BE5">
        <w:rPr>
          <w:color w:val="000000" w:themeColor="text1"/>
          <w:sz w:val="24"/>
          <w:szCs w:val="24"/>
          <w:lang w:val="fr-FR"/>
        </w:rPr>
        <w:t xml:space="preserve"> cao hơn ( E</w:t>
      </w:r>
      <w:r w:rsidRPr="00BB2BE5">
        <w:rPr>
          <w:color w:val="000000" w:themeColor="text1"/>
          <w:sz w:val="24"/>
          <w:szCs w:val="24"/>
          <w:vertAlign w:val="subscript"/>
          <w:lang w:val="fr-FR"/>
        </w:rPr>
        <w:t>m</w:t>
      </w:r>
      <w:r w:rsidRPr="00BB2BE5">
        <w:rPr>
          <w:color w:val="000000" w:themeColor="text1"/>
          <w:sz w:val="24"/>
          <w:szCs w:val="24"/>
          <w:lang w:val="fr-FR"/>
        </w:rPr>
        <w:t xml:space="preserve"> - E</w:t>
      </w:r>
      <w:r w:rsidRPr="00BB2BE5">
        <w:rPr>
          <w:color w:val="000000" w:themeColor="text1"/>
          <w:sz w:val="24"/>
          <w:szCs w:val="24"/>
          <w:vertAlign w:val="subscript"/>
          <w:lang w:val="fr-FR"/>
        </w:rPr>
        <w:t>n</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 ) khi nó:</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phát xạ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1CC88250" wp14:editId="533BFED8">
            <wp:extent cx="123825" cy="152400"/>
            <wp:effectExtent l="0" t="0" r="9525" b="0"/>
            <wp:docPr id="2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 xml:space="preserve">J </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3FAC7EC2" wp14:editId="5787AD98">
            <wp:extent cx="123825" cy="152400"/>
            <wp:effectExtent l="0" t="0" r="9525" b="0"/>
            <wp:docPr id="2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21.</w:t>
      </w:r>
      <w:r w:rsidRPr="00BB2BE5">
        <w:rPr>
          <w:color w:val="000000" w:themeColor="text1"/>
          <w:sz w:val="24"/>
          <w:szCs w:val="24"/>
          <w:lang w:val="fr-FR"/>
        </w:rPr>
        <w:t xml:space="preserve"> </w:t>
      </w:r>
      <w:r w:rsidRPr="00BB2BE5">
        <w:rPr>
          <w:color w:val="000000" w:themeColor="text1"/>
          <w:sz w:val="24"/>
          <w:szCs w:val="24"/>
          <w:lang w:val="vi-VN"/>
        </w:rPr>
        <w:t>Trong nguyên tử hiđro bán kính của quĩ đạo K là 5,3.10</w:t>
      </w:r>
      <w:r w:rsidRPr="00BB2BE5">
        <w:rPr>
          <w:color w:val="000000" w:themeColor="text1"/>
          <w:sz w:val="24"/>
          <w:szCs w:val="24"/>
          <w:vertAlign w:val="superscript"/>
          <w:lang w:val="vi-VN"/>
        </w:rPr>
        <w:t>-11</w:t>
      </w:r>
      <w:r w:rsidRPr="00BB2BE5">
        <w:rPr>
          <w:color w:val="000000" w:themeColor="text1"/>
          <w:sz w:val="24"/>
          <w:szCs w:val="24"/>
          <w:lang w:val="vi-VN"/>
        </w:rPr>
        <w:t>m thì bán kính của quĩ đạo L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b/>
          <w:bCs/>
          <w:color w:val="000000" w:themeColor="text1"/>
          <w:sz w:val="24"/>
          <w:szCs w:val="24"/>
        </w:rPr>
        <w:t xml:space="preserve"> </w:t>
      </w:r>
      <w:r w:rsidRPr="00BB2BE5">
        <w:rPr>
          <w:color w:val="000000" w:themeColor="text1"/>
          <w:sz w:val="24"/>
          <w:szCs w:val="24"/>
          <w:lang w:val="vi-VN"/>
        </w:rPr>
        <w:t>21,2.10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b/>
          <w:bCs/>
          <w:color w:val="000000" w:themeColor="text1"/>
          <w:sz w:val="24"/>
          <w:szCs w:val="24"/>
          <w:lang w:val="vi-VN"/>
        </w:rPr>
        <w:t xml:space="preserve"> </w:t>
      </w:r>
      <w:r w:rsidRPr="00BB2BE5">
        <w:rPr>
          <w:b/>
          <w:bCs/>
          <w:color w:val="000000" w:themeColor="text1"/>
          <w:sz w:val="24"/>
          <w:szCs w:val="24"/>
          <w:lang w:val="vi-VN"/>
        </w:rPr>
        <w:tab/>
        <w:t>B.</w:t>
      </w:r>
      <w:r w:rsidRPr="00BB2BE5">
        <w:rPr>
          <w:b/>
          <w:bCs/>
          <w:color w:val="000000" w:themeColor="text1"/>
          <w:sz w:val="24"/>
          <w:szCs w:val="24"/>
        </w:rPr>
        <w:t xml:space="preserve"> </w:t>
      </w:r>
      <w:r w:rsidRPr="00BB2BE5">
        <w:rPr>
          <w:color w:val="000000" w:themeColor="text1"/>
          <w:sz w:val="24"/>
          <w:szCs w:val="24"/>
          <w:lang w:val="vi-VN"/>
        </w:rPr>
        <w:t>47,5.10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42,4.10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vi-VN"/>
        </w:rPr>
        <w:t>122,5.10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22.</w:t>
      </w:r>
      <w:r w:rsidRPr="00BB2BE5">
        <w:rPr>
          <w:color w:val="000000" w:themeColor="text1"/>
          <w:sz w:val="24"/>
          <w:szCs w:val="24"/>
        </w:rPr>
        <w:t xml:space="preserve"> Trong hiện tượng quang phát quang, có sự hấp thụ ánh sáng để</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làm thay đổi điện trở của vật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tạo ra dòng điện trong vật      </w:t>
      </w:r>
      <w:r w:rsidRPr="00BB2BE5">
        <w:rPr>
          <w:color w:val="000000" w:themeColor="text1"/>
          <w:sz w:val="24"/>
          <w:szCs w:val="24"/>
        </w:rPr>
        <w:tab/>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làm nóng vật</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làm cho vật phát sáng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23.</w:t>
      </w:r>
      <w:r w:rsidRPr="00BB2BE5">
        <w:rPr>
          <w:color w:val="000000" w:themeColor="text1"/>
          <w:sz w:val="24"/>
          <w:szCs w:val="24"/>
          <w:lang w:val="fr-FR"/>
        </w:rPr>
        <w:t xml:space="preserve"> Pin quang điện là nguồn điện trong đó</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A. </w:t>
      </w:r>
      <w:r w:rsidRPr="00BB2BE5">
        <w:rPr>
          <w:color w:val="000000" w:themeColor="text1"/>
          <w:sz w:val="24"/>
          <w:szCs w:val="24"/>
          <w:lang w:val="fr-FR"/>
        </w:rPr>
        <w:t>hóa năng được biến đổi thành điện năng.</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B.</w:t>
      </w:r>
      <w:r w:rsidRPr="00BB2BE5">
        <w:rPr>
          <w:b/>
          <w:bCs/>
          <w:color w:val="000000" w:themeColor="text1"/>
          <w:sz w:val="24"/>
          <w:szCs w:val="24"/>
          <w:lang w:val="fr-FR"/>
        </w:rPr>
        <w:t xml:space="preserve"> </w:t>
      </w:r>
      <w:r w:rsidRPr="00BB2BE5">
        <w:rPr>
          <w:color w:val="000000" w:themeColor="text1"/>
          <w:sz w:val="24"/>
          <w:szCs w:val="24"/>
          <w:lang w:val="fr-FR"/>
        </w:rPr>
        <w:t>cơ năng được biến đổi thành điện năng.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quang năng được biến đổi thành điện năng.</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D.</w:t>
      </w:r>
      <w:r w:rsidRPr="00BB2BE5">
        <w:rPr>
          <w:b/>
          <w:bCs/>
          <w:color w:val="000000" w:themeColor="text1"/>
          <w:sz w:val="24"/>
          <w:szCs w:val="24"/>
          <w:lang w:val="fr-FR"/>
        </w:rPr>
        <w:t xml:space="preserve"> </w:t>
      </w:r>
      <w:r w:rsidRPr="00BB2BE5">
        <w:rPr>
          <w:color w:val="000000" w:themeColor="text1"/>
          <w:sz w:val="24"/>
          <w:szCs w:val="24"/>
          <w:lang w:val="fr-FR"/>
        </w:rPr>
        <w:t>nhiệt năng được biến đổi thành điện năng.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24.</w:t>
      </w:r>
      <w:r w:rsidRPr="00BB2BE5">
        <w:rPr>
          <w:color w:val="000000" w:themeColor="text1"/>
          <w:sz w:val="24"/>
          <w:szCs w:val="24"/>
          <w:lang w:val="fr-FR"/>
        </w:rPr>
        <w:t xml:space="preserve"> Chọn phát biểu sai về thuyết lượng tử ánh sáng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Các nguyên tử, phân tử không hấp thụ, bức xạ năng lượng một cách liên tục</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Năng lượng của các photon là như nhau, không phụ thuộc vào tần số</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Chùm ánh sáng là chùm hạt, mỗi hạt là photon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Khi ánh sáng truyền đi, các lượng tử ánh sáng không bị thay đổi</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25.</w:t>
      </w:r>
      <w:r w:rsidRPr="00BB2BE5">
        <w:rPr>
          <w:color w:val="000000" w:themeColor="text1"/>
          <w:sz w:val="24"/>
          <w:szCs w:val="24"/>
        </w:rPr>
        <w:t xml:space="preserve"> </w:t>
      </w:r>
      <w:r w:rsidRPr="00BB2BE5">
        <w:rPr>
          <w:color w:val="000000" w:themeColor="text1"/>
          <w:sz w:val="24"/>
          <w:szCs w:val="24"/>
          <w:lang w:val="vi-VN"/>
        </w:rPr>
        <w:t xml:space="preserve">Phôtôn có bước sóng trong chân không là 300nm thì sẽ có năng lượng là  bao nhiêu?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Cho h = 6,625.10</w:t>
      </w:r>
      <w:r w:rsidRPr="00BB2BE5">
        <w:rPr>
          <w:color w:val="000000" w:themeColor="text1"/>
          <w:sz w:val="24"/>
          <w:szCs w:val="24"/>
          <w:vertAlign w:val="superscript"/>
        </w:rPr>
        <w:t>-34</w:t>
      </w:r>
      <w:r w:rsidRPr="00BB2BE5">
        <w:rPr>
          <w:color w:val="000000" w:themeColor="text1"/>
          <w:sz w:val="24"/>
          <w:szCs w:val="24"/>
        </w:rPr>
        <w:t>Js,  c = 3.10</w:t>
      </w:r>
      <w:r w:rsidRPr="00BB2BE5">
        <w:rPr>
          <w:color w:val="000000" w:themeColor="text1"/>
          <w:sz w:val="24"/>
          <w:szCs w:val="24"/>
          <w:vertAlign w:val="superscript"/>
        </w:rPr>
        <w:t>8</w:t>
      </w:r>
      <w:r w:rsidRPr="00BB2BE5">
        <w:rPr>
          <w:color w:val="000000" w:themeColor="text1"/>
          <w:sz w:val="24"/>
          <w:szCs w:val="24"/>
        </w:rPr>
        <w:t>m/s</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 xml:space="preserve">6,625 10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 xml:space="preserve">4,14.10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4,14 eV</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6,625 eV</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26.</w:t>
      </w:r>
      <w:r w:rsidRPr="00BB2BE5">
        <w:rPr>
          <w:color w:val="000000" w:themeColor="text1"/>
          <w:sz w:val="24"/>
          <w:szCs w:val="24"/>
          <w:lang w:val="nl-NL"/>
        </w:rPr>
        <w:t xml:space="preserve"> Phát biểu nào sau đây nói về lưỡng  tính sóng hạt của ánh sáng là không đúng?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nl-NL"/>
        </w:rPr>
        <w:t xml:space="preserve"> Các sóng điện từ có bước sóng càng dài thì tính chất sóng thể hiện rõ hơn tính chất hạt.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B.</w:t>
      </w:r>
      <w:r w:rsidRPr="00BB2BE5">
        <w:rPr>
          <w:color w:val="000000" w:themeColor="text1"/>
          <w:sz w:val="24"/>
          <w:szCs w:val="24"/>
          <w:lang w:val="nl-NL"/>
        </w:rPr>
        <w:t xml:space="preserve"> Hiện tượng giao thoa, ánh sáng thể hiện tính chất sóng.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C.</w:t>
      </w:r>
      <w:r w:rsidRPr="00BB2BE5">
        <w:rPr>
          <w:color w:val="000000" w:themeColor="text1"/>
          <w:sz w:val="24"/>
          <w:szCs w:val="24"/>
          <w:lang w:val="nl-NL"/>
        </w:rPr>
        <w:t xml:space="preserve"> Hiện tượng quang điện, ánh sáng thể hiện tính chất hạt.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D.</w:t>
      </w:r>
      <w:r w:rsidRPr="00BB2BE5">
        <w:rPr>
          <w:color w:val="000000" w:themeColor="text1"/>
          <w:sz w:val="24"/>
          <w:szCs w:val="24"/>
          <w:lang w:val="nl-NL"/>
        </w:rPr>
        <w:t xml:space="preserve"> Sóng điện từ có bước sóng càng ngắn càng  thể hiện rõ tính chất sóng.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27.</w:t>
      </w:r>
      <w:r w:rsidRPr="00BB2BE5">
        <w:rPr>
          <w:color w:val="000000" w:themeColor="text1"/>
          <w:sz w:val="24"/>
          <w:szCs w:val="24"/>
          <w:lang w:val="sv-SE"/>
        </w:rPr>
        <w:t xml:space="preserve"> Chiếu ánh sáng có bước sóng </w:t>
      </w:r>
      <w:r w:rsidRPr="00BB2BE5">
        <w:rPr>
          <w:color w:val="000000" w:themeColor="text1"/>
          <w:sz w:val="24"/>
          <w:szCs w:val="24"/>
        </w:rPr>
        <w:t>λ</w:t>
      </w:r>
      <w:r w:rsidRPr="00BB2BE5">
        <w:rPr>
          <w:color w:val="000000" w:themeColor="text1"/>
          <w:sz w:val="24"/>
          <w:szCs w:val="24"/>
          <w:lang w:val="sv-SE"/>
        </w:rPr>
        <w:t xml:space="preserve"> = 0,350 µm vào kim loại có công thoát 2,48eV. Cho rằng năng lượng mà quang electron hấp thụ được một phần dùng để giải phóng nó, phần còn lại hoàn toàn biến thành động năng của nó. Động năng này có giá trị</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lang w:val="sv-SE"/>
        </w:rPr>
        <w:tab/>
      </w:r>
      <w:r w:rsidRPr="00BB2BE5">
        <w:rPr>
          <w:b/>
          <w:bCs/>
          <w:color w:val="000000" w:themeColor="text1"/>
          <w:sz w:val="24"/>
          <w:szCs w:val="24"/>
          <w:lang w:val="sv-SE"/>
        </w:rPr>
        <w:t xml:space="preserve">A. </w:t>
      </w:r>
      <w:r w:rsidRPr="00BB2BE5">
        <w:rPr>
          <w:color w:val="000000" w:themeColor="text1"/>
          <w:sz w:val="24"/>
          <w:szCs w:val="24"/>
          <w:lang w:val="sv-SE"/>
        </w:rPr>
        <w:t>17,1.10</w:t>
      </w:r>
      <w:r w:rsidRPr="00BB2BE5">
        <w:rPr>
          <w:color w:val="000000" w:themeColor="text1"/>
          <w:sz w:val="24"/>
          <w:szCs w:val="24"/>
          <w:vertAlign w:val="superscript"/>
          <w:lang w:val="sv-SE"/>
        </w:rPr>
        <w:t>-20</w:t>
      </w:r>
      <w:r w:rsidRPr="00BB2BE5">
        <w:rPr>
          <w:color w:val="000000" w:themeColor="text1"/>
          <w:sz w:val="24"/>
          <w:szCs w:val="24"/>
          <w:lang w:val="sv-SE"/>
        </w:rPr>
        <w:t>J.</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3,26.10</w:t>
      </w:r>
      <w:r w:rsidRPr="00BB2BE5">
        <w:rPr>
          <w:color w:val="000000" w:themeColor="text1"/>
          <w:sz w:val="24"/>
          <w:szCs w:val="24"/>
          <w:vertAlign w:val="superscript"/>
          <w:lang w:val="sv-SE"/>
        </w:rPr>
        <w:t>-19</w:t>
      </w:r>
      <w:r w:rsidRPr="00BB2BE5">
        <w:rPr>
          <w:color w:val="000000" w:themeColor="text1"/>
          <w:sz w:val="24"/>
          <w:szCs w:val="24"/>
          <w:lang w:val="sv-SE"/>
        </w:rPr>
        <w:t xml:space="preserve">.   </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17,1.10</w:t>
      </w:r>
      <w:r w:rsidRPr="00BB2BE5">
        <w:rPr>
          <w:color w:val="000000" w:themeColor="text1"/>
          <w:sz w:val="24"/>
          <w:szCs w:val="24"/>
          <w:vertAlign w:val="superscript"/>
          <w:lang w:val="sv-SE"/>
        </w:rPr>
        <w:t>-18</w:t>
      </w:r>
      <w:r w:rsidRPr="00BB2BE5">
        <w:rPr>
          <w:color w:val="000000" w:themeColor="text1"/>
          <w:sz w:val="24"/>
          <w:szCs w:val="24"/>
          <w:lang w:val="sv-SE"/>
        </w:rPr>
        <w:t xml:space="preserve"> J.             </w:t>
      </w:r>
      <w:r w:rsidRPr="00BB2BE5">
        <w:rPr>
          <w:color w:val="000000" w:themeColor="text1"/>
          <w:sz w:val="24"/>
          <w:szCs w:val="24"/>
          <w:lang w:val="sv-SE"/>
        </w:rPr>
        <w:tab/>
      </w:r>
      <w:r w:rsidRPr="00BB2BE5">
        <w:rPr>
          <w:b/>
          <w:bCs/>
          <w:color w:val="000000" w:themeColor="text1"/>
          <w:sz w:val="24"/>
          <w:szCs w:val="24"/>
          <w:lang w:val="sv-SE"/>
        </w:rPr>
        <w:t xml:space="preserve">D. </w:t>
      </w:r>
      <w:r w:rsidRPr="00BB2BE5">
        <w:rPr>
          <w:color w:val="000000" w:themeColor="text1"/>
          <w:sz w:val="24"/>
          <w:szCs w:val="24"/>
          <w:lang w:val="sv-SE"/>
        </w:rPr>
        <w:t>32,6 .10</w:t>
      </w:r>
      <w:r w:rsidRPr="00BB2BE5">
        <w:rPr>
          <w:color w:val="000000" w:themeColor="text1"/>
          <w:sz w:val="24"/>
          <w:szCs w:val="24"/>
          <w:vertAlign w:val="superscript"/>
          <w:lang w:val="sv-SE"/>
        </w:rPr>
        <w:t xml:space="preserve">-19.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28.</w:t>
      </w:r>
      <w:r w:rsidRPr="00BB2BE5">
        <w:rPr>
          <w:color w:val="000000" w:themeColor="text1"/>
          <w:sz w:val="24"/>
          <w:szCs w:val="24"/>
          <w:lang w:val="pt-BR"/>
        </w:rPr>
        <w:t xml:space="preserve"> Trong nguyên tử hidro, cho biết mức năng lượng  E</w:t>
      </w:r>
      <w:r w:rsidRPr="00BB2BE5">
        <w:rPr>
          <w:color w:val="000000" w:themeColor="text1"/>
          <w:sz w:val="24"/>
          <w:szCs w:val="24"/>
          <w:vertAlign w:val="subscript"/>
          <w:lang w:val="pt-BR"/>
        </w:rPr>
        <w:t>K</w:t>
      </w:r>
      <w:r w:rsidRPr="00BB2BE5">
        <w:rPr>
          <w:color w:val="000000" w:themeColor="text1"/>
          <w:sz w:val="24"/>
          <w:szCs w:val="24"/>
          <w:lang w:val="pt-BR"/>
        </w:rPr>
        <w:t xml:space="preserve"> &lt; E</w:t>
      </w:r>
      <w:r w:rsidRPr="00BB2BE5">
        <w:rPr>
          <w:color w:val="000000" w:themeColor="text1"/>
          <w:sz w:val="24"/>
          <w:szCs w:val="24"/>
          <w:vertAlign w:val="subscript"/>
          <w:lang w:val="pt-BR"/>
        </w:rPr>
        <w:t>L</w:t>
      </w:r>
      <w:r w:rsidRPr="00BB2BE5">
        <w:rPr>
          <w:color w:val="000000" w:themeColor="text1"/>
          <w:sz w:val="24"/>
          <w:szCs w:val="24"/>
          <w:lang w:val="pt-BR"/>
        </w:rPr>
        <w:t xml:space="preserve"> &lt; E</w:t>
      </w:r>
      <w:r w:rsidRPr="00BB2BE5">
        <w:rPr>
          <w:color w:val="000000" w:themeColor="text1"/>
          <w:sz w:val="24"/>
          <w:szCs w:val="24"/>
          <w:vertAlign w:val="subscript"/>
          <w:lang w:val="pt-BR"/>
        </w:rPr>
        <w:t>M</w:t>
      </w:r>
      <w:r w:rsidRPr="00BB2BE5">
        <w:rPr>
          <w:color w:val="000000" w:themeColor="text1"/>
          <w:sz w:val="24"/>
          <w:szCs w:val="24"/>
          <w:lang w:val="pt-BR"/>
        </w:rPr>
        <w:t xml:space="preserve"> &lt; E</w:t>
      </w:r>
      <w:r w:rsidRPr="00BB2BE5">
        <w:rPr>
          <w:color w:val="000000" w:themeColor="text1"/>
          <w:sz w:val="24"/>
          <w:szCs w:val="24"/>
          <w:vertAlign w:val="subscript"/>
          <w:lang w:val="pt-BR"/>
        </w:rPr>
        <w:t>N</w:t>
      </w:r>
      <w:r w:rsidRPr="00BB2BE5">
        <w:rPr>
          <w:color w:val="000000" w:themeColor="text1"/>
          <w:sz w:val="24"/>
          <w:szCs w:val="24"/>
          <w:vertAlign w:val="subscript"/>
          <w:lang w:val="pt-BR"/>
        </w:rPr>
        <w:softHyphen/>
      </w:r>
      <w:r w:rsidRPr="00BB2BE5">
        <w:rPr>
          <w:color w:val="000000" w:themeColor="text1"/>
          <w:sz w:val="24"/>
          <w:szCs w:val="24"/>
          <w:lang w:val="pt-BR"/>
        </w:rPr>
        <w:t>. Electron chuyển dời giữa hai mức năng lượng nào sẽ phát ra photon có tần số lớn nhất?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pt-BR"/>
        </w:rPr>
        <w:tab/>
      </w:r>
      <w:r w:rsidRPr="00BB2BE5">
        <w:rPr>
          <w:b/>
          <w:bCs/>
          <w:color w:val="000000" w:themeColor="text1"/>
          <w:sz w:val="24"/>
          <w:szCs w:val="24"/>
          <w:lang w:val="pt-BR"/>
        </w:rPr>
        <w:t>A.</w:t>
      </w:r>
      <w:r w:rsidRPr="00BB2BE5">
        <w:rPr>
          <w:color w:val="000000" w:themeColor="text1"/>
          <w:sz w:val="24"/>
          <w:szCs w:val="24"/>
        </w:rPr>
        <w:t xml:space="preserve"> </w:t>
      </w:r>
      <w:r w:rsidRPr="00BB2BE5">
        <w:rPr>
          <w:color w:val="000000" w:themeColor="text1"/>
          <w:sz w:val="24"/>
          <w:szCs w:val="24"/>
          <w:lang w:val="fr-FR"/>
        </w:rPr>
        <w:t>E</w:t>
      </w:r>
      <w:r w:rsidRPr="00BB2BE5">
        <w:rPr>
          <w:color w:val="000000" w:themeColor="text1"/>
          <w:sz w:val="24"/>
          <w:szCs w:val="24"/>
          <w:vertAlign w:val="subscript"/>
          <w:lang w:val="fr-FR"/>
        </w:rPr>
        <w:t>K</w:t>
      </w:r>
      <w:r w:rsidRPr="00BB2BE5">
        <w:rPr>
          <w:color w:val="000000" w:themeColor="text1"/>
          <w:sz w:val="24"/>
          <w:szCs w:val="24"/>
          <w:lang w:val="fr-FR"/>
        </w:rPr>
        <w:t xml:space="preserve"> sang E</w:t>
      </w:r>
      <w:r w:rsidRPr="00BB2BE5">
        <w:rPr>
          <w:color w:val="000000" w:themeColor="text1"/>
          <w:sz w:val="24"/>
          <w:szCs w:val="24"/>
          <w:vertAlign w:val="subscript"/>
          <w:lang w:val="fr-FR"/>
        </w:rPr>
        <w:t>N</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fr-FR"/>
        </w:rPr>
        <w:t>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pt-BR"/>
        </w:rPr>
        <w:tab/>
      </w:r>
      <w:r w:rsidRPr="00BB2BE5">
        <w:rPr>
          <w:b/>
          <w:bCs/>
          <w:color w:val="000000" w:themeColor="text1"/>
          <w:sz w:val="24"/>
          <w:szCs w:val="24"/>
          <w:lang w:val="pt-BR"/>
        </w:rPr>
        <w:t>C.</w:t>
      </w:r>
      <w:r w:rsidRPr="00BB2BE5">
        <w:rPr>
          <w:color w:val="000000" w:themeColor="text1"/>
          <w:sz w:val="24"/>
          <w:szCs w:val="24"/>
          <w:lang w:val="fr-FR"/>
        </w:rPr>
        <w:t xml:space="preserve"> E</w:t>
      </w:r>
      <w:r w:rsidRPr="00BB2BE5">
        <w:rPr>
          <w:color w:val="000000" w:themeColor="text1"/>
          <w:sz w:val="24"/>
          <w:szCs w:val="24"/>
          <w:vertAlign w:val="subscript"/>
          <w:lang w:val="fr-FR"/>
        </w:rPr>
        <w:t>M</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fr-FR"/>
        </w:rPr>
        <w:t xml:space="preserve"> 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L</w:t>
      </w:r>
      <w:r w:rsidRPr="00BB2BE5">
        <w:rPr>
          <w:color w:val="000000" w:themeColor="text1"/>
          <w:sz w:val="24"/>
          <w:szCs w:val="24"/>
          <w:lang w:val="fr-FR"/>
        </w:rPr>
        <w:t>.</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29.</w:t>
      </w:r>
      <w:r w:rsidRPr="00BB2BE5">
        <w:rPr>
          <w:color w:val="000000" w:themeColor="text1"/>
          <w:sz w:val="24"/>
          <w:szCs w:val="24"/>
        </w:rPr>
        <w:t xml:space="preserve"> Giới hạn quang điện của kim loại phụ thuộc vào:</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bản chất của kim loại.</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nhiệt độ của kim loại.</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bước sóng của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bản chất của kim loại và bước sóng của ánh sáng kích thích.</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30.</w:t>
      </w:r>
      <w:r w:rsidRPr="00BB2BE5">
        <w:rPr>
          <w:color w:val="000000" w:themeColor="text1"/>
          <w:sz w:val="24"/>
          <w:szCs w:val="24"/>
        </w:rPr>
        <w:t xml:space="preserve"> </w:t>
      </w:r>
      <w:r w:rsidRPr="00BB2BE5">
        <w:rPr>
          <w:color w:val="000000" w:themeColor="text1"/>
          <w:sz w:val="24"/>
          <w:szCs w:val="24"/>
          <w:lang w:val="vi-VN"/>
        </w:rPr>
        <w:t>Muốn bứt electron ra khỏi tấm  kim loại ta cần cung cấp cho nó một công 3,47eV để thắng các liên kết. Biết h=6,625.10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 1eV = 1,6.10</w:t>
      </w:r>
      <w:r w:rsidRPr="00BB2BE5">
        <w:rPr>
          <w:color w:val="000000" w:themeColor="text1"/>
          <w:sz w:val="24"/>
          <w:szCs w:val="24"/>
          <w:vertAlign w:val="superscript"/>
          <w:lang w:val="vi-VN"/>
        </w:rPr>
        <w:t>-19</w:t>
      </w:r>
      <w:r w:rsidRPr="00BB2BE5">
        <w:rPr>
          <w:color w:val="000000" w:themeColor="text1"/>
          <w:sz w:val="24"/>
          <w:szCs w:val="24"/>
          <w:lang w:val="vi-VN"/>
        </w:rPr>
        <w:t>J. Giới hạn quang điện của kim loại này là</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0,485</w:t>
      </w:r>
      <w:r w:rsidRPr="00BB2BE5">
        <w:rPr>
          <w:rFonts w:ascii="ABC Sans Serif" w:hAnsi="ABC Sans Serif" w:cs="ABC Sans Serif"/>
          <w:noProof/>
          <w:color w:val="000000" w:themeColor="text1"/>
          <w:sz w:val="24"/>
          <w:szCs w:val="24"/>
        </w:rPr>
        <w:drawing>
          <wp:inline distT="0" distB="0" distL="0" distR="0" wp14:anchorId="0B1B8740" wp14:editId="3A204C5C">
            <wp:extent cx="257175" cy="161925"/>
            <wp:effectExtent l="0" t="0" r="9525" b="9525"/>
            <wp:docPr id="2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0,358</w:t>
      </w:r>
      <w:r w:rsidRPr="00BB2BE5">
        <w:rPr>
          <w:rFonts w:ascii="ABC Sans Serif" w:hAnsi="ABC Sans Serif" w:cs="ABC Sans Serif"/>
          <w:noProof/>
          <w:color w:val="000000" w:themeColor="text1"/>
          <w:sz w:val="24"/>
          <w:szCs w:val="24"/>
        </w:rPr>
        <w:drawing>
          <wp:inline distT="0" distB="0" distL="0" distR="0" wp14:anchorId="041E4269" wp14:editId="17E67995">
            <wp:extent cx="257175" cy="161925"/>
            <wp:effectExtent l="0" t="0" r="9525" b="9525"/>
            <wp:docPr id="2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0,556</w:t>
      </w:r>
      <w:r w:rsidRPr="00BB2BE5">
        <w:rPr>
          <w:rFonts w:ascii="ABC Sans Serif" w:hAnsi="ABC Sans Serif" w:cs="ABC Sans Serif"/>
          <w:noProof/>
          <w:color w:val="000000" w:themeColor="text1"/>
          <w:sz w:val="24"/>
          <w:szCs w:val="24"/>
        </w:rPr>
        <w:drawing>
          <wp:inline distT="0" distB="0" distL="0" distR="0" wp14:anchorId="7FD30EE2" wp14:editId="5EEEF86C">
            <wp:extent cx="257175" cy="161925"/>
            <wp:effectExtent l="0" t="0" r="9525" b="9525"/>
            <wp:docPr id="2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0,250</w:t>
      </w:r>
      <w:r w:rsidRPr="00BB2BE5">
        <w:rPr>
          <w:rFonts w:ascii="ABC Sans Serif" w:hAnsi="ABC Sans Serif" w:cs="ABC Sans Serif"/>
          <w:noProof/>
          <w:color w:val="000000" w:themeColor="text1"/>
          <w:sz w:val="24"/>
          <w:szCs w:val="24"/>
        </w:rPr>
        <w:drawing>
          <wp:inline distT="0" distB="0" distL="0" distR="0" wp14:anchorId="10BD3F0C" wp14:editId="472873D8">
            <wp:extent cx="257175" cy="161925"/>
            <wp:effectExtent l="0" t="0" r="9525" b="9525"/>
            <wp:docPr id="2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31.</w:t>
      </w:r>
      <w:r w:rsidRPr="00BB2BE5">
        <w:rPr>
          <w:color w:val="000000" w:themeColor="text1"/>
          <w:sz w:val="24"/>
          <w:szCs w:val="24"/>
        </w:rPr>
        <w:t xml:space="preserve"> </w:t>
      </w:r>
      <w:r w:rsidRPr="00BB2BE5">
        <w:rPr>
          <w:color w:val="000000" w:themeColor="text1"/>
          <w:sz w:val="24"/>
          <w:szCs w:val="24"/>
          <w:lang w:val="vi-VN"/>
        </w:rPr>
        <w:t>Giới hạn quang điện của kim loại là 0,45</w:t>
      </w:r>
      <w:r w:rsidRPr="00BB2BE5">
        <w:rPr>
          <w:rFonts w:ascii="ABC Sans Serif" w:hAnsi="ABC Sans Serif" w:cs="ABC Sans Serif"/>
          <w:noProof/>
          <w:color w:val="000000" w:themeColor="text1"/>
          <w:sz w:val="24"/>
          <w:szCs w:val="24"/>
        </w:rPr>
        <w:drawing>
          <wp:inline distT="0" distB="0" distL="0" distR="0" wp14:anchorId="75F1000E" wp14:editId="399C0A14">
            <wp:extent cx="257175" cy="161925"/>
            <wp:effectExtent l="0" t="0" r="9525" b="9525"/>
            <wp:docPr id="2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Cho c = 3.10</w:t>
      </w:r>
      <w:r w:rsidRPr="00BB2BE5">
        <w:rPr>
          <w:color w:val="000000" w:themeColor="text1"/>
          <w:sz w:val="24"/>
          <w:szCs w:val="24"/>
          <w:vertAlign w:val="superscript"/>
          <w:lang w:val="vi-VN"/>
        </w:rPr>
        <w:t>8</w:t>
      </w:r>
      <w:r w:rsidRPr="00BB2BE5">
        <w:rPr>
          <w:color w:val="000000" w:themeColor="text1"/>
          <w:sz w:val="24"/>
          <w:szCs w:val="24"/>
          <w:lang w:val="vi-VN"/>
        </w:rPr>
        <w:t>m/s, bức xạ có thể gây ra hiện tượng quang điện có tần số bằng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6. 10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5. 10</w:t>
      </w:r>
      <w:r w:rsidRPr="00BB2BE5">
        <w:rPr>
          <w:color w:val="000000" w:themeColor="text1"/>
          <w:sz w:val="24"/>
          <w:szCs w:val="24"/>
          <w:vertAlign w:val="superscript"/>
          <w:lang w:val="vi-VN"/>
        </w:rPr>
        <w:t xml:space="preserve">14 </w:t>
      </w:r>
      <w:r w:rsidRPr="00BB2BE5">
        <w:rPr>
          <w:color w:val="000000" w:themeColor="text1"/>
          <w:sz w:val="24"/>
          <w:szCs w:val="24"/>
          <w:lang w:val="vi-VN"/>
        </w:rPr>
        <w:t>Hz.</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7.10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w:t>
      </w:r>
      <w:r w:rsidRPr="00BB2BE5">
        <w:rPr>
          <w:color w:val="000000" w:themeColor="text1"/>
          <w:sz w:val="24"/>
          <w:szCs w:val="24"/>
          <w:lang w:val="vi-VN"/>
        </w:rPr>
        <w:t>8. 10</w:t>
      </w:r>
      <w:r w:rsidRPr="00BB2BE5">
        <w:rPr>
          <w:color w:val="000000" w:themeColor="text1"/>
          <w:sz w:val="24"/>
          <w:szCs w:val="24"/>
          <w:vertAlign w:val="superscript"/>
          <w:lang w:val="vi-VN"/>
        </w:rPr>
        <w:t xml:space="preserve">13 </w:t>
      </w:r>
      <w:r w:rsidRPr="00BB2BE5">
        <w:rPr>
          <w:color w:val="000000" w:themeColor="text1"/>
          <w:sz w:val="24"/>
          <w:szCs w:val="24"/>
          <w:lang w:val="vi-VN"/>
        </w:rPr>
        <w:t xml:space="preserve">Hz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32.</w:t>
      </w:r>
      <w:r w:rsidRPr="00BB2BE5">
        <w:rPr>
          <w:color w:val="000000" w:themeColor="text1"/>
          <w:sz w:val="24"/>
          <w:szCs w:val="24"/>
        </w:rPr>
        <w:t xml:space="preserve"> </w:t>
      </w:r>
      <w:r w:rsidRPr="00BB2BE5">
        <w:rPr>
          <w:color w:val="000000" w:themeColor="text1"/>
          <w:sz w:val="24"/>
          <w:szCs w:val="24"/>
          <w:lang w:val="vi-VN"/>
        </w:rPr>
        <w:t xml:space="preserve">Thuyết lượng tử ánh sáng của Anh-xtanh </w:t>
      </w:r>
      <w:r w:rsidRPr="00BB2BE5">
        <w:rPr>
          <w:i/>
          <w:iCs/>
          <w:color w:val="000000" w:themeColor="text1"/>
          <w:sz w:val="24"/>
          <w:szCs w:val="24"/>
          <w:lang w:val="vi-VN"/>
        </w:rPr>
        <w:t>không</w:t>
      </w:r>
      <w:r w:rsidRPr="00BB2BE5">
        <w:rPr>
          <w:color w:val="000000" w:themeColor="text1"/>
          <w:sz w:val="24"/>
          <w:szCs w:val="24"/>
          <w:lang w:val="vi-VN"/>
        </w:rPr>
        <w:t xml:space="preserve"> có nội dung nào?</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Trong chân không, phôtôn bay với tốc độ c = 3.10</w:t>
      </w:r>
      <w:r w:rsidRPr="00BB2BE5">
        <w:rPr>
          <w:color w:val="000000" w:themeColor="text1"/>
          <w:sz w:val="24"/>
          <w:szCs w:val="24"/>
          <w:vertAlign w:val="superscript"/>
        </w:rPr>
        <w:t>8</w:t>
      </w:r>
      <w:r w:rsidRPr="00BB2BE5">
        <w:rPr>
          <w:color w:val="000000" w:themeColor="text1"/>
          <w:sz w:val="24"/>
          <w:szCs w:val="24"/>
        </w:rPr>
        <w:t xml:space="preserve"> m/s dọc theo các tia sáng.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Mỗi ánh sáng đơn sắc có tần số f, các phôtôn đều giống nhau, năng lượng mỗi phôtôn là ε = hf.</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Ánh sáng được tạo thành bởi các hạt gọi là phôtôn.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phôtôn chỉ tồn tại khi nó đứng yên.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33.</w:t>
      </w:r>
      <w:r w:rsidRPr="00BB2BE5">
        <w:rPr>
          <w:color w:val="000000" w:themeColor="text1"/>
          <w:sz w:val="24"/>
          <w:szCs w:val="24"/>
        </w:rPr>
        <w:t xml:space="preserve"> Công thoát của electron trong kim loại A là 2,4 eV, giới hạn quang điện của kim loại B nhỏ hơn giới hạn quang điện của kim loại A 2 lần. Công thoát của electron trong kim loại B là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rPr>
        <w:tab/>
      </w:r>
      <w:r w:rsidRPr="00BB2BE5">
        <w:rPr>
          <w:b/>
          <w:bCs/>
          <w:color w:val="000000" w:themeColor="text1"/>
          <w:sz w:val="24"/>
          <w:szCs w:val="24"/>
        </w:rPr>
        <w:t>A.</w:t>
      </w:r>
      <w:r w:rsidRPr="00BB2BE5">
        <w:rPr>
          <w:b/>
          <w:bCs/>
          <w:color w:val="000000" w:themeColor="text1"/>
          <w:sz w:val="24"/>
          <w:szCs w:val="24"/>
          <w:lang w:val="sv-SE"/>
        </w:rPr>
        <w:t xml:space="preserve"> </w:t>
      </w:r>
      <w:r w:rsidRPr="00BB2BE5">
        <w:rPr>
          <w:color w:val="000000" w:themeColor="text1"/>
          <w:sz w:val="24"/>
          <w:szCs w:val="24"/>
          <w:lang w:val="sv-SE"/>
        </w:rPr>
        <w:t>1,2 eV.</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4,8 eV.</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3,6eV.</w:t>
      </w:r>
      <w:r w:rsidRPr="00BB2BE5">
        <w:rPr>
          <w:color w:val="000000" w:themeColor="text1"/>
          <w:sz w:val="24"/>
          <w:szCs w:val="24"/>
          <w:lang w:val="sv-SE"/>
        </w:rPr>
        <w:tab/>
      </w:r>
      <w:r w:rsidRPr="00BB2BE5">
        <w:rPr>
          <w:b/>
          <w:bCs/>
          <w:color w:val="000000" w:themeColor="text1"/>
          <w:sz w:val="24"/>
          <w:szCs w:val="24"/>
          <w:lang w:val="sv-SE"/>
        </w:rPr>
        <w:t>D.</w:t>
      </w:r>
      <w:r w:rsidRPr="00BB2BE5">
        <w:rPr>
          <w:b/>
          <w:bCs/>
          <w:color w:val="000000" w:themeColor="text1"/>
          <w:sz w:val="24"/>
          <w:szCs w:val="24"/>
        </w:rPr>
        <w:t xml:space="preserve"> </w:t>
      </w:r>
      <w:r w:rsidRPr="00BB2BE5">
        <w:rPr>
          <w:color w:val="000000" w:themeColor="text1"/>
          <w:sz w:val="24"/>
          <w:szCs w:val="24"/>
          <w:lang w:val="sv-SE"/>
        </w:rPr>
        <w:t>1,6eV.</w:t>
      </w:r>
      <w:r w:rsidRPr="00BB2BE5">
        <w:rPr>
          <w:color w:val="000000" w:themeColor="text1"/>
          <w:sz w:val="24"/>
          <w:szCs w:val="24"/>
          <w:lang w:val="sv-SE"/>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34.</w:t>
      </w:r>
      <w:r w:rsidRPr="00BB2BE5">
        <w:rPr>
          <w:color w:val="000000" w:themeColor="text1"/>
          <w:sz w:val="24"/>
          <w:szCs w:val="24"/>
          <w:lang w:val="fr-FR"/>
        </w:rPr>
        <w:t xml:space="preserve"> Một nguyên tử muốn phát ra một phôtôn thì:</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ở trạng thái cơ bản.      </w:t>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có động năng lớn.      </w:t>
      </w:r>
      <w:r w:rsidRPr="00BB2BE5">
        <w:rPr>
          <w:color w:val="000000" w:themeColor="text1"/>
          <w:sz w:val="24"/>
          <w:szCs w:val="24"/>
          <w:lang w:val="fr-FR"/>
        </w:rPr>
        <w:tab/>
      </w:r>
      <w:r w:rsidRPr="00BB2BE5">
        <w:rPr>
          <w:color w:val="000000" w:themeColor="text1"/>
          <w:sz w:val="24"/>
          <w:szCs w:val="24"/>
          <w:lang w:val="fr-FR"/>
        </w:rPr>
        <w:tab/>
      </w:r>
      <w:r w:rsidRPr="00BB2BE5">
        <w:rPr>
          <w:color w:val="000000" w:themeColor="text1"/>
          <w:sz w:val="24"/>
          <w:szCs w:val="24"/>
          <w:lang w:val="fr-FR"/>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electron chuyển từ quĩ đạo có mức năng lượng cao xuống quĩ đạo có mức năng lượng thấp hơn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nhận kích thích nhưng vẫn còn ở trạng thái cơ bản.      </w:t>
      </w:r>
      <w:r w:rsidRPr="00BB2BE5">
        <w:rPr>
          <w:color w:val="000000" w:themeColor="text1"/>
          <w:sz w:val="24"/>
          <w:szCs w:val="24"/>
          <w:lang w:val="fr-FR"/>
        </w:rPr>
        <w:tab/>
      </w:r>
    </w:p>
    <w:p w:rsidR="00124A77" w:rsidRDefault="00124A77">
      <w:pPr>
        <w:spacing w:after="0" w:line="240" w:lineRule="auto"/>
        <w:rPr>
          <w:b/>
          <w:bCs/>
          <w:color w:val="000000" w:themeColor="text1"/>
          <w:sz w:val="24"/>
          <w:szCs w:val="24"/>
        </w:rPr>
      </w:pPr>
      <w:r>
        <w:rPr>
          <w:b/>
          <w:bCs/>
          <w:color w:val="000000" w:themeColor="text1"/>
          <w:sz w:val="24"/>
          <w:szCs w:val="24"/>
        </w:rPr>
        <w:br w:type="page"/>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lastRenderedPageBreak/>
        <w:t xml:space="preserve"> Câu 35.</w:t>
      </w:r>
      <w:r w:rsidRPr="00BB2BE5">
        <w:rPr>
          <w:color w:val="000000" w:themeColor="text1"/>
          <w:sz w:val="24"/>
          <w:szCs w:val="24"/>
          <w:lang w:val="pt-BR"/>
        </w:rPr>
        <w:t xml:space="preserve"> Đèn ống dùng để thắp sáng trong phòng là ứng dụng của hiện tượng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pt-BR"/>
        </w:rPr>
        <w:tab/>
      </w:r>
      <w:r w:rsidRPr="00BB2BE5">
        <w:rPr>
          <w:b/>
          <w:bCs/>
          <w:color w:val="000000" w:themeColor="text1"/>
          <w:sz w:val="24"/>
          <w:szCs w:val="24"/>
          <w:lang w:val="pt-BR"/>
        </w:rPr>
        <w:t>A.</w:t>
      </w:r>
      <w:r w:rsidRPr="00BB2BE5">
        <w:rPr>
          <w:b/>
          <w:bCs/>
          <w:color w:val="000000" w:themeColor="text1"/>
          <w:sz w:val="24"/>
          <w:szCs w:val="24"/>
          <w:lang w:val="fr-FR"/>
        </w:rPr>
        <w:t xml:space="preserve"> </w:t>
      </w:r>
      <w:r w:rsidRPr="00BB2BE5">
        <w:rPr>
          <w:color w:val="000000" w:themeColor="text1"/>
          <w:sz w:val="24"/>
          <w:szCs w:val="24"/>
          <w:lang w:val="fr-FR"/>
        </w:rPr>
        <w:t xml:space="preserve">quang dẫn.     </w:t>
      </w:r>
      <w:r w:rsidRPr="00BB2BE5">
        <w:rPr>
          <w:color w:val="000000" w:themeColor="text1"/>
          <w:sz w:val="24"/>
          <w:szCs w:val="24"/>
          <w:lang w:val="fr-FR"/>
        </w:rPr>
        <w:tab/>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quang điện ngoài.</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C.</w:t>
      </w:r>
      <w:r w:rsidRPr="00BB2BE5">
        <w:rPr>
          <w:b/>
          <w:bCs/>
          <w:color w:val="000000" w:themeColor="text1"/>
          <w:sz w:val="24"/>
          <w:szCs w:val="24"/>
          <w:lang w:val="fr-FR"/>
        </w:rPr>
        <w:t xml:space="preserve"> </w:t>
      </w:r>
      <w:r w:rsidRPr="00BB2BE5">
        <w:rPr>
          <w:color w:val="000000" w:themeColor="text1"/>
          <w:sz w:val="24"/>
          <w:szCs w:val="24"/>
          <w:lang w:val="fr-FR"/>
        </w:rPr>
        <w:t>quang điện trong.</w:t>
      </w:r>
      <w:r w:rsidRPr="00BB2BE5">
        <w:rPr>
          <w:color w:val="000000" w:themeColor="text1"/>
          <w:sz w:val="24"/>
          <w:szCs w:val="24"/>
          <w:lang w:val="fr-FR"/>
        </w:rPr>
        <w:tab/>
      </w:r>
      <w:r w:rsidRPr="00BB2BE5">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quang - phát quang.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36.</w:t>
      </w:r>
      <w:r w:rsidRPr="00BB2BE5">
        <w:rPr>
          <w:color w:val="000000" w:themeColor="text1"/>
          <w:sz w:val="24"/>
          <w:szCs w:val="24"/>
        </w:rPr>
        <w:t xml:space="preserve"> </w:t>
      </w:r>
      <w:r w:rsidRPr="00BB2BE5">
        <w:rPr>
          <w:color w:val="000000" w:themeColor="text1"/>
          <w:sz w:val="24"/>
          <w:szCs w:val="24"/>
          <w:lang w:val="vi-VN"/>
        </w:rPr>
        <w:t>Tia laze không có đặc điểm nào dưới đây:</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có tính định hướng cao</w:t>
      </w:r>
      <w:r w:rsidRPr="00BB2BE5">
        <w:rPr>
          <w:color w:val="000000" w:themeColor="text1"/>
          <w:sz w:val="24"/>
          <w:szCs w:val="24"/>
          <w:lang w:val="vi-VN"/>
        </w:rPr>
        <w:tab/>
      </w:r>
      <w:r w:rsidRPr="00BB2BE5">
        <w:rPr>
          <w:b/>
          <w:bCs/>
          <w:color w:val="000000" w:themeColor="text1"/>
          <w:sz w:val="24"/>
          <w:szCs w:val="24"/>
        </w:rPr>
        <w:t>B.</w:t>
      </w:r>
      <w:r w:rsidRPr="00BB2BE5">
        <w:rPr>
          <w:color w:val="000000" w:themeColor="text1"/>
          <w:sz w:val="24"/>
          <w:szCs w:val="24"/>
          <w:lang w:val="vi-VN"/>
        </w:rPr>
        <w:t xml:space="preserve"> độ đơn sắc cao.</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w:t>
      </w:r>
      <w:r w:rsidRPr="00BB2BE5">
        <w:rPr>
          <w:color w:val="000000" w:themeColor="text1"/>
          <w:sz w:val="24"/>
          <w:szCs w:val="24"/>
          <w:lang w:val="vi-VN"/>
        </w:rPr>
        <w:t>có tính kết hợp cao.</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có công suất lớn.</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37.</w:t>
      </w:r>
      <w:r w:rsidRPr="00BB2BE5">
        <w:rPr>
          <w:color w:val="000000" w:themeColor="text1"/>
          <w:sz w:val="24"/>
          <w:szCs w:val="24"/>
        </w:rPr>
        <w:t xml:space="preserve"> </w:t>
      </w:r>
      <w:r w:rsidRPr="00BB2BE5">
        <w:rPr>
          <w:color w:val="000000" w:themeColor="text1"/>
          <w:sz w:val="24"/>
          <w:szCs w:val="24"/>
          <w:lang w:val="vi-VN"/>
        </w:rPr>
        <w:t xml:space="preserve">Cho giới hạn quang điện của một số kim loại sau đây: Ag (0,26 </w:t>
      </w:r>
      <w:r w:rsidRPr="00BB2BE5">
        <w:rPr>
          <w:rFonts w:ascii="ABC Sans Serif" w:hAnsi="ABC Sans Serif" w:cs="ABC Sans Serif"/>
          <w:noProof/>
          <w:color w:val="000000" w:themeColor="text1"/>
          <w:sz w:val="24"/>
          <w:szCs w:val="24"/>
        </w:rPr>
        <w:drawing>
          <wp:inline distT="0" distB="0" distL="0" distR="0" wp14:anchorId="323B77CF" wp14:editId="2E70122C">
            <wp:extent cx="257175" cy="161925"/>
            <wp:effectExtent l="0" t="0" r="9525" b="9525"/>
            <wp:docPr id="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Cu (0,30 </w:t>
      </w:r>
      <w:r w:rsidRPr="00BB2BE5">
        <w:rPr>
          <w:rFonts w:ascii="ABC Sans Serif" w:hAnsi="ABC Sans Serif" w:cs="ABC Sans Serif"/>
          <w:noProof/>
          <w:color w:val="000000" w:themeColor="text1"/>
          <w:sz w:val="24"/>
          <w:szCs w:val="24"/>
        </w:rPr>
        <w:drawing>
          <wp:inline distT="0" distB="0" distL="0" distR="0" wp14:anchorId="1C75F0E3" wp14:editId="73A6F234">
            <wp:extent cx="257175" cy="161925"/>
            <wp:effectExtent l="0" t="0" r="9525" b="9525"/>
            <wp:docPr id="2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K (0,55 </w:t>
      </w:r>
      <w:r w:rsidRPr="00BB2BE5">
        <w:rPr>
          <w:rFonts w:ascii="ABC Sans Serif" w:hAnsi="ABC Sans Serif" w:cs="ABC Sans Serif"/>
          <w:noProof/>
          <w:color w:val="000000" w:themeColor="text1"/>
          <w:sz w:val="24"/>
          <w:szCs w:val="24"/>
        </w:rPr>
        <w:drawing>
          <wp:inline distT="0" distB="0" distL="0" distR="0" wp14:anchorId="66A6A881" wp14:editId="229B4132">
            <wp:extent cx="257175" cy="161925"/>
            <wp:effectExtent l="0" t="0" r="9525" b="9525"/>
            <wp:docPr id="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Ca (0,75 </w:t>
      </w:r>
      <w:r w:rsidRPr="00BB2BE5">
        <w:rPr>
          <w:rFonts w:ascii="ABC Sans Serif" w:hAnsi="ABC Sans Serif" w:cs="ABC Sans Serif"/>
          <w:noProof/>
          <w:color w:val="000000" w:themeColor="text1"/>
          <w:sz w:val="24"/>
          <w:szCs w:val="24"/>
        </w:rPr>
        <w:drawing>
          <wp:inline distT="0" distB="0" distL="0" distR="0" wp14:anchorId="3920D6F5" wp14:editId="3BE34CE5">
            <wp:extent cx="257175" cy="161925"/>
            <wp:effectExtent l="0" t="0" r="9525" b="9525"/>
            <wp:docPr id="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Nếu chiếu vào các tấm kim loại này chùm sáng khả kiến thì hiện tượng quang điện có thể xảy ra với kim loại nào?</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Cu.</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Ca và K.</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Ag.</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Ag và Cu.</w:t>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38.</w:t>
      </w:r>
      <w:r w:rsidRPr="00BB2BE5">
        <w:rPr>
          <w:color w:val="000000" w:themeColor="text1"/>
          <w:sz w:val="24"/>
          <w:szCs w:val="24"/>
          <w:lang w:val="fr-FR"/>
        </w:rPr>
        <w:t xml:space="preserve"> Một chất phát quang có khả năng phát ra ánh sáng màu lam khi được kích thích. Hỏi khi chiếu vào chất đó ánh sáng đơn sắc nào dưới đây thì chất đó sẽ phát quang?</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rPr>
        <w:t xml:space="preserve"> Đỏ.</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Da cam.</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Lục.</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Tím. </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39.</w:t>
      </w:r>
      <w:r w:rsidRPr="00BB2BE5">
        <w:rPr>
          <w:color w:val="000000" w:themeColor="text1"/>
          <w:sz w:val="24"/>
          <w:szCs w:val="24"/>
        </w:rPr>
        <w:t xml:space="preserve"> Bán kính quỹ đạo Bo thứ ba  là 4,77.10</w:t>
      </w:r>
      <w:r w:rsidRPr="00BB2BE5">
        <w:rPr>
          <w:color w:val="000000" w:themeColor="text1"/>
          <w:sz w:val="24"/>
          <w:szCs w:val="24"/>
          <w:vertAlign w:val="superscript"/>
        </w:rPr>
        <w:t>-10</w:t>
      </w:r>
      <w:r w:rsidRPr="00BB2BE5">
        <w:rPr>
          <w:color w:val="000000" w:themeColor="text1"/>
          <w:sz w:val="24"/>
          <w:szCs w:val="24"/>
        </w:rPr>
        <w:t xml:space="preserve">m. Bán kính bằng 8,48.10 </w:t>
      </w:r>
      <w:r w:rsidRPr="00BB2BE5">
        <w:rPr>
          <w:color w:val="000000" w:themeColor="text1"/>
          <w:sz w:val="24"/>
          <w:szCs w:val="24"/>
          <w:vertAlign w:val="superscript"/>
        </w:rPr>
        <w:t>-10</w:t>
      </w:r>
      <w:r w:rsidRPr="00BB2BE5">
        <w:rPr>
          <w:color w:val="000000" w:themeColor="text1"/>
          <w:sz w:val="24"/>
          <w:szCs w:val="24"/>
        </w:rPr>
        <w:t>m ứng với bán kính quỹ đạo Bo thứ</w:t>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4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7</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6</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5</w:t>
      </w:r>
      <w:r w:rsidRPr="00BB2BE5">
        <w:rPr>
          <w:color w:val="000000" w:themeColor="text1"/>
          <w:sz w:val="24"/>
          <w:szCs w:val="24"/>
        </w:rPr>
        <w:tab/>
      </w:r>
      <w:r w:rsidRPr="00BB2BE5">
        <w:rPr>
          <w:color w:val="000000" w:themeColor="text1"/>
          <w:sz w:val="24"/>
          <w:szCs w:val="24"/>
        </w:rPr>
        <w:tab/>
      </w:r>
    </w:p>
    <w:p w:rsidR="00124A77" w:rsidRPr="00BB2BE5" w:rsidRDefault="00124A77" w:rsidP="00124A77">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40.</w:t>
      </w:r>
      <w:r w:rsidRPr="00BB2BE5">
        <w:rPr>
          <w:color w:val="000000" w:themeColor="text1"/>
          <w:sz w:val="24"/>
          <w:szCs w:val="24"/>
          <w:lang w:val="nl-NL"/>
        </w:rPr>
        <w:t xml:space="preserve"> Năng lượng của phôtôn là 2,8.10</w:t>
      </w:r>
      <w:r w:rsidRPr="00BB2BE5">
        <w:rPr>
          <w:color w:val="000000" w:themeColor="text1"/>
          <w:sz w:val="24"/>
          <w:szCs w:val="24"/>
          <w:vertAlign w:val="superscript"/>
          <w:lang w:val="nl-NL"/>
        </w:rPr>
        <w:t>-19</w:t>
      </w:r>
      <w:r w:rsidRPr="00BB2BE5">
        <w:rPr>
          <w:color w:val="000000" w:themeColor="text1"/>
          <w:sz w:val="24"/>
          <w:szCs w:val="24"/>
          <w:lang w:val="nl-NL"/>
        </w:rPr>
        <w:t>J. Cho hằng số plăng h = 6,625.10</w:t>
      </w:r>
      <w:r w:rsidRPr="00BB2BE5">
        <w:rPr>
          <w:color w:val="000000" w:themeColor="text1"/>
          <w:sz w:val="24"/>
          <w:szCs w:val="24"/>
          <w:vertAlign w:val="superscript"/>
          <w:lang w:val="nl-NL"/>
        </w:rPr>
        <w:t>-34</w:t>
      </w:r>
      <w:r w:rsidRPr="00BB2BE5">
        <w:rPr>
          <w:color w:val="000000" w:themeColor="text1"/>
          <w:sz w:val="24"/>
          <w:szCs w:val="24"/>
          <w:lang w:val="nl-NL"/>
        </w:rPr>
        <w:t>Js, vận tốc của ánh sáng trong chân không c = 3.10</w:t>
      </w:r>
      <w:r w:rsidRPr="00BB2BE5">
        <w:rPr>
          <w:color w:val="000000" w:themeColor="text1"/>
          <w:sz w:val="24"/>
          <w:szCs w:val="24"/>
          <w:vertAlign w:val="superscript"/>
          <w:lang w:val="nl-NL"/>
        </w:rPr>
        <w:t>8</w:t>
      </w:r>
      <w:r w:rsidRPr="00BB2BE5">
        <w:rPr>
          <w:color w:val="000000" w:themeColor="text1"/>
          <w:sz w:val="24"/>
          <w:szCs w:val="24"/>
          <w:lang w:val="nl-NL"/>
        </w:rPr>
        <w:t>m/s. Bước sóng của ánh sáng là</w:t>
      </w:r>
    </w:p>
    <w:p w:rsidR="00124A77" w:rsidRDefault="00124A77" w:rsidP="00124A77">
      <w:pPr>
        <w:spacing w:after="0" w:line="240" w:lineRule="auto"/>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0,58</w:t>
      </w:r>
      <w:r w:rsidRPr="00BB2BE5">
        <w:rPr>
          <w:rFonts w:ascii="ABC Sans Serif" w:hAnsi="ABC Sans Serif" w:cs="ABC Sans Serif"/>
          <w:color w:val="000000" w:themeColor="text1"/>
          <w:sz w:val="24"/>
          <w:szCs w:val="24"/>
        </w:rPr>
        <w:object w:dxaOrig="368" w:dyaOrig="255">
          <v:shape id="_x0000_i1031" type="#_x0000_t75" style="width:18.75pt;height:12.75pt" o:ole="">
            <v:imagedata r:id="rId22" o:title=""/>
          </v:shape>
          <o:OLEObject Type="Embed" ProgID="Equation.3" ShapeID="_x0000_i1031" DrawAspect="Content" ObjectID="_1522057341" r:id="rId23"/>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0,45</w:t>
      </w:r>
      <w:r w:rsidRPr="00BB2BE5">
        <w:rPr>
          <w:rFonts w:ascii="ABC Sans Serif" w:hAnsi="ABC Sans Serif" w:cs="ABC Sans Serif"/>
          <w:color w:val="000000" w:themeColor="text1"/>
          <w:sz w:val="24"/>
          <w:szCs w:val="24"/>
        </w:rPr>
        <w:object w:dxaOrig="368" w:dyaOrig="255">
          <v:shape id="_x0000_i1032" type="#_x0000_t75" style="width:18.75pt;height:12.75pt" o:ole="">
            <v:imagedata r:id="rId22" o:title=""/>
          </v:shape>
          <o:OLEObject Type="Embed" ProgID="Equation.3" ShapeID="_x0000_i1032" DrawAspect="Content" ObjectID="_1522057342" r:id="rId24"/>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0,71 </w:t>
      </w:r>
      <w:r w:rsidRPr="00BB2BE5">
        <w:rPr>
          <w:rFonts w:ascii="ABC Sans Serif" w:hAnsi="ABC Sans Serif" w:cs="ABC Sans Serif"/>
          <w:color w:val="000000" w:themeColor="text1"/>
          <w:sz w:val="24"/>
          <w:szCs w:val="24"/>
        </w:rPr>
        <w:object w:dxaOrig="368" w:dyaOrig="255">
          <v:shape id="_x0000_i1033" type="#_x0000_t75" style="width:18.75pt;height:12.75pt" o:ole="">
            <v:imagedata r:id="rId22" o:title=""/>
          </v:shape>
          <o:OLEObject Type="Embed" ProgID="Equation.3" ShapeID="_x0000_i1033" DrawAspect="Content" ObjectID="_1522057343" r:id="rId25"/>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0,66</w:t>
      </w:r>
      <w:r w:rsidRPr="00BB2BE5">
        <w:rPr>
          <w:rFonts w:ascii="ABC Sans Serif" w:hAnsi="ABC Sans Serif" w:cs="ABC Sans Serif"/>
          <w:color w:val="000000" w:themeColor="text1"/>
          <w:sz w:val="24"/>
          <w:szCs w:val="24"/>
        </w:rPr>
        <w:object w:dxaOrig="368" w:dyaOrig="255">
          <v:shape id="_x0000_i1034" type="#_x0000_t75" style="width:18.75pt;height:12.75pt" o:ole="">
            <v:imagedata r:id="rId22" o:title=""/>
          </v:shape>
          <o:OLEObject Type="Embed" ProgID="Equation.3" ShapeID="_x0000_i1034" DrawAspect="Content" ObjectID="_1522057344" r:id="rId26"/>
        </w:object>
      </w:r>
      <w:r w:rsidRPr="00BB2BE5">
        <w:rPr>
          <w:color w:val="000000" w:themeColor="text1"/>
          <w:sz w:val="24"/>
          <w:szCs w:val="24"/>
          <w:lang w:val="nl-NL"/>
        </w:rPr>
        <w:t>.</w:t>
      </w:r>
      <w:r w:rsidRPr="00BB2BE5">
        <w:rPr>
          <w:color w:val="000000" w:themeColor="text1"/>
          <w:sz w:val="24"/>
          <w:szCs w:val="24"/>
          <w:lang w:val="nl-NL"/>
        </w:rPr>
        <w:tab/>
      </w:r>
      <w:r w:rsidRPr="00BB2BE5">
        <w:rPr>
          <w:color w:val="000000" w:themeColor="text1"/>
          <w:sz w:val="24"/>
          <w:szCs w:val="24"/>
          <w:lang w:val="nl-NL"/>
        </w:rPr>
        <w:tab/>
      </w:r>
    </w:p>
    <w:p w:rsidR="00124A77" w:rsidRDefault="00124A77" w:rsidP="00124A77">
      <w:pPr>
        <w:spacing w:after="0" w:line="240" w:lineRule="auto"/>
        <w:jc w:val="center"/>
        <w:rPr>
          <w:color w:val="000000" w:themeColor="text1"/>
          <w:sz w:val="24"/>
          <w:szCs w:val="24"/>
          <w:lang w:val="nl-NL"/>
        </w:rPr>
      </w:pPr>
    </w:p>
    <w:p w:rsidR="00124A77" w:rsidRDefault="00124A77" w:rsidP="00124A77">
      <w:pPr>
        <w:spacing w:after="0" w:line="240" w:lineRule="auto"/>
        <w:jc w:val="center"/>
        <w:rPr>
          <w:color w:val="000000" w:themeColor="text1"/>
          <w:sz w:val="24"/>
          <w:szCs w:val="24"/>
          <w:lang w:val="nl-NL"/>
        </w:rPr>
      </w:pPr>
    </w:p>
    <w:p w:rsidR="00C970DA" w:rsidRPr="00001629" w:rsidRDefault="00C970DA" w:rsidP="00C970DA">
      <w:pPr>
        <w:spacing w:before="120" w:after="120" w:line="240" w:lineRule="auto"/>
        <w:jc w:val="center"/>
        <w:rPr>
          <w:b/>
          <w:bCs/>
          <w:lang w:val="vi-VN"/>
        </w:rPr>
      </w:pPr>
      <w:bookmarkStart w:id="0" w:name="_GoBack"/>
      <w:bookmarkEnd w:id="0"/>
      <w:r w:rsidRPr="00001629">
        <w:rPr>
          <w:b/>
          <w:bCs/>
          <w:lang w:val="vi-VN"/>
        </w:rPr>
        <w:t>----------- HẾT ----------</w:t>
      </w:r>
    </w:p>
    <w:p w:rsidR="00E418DF" w:rsidRPr="00F33651" w:rsidRDefault="00E418DF" w:rsidP="00AD1E92">
      <w:pPr>
        <w:spacing w:before="120" w:after="120" w:line="240" w:lineRule="auto"/>
        <w:jc w:val="center"/>
        <w:rPr>
          <w:b/>
          <w:bCs/>
          <w:lang w:val="it-IT"/>
        </w:rPr>
      </w:pPr>
      <w:r w:rsidRPr="00001629">
        <w:rPr>
          <w:b/>
          <w:bCs/>
          <w:lang w:val="vi-VN"/>
        </w:rPr>
        <w:t xml:space="preserve">HỌC </w:t>
      </w:r>
      <w:r w:rsidR="00EA145D">
        <w:rPr>
          <w:b/>
          <w:bCs/>
          <w:lang w:val="it-IT"/>
        </w:rPr>
        <w:t>SINH</w:t>
      </w:r>
      <w:r w:rsidRPr="00F33651">
        <w:rPr>
          <w:b/>
          <w:bCs/>
          <w:lang w:val="it-IT"/>
        </w:rPr>
        <w:t xml:space="preserve"> KHÔNG ĐƯỢC SỬ DỤNG TÀI LIỆU</w:t>
      </w:r>
    </w:p>
    <w:p w:rsidR="00BD5C64" w:rsidRPr="00672833" w:rsidRDefault="00C970DA" w:rsidP="00672833">
      <w:pPr>
        <w:spacing w:before="120" w:after="120" w:line="240" w:lineRule="auto"/>
        <w:jc w:val="center"/>
        <w:rPr>
          <w:i/>
          <w:iCs/>
          <w:lang w:val="pt-BR"/>
        </w:rPr>
      </w:pPr>
      <w:r w:rsidRPr="00F33651">
        <w:rPr>
          <w:i/>
          <w:iCs/>
          <w:lang w:val="it-IT"/>
        </w:rPr>
        <w:t xml:space="preserve"> </w:t>
      </w:r>
      <w:r w:rsidR="00E418DF" w:rsidRPr="00F33651">
        <w:rPr>
          <w:i/>
          <w:iCs/>
          <w:lang w:val="it-IT"/>
        </w:rPr>
        <w:t>(Cán bộ coi</w:t>
      </w:r>
      <w:r w:rsidRPr="00F33651">
        <w:rPr>
          <w:i/>
          <w:iCs/>
          <w:lang w:val="it-IT"/>
        </w:rPr>
        <w:t xml:space="preserve"> kiểm tra</w:t>
      </w:r>
      <w:r w:rsidR="00E418DF" w:rsidRPr="00F33651">
        <w:rPr>
          <w:i/>
          <w:iCs/>
          <w:lang w:val="it-IT"/>
        </w:rPr>
        <w:t xml:space="preserve"> không giải thích gì th</w:t>
      </w:r>
      <w:r w:rsidR="00E418DF" w:rsidRPr="00B05094">
        <w:rPr>
          <w:i/>
          <w:iCs/>
          <w:lang w:val="pt-BR"/>
        </w:rPr>
        <w:t>êm)</w:t>
      </w:r>
    </w:p>
    <w:sectPr w:rsidR="00BD5C64" w:rsidRPr="00672833" w:rsidSect="007D2C9E">
      <w:footerReference w:type="default" r:id="rId27"/>
      <w:pgSz w:w="11907" w:h="16840" w:code="9"/>
      <w:pgMar w:top="720" w:right="857" w:bottom="567" w:left="1146" w:header="720" w:footer="278"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31" w:rsidRDefault="001F4B31">
      <w:r>
        <w:separator/>
      </w:r>
    </w:p>
  </w:endnote>
  <w:endnote w:type="continuationSeparator" w:id="0">
    <w:p w:rsidR="001F4B31" w:rsidRDefault="001F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8D2" w:rsidRPr="004348D2" w:rsidRDefault="004348D2" w:rsidP="004348D2">
    <w:pPr>
      <w:pStyle w:val="Footer"/>
      <w:tabs>
        <w:tab w:val="clear" w:pos="4320"/>
        <w:tab w:val="clear" w:pos="8640"/>
      </w:tabs>
      <w:jc w:val="right"/>
      <w:rPr>
        <w:i/>
        <w:sz w:val="24"/>
        <w:szCs w:val="24"/>
      </w:rPr>
    </w:pPr>
    <w:r>
      <w:rPr>
        <w:i/>
        <w:sz w:val="24"/>
        <w:szCs w:val="24"/>
      </w:rPr>
      <w:t xml:space="preserve">Trang </w:t>
    </w:r>
    <w:sdt>
      <w:sdtPr>
        <w:rPr>
          <w:i/>
          <w:sz w:val="24"/>
          <w:szCs w:val="24"/>
        </w:rPr>
        <w:id w:val="2120957315"/>
        <w:docPartObj>
          <w:docPartGallery w:val="Page Numbers (Bottom of Page)"/>
          <w:docPartUnique/>
        </w:docPartObj>
      </w:sdtPr>
      <w:sdtEndPr>
        <w:rPr>
          <w:noProof/>
        </w:rPr>
      </w:sdtEndPr>
      <w:sdtContent>
        <w:r w:rsidRPr="004348D2">
          <w:rPr>
            <w:i/>
            <w:sz w:val="24"/>
            <w:szCs w:val="24"/>
          </w:rPr>
          <w:fldChar w:fldCharType="begin"/>
        </w:r>
        <w:r w:rsidRPr="004348D2">
          <w:rPr>
            <w:i/>
            <w:sz w:val="24"/>
            <w:szCs w:val="24"/>
          </w:rPr>
          <w:instrText xml:space="preserve"> PAGE   \* MERGEFORMAT </w:instrText>
        </w:r>
        <w:r w:rsidRPr="004348D2">
          <w:rPr>
            <w:i/>
            <w:sz w:val="24"/>
            <w:szCs w:val="24"/>
          </w:rPr>
          <w:fldChar w:fldCharType="separate"/>
        </w:r>
        <w:r w:rsidR="00124A77">
          <w:rPr>
            <w:i/>
            <w:noProof/>
            <w:sz w:val="24"/>
            <w:szCs w:val="24"/>
          </w:rPr>
          <w:t>1</w:t>
        </w:r>
        <w:r w:rsidRPr="004348D2">
          <w:rPr>
            <w:i/>
            <w:noProof/>
            <w:sz w:val="24"/>
            <w:szCs w:val="24"/>
          </w:rPr>
          <w:fldChar w:fldCharType="end"/>
        </w:r>
        <w:r>
          <w:rPr>
            <w:i/>
            <w:noProof/>
            <w:sz w:val="24"/>
            <w:szCs w:val="24"/>
          </w:rPr>
          <w:t xml:space="preserve">/4 – </w:t>
        </w:r>
        <w:r w:rsidRPr="00B656A0">
          <w:rPr>
            <w:i/>
            <w:sz w:val="24"/>
            <w:szCs w:val="24"/>
          </w:rPr>
          <w:t>Mã đề</w:t>
        </w:r>
        <w:r w:rsidR="00283D9D">
          <w:rPr>
            <w:i/>
            <w:sz w:val="24"/>
            <w:szCs w:val="24"/>
          </w:rPr>
          <w:t xml:space="preserve"> 357</w:t>
        </w:r>
      </w:sdtContent>
    </w:sdt>
  </w:p>
  <w:p w:rsidR="00E34E11" w:rsidRPr="004348D2" w:rsidRDefault="00E34E11" w:rsidP="004348D2">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31" w:rsidRDefault="001F4B31">
      <w:r>
        <w:separator/>
      </w:r>
    </w:p>
  </w:footnote>
  <w:footnote w:type="continuationSeparator" w:id="0">
    <w:p w:rsidR="001F4B31" w:rsidRDefault="001F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06EF"/>
    <w:rsid w:val="00001629"/>
    <w:rsid w:val="0000352F"/>
    <w:rsid w:val="00050E5D"/>
    <w:rsid w:val="00053B7F"/>
    <w:rsid w:val="000553F0"/>
    <w:rsid w:val="000629CA"/>
    <w:rsid w:val="0006428A"/>
    <w:rsid w:val="00064554"/>
    <w:rsid w:val="000A056E"/>
    <w:rsid w:val="000B3616"/>
    <w:rsid w:val="00112674"/>
    <w:rsid w:val="001131B6"/>
    <w:rsid w:val="00117D13"/>
    <w:rsid w:val="00124A77"/>
    <w:rsid w:val="00147BC6"/>
    <w:rsid w:val="00154A55"/>
    <w:rsid w:val="001D1D2D"/>
    <w:rsid w:val="001D4E87"/>
    <w:rsid w:val="001F4B31"/>
    <w:rsid w:val="001F5E0E"/>
    <w:rsid w:val="00210B09"/>
    <w:rsid w:val="00212063"/>
    <w:rsid w:val="00214188"/>
    <w:rsid w:val="00217E99"/>
    <w:rsid w:val="00236A16"/>
    <w:rsid w:val="00274D3D"/>
    <w:rsid w:val="00283D9D"/>
    <w:rsid w:val="002C2E8E"/>
    <w:rsid w:val="002F13C7"/>
    <w:rsid w:val="003629B1"/>
    <w:rsid w:val="00364DA8"/>
    <w:rsid w:val="00366FD1"/>
    <w:rsid w:val="003D6AEF"/>
    <w:rsid w:val="003F1A8A"/>
    <w:rsid w:val="004348D2"/>
    <w:rsid w:val="004B5B52"/>
    <w:rsid w:val="005D3E80"/>
    <w:rsid w:val="00602C05"/>
    <w:rsid w:val="006103E0"/>
    <w:rsid w:val="006651B6"/>
    <w:rsid w:val="00672833"/>
    <w:rsid w:val="00674145"/>
    <w:rsid w:val="006C42D9"/>
    <w:rsid w:val="006D1A67"/>
    <w:rsid w:val="00736D01"/>
    <w:rsid w:val="00770C26"/>
    <w:rsid w:val="007D2C9E"/>
    <w:rsid w:val="00833EC0"/>
    <w:rsid w:val="0088229F"/>
    <w:rsid w:val="008A7781"/>
    <w:rsid w:val="008A7D51"/>
    <w:rsid w:val="008B1159"/>
    <w:rsid w:val="008D1764"/>
    <w:rsid w:val="009901D0"/>
    <w:rsid w:val="009A3C40"/>
    <w:rsid w:val="009A7A94"/>
    <w:rsid w:val="009C6E51"/>
    <w:rsid w:val="009F318E"/>
    <w:rsid w:val="00A25B13"/>
    <w:rsid w:val="00A775B1"/>
    <w:rsid w:val="00AB1DFA"/>
    <w:rsid w:val="00AD1E92"/>
    <w:rsid w:val="00AF574C"/>
    <w:rsid w:val="00B01887"/>
    <w:rsid w:val="00B05094"/>
    <w:rsid w:val="00B523C9"/>
    <w:rsid w:val="00B61B62"/>
    <w:rsid w:val="00B656A0"/>
    <w:rsid w:val="00B65EB5"/>
    <w:rsid w:val="00B96138"/>
    <w:rsid w:val="00BD5C64"/>
    <w:rsid w:val="00C04CC9"/>
    <w:rsid w:val="00C24056"/>
    <w:rsid w:val="00C24DC6"/>
    <w:rsid w:val="00C970DA"/>
    <w:rsid w:val="00CB3B2B"/>
    <w:rsid w:val="00CE54E6"/>
    <w:rsid w:val="00CF2C92"/>
    <w:rsid w:val="00D003E3"/>
    <w:rsid w:val="00D22E32"/>
    <w:rsid w:val="00D34EEA"/>
    <w:rsid w:val="00D82A97"/>
    <w:rsid w:val="00D86317"/>
    <w:rsid w:val="00DF4DC8"/>
    <w:rsid w:val="00E06E08"/>
    <w:rsid w:val="00E34E11"/>
    <w:rsid w:val="00E418DF"/>
    <w:rsid w:val="00E77D92"/>
    <w:rsid w:val="00E83466"/>
    <w:rsid w:val="00EA145D"/>
    <w:rsid w:val="00EA6F73"/>
    <w:rsid w:val="00EC43D1"/>
    <w:rsid w:val="00EC6604"/>
    <w:rsid w:val="00ED2BF0"/>
    <w:rsid w:val="00EE0002"/>
    <w:rsid w:val="00F03FF6"/>
    <w:rsid w:val="00F33651"/>
    <w:rsid w:val="00F41F0A"/>
    <w:rsid w:val="00F71734"/>
    <w:rsid w:val="00F729B0"/>
    <w:rsid w:val="00F77765"/>
    <w:rsid w:val="00FA5D8A"/>
    <w:rsid w:val="00FB388B"/>
    <w:rsid w:val="00FB70C5"/>
    <w:rsid w:val="00FE6B3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970A17-B87E-4A15-87FF-0A5D5DEF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Header">
    <w:name w:val="header"/>
    <w:basedOn w:val="Normal"/>
    <w:link w:val="HeaderChar"/>
    <w:uiPriority w:val="99"/>
    <w:rsid w:val="00E34E11"/>
    <w:pPr>
      <w:tabs>
        <w:tab w:val="center" w:pos="4320"/>
        <w:tab w:val="right" w:pos="8640"/>
      </w:tabs>
    </w:pPr>
  </w:style>
  <w:style w:type="paragraph" w:styleId="Footer">
    <w:name w:val="footer"/>
    <w:basedOn w:val="Normal"/>
    <w:link w:val="FooterChar"/>
    <w:uiPriority w:val="99"/>
    <w:rsid w:val="00E34E11"/>
    <w:pPr>
      <w:tabs>
        <w:tab w:val="center" w:pos="4320"/>
        <w:tab w:val="right" w:pos="8640"/>
      </w:tabs>
    </w:pPr>
  </w:style>
  <w:style w:type="character" w:customStyle="1" w:styleId="HeaderChar">
    <w:name w:val="Header Char"/>
    <w:basedOn w:val="DefaultParagraphFont"/>
    <w:link w:val="Header"/>
    <w:uiPriority w:val="99"/>
    <w:rsid w:val="00672833"/>
    <w:rPr>
      <w:sz w:val="26"/>
      <w:szCs w:val="26"/>
    </w:rPr>
  </w:style>
  <w:style w:type="character" w:customStyle="1" w:styleId="FooterChar">
    <w:name w:val="Footer Char"/>
    <w:basedOn w:val="DefaultParagraphFont"/>
    <w:link w:val="Footer"/>
    <w:uiPriority w:val="99"/>
    <w:rsid w:val="0067283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8.bin"/><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lenovo</cp:lastModifiedBy>
  <cp:revision>5</cp:revision>
  <cp:lastPrinted>2013-04-16T04:03:00Z</cp:lastPrinted>
  <dcterms:created xsi:type="dcterms:W3CDTF">2016-03-09T02:33:00Z</dcterms:created>
  <dcterms:modified xsi:type="dcterms:W3CDTF">2016-04-13T05:55:00Z</dcterms:modified>
</cp:coreProperties>
</file>