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2" w:type="dxa"/>
        <w:jc w:val="center"/>
        <w:tblLook w:val="01E0" w:firstRow="1" w:lastRow="1" w:firstColumn="1" w:lastColumn="1" w:noHBand="0" w:noVBand="0"/>
      </w:tblPr>
      <w:tblGrid>
        <w:gridCol w:w="4439"/>
        <w:gridCol w:w="5783"/>
      </w:tblGrid>
      <w:tr w:rsidR="00C33C4A" w:rsidRPr="00C33C4A" w:rsidTr="00C33C4A">
        <w:trPr>
          <w:jc w:val="center"/>
        </w:trPr>
        <w:tc>
          <w:tcPr>
            <w:tcW w:w="4439" w:type="dxa"/>
            <w:hideMark/>
          </w:tcPr>
          <w:p w:rsidR="00C33C4A" w:rsidRPr="00C33C4A" w:rsidRDefault="00C33C4A">
            <w:pPr>
              <w:spacing w:after="0"/>
              <w:jc w:val="center"/>
              <w:rPr>
                <w:b/>
                <w:sz w:val="24"/>
                <w:lang w:val="pt-BR"/>
              </w:rPr>
            </w:pPr>
            <w:r w:rsidRPr="00C33C4A">
              <w:t>SỞ GIÁO DỤC – ĐÀO TẠO TP HCM</w:t>
            </w:r>
            <w:r w:rsidRPr="00C33C4A">
              <w:rPr>
                <w:b/>
                <w:sz w:val="24"/>
                <w:lang w:val="pt-BR"/>
              </w:rPr>
              <w:t xml:space="preserve"> </w:t>
            </w:r>
          </w:p>
          <w:p w:rsidR="00C33C4A" w:rsidRPr="00C33C4A" w:rsidRDefault="00C33C4A">
            <w:pPr>
              <w:spacing w:after="0"/>
              <w:jc w:val="center"/>
              <w:rPr>
                <w:b/>
                <w:sz w:val="24"/>
                <w:lang w:val="pt-BR"/>
              </w:rPr>
            </w:pPr>
            <w:r w:rsidRPr="00C33C4A">
              <w:rPr>
                <w:b/>
                <w:sz w:val="24"/>
                <w:lang w:val="pt-BR"/>
              </w:rPr>
              <w:t>TRƯỜNG THPT TRẦN NHÂN TÔNG</w:t>
            </w:r>
          </w:p>
        </w:tc>
        <w:tc>
          <w:tcPr>
            <w:tcW w:w="5783" w:type="dxa"/>
            <w:vAlign w:val="center"/>
            <w:hideMark/>
          </w:tcPr>
          <w:p w:rsidR="00C33C4A" w:rsidRPr="00C33C4A" w:rsidRDefault="00C33C4A">
            <w:pPr>
              <w:spacing w:after="0"/>
              <w:jc w:val="center"/>
              <w:rPr>
                <w:b/>
                <w:sz w:val="30"/>
                <w:szCs w:val="28"/>
                <w:lang w:val="pt-BR"/>
              </w:rPr>
            </w:pPr>
            <w:r w:rsidRPr="00C33C4A">
              <w:rPr>
                <w:b/>
                <w:sz w:val="30"/>
                <w:szCs w:val="28"/>
                <w:lang w:val="pt-BR"/>
              </w:rPr>
              <w:t>ĐỀ KIỂM TRA HỌC KÌ II</w:t>
            </w:r>
          </w:p>
          <w:p w:rsidR="00C33C4A" w:rsidRPr="00C33C4A" w:rsidRDefault="00C33C4A">
            <w:pPr>
              <w:spacing w:after="0"/>
              <w:jc w:val="center"/>
              <w:rPr>
                <w:b/>
                <w:sz w:val="32"/>
              </w:rPr>
            </w:pPr>
            <w:proofErr w:type="spellStart"/>
            <w:r w:rsidRPr="00C33C4A">
              <w:rPr>
                <w:b/>
                <w:sz w:val="28"/>
                <w:szCs w:val="28"/>
              </w:rPr>
              <w:t>Năm</w:t>
            </w:r>
            <w:proofErr w:type="spellEnd"/>
            <w:r w:rsidRPr="00C33C4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3C4A">
              <w:rPr>
                <w:b/>
                <w:sz w:val="28"/>
                <w:szCs w:val="28"/>
              </w:rPr>
              <w:t>học</w:t>
            </w:r>
            <w:proofErr w:type="spellEnd"/>
            <w:r w:rsidRPr="00C33C4A">
              <w:rPr>
                <w:b/>
                <w:sz w:val="28"/>
                <w:szCs w:val="28"/>
              </w:rPr>
              <w:t>: 2015 – 2016</w:t>
            </w:r>
          </w:p>
        </w:tc>
      </w:tr>
      <w:tr w:rsidR="00C33C4A" w:rsidRPr="00C33C4A" w:rsidTr="00C33C4A">
        <w:trPr>
          <w:trHeight w:val="251"/>
          <w:jc w:val="center"/>
        </w:trPr>
        <w:tc>
          <w:tcPr>
            <w:tcW w:w="4439" w:type="dxa"/>
            <w:hideMark/>
          </w:tcPr>
          <w:p w:rsidR="00C33C4A" w:rsidRPr="00C33C4A" w:rsidRDefault="00C33C4A" w:rsidP="004A5662">
            <w:pPr>
              <w:spacing w:after="0"/>
              <w:rPr>
                <w:b/>
              </w:rPr>
            </w:pPr>
          </w:p>
        </w:tc>
        <w:tc>
          <w:tcPr>
            <w:tcW w:w="5783" w:type="dxa"/>
            <w:vAlign w:val="center"/>
            <w:hideMark/>
          </w:tcPr>
          <w:p w:rsidR="00C33C4A" w:rsidRPr="00C33C4A" w:rsidRDefault="00C33C4A">
            <w:pPr>
              <w:spacing w:after="0"/>
              <w:jc w:val="center"/>
              <w:rPr>
                <w:b/>
                <w:sz w:val="28"/>
              </w:rPr>
            </w:pPr>
            <w:proofErr w:type="spellStart"/>
            <w:r w:rsidRPr="00C33C4A">
              <w:rPr>
                <w:b/>
                <w:sz w:val="28"/>
              </w:rPr>
              <w:t>Môn</w:t>
            </w:r>
            <w:proofErr w:type="spellEnd"/>
            <w:r w:rsidRPr="00C33C4A">
              <w:rPr>
                <w:b/>
                <w:sz w:val="28"/>
              </w:rPr>
              <w:t xml:space="preserve">: </w:t>
            </w:r>
            <w:proofErr w:type="spellStart"/>
            <w:r w:rsidRPr="00C33C4A">
              <w:rPr>
                <w:b/>
                <w:sz w:val="28"/>
              </w:rPr>
              <w:t>Vật</w:t>
            </w:r>
            <w:proofErr w:type="spellEnd"/>
            <w:r w:rsidRPr="00C33C4A">
              <w:rPr>
                <w:b/>
                <w:sz w:val="28"/>
              </w:rPr>
              <w:t xml:space="preserve"> </w:t>
            </w:r>
            <w:proofErr w:type="spellStart"/>
            <w:r w:rsidRPr="00C33C4A">
              <w:rPr>
                <w:b/>
                <w:sz w:val="28"/>
              </w:rPr>
              <w:t>Lí</w:t>
            </w:r>
            <w:proofErr w:type="spellEnd"/>
            <w:r w:rsidRPr="00C33C4A">
              <w:rPr>
                <w:b/>
                <w:sz w:val="28"/>
              </w:rPr>
              <w:t xml:space="preserve"> 11CB</w:t>
            </w:r>
          </w:p>
        </w:tc>
      </w:tr>
      <w:tr w:rsidR="00C33C4A" w:rsidRPr="00C33C4A" w:rsidTr="00C33C4A">
        <w:trPr>
          <w:jc w:val="center"/>
        </w:trPr>
        <w:tc>
          <w:tcPr>
            <w:tcW w:w="4439" w:type="dxa"/>
            <w:hideMark/>
          </w:tcPr>
          <w:p w:rsidR="00C33C4A" w:rsidRPr="00C33C4A" w:rsidRDefault="00C33C4A">
            <w:pPr>
              <w:spacing w:after="0"/>
              <w:jc w:val="center"/>
              <w:rPr>
                <w:i/>
              </w:rPr>
            </w:pPr>
            <w:proofErr w:type="spellStart"/>
            <w:r w:rsidRPr="00C33C4A">
              <w:rPr>
                <w:i/>
              </w:rPr>
              <w:t>Chương</w:t>
            </w:r>
            <w:proofErr w:type="spellEnd"/>
            <w:r w:rsidRPr="00C33C4A">
              <w:rPr>
                <w:i/>
              </w:rPr>
              <w:t xml:space="preserve"> </w:t>
            </w:r>
            <w:proofErr w:type="spellStart"/>
            <w:r w:rsidRPr="00C33C4A">
              <w:rPr>
                <w:i/>
              </w:rPr>
              <w:t>trình</w:t>
            </w:r>
            <w:proofErr w:type="spellEnd"/>
            <w:r w:rsidRPr="00C33C4A">
              <w:rPr>
                <w:i/>
              </w:rPr>
              <w:t xml:space="preserve"> CƠ BẢN</w:t>
            </w:r>
          </w:p>
        </w:tc>
        <w:tc>
          <w:tcPr>
            <w:tcW w:w="5783" w:type="dxa"/>
            <w:vAlign w:val="center"/>
            <w:hideMark/>
          </w:tcPr>
          <w:p w:rsidR="00C33C4A" w:rsidRPr="00C33C4A" w:rsidRDefault="00C33C4A">
            <w:pPr>
              <w:spacing w:after="0"/>
              <w:jc w:val="center"/>
              <w:rPr>
                <w:i/>
              </w:rPr>
            </w:pPr>
            <w:proofErr w:type="spellStart"/>
            <w:r w:rsidRPr="00C33C4A">
              <w:rPr>
                <w:i/>
              </w:rPr>
              <w:t>Thời</w:t>
            </w:r>
            <w:proofErr w:type="spellEnd"/>
            <w:r w:rsidRPr="00C33C4A">
              <w:rPr>
                <w:i/>
              </w:rPr>
              <w:t xml:space="preserve"> </w:t>
            </w:r>
            <w:proofErr w:type="spellStart"/>
            <w:r w:rsidRPr="00C33C4A">
              <w:rPr>
                <w:i/>
              </w:rPr>
              <w:t>gian</w:t>
            </w:r>
            <w:proofErr w:type="spellEnd"/>
            <w:r w:rsidRPr="00C33C4A">
              <w:rPr>
                <w:i/>
              </w:rPr>
              <w:t>: 45’ (</w:t>
            </w:r>
            <w:proofErr w:type="spellStart"/>
            <w:r w:rsidRPr="00C33C4A">
              <w:rPr>
                <w:i/>
              </w:rPr>
              <w:t>không</w:t>
            </w:r>
            <w:proofErr w:type="spellEnd"/>
            <w:r w:rsidRPr="00C33C4A">
              <w:rPr>
                <w:i/>
              </w:rPr>
              <w:t xml:space="preserve"> </w:t>
            </w:r>
            <w:proofErr w:type="spellStart"/>
            <w:r w:rsidRPr="00C33C4A">
              <w:rPr>
                <w:i/>
              </w:rPr>
              <w:t>kể</w:t>
            </w:r>
            <w:proofErr w:type="spellEnd"/>
            <w:r w:rsidRPr="00C33C4A">
              <w:rPr>
                <w:i/>
              </w:rPr>
              <w:t xml:space="preserve"> </w:t>
            </w:r>
            <w:proofErr w:type="spellStart"/>
            <w:r w:rsidRPr="00C33C4A">
              <w:rPr>
                <w:i/>
              </w:rPr>
              <w:t>thời</w:t>
            </w:r>
            <w:proofErr w:type="spellEnd"/>
            <w:r w:rsidRPr="00C33C4A">
              <w:rPr>
                <w:i/>
              </w:rPr>
              <w:t xml:space="preserve"> </w:t>
            </w:r>
            <w:proofErr w:type="spellStart"/>
            <w:r w:rsidRPr="00C33C4A">
              <w:rPr>
                <w:i/>
              </w:rPr>
              <w:t>gian</w:t>
            </w:r>
            <w:proofErr w:type="spellEnd"/>
            <w:r w:rsidRPr="00C33C4A">
              <w:rPr>
                <w:i/>
              </w:rPr>
              <w:t xml:space="preserve"> </w:t>
            </w:r>
            <w:proofErr w:type="spellStart"/>
            <w:r w:rsidRPr="00C33C4A">
              <w:rPr>
                <w:i/>
              </w:rPr>
              <w:t>giao</w:t>
            </w:r>
            <w:proofErr w:type="spellEnd"/>
            <w:r w:rsidRPr="00C33C4A">
              <w:rPr>
                <w:i/>
              </w:rPr>
              <w:t xml:space="preserve"> </w:t>
            </w:r>
            <w:proofErr w:type="spellStart"/>
            <w:r w:rsidRPr="00C33C4A">
              <w:rPr>
                <w:i/>
              </w:rPr>
              <w:t>đề</w:t>
            </w:r>
            <w:proofErr w:type="spellEnd"/>
            <w:r w:rsidRPr="00C33C4A">
              <w:rPr>
                <w:i/>
              </w:rPr>
              <w:t>)</w:t>
            </w:r>
          </w:p>
        </w:tc>
      </w:tr>
    </w:tbl>
    <w:p w:rsidR="00D855E1" w:rsidRPr="00C33C4A" w:rsidRDefault="00D855E1" w:rsidP="00D72CBB">
      <w:pPr>
        <w:spacing w:before="120" w:after="120"/>
      </w:pPr>
    </w:p>
    <w:p w:rsidR="00C33C4A" w:rsidRPr="00157F1B" w:rsidRDefault="00D72CBB" w:rsidP="00D72CBB">
      <w:pPr>
        <w:pStyle w:val="ListParagraph"/>
        <w:numPr>
          <w:ilvl w:val="0"/>
          <w:numId w:val="1"/>
        </w:numPr>
        <w:tabs>
          <w:tab w:val="left" w:pos="851"/>
        </w:tabs>
        <w:spacing w:before="120" w:after="120"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 w:rsidRPr="00157F1B">
        <w:rPr>
          <w:rFonts w:ascii="Times New Roman" w:hAnsi="Times New Roman" w:cs="Times New Roman"/>
          <w:sz w:val="26"/>
          <w:szCs w:val="26"/>
        </w:rPr>
        <w:t xml:space="preserve">(1,5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Faraday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0D" w:rsidRPr="00157F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D430D" w:rsidRPr="00157F1B">
        <w:rPr>
          <w:rFonts w:ascii="Times New Roman" w:hAnsi="Times New Roman" w:cs="Times New Roman"/>
          <w:sz w:val="26"/>
          <w:szCs w:val="26"/>
        </w:rPr>
        <w:t>.</w:t>
      </w:r>
    </w:p>
    <w:p w:rsidR="00C33C4A" w:rsidRPr="00157F1B" w:rsidRDefault="00D72CBB" w:rsidP="00D72CBB">
      <w:pPr>
        <w:pStyle w:val="ListParagraph"/>
        <w:numPr>
          <w:ilvl w:val="0"/>
          <w:numId w:val="1"/>
        </w:numPr>
        <w:tabs>
          <w:tab w:val="left" w:pos="851"/>
        </w:tabs>
        <w:spacing w:before="120" w:after="120"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 w:rsidRPr="00157F1B">
        <w:rPr>
          <w:rFonts w:ascii="Times New Roman" w:hAnsi="Times New Roman" w:cs="Times New Roman"/>
          <w:sz w:val="26"/>
          <w:szCs w:val="26"/>
        </w:rPr>
        <w:t xml:space="preserve">(1,5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>?</w:t>
      </w:r>
    </w:p>
    <w:p w:rsidR="00C33C4A" w:rsidRPr="00157F1B" w:rsidRDefault="00D72CBB" w:rsidP="00D72CBB">
      <w:pPr>
        <w:pStyle w:val="ListParagraph"/>
        <w:numPr>
          <w:ilvl w:val="0"/>
          <w:numId w:val="1"/>
        </w:numPr>
        <w:tabs>
          <w:tab w:val="left" w:pos="851"/>
        </w:tabs>
        <w:spacing w:before="120" w:after="120" w:line="360" w:lineRule="auto"/>
        <w:ind w:left="851" w:hanging="851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57F1B">
        <w:rPr>
          <w:rFonts w:ascii="Times New Roman" w:hAnsi="Times New Roman" w:cs="Times New Roman"/>
          <w:sz w:val="26"/>
          <w:szCs w:val="26"/>
        </w:rPr>
        <w:t xml:space="preserve">(2,0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cấu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tạo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phận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?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Nêu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tật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mắt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khắc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phục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tật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ấy</w:t>
      </w:r>
      <w:proofErr w:type="spellEnd"/>
      <w:r w:rsidR="00C33C4A" w:rsidRPr="00157F1B">
        <w:rPr>
          <w:rFonts w:ascii="Times New Roman" w:eastAsiaTheme="minorEastAsia" w:hAnsi="Times New Roman" w:cs="Times New Roman"/>
          <w:sz w:val="26"/>
          <w:szCs w:val="26"/>
        </w:rPr>
        <w:t>?</w:t>
      </w:r>
    </w:p>
    <w:p w:rsidR="00C33C4A" w:rsidRPr="00157F1B" w:rsidRDefault="00D72CBB" w:rsidP="00D72CBB">
      <w:pPr>
        <w:pStyle w:val="ListParagraph"/>
        <w:numPr>
          <w:ilvl w:val="0"/>
          <w:numId w:val="1"/>
        </w:numPr>
        <w:tabs>
          <w:tab w:val="left" w:pos="851"/>
        </w:tabs>
        <w:spacing w:before="120" w:after="120" w:line="360" w:lineRule="auto"/>
        <w:ind w:left="851" w:hanging="851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57F1B">
        <w:rPr>
          <w:rFonts w:ascii="Times New Roman" w:hAnsi="Times New Roman" w:cs="Times New Roman"/>
          <w:sz w:val="26"/>
          <w:szCs w:val="26"/>
        </w:rPr>
        <w:t xml:space="preserve">(2,0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33C4A" w:rsidRPr="00157F1B">
        <w:rPr>
          <w:rFonts w:ascii="Times New Roman" w:hAnsi="Times New Roman" w:cs="Times New Roman"/>
          <w:sz w:val="26"/>
          <w:szCs w:val="26"/>
        </w:rPr>
        <w:t>tia</w:t>
      </w:r>
      <w:proofErr w:type="spellEnd"/>
      <w:proofErr w:type="gram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30</w:t>
      </w:r>
      <w:r w:rsidR="00C33C4A" w:rsidRPr="00157F1B">
        <w:rPr>
          <w:rFonts w:ascii="Times New Roman" w:hAnsi="Times New Roman" w:cs="Times New Roman"/>
          <w:sz w:val="26"/>
          <w:szCs w:val="26"/>
        </w:rPr>
        <w:sym w:font="Symbol" w:char="F0B0"/>
      </w:r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C4A" w:rsidRPr="00157F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33C4A" w:rsidRPr="00157F1B">
        <w:rPr>
          <w:rFonts w:ascii="Times New Roman" w:hAnsi="Times New Roman" w:cs="Times New Roman"/>
          <w:sz w:val="26"/>
          <w:szCs w:val="26"/>
        </w:rPr>
        <w:t xml:space="preserve"> 45</w:t>
      </w:r>
      <w:r w:rsidR="00C33C4A" w:rsidRPr="00157F1B">
        <w:rPr>
          <w:rFonts w:ascii="Times New Roman" w:hAnsi="Times New Roman" w:cs="Times New Roman"/>
          <w:sz w:val="26"/>
          <w:szCs w:val="26"/>
        </w:rPr>
        <w:sym w:font="Symbol" w:char="F0B0"/>
      </w:r>
      <w:r w:rsidR="00C33C4A" w:rsidRPr="00157F1B">
        <w:rPr>
          <w:rFonts w:ascii="Times New Roman" w:hAnsi="Times New Roman" w:cs="Times New Roman"/>
          <w:sz w:val="26"/>
          <w:szCs w:val="26"/>
        </w:rPr>
        <w:t>.</w:t>
      </w:r>
    </w:p>
    <w:p w:rsidR="00C33C4A" w:rsidRPr="00157F1B" w:rsidRDefault="00C33C4A" w:rsidP="00D72CBB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>.</w:t>
      </w:r>
    </w:p>
    <w:p w:rsidR="00C33C4A" w:rsidRPr="00157F1B" w:rsidRDefault="00C33C4A" w:rsidP="00D72CBB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57F1B">
        <w:rPr>
          <w:rFonts w:ascii="Times New Roman" w:hAnsi="Times New Roman" w:cs="Times New Roman"/>
          <w:sz w:val="26"/>
          <w:szCs w:val="26"/>
        </w:rPr>
        <w:t>tia</w:t>
      </w:r>
      <w:proofErr w:type="spellEnd"/>
      <w:proofErr w:type="gram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ló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>.</w:t>
      </w:r>
    </w:p>
    <w:p w:rsidR="00C33C4A" w:rsidRPr="00157F1B" w:rsidRDefault="00D72CBB" w:rsidP="00D72CBB">
      <w:pPr>
        <w:pStyle w:val="ListParagraph"/>
        <w:numPr>
          <w:ilvl w:val="0"/>
          <w:numId w:val="1"/>
        </w:numPr>
        <w:tabs>
          <w:tab w:val="left" w:pos="851"/>
        </w:tabs>
        <w:spacing w:before="120" w:after="120" w:line="360" w:lineRule="auto"/>
        <w:ind w:left="851" w:hanging="851"/>
        <w:jc w:val="both"/>
        <w:rPr>
          <w:rFonts w:ascii="Times New Roman" w:hAnsi="Times New Roman" w:cs="Times New Roman"/>
          <w:sz w:val="26"/>
          <w:szCs w:val="26"/>
        </w:rPr>
      </w:pPr>
      <w:r w:rsidRPr="00157F1B">
        <w:rPr>
          <w:rFonts w:ascii="Times New Roman" w:hAnsi="Times New Roman" w:cs="Times New Roman"/>
          <w:sz w:val="26"/>
          <w:szCs w:val="26"/>
        </w:rPr>
        <w:t xml:space="preserve">(3,0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30cm,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45cm.</w:t>
      </w:r>
    </w:p>
    <w:p w:rsidR="00D72CBB" w:rsidRPr="00157F1B" w:rsidRDefault="00D72CBB" w:rsidP="00D72CBB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7F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>.</w:t>
      </w:r>
    </w:p>
    <w:p w:rsidR="00C33C4A" w:rsidRPr="00157F1B" w:rsidRDefault="00D72CBB" w:rsidP="00C33C4A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7F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F1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157F1B">
        <w:rPr>
          <w:rFonts w:ascii="Times New Roman" w:hAnsi="Times New Roman" w:cs="Times New Roman"/>
          <w:sz w:val="26"/>
          <w:szCs w:val="26"/>
        </w:rPr>
        <w:t>.</w:t>
      </w:r>
    </w:p>
    <w:p w:rsidR="00C33C4A" w:rsidRPr="00C33C4A" w:rsidRDefault="00C33C4A"/>
    <w:p w:rsidR="00C80478" w:rsidRPr="00157F1B" w:rsidRDefault="00C80478" w:rsidP="00C80478">
      <w:pPr>
        <w:jc w:val="center"/>
        <w:rPr>
          <w:b/>
        </w:rPr>
      </w:pPr>
      <w:r w:rsidRPr="00157F1B">
        <w:rPr>
          <w:b/>
        </w:rPr>
        <w:t>------------------</w:t>
      </w:r>
      <w:proofErr w:type="spellStart"/>
      <w:r w:rsidRPr="00157F1B">
        <w:rPr>
          <w:b/>
        </w:rPr>
        <w:t>Hết</w:t>
      </w:r>
      <w:proofErr w:type="spellEnd"/>
      <w:r w:rsidRPr="00157F1B">
        <w:rPr>
          <w:b/>
        </w:rPr>
        <w:t>---------------------</w:t>
      </w:r>
    </w:p>
    <w:p w:rsidR="00C80478" w:rsidRDefault="00C80478">
      <w:r>
        <w:br w:type="page"/>
      </w:r>
      <w:bookmarkStart w:id="0" w:name="_GoBack"/>
      <w:bookmarkEnd w:id="0"/>
    </w:p>
    <w:p w:rsidR="00C80478" w:rsidRPr="00C80478" w:rsidRDefault="00C80478" w:rsidP="00C80478">
      <w:pPr>
        <w:spacing w:line="360" w:lineRule="auto"/>
        <w:ind w:left="851" w:hanging="851"/>
        <w:jc w:val="center"/>
        <w:rPr>
          <w:b/>
        </w:rPr>
      </w:pPr>
      <w:r w:rsidRPr="00C80478">
        <w:rPr>
          <w:b/>
        </w:rPr>
        <w:lastRenderedPageBreak/>
        <w:t>ĐÁP ÁN</w:t>
      </w:r>
      <w:r w:rsidR="004A5662">
        <w:rPr>
          <w:b/>
        </w:rPr>
        <w:t>: VẬT LÝ K11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3543"/>
        <w:gridCol w:w="1383"/>
      </w:tblGrid>
      <w:tr w:rsidR="004A5662" w:rsidRPr="00BD430D" w:rsidTr="00C80478">
        <w:tc>
          <w:tcPr>
            <w:tcW w:w="1560" w:type="dxa"/>
            <w:vAlign w:val="center"/>
          </w:tcPr>
          <w:p w:rsidR="004A5662" w:rsidRPr="00BD430D" w:rsidRDefault="004A5662" w:rsidP="00C8047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4A5662" w:rsidRPr="00BD430D" w:rsidRDefault="004A5662" w:rsidP="00C8047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83" w:type="dxa"/>
            <w:vAlign w:val="center"/>
          </w:tcPr>
          <w:p w:rsidR="004A5662" w:rsidRPr="00BD430D" w:rsidRDefault="004A5662" w:rsidP="00C80478">
            <w:pPr>
              <w:spacing w:line="360" w:lineRule="auto"/>
              <w:jc w:val="center"/>
              <w:rPr>
                <w:b/>
              </w:rPr>
            </w:pPr>
            <w:r w:rsidRPr="00BD430D">
              <w:rPr>
                <w:b/>
              </w:rPr>
              <w:t>ĐIỂM</w:t>
            </w:r>
          </w:p>
        </w:tc>
      </w:tr>
      <w:tr w:rsidR="004A5662" w:rsidRPr="00BD430D" w:rsidTr="00C80478">
        <w:tc>
          <w:tcPr>
            <w:tcW w:w="1560" w:type="dxa"/>
          </w:tcPr>
          <w:p w:rsidR="004A5662" w:rsidRPr="00BD430D" w:rsidRDefault="004A5662" w:rsidP="00C80478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D430D">
              <w:rPr>
                <w:b/>
              </w:rPr>
              <w:t>Câu</w:t>
            </w:r>
            <w:proofErr w:type="spellEnd"/>
            <w:r w:rsidRPr="00BD430D">
              <w:rPr>
                <w:b/>
              </w:rPr>
              <w:t xml:space="preserve"> 1</w:t>
            </w:r>
          </w:p>
          <w:p w:rsidR="004A5662" w:rsidRPr="00BD430D" w:rsidRDefault="004A5662" w:rsidP="00C80478">
            <w:pPr>
              <w:spacing w:line="360" w:lineRule="auto"/>
              <w:jc w:val="center"/>
            </w:pPr>
            <w:r w:rsidRPr="00BD430D">
              <w:rPr>
                <w:b/>
              </w:rPr>
              <w:t xml:space="preserve">(1,5 </w:t>
            </w:r>
            <w:proofErr w:type="spellStart"/>
            <w:r w:rsidRPr="00BD430D">
              <w:rPr>
                <w:b/>
              </w:rPr>
              <w:t>điểm</w:t>
            </w:r>
            <w:proofErr w:type="spellEnd"/>
            <w:r w:rsidRPr="00BD430D">
              <w:rPr>
                <w:b/>
              </w:rPr>
              <w:t>)</w:t>
            </w:r>
          </w:p>
        </w:tc>
        <w:tc>
          <w:tcPr>
            <w:tcW w:w="3543" w:type="dxa"/>
          </w:tcPr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Hiện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tượng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cảm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ứng</w:t>
            </w:r>
            <w:proofErr w:type="spellEnd"/>
            <w:r w:rsidRPr="00BD430D">
              <w:t>.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Định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luật</w:t>
            </w:r>
            <w:proofErr w:type="spellEnd"/>
            <w:r w:rsidRPr="00BD430D">
              <w:t xml:space="preserve"> Faraday.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Công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thức</w:t>
            </w:r>
            <w:proofErr w:type="spellEnd"/>
          </w:p>
        </w:tc>
        <w:tc>
          <w:tcPr>
            <w:tcW w:w="1383" w:type="dxa"/>
          </w:tcPr>
          <w:p w:rsidR="004A5662" w:rsidRPr="00BD430D" w:rsidRDefault="004A5662" w:rsidP="00D72CBB">
            <w:pPr>
              <w:spacing w:line="360" w:lineRule="auto"/>
              <w:jc w:val="both"/>
            </w:pPr>
            <w:r w:rsidRPr="00BD430D">
              <w:t>0,5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r w:rsidRPr="00BD430D">
              <w:t>0,5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r w:rsidRPr="00BD430D">
              <w:t>0,5</w:t>
            </w:r>
          </w:p>
        </w:tc>
      </w:tr>
      <w:tr w:rsidR="004A5662" w:rsidRPr="00BD430D" w:rsidTr="00C80478">
        <w:tc>
          <w:tcPr>
            <w:tcW w:w="1560" w:type="dxa"/>
          </w:tcPr>
          <w:p w:rsidR="004A5662" w:rsidRPr="00BD430D" w:rsidRDefault="004A5662" w:rsidP="00C80478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D430D">
              <w:rPr>
                <w:b/>
              </w:rPr>
              <w:t>Câu</w:t>
            </w:r>
            <w:proofErr w:type="spellEnd"/>
            <w:r w:rsidRPr="00BD430D">
              <w:rPr>
                <w:b/>
              </w:rPr>
              <w:t xml:space="preserve"> 2</w:t>
            </w:r>
          </w:p>
          <w:p w:rsidR="004A5662" w:rsidRPr="00BD430D" w:rsidRDefault="004A5662" w:rsidP="00C80478">
            <w:pPr>
              <w:spacing w:line="360" w:lineRule="auto"/>
              <w:jc w:val="both"/>
            </w:pPr>
            <w:r w:rsidRPr="00BD430D">
              <w:rPr>
                <w:b/>
              </w:rPr>
              <w:t xml:space="preserve">(1,5 </w:t>
            </w:r>
            <w:proofErr w:type="spellStart"/>
            <w:r w:rsidRPr="00BD430D">
              <w:rPr>
                <w:b/>
              </w:rPr>
              <w:t>điểm</w:t>
            </w:r>
            <w:proofErr w:type="spellEnd"/>
            <w:r w:rsidRPr="00BD430D">
              <w:rPr>
                <w:b/>
              </w:rPr>
              <w:t>)</w:t>
            </w:r>
          </w:p>
        </w:tc>
        <w:tc>
          <w:tcPr>
            <w:tcW w:w="3543" w:type="dxa"/>
          </w:tcPr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Hiện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tượng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khúc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xạ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ánh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sáng</w:t>
            </w:r>
            <w:proofErr w:type="spellEnd"/>
            <w:r w:rsidRPr="00BD430D">
              <w:t>.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</w:p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Định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luật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khúc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xạ</w:t>
            </w:r>
            <w:proofErr w:type="spellEnd"/>
            <w:r w:rsidRPr="00BD430D">
              <w:t>. (2 ý)</w:t>
            </w:r>
          </w:p>
        </w:tc>
        <w:tc>
          <w:tcPr>
            <w:tcW w:w="1383" w:type="dxa"/>
          </w:tcPr>
          <w:p w:rsidR="004A5662" w:rsidRPr="00BD430D" w:rsidRDefault="004A5662" w:rsidP="00D72CBB">
            <w:pPr>
              <w:spacing w:line="360" w:lineRule="auto"/>
              <w:jc w:val="both"/>
            </w:pPr>
            <w:r w:rsidRPr="00BD430D">
              <w:t>0,5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</w:p>
          <w:p w:rsidR="004A5662" w:rsidRPr="00BD430D" w:rsidRDefault="004A5662" w:rsidP="00D72CBB">
            <w:pPr>
              <w:spacing w:line="360" w:lineRule="auto"/>
              <w:jc w:val="both"/>
            </w:pPr>
            <w:r w:rsidRPr="00BD430D">
              <w:t>0,5</w:t>
            </w:r>
          </w:p>
        </w:tc>
      </w:tr>
      <w:tr w:rsidR="004A5662" w:rsidRPr="00BD430D" w:rsidTr="00C80478">
        <w:tc>
          <w:tcPr>
            <w:tcW w:w="1560" w:type="dxa"/>
          </w:tcPr>
          <w:p w:rsidR="004A5662" w:rsidRPr="00BD430D" w:rsidRDefault="004A5662" w:rsidP="00C80478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D430D">
              <w:rPr>
                <w:b/>
              </w:rPr>
              <w:t>Câu</w:t>
            </w:r>
            <w:proofErr w:type="spellEnd"/>
            <w:r w:rsidRPr="00BD430D">
              <w:rPr>
                <w:b/>
              </w:rPr>
              <w:t xml:space="preserve"> 3</w:t>
            </w:r>
          </w:p>
          <w:p w:rsidR="004A5662" w:rsidRPr="00BD430D" w:rsidRDefault="004A5662" w:rsidP="00BD430D">
            <w:pPr>
              <w:spacing w:line="360" w:lineRule="auto"/>
              <w:jc w:val="both"/>
            </w:pPr>
            <w:r w:rsidRPr="00BD430D">
              <w:rPr>
                <w:b/>
              </w:rPr>
              <w:t xml:space="preserve">(2,0 </w:t>
            </w:r>
            <w:proofErr w:type="spellStart"/>
            <w:r w:rsidRPr="00BD430D">
              <w:rPr>
                <w:b/>
              </w:rPr>
              <w:t>điểm</w:t>
            </w:r>
            <w:proofErr w:type="spellEnd"/>
            <w:r w:rsidRPr="00BD430D">
              <w:rPr>
                <w:b/>
              </w:rPr>
              <w:t>)</w:t>
            </w:r>
          </w:p>
        </w:tc>
        <w:tc>
          <w:tcPr>
            <w:tcW w:w="3543" w:type="dxa"/>
          </w:tcPr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Cấu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tạo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mắt</w:t>
            </w:r>
            <w:proofErr w:type="spellEnd"/>
            <w:r w:rsidRPr="00BD430D">
              <w:t xml:space="preserve"> (6 </w:t>
            </w:r>
            <w:proofErr w:type="spellStart"/>
            <w:r w:rsidRPr="00BD430D">
              <w:t>bộ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phận</w:t>
            </w:r>
            <w:proofErr w:type="spellEnd"/>
            <w:r w:rsidRPr="00BD430D">
              <w:t>).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Nêu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các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tật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và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cách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khắc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phục</w:t>
            </w:r>
            <w:proofErr w:type="spellEnd"/>
            <w:r w:rsidRPr="00BD430D">
              <w:t>. (3 ý)</w:t>
            </w:r>
          </w:p>
        </w:tc>
        <w:tc>
          <w:tcPr>
            <w:tcW w:w="1383" w:type="dxa"/>
          </w:tcPr>
          <w:p w:rsidR="004A5662" w:rsidRPr="00BD430D" w:rsidRDefault="004A5662" w:rsidP="00D72CBB">
            <w:pPr>
              <w:spacing w:line="360" w:lineRule="auto"/>
              <w:jc w:val="both"/>
            </w:pPr>
            <w:r w:rsidRPr="00BD430D">
              <w:t>0,5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r w:rsidRPr="00BD430D">
              <w:t>0,5 x 3</w:t>
            </w:r>
          </w:p>
        </w:tc>
      </w:tr>
      <w:tr w:rsidR="004A5662" w:rsidRPr="00BD430D" w:rsidTr="00C80478">
        <w:tc>
          <w:tcPr>
            <w:tcW w:w="1560" w:type="dxa"/>
          </w:tcPr>
          <w:p w:rsidR="004A5662" w:rsidRPr="00BD430D" w:rsidRDefault="004A5662" w:rsidP="00C80478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D430D">
              <w:rPr>
                <w:b/>
              </w:rPr>
              <w:t>Câu</w:t>
            </w:r>
            <w:proofErr w:type="spellEnd"/>
            <w:r w:rsidRPr="00BD430D">
              <w:rPr>
                <w:b/>
              </w:rPr>
              <w:t xml:space="preserve"> 4</w:t>
            </w:r>
          </w:p>
          <w:p w:rsidR="004A5662" w:rsidRPr="00BD430D" w:rsidRDefault="004A5662" w:rsidP="00C80478">
            <w:pPr>
              <w:spacing w:line="360" w:lineRule="auto"/>
              <w:jc w:val="both"/>
            </w:pPr>
            <w:r w:rsidRPr="00BD430D">
              <w:rPr>
                <w:b/>
              </w:rPr>
              <w:t xml:space="preserve">(2,0 </w:t>
            </w:r>
            <w:proofErr w:type="spellStart"/>
            <w:r w:rsidRPr="00BD430D">
              <w:rPr>
                <w:b/>
              </w:rPr>
              <w:t>điểm</w:t>
            </w:r>
            <w:proofErr w:type="spellEnd"/>
            <w:r w:rsidRPr="00BD430D">
              <w:rPr>
                <w:b/>
              </w:rPr>
              <w:t>)</w:t>
            </w:r>
          </w:p>
        </w:tc>
        <w:tc>
          <w:tcPr>
            <w:tcW w:w="3543" w:type="dxa"/>
          </w:tcPr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Công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thức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khúc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xạ</w:t>
            </w:r>
            <w:proofErr w:type="spellEnd"/>
            <w:r w:rsidRPr="00BD430D">
              <w:t>.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Tìm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được</w:t>
            </w:r>
            <w:proofErr w:type="spellEnd"/>
            <w:r w:rsidRPr="00BD430D">
              <w:t xml:space="preserve"> n </w:t>
            </w:r>
            <w:proofErr w:type="gramStart"/>
            <w:r w:rsidRPr="00BD430D">
              <w:t xml:space="preserve">= 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Pr="00BD430D">
              <w:t>.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Tìm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được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i</w:t>
            </w:r>
            <w:r w:rsidRPr="00BD430D">
              <w:rPr>
                <w:vertAlign w:val="subscript"/>
              </w:rPr>
              <w:t>gh</w:t>
            </w:r>
            <w:proofErr w:type="spellEnd"/>
            <w:r>
              <w:t xml:space="preserve"> 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 w:rsidRPr="00BD430D">
              <w:t>Điều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kiện</w:t>
            </w:r>
            <w:proofErr w:type="spellEnd"/>
            <w:r w:rsidRPr="00BD430D">
              <w:t xml:space="preserve"> </w:t>
            </w:r>
            <w:proofErr w:type="spellStart"/>
            <w:r w:rsidRPr="00BD430D">
              <w:t>i</w:t>
            </w:r>
            <w:proofErr w:type="spellEnd"/>
            <w:r w:rsidRPr="00BD430D">
              <w:sym w:font="Symbol" w:char="F0B3"/>
            </w:r>
            <w:r w:rsidRPr="00BD430D">
              <w:t xml:space="preserve"> </w:t>
            </w:r>
            <w:proofErr w:type="spellStart"/>
            <w:r w:rsidRPr="00BD430D">
              <w:t>i</w:t>
            </w:r>
            <w:r w:rsidRPr="00BD430D">
              <w:rPr>
                <w:vertAlign w:val="subscript"/>
              </w:rPr>
              <w:t>gh</w:t>
            </w:r>
            <w:proofErr w:type="spellEnd"/>
            <w:r w:rsidRPr="00BD430D">
              <w:t xml:space="preserve">. </w:t>
            </w:r>
          </w:p>
        </w:tc>
        <w:tc>
          <w:tcPr>
            <w:tcW w:w="1383" w:type="dxa"/>
          </w:tcPr>
          <w:p w:rsidR="004A5662" w:rsidRDefault="004A5662" w:rsidP="00D72CBB">
            <w:pPr>
              <w:spacing w:line="360" w:lineRule="auto"/>
              <w:jc w:val="both"/>
            </w:pPr>
            <w:r>
              <w:t>0,5</w:t>
            </w:r>
          </w:p>
          <w:p w:rsidR="004A5662" w:rsidRDefault="004A5662" w:rsidP="00D72CBB">
            <w:pPr>
              <w:spacing w:line="360" w:lineRule="auto"/>
              <w:jc w:val="both"/>
            </w:pPr>
            <w:r>
              <w:t>0,5</w:t>
            </w:r>
          </w:p>
          <w:p w:rsidR="004A5662" w:rsidRDefault="004A5662" w:rsidP="00D72CBB">
            <w:pPr>
              <w:spacing w:line="360" w:lineRule="auto"/>
              <w:jc w:val="both"/>
            </w:pPr>
            <w:r>
              <w:t>0,5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r>
              <w:t>0,5</w:t>
            </w:r>
          </w:p>
        </w:tc>
      </w:tr>
      <w:tr w:rsidR="004A5662" w:rsidRPr="00BD430D" w:rsidTr="00C80478">
        <w:tc>
          <w:tcPr>
            <w:tcW w:w="1560" w:type="dxa"/>
          </w:tcPr>
          <w:p w:rsidR="004A5662" w:rsidRPr="00BD430D" w:rsidRDefault="004A5662" w:rsidP="00BD430D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D430D">
              <w:rPr>
                <w:b/>
              </w:rPr>
              <w:t>Câu</w:t>
            </w:r>
            <w:proofErr w:type="spellEnd"/>
            <w:r w:rsidRPr="00BD430D">
              <w:rPr>
                <w:b/>
              </w:rPr>
              <w:t xml:space="preserve"> 5</w:t>
            </w:r>
          </w:p>
          <w:p w:rsidR="004A5662" w:rsidRPr="00BD430D" w:rsidRDefault="004A5662" w:rsidP="00BD430D">
            <w:pPr>
              <w:spacing w:line="360" w:lineRule="auto"/>
              <w:jc w:val="center"/>
              <w:rPr>
                <w:b/>
              </w:rPr>
            </w:pPr>
            <w:r w:rsidRPr="00BD430D">
              <w:rPr>
                <w:b/>
              </w:rPr>
              <w:t xml:space="preserve">(3,0 </w:t>
            </w:r>
            <w:proofErr w:type="spellStart"/>
            <w:r w:rsidRPr="00BD430D">
              <w:rPr>
                <w:b/>
              </w:rPr>
              <w:t>điểm</w:t>
            </w:r>
            <w:proofErr w:type="spellEnd"/>
            <w:r w:rsidRPr="00BD430D">
              <w:rPr>
                <w:b/>
              </w:rPr>
              <w:t>)</w:t>
            </w:r>
          </w:p>
        </w:tc>
        <w:tc>
          <w:tcPr>
            <w:tcW w:w="3543" w:type="dxa"/>
          </w:tcPr>
          <w:p w:rsidR="004A5662" w:rsidRDefault="004A5662" w:rsidP="00D72CBB">
            <w:pPr>
              <w:spacing w:line="360" w:lineRule="auto"/>
              <w:jc w:val="both"/>
            </w:pPr>
            <w:proofErr w:type="spellStart"/>
            <w:proofErr w:type="gramStart"/>
            <w:r>
              <w:t>a.Công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f.</w:t>
            </w:r>
          </w:p>
          <w:p w:rsidR="004A5662" w:rsidRDefault="004A5662" w:rsidP="00D72CBB">
            <w:pPr>
              <w:spacing w:line="360" w:lineRule="auto"/>
              <w:jc w:val="both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d’ = 90cm.</w:t>
            </w:r>
          </w:p>
          <w:p w:rsidR="004A5662" w:rsidRDefault="004A5662" w:rsidP="00D72CBB">
            <w:pPr>
              <w:spacing w:line="360" w:lineRule="auto"/>
              <w:jc w:val="both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k.</w:t>
            </w:r>
          </w:p>
          <w:p w:rsidR="004A5662" w:rsidRDefault="004A5662" w:rsidP="00D72CBB">
            <w:pPr>
              <w:spacing w:line="360" w:lineRule="auto"/>
              <w:jc w:val="both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k = -2. </w:t>
            </w:r>
          </w:p>
          <w:p w:rsidR="004A5662" w:rsidRDefault="004A5662" w:rsidP="00D72CBB">
            <w:pPr>
              <w:spacing w:line="360" w:lineRule="auto"/>
              <w:jc w:val="both"/>
            </w:pPr>
            <w:r>
              <w:t xml:space="preserve">KL: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tk</w:t>
            </w:r>
            <w:proofErr w:type="spellEnd"/>
            <w:r>
              <w:t xml:space="preserve"> 90cm,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2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>.</w:t>
            </w:r>
          </w:p>
          <w:p w:rsidR="004A5662" w:rsidRDefault="004A5662" w:rsidP="00D72CBB">
            <w:pPr>
              <w:spacing w:line="360" w:lineRule="auto"/>
              <w:jc w:val="both"/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(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).</w:t>
            </w:r>
          </w:p>
          <w:p w:rsidR="004A5662" w:rsidRDefault="004A5662" w:rsidP="00D72CBB">
            <w:pPr>
              <w:spacing w:line="360" w:lineRule="auto"/>
              <w:jc w:val="both"/>
            </w:pPr>
            <w:proofErr w:type="spellStart"/>
            <w:proofErr w:type="gramStart"/>
            <w:r>
              <w:t>b.ảnh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 k &gt; 0 =&gt; k = 3 =&gt; d’ = -3d.</w:t>
            </w:r>
          </w:p>
          <w:p w:rsidR="004A5662" w:rsidRDefault="004A5662" w:rsidP="00D72CBB">
            <w:pPr>
              <w:spacing w:line="360" w:lineRule="auto"/>
              <w:jc w:val="both"/>
            </w:pPr>
            <w:proofErr w:type="spellStart"/>
            <w:proofErr w:type="gramStart"/>
            <w:r>
              <w:t>tìm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d = 20cm.</w:t>
            </w:r>
          </w:p>
          <w:p w:rsidR="004A5662" w:rsidRPr="00BD430D" w:rsidRDefault="004A5662" w:rsidP="00D72CBB">
            <w:pPr>
              <w:spacing w:line="360" w:lineRule="auto"/>
              <w:jc w:val="both"/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d = -60cm.</w:t>
            </w:r>
          </w:p>
        </w:tc>
        <w:tc>
          <w:tcPr>
            <w:tcW w:w="1383" w:type="dxa"/>
          </w:tcPr>
          <w:p w:rsidR="004A5662" w:rsidRDefault="004A5662" w:rsidP="00D72CBB">
            <w:pPr>
              <w:spacing w:line="360" w:lineRule="auto"/>
              <w:jc w:val="both"/>
            </w:pPr>
            <w:r>
              <w:t>0,25</w:t>
            </w:r>
          </w:p>
          <w:p w:rsidR="004A5662" w:rsidRDefault="004A5662" w:rsidP="00D72CBB">
            <w:pPr>
              <w:spacing w:line="360" w:lineRule="auto"/>
              <w:jc w:val="both"/>
            </w:pPr>
            <w:r>
              <w:t>0,25</w:t>
            </w:r>
          </w:p>
          <w:p w:rsidR="004A5662" w:rsidRDefault="004A5662" w:rsidP="00D72CBB">
            <w:pPr>
              <w:spacing w:line="360" w:lineRule="auto"/>
              <w:jc w:val="both"/>
            </w:pPr>
            <w:r>
              <w:t>0,25</w:t>
            </w:r>
          </w:p>
          <w:p w:rsidR="004A5662" w:rsidRDefault="004A5662" w:rsidP="00D72CBB">
            <w:pPr>
              <w:spacing w:line="360" w:lineRule="auto"/>
              <w:jc w:val="both"/>
            </w:pPr>
            <w:r>
              <w:t>0,25</w:t>
            </w:r>
          </w:p>
          <w:p w:rsidR="004A5662" w:rsidRDefault="004A5662" w:rsidP="00D72CBB">
            <w:pPr>
              <w:spacing w:line="360" w:lineRule="auto"/>
              <w:jc w:val="both"/>
            </w:pPr>
            <w:r>
              <w:t>0,5</w:t>
            </w:r>
          </w:p>
          <w:p w:rsidR="004A5662" w:rsidRDefault="004A5662" w:rsidP="00D72CBB">
            <w:pPr>
              <w:spacing w:line="360" w:lineRule="auto"/>
              <w:jc w:val="both"/>
            </w:pPr>
          </w:p>
          <w:p w:rsidR="004A5662" w:rsidRDefault="004A5662" w:rsidP="00D72CBB">
            <w:pPr>
              <w:spacing w:line="360" w:lineRule="auto"/>
              <w:jc w:val="both"/>
            </w:pPr>
          </w:p>
          <w:p w:rsidR="004A5662" w:rsidRDefault="004A5662" w:rsidP="00D72CBB">
            <w:pPr>
              <w:spacing w:line="360" w:lineRule="auto"/>
              <w:jc w:val="both"/>
            </w:pPr>
            <w:r>
              <w:t>0,5</w:t>
            </w:r>
          </w:p>
          <w:p w:rsidR="004A5662" w:rsidRDefault="004A5662" w:rsidP="00D72CBB">
            <w:pPr>
              <w:spacing w:line="360" w:lineRule="auto"/>
              <w:jc w:val="both"/>
            </w:pPr>
          </w:p>
          <w:p w:rsidR="004A5662" w:rsidRDefault="004A5662" w:rsidP="00D72CBB">
            <w:pPr>
              <w:spacing w:line="360" w:lineRule="auto"/>
              <w:jc w:val="both"/>
            </w:pPr>
            <w:r>
              <w:t>0.5</w:t>
            </w:r>
          </w:p>
          <w:p w:rsidR="004A5662" w:rsidRDefault="004A5662" w:rsidP="00D72CBB">
            <w:pPr>
              <w:spacing w:line="360" w:lineRule="auto"/>
              <w:jc w:val="both"/>
            </w:pPr>
            <w:r>
              <w:t>0,25</w:t>
            </w:r>
          </w:p>
          <w:p w:rsidR="004A5662" w:rsidRPr="00BD430D" w:rsidRDefault="004A5662" w:rsidP="00BB01BB">
            <w:pPr>
              <w:spacing w:line="360" w:lineRule="auto"/>
              <w:jc w:val="both"/>
            </w:pPr>
            <w:r>
              <w:t>0,25</w:t>
            </w:r>
          </w:p>
        </w:tc>
      </w:tr>
    </w:tbl>
    <w:p w:rsidR="00C80478" w:rsidRDefault="00C80E13" w:rsidP="00D72CBB">
      <w:pPr>
        <w:spacing w:line="360" w:lineRule="auto"/>
        <w:ind w:left="851" w:hanging="851"/>
        <w:jc w:val="both"/>
      </w:pPr>
      <w:proofErr w:type="spellStart"/>
      <w:r w:rsidRPr="00BB01BB">
        <w:rPr>
          <w:b/>
        </w:rPr>
        <w:t>Lưu</w:t>
      </w:r>
      <w:proofErr w:type="spellEnd"/>
      <w:r w:rsidRPr="00BB01BB">
        <w:rPr>
          <w:b/>
        </w:rPr>
        <w:t xml:space="preserve"> ý:</w:t>
      </w:r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 w:rsidR="00BB01BB">
        <w:t xml:space="preserve"> </w:t>
      </w:r>
      <w:proofErr w:type="spellStart"/>
      <w:r w:rsidR="00BB01BB">
        <w:t>thể</w:t>
      </w:r>
      <w:proofErr w:type="spellEnd"/>
      <w:r w:rsidR="00BB01BB">
        <w:t xml:space="preserve"> </w:t>
      </w:r>
      <w:proofErr w:type="spellStart"/>
      <w:r w:rsidR="00BB01BB">
        <w:t>làm</w:t>
      </w:r>
      <w:proofErr w:type="spellEnd"/>
      <w:r w:rsidR="00BB01BB">
        <w:t xml:space="preserve"> </w:t>
      </w:r>
      <w:proofErr w:type="spellStart"/>
      <w:r w:rsidR="00BB01BB">
        <w:t>không</w:t>
      </w:r>
      <w:proofErr w:type="spellEnd"/>
      <w:r w:rsidR="00BB01BB">
        <w:t xml:space="preserve"> </w:t>
      </w:r>
      <w:proofErr w:type="spellStart"/>
      <w:r w:rsidR="00BB01BB">
        <w:t>giống</w:t>
      </w:r>
      <w:proofErr w:type="spellEnd"/>
      <w:r w:rsidR="00BB01BB">
        <w:t xml:space="preserve"> </w:t>
      </w:r>
      <w:proofErr w:type="spellStart"/>
      <w:r w:rsidR="00BB01BB">
        <w:t>như</w:t>
      </w:r>
      <w:proofErr w:type="spellEnd"/>
      <w:r w:rsidR="00BB01BB">
        <w:t xml:space="preserve"> </w:t>
      </w:r>
      <w:proofErr w:type="spellStart"/>
      <w:r w:rsidR="00BB01BB">
        <w:t>đáp</w:t>
      </w:r>
      <w:proofErr w:type="spellEnd"/>
      <w:r w:rsidR="00BB01BB">
        <w:t xml:space="preserve"> </w:t>
      </w:r>
      <w:proofErr w:type="spellStart"/>
      <w:proofErr w:type="gramStart"/>
      <w:r w:rsidR="00BB01BB">
        <w:t>án</w:t>
      </w:r>
      <w:proofErr w:type="spellEnd"/>
      <w:proofErr w:type="gramEnd"/>
      <w:r w:rsidR="00BB01BB">
        <w:t xml:space="preserve"> </w:t>
      </w:r>
      <w:proofErr w:type="spellStart"/>
      <w:r w:rsidR="00BB01BB">
        <w:t>nhưng</w:t>
      </w:r>
      <w:proofErr w:type="spellEnd"/>
      <w:r w:rsidR="00BB01BB">
        <w:t xml:space="preserve"> </w:t>
      </w:r>
      <w:proofErr w:type="spellStart"/>
      <w:r w:rsidR="00BB01BB">
        <w:t>đúng</w:t>
      </w:r>
      <w:proofErr w:type="spellEnd"/>
      <w:r w:rsidR="00BB01BB">
        <w:t xml:space="preserve"> </w:t>
      </w:r>
      <w:proofErr w:type="spellStart"/>
      <w:r w:rsidR="00BB01BB">
        <w:t>vẫn</w:t>
      </w:r>
      <w:proofErr w:type="spellEnd"/>
      <w:r w:rsidR="00BB01BB">
        <w:t xml:space="preserve"> </w:t>
      </w:r>
      <w:proofErr w:type="spellStart"/>
      <w:r w:rsidR="00BB01BB">
        <w:t>cho</w:t>
      </w:r>
      <w:proofErr w:type="spellEnd"/>
      <w:r w:rsidR="00BB01BB">
        <w:t xml:space="preserve"> </w:t>
      </w:r>
      <w:proofErr w:type="spellStart"/>
      <w:r w:rsidR="00BB01BB">
        <w:t>trọn</w:t>
      </w:r>
      <w:proofErr w:type="spellEnd"/>
      <w:r w:rsidR="00BB01BB">
        <w:t xml:space="preserve"> </w:t>
      </w:r>
      <w:proofErr w:type="spellStart"/>
      <w:r w:rsidR="00BB01BB">
        <w:t>điểm</w:t>
      </w:r>
      <w:proofErr w:type="spellEnd"/>
      <w:r w:rsidR="00BB01BB">
        <w:t>.</w:t>
      </w:r>
    </w:p>
    <w:p w:rsidR="00BB01BB" w:rsidRPr="00D72CBB" w:rsidRDefault="00BB01BB" w:rsidP="00BB01BB">
      <w:pPr>
        <w:spacing w:line="360" w:lineRule="auto"/>
        <w:ind w:left="567" w:hanging="567"/>
        <w:jc w:val="both"/>
      </w:pPr>
      <w:r>
        <w:t xml:space="preserve">          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0</w:t>
      </w:r>
      <w:proofErr w:type="gramStart"/>
      <w:r>
        <w:t>,25</w:t>
      </w:r>
      <w:proofErr w:type="gram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0,5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sectPr w:rsidR="00BB01BB" w:rsidRPr="00D72CBB" w:rsidSect="00157F1B">
      <w:pgSz w:w="11907" w:h="16840" w:code="9"/>
      <w:pgMar w:top="1296" w:right="1138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CB1"/>
    <w:multiLevelType w:val="hybridMultilevel"/>
    <w:tmpl w:val="FD5416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404D9"/>
    <w:multiLevelType w:val="hybridMultilevel"/>
    <w:tmpl w:val="3E5A7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50F32"/>
    <w:multiLevelType w:val="hybridMultilevel"/>
    <w:tmpl w:val="91CEF638"/>
    <w:lvl w:ilvl="0" w:tplc="61AC9A3E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C1723"/>
    <w:multiLevelType w:val="hybridMultilevel"/>
    <w:tmpl w:val="B4DCF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6005F"/>
    <w:multiLevelType w:val="hybridMultilevel"/>
    <w:tmpl w:val="99329282"/>
    <w:lvl w:ilvl="0" w:tplc="1B7E1FE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53DBF"/>
    <w:multiLevelType w:val="hybridMultilevel"/>
    <w:tmpl w:val="F2F4132E"/>
    <w:lvl w:ilvl="0" w:tplc="7F7A086E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4A"/>
    <w:rsid w:val="00157F1B"/>
    <w:rsid w:val="004A5662"/>
    <w:rsid w:val="00A747EF"/>
    <w:rsid w:val="00BB01BB"/>
    <w:rsid w:val="00BD430D"/>
    <w:rsid w:val="00C33C4A"/>
    <w:rsid w:val="00C80478"/>
    <w:rsid w:val="00C80E13"/>
    <w:rsid w:val="00D72CBB"/>
    <w:rsid w:val="00D855E1"/>
    <w:rsid w:val="00DD414E"/>
    <w:rsid w:val="00E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3856F8-0417-4C1B-86D6-312D5E61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C4A"/>
    <w:rPr>
      <w:rFonts w:ascii="Times New Roman" w:eastAsia="Calibri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4A"/>
    <w:pPr>
      <w:ind w:left="72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D72C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CBB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C80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Thu</dc:creator>
  <cp:lastModifiedBy>HANG</cp:lastModifiedBy>
  <cp:revision>5</cp:revision>
  <dcterms:created xsi:type="dcterms:W3CDTF">2016-05-02T23:20:00Z</dcterms:created>
  <dcterms:modified xsi:type="dcterms:W3CDTF">2016-05-05T02:10:00Z</dcterms:modified>
</cp:coreProperties>
</file>