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5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30"/>
        <w:gridCol w:w="5220"/>
      </w:tblGrid>
      <w:tr w:rsidR="001524B2" w:rsidRPr="00842680" w:rsidTr="00F85679">
        <w:tc>
          <w:tcPr>
            <w:tcW w:w="6030" w:type="dxa"/>
          </w:tcPr>
          <w:p w:rsidR="001524B2" w:rsidRPr="00842680" w:rsidRDefault="001524B2" w:rsidP="00F856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</w:tcPr>
          <w:p w:rsidR="001524B2" w:rsidRPr="00842680" w:rsidRDefault="001524B2" w:rsidP="00F856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4B2" w:rsidRPr="00842680" w:rsidTr="00F856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1524B2" w:rsidRPr="00277F11" w:rsidRDefault="001524B2" w:rsidP="00277F1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F11">
              <w:rPr>
                <w:rFonts w:ascii="Times New Roman" w:hAnsi="Times New Roman" w:cs="Times New Roman"/>
                <w:sz w:val="28"/>
                <w:szCs w:val="28"/>
              </w:rPr>
              <w:t xml:space="preserve">      SỞ GD VÀ ĐT TP.HỒ CHÍ MINH</w:t>
            </w:r>
          </w:p>
          <w:p w:rsidR="001524B2" w:rsidRPr="00277F11" w:rsidRDefault="001524B2" w:rsidP="00277F1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F11">
              <w:rPr>
                <w:rFonts w:ascii="Times New Roman" w:hAnsi="Times New Roman" w:cs="Times New Roman"/>
                <w:sz w:val="28"/>
                <w:szCs w:val="28"/>
              </w:rPr>
              <w:t xml:space="preserve">  TRƯỜNG THCS VÀ THPT VIỆT ANH</w:t>
            </w:r>
          </w:p>
          <w:p w:rsidR="001524B2" w:rsidRPr="00277F11" w:rsidRDefault="001524B2" w:rsidP="00277F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1524B2" w:rsidRPr="00277F11" w:rsidRDefault="001524B2" w:rsidP="00277F1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F11">
              <w:rPr>
                <w:rFonts w:ascii="Times New Roman" w:hAnsi="Times New Roman" w:cs="Times New Roman"/>
                <w:sz w:val="28"/>
                <w:szCs w:val="28"/>
              </w:rPr>
              <w:t>KIỂM TRA HỌC KÌ II (NH 2015-2016)</w:t>
            </w:r>
          </w:p>
          <w:p w:rsidR="001524B2" w:rsidRPr="00277F11" w:rsidRDefault="001524B2" w:rsidP="00277F1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F11">
              <w:rPr>
                <w:rFonts w:ascii="Times New Roman" w:hAnsi="Times New Roman" w:cs="Times New Roman"/>
                <w:sz w:val="28"/>
                <w:szCs w:val="28"/>
              </w:rPr>
              <w:t xml:space="preserve">        MÔN:  VẬT LÝ 10                            </w:t>
            </w:r>
          </w:p>
          <w:p w:rsidR="001524B2" w:rsidRPr="00277F11" w:rsidRDefault="001524B2" w:rsidP="00277F1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F11">
              <w:rPr>
                <w:rFonts w:ascii="Times New Roman" w:hAnsi="Times New Roman" w:cs="Times New Roman"/>
                <w:sz w:val="28"/>
                <w:szCs w:val="28"/>
              </w:rPr>
              <w:t xml:space="preserve">        THỜI GIAN: 45 PHÚT</w:t>
            </w:r>
          </w:p>
        </w:tc>
      </w:tr>
    </w:tbl>
    <w:p w:rsidR="001524B2" w:rsidRPr="00842680" w:rsidRDefault="001524B2" w:rsidP="001524B2">
      <w:pPr>
        <w:spacing w:after="0"/>
        <w:ind w:hanging="90"/>
      </w:pPr>
    </w:p>
    <w:p w:rsidR="001524B2" w:rsidRPr="008D2052" w:rsidRDefault="001524B2" w:rsidP="001524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52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Pr="008D2052">
        <w:rPr>
          <w:rFonts w:ascii="Times New Roman" w:hAnsi="Times New Roman" w:cs="Times New Roman"/>
          <w:b/>
          <w:sz w:val="28"/>
          <w:szCs w:val="28"/>
          <w:u w:val="single"/>
        </w:rPr>
        <w:t>LÝ THUYẾT</w:t>
      </w:r>
    </w:p>
    <w:p w:rsidR="001524B2" w:rsidRPr="00842680" w:rsidRDefault="001524B2" w:rsidP="003171BF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Pr="00842680">
        <w:rPr>
          <w:rFonts w:ascii="Times New Roman" w:hAnsi="Times New Roman" w:cs="Times New Roman"/>
          <w:sz w:val="28"/>
          <w:szCs w:val="28"/>
        </w:rPr>
        <w:t>(1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1524B2" w:rsidRPr="00842680" w:rsidRDefault="001524B2" w:rsidP="003171BF">
      <w:pPr>
        <w:spacing w:after="0" w:line="240" w:lineRule="auto"/>
        <w:ind w:firstLine="426"/>
        <w:jc w:val="both"/>
        <w:rPr>
          <w:rFonts w:ascii="Times New Roman" w:hAnsi="Times New Roman" w:cs="Times New Roman"/>
          <w:spacing w:val="25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66C0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66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C0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8D2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8D2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84268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</w:p>
    <w:p w:rsidR="001524B2" w:rsidRPr="008D2052" w:rsidRDefault="001524B2" w:rsidP="003171BF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680">
        <w:rPr>
          <w:rFonts w:ascii="Times New Roman" w:hAnsi="Times New Roman" w:cs="Times New Roman"/>
          <w:b/>
          <w:spacing w:val="25"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b/>
          <w:spacing w:val="25"/>
          <w:sz w:val="28"/>
          <w:szCs w:val="28"/>
        </w:rPr>
        <w:t xml:space="preserve"> </w:t>
      </w:r>
      <w:proofErr w:type="gramStart"/>
      <w:r w:rsidRPr="00842680">
        <w:rPr>
          <w:rFonts w:ascii="Times New Roman" w:hAnsi="Times New Roman" w:cs="Times New Roman"/>
          <w:b/>
          <w:spacing w:val="25"/>
          <w:sz w:val="28"/>
          <w:szCs w:val="28"/>
        </w:rPr>
        <w:t>2</w:t>
      </w:r>
      <w:r w:rsidRPr="008D205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D2052">
        <w:rPr>
          <w:rFonts w:ascii="Times New Roman" w:hAnsi="Times New Roman" w:cs="Times New Roman"/>
          <w:sz w:val="28"/>
          <w:szCs w:val="28"/>
        </w:rPr>
        <w:t>(</w:t>
      </w:r>
      <w:r w:rsidR="008D2052" w:rsidRPr="008D2052">
        <w:rPr>
          <w:rFonts w:ascii="Times New Roman" w:hAnsi="Times New Roman" w:cs="Times New Roman"/>
          <w:sz w:val="28"/>
          <w:szCs w:val="28"/>
        </w:rPr>
        <w:t>1</w:t>
      </w:r>
      <w:r w:rsidRPr="008D2052">
        <w:rPr>
          <w:rFonts w:ascii="Times New Roman" w:hAnsi="Times New Roman" w:cs="Times New Roman"/>
          <w:sz w:val="28"/>
          <w:szCs w:val="28"/>
        </w:rPr>
        <w:t>,5</w:t>
      </w:r>
      <w:r w:rsid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>)</w:t>
      </w:r>
    </w:p>
    <w:p w:rsidR="001524B2" w:rsidRPr="00842680" w:rsidRDefault="008D2052" w:rsidP="003171B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Phát biểu nội dung của thuyết động học phân tử chất khí</w:t>
      </w:r>
      <w:r w:rsidR="001524B2" w:rsidRPr="00842680">
        <w:rPr>
          <w:rFonts w:ascii="Times New Roman" w:hAnsi="Times New Roman" w:cs="Times New Roman"/>
          <w:sz w:val="28"/>
          <w:szCs w:val="28"/>
          <w:lang w:val="nl-NL"/>
        </w:rPr>
        <w:t>?</w:t>
      </w:r>
    </w:p>
    <w:p w:rsidR="001524B2" w:rsidRPr="00842680" w:rsidRDefault="001524B2" w:rsidP="003171BF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42680">
        <w:rPr>
          <w:rFonts w:ascii="Times New Roman" w:hAnsi="Times New Roman" w:cs="Times New Roman"/>
          <w:b/>
          <w:sz w:val="28"/>
          <w:szCs w:val="28"/>
          <w:lang w:val="nl-NL"/>
        </w:rPr>
        <w:t>Câu 3</w:t>
      </w:r>
      <w:r w:rsidRPr="00842680">
        <w:rPr>
          <w:rFonts w:ascii="Times New Roman" w:hAnsi="Times New Roman" w:cs="Times New Roman"/>
          <w:sz w:val="28"/>
          <w:szCs w:val="28"/>
          <w:lang w:val="nl-NL"/>
        </w:rPr>
        <w:t>: (2 điểm)</w:t>
      </w:r>
    </w:p>
    <w:p w:rsidR="008D2052" w:rsidRPr="008D2052" w:rsidRDefault="008D2052" w:rsidP="003171B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05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205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052" w:rsidRPr="008D2052" w:rsidRDefault="008D2052" w:rsidP="003171B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2052">
        <w:rPr>
          <w:rFonts w:ascii="Times New Roman" w:hAnsi="Times New Roman" w:cs="Times New Roman"/>
          <w:sz w:val="28"/>
          <w:szCs w:val="28"/>
          <w:u w:val="single"/>
        </w:rPr>
        <w:t>Ứng</w:t>
      </w:r>
      <w:proofErr w:type="spellEnd"/>
      <w:r w:rsidRPr="008D20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xilanh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hiệ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8D2052">
        <w:rPr>
          <w:rFonts w:ascii="Times New Roman" w:hAnsi="Times New Roman" w:cs="Times New Roman"/>
          <w:sz w:val="28"/>
          <w:szCs w:val="28"/>
        </w:rPr>
        <w:t xml:space="preserve">0J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xilanh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toả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05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D2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D2052">
        <w:rPr>
          <w:rFonts w:ascii="Times New Roman" w:hAnsi="Times New Roman" w:cs="Times New Roman"/>
          <w:sz w:val="28"/>
          <w:szCs w:val="28"/>
        </w:rPr>
        <w:t xml:space="preserve">0J. </w:t>
      </w:r>
    </w:p>
    <w:p w:rsidR="001524B2" w:rsidRPr="001524B2" w:rsidRDefault="001524B2" w:rsidP="008D20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24B2">
        <w:rPr>
          <w:rFonts w:ascii="Times New Roman" w:hAnsi="Times New Roman" w:cs="Times New Roman"/>
          <w:b/>
          <w:spacing w:val="-1"/>
          <w:sz w:val="28"/>
          <w:szCs w:val="28"/>
        </w:rPr>
        <w:t xml:space="preserve">B. </w:t>
      </w:r>
      <w:r w:rsidRPr="008D2052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BÀI TẬP</w:t>
      </w:r>
    </w:p>
    <w:p w:rsidR="001524B2" w:rsidRPr="00842680" w:rsidRDefault="001524B2" w:rsidP="003171BF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b/>
          <w:sz w:val="28"/>
          <w:szCs w:val="28"/>
        </w:rPr>
        <w:t xml:space="preserve"> 4: </w:t>
      </w:r>
      <w:r w:rsidRPr="00842680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Pr="0084268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9D431E" w:rsidRPr="00CC7586" w:rsidRDefault="009D431E" w:rsidP="009D431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Pr="009D431E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r w:rsidR="00CC4472">
        <w:rPr>
          <w:rFonts w:ascii="Times New Roman" w:hAnsi="Times New Roman" w:cs="Times New Roman"/>
          <w:sz w:val="28"/>
          <w:szCs w:val="28"/>
        </w:rPr>
        <w:t xml:space="preserve">       54</w:t>
      </w:r>
      <w:r w:rsidRPr="009D431E">
        <w:rPr>
          <w:rFonts w:ascii="Times New Roman" w:hAnsi="Times New Roman" w:cs="Times New Roman"/>
          <w:sz w:val="28"/>
          <w:szCs w:val="28"/>
        </w:rPr>
        <w:t xml:space="preserve"> km/h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90</w:t>
      </w:r>
      <w:r w:rsidR="00CC4472">
        <w:rPr>
          <w:rFonts w:ascii="Times New Roman" w:hAnsi="Times New Roman" w:cs="Times New Roman"/>
          <w:sz w:val="28"/>
          <w:szCs w:val="28"/>
        </w:rPr>
        <w:t xml:space="preserve"> </w:t>
      </w:r>
      <w:r w:rsidRPr="009D431E">
        <w:rPr>
          <w:rFonts w:ascii="Times New Roman" w:hAnsi="Times New Roman" w:cs="Times New Roman"/>
          <w:sz w:val="28"/>
          <w:szCs w:val="28"/>
        </w:rPr>
        <w:t xml:space="preserve">km/h.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tố</w:t>
      </w:r>
      <w:r w:rsidR="00BA754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A754A">
        <w:rPr>
          <w:rFonts w:ascii="Times New Roman" w:hAnsi="Times New Roman" w:cs="Times New Roman"/>
          <w:sz w:val="28"/>
          <w:szCs w:val="28"/>
        </w:rPr>
        <w:t xml:space="preserve"> 2</w:t>
      </w:r>
      <w:r w:rsidRPr="009D431E">
        <w:rPr>
          <w:rFonts w:ascii="Times New Roman" w:hAnsi="Times New Roman" w:cs="Times New Roman"/>
          <w:sz w:val="28"/>
          <w:szCs w:val="28"/>
        </w:rPr>
        <w:t xml:space="preserve">00m.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bánh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D431E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Pr="009D431E">
        <w:rPr>
          <w:rFonts w:ascii="Times New Roman" w:hAnsi="Times New Roman" w:cs="Times New Roman"/>
          <w:sz w:val="28"/>
          <w:szCs w:val="28"/>
        </w:rPr>
        <w:t>,0</w:t>
      </w:r>
      <w:r w:rsidR="00BA754A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9D43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43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31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31A23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="00CC7586">
        <w:rPr>
          <w:rFonts w:ascii="Times New Roman" w:hAnsi="Times New Roman" w:cs="Times New Roman"/>
          <w:sz w:val="28"/>
          <w:szCs w:val="28"/>
        </w:rPr>
        <w:t xml:space="preserve"> Cho g = 10 m/s</w:t>
      </w:r>
      <w:r w:rsidR="00CC758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C7586">
        <w:rPr>
          <w:rFonts w:ascii="Times New Roman" w:hAnsi="Times New Roman" w:cs="Times New Roman"/>
          <w:sz w:val="28"/>
          <w:szCs w:val="28"/>
        </w:rPr>
        <w:t>.</w:t>
      </w:r>
    </w:p>
    <w:p w:rsidR="001524B2" w:rsidRPr="00842680" w:rsidRDefault="001524B2" w:rsidP="009D431E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431E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9D431E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842680">
        <w:rPr>
          <w:rFonts w:ascii="Times New Roman" w:hAnsi="Times New Roman" w:cs="Times New Roman"/>
          <w:sz w:val="28"/>
          <w:szCs w:val="28"/>
        </w:rPr>
        <w:t>: (</w:t>
      </w:r>
      <w:r w:rsidR="00B06409">
        <w:rPr>
          <w:rFonts w:ascii="Times New Roman" w:hAnsi="Times New Roman" w:cs="Times New Roman"/>
          <w:sz w:val="28"/>
          <w:szCs w:val="28"/>
        </w:rPr>
        <w:t>2</w:t>
      </w:r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0A4B94" w:rsidRPr="00B06409" w:rsidRDefault="000A4B94" w:rsidP="000A4B9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40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 m/s</w:t>
      </w:r>
      <w:r w:rsidRPr="00B06409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đấ</w:t>
      </w:r>
      <w:r w:rsidR="0002404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24049">
        <w:rPr>
          <w:rFonts w:ascii="Times New Roman" w:hAnsi="Times New Roman" w:cs="Times New Roman"/>
          <w:sz w:val="28"/>
          <w:szCs w:val="28"/>
        </w:rPr>
        <w:t xml:space="preserve"> 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409"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 = 10 m/s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4B94" w:rsidRPr="00B06409" w:rsidRDefault="000A4B94" w:rsidP="000A4B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40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06409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>.</w:t>
      </w:r>
    </w:p>
    <w:p w:rsidR="000A4B94" w:rsidRPr="00B06409" w:rsidRDefault="000A4B94" w:rsidP="000A4B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40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06409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74E91"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40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06409">
        <w:rPr>
          <w:rFonts w:ascii="Times New Roman" w:hAnsi="Times New Roman" w:cs="Times New Roman"/>
          <w:sz w:val="28"/>
          <w:szCs w:val="28"/>
        </w:rPr>
        <w:t>.</w:t>
      </w:r>
    </w:p>
    <w:p w:rsidR="001524B2" w:rsidRPr="00842680" w:rsidRDefault="001524B2" w:rsidP="003171BF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842680">
        <w:rPr>
          <w:rFonts w:ascii="Times New Roman" w:hAnsi="Times New Roman" w:cs="Times New Roman"/>
          <w:sz w:val="28"/>
          <w:szCs w:val="28"/>
        </w:rPr>
        <w:t>: (1</w:t>
      </w:r>
      <w:proofErr w:type="gramStart"/>
      <w:r w:rsidRPr="0084268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277F11" w:rsidRDefault="000A4B94" w:rsidP="000A4B94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A4B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lít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47</w:t>
      </w:r>
      <w:r w:rsidRPr="000A4B9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A4B94">
        <w:rPr>
          <w:rFonts w:ascii="Times New Roman" w:hAnsi="Times New Roman" w:cs="Times New Roman"/>
          <w:sz w:val="28"/>
          <w:szCs w:val="28"/>
        </w:rPr>
        <w:t xml:space="preserve">C,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atm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qua 2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4B94">
        <w:rPr>
          <w:rFonts w:ascii="Times New Roman" w:hAnsi="Times New Roman" w:cs="Times New Roman"/>
          <w:sz w:val="28"/>
          <w:szCs w:val="28"/>
        </w:rPr>
        <w:t>.</w:t>
      </w:r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Quá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trình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 w:rsidR="00F51381">
        <w:rPr>
          <w:rFonts w:ascii="Times New Roman" w:hAnsi="Times New Roman"/>
          <w:sz w:val="28"/>
          <w:szCs w:val="28"/>
        </w:rPr>
        <w:t>,</w:t>
      </w:r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áp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suất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tăng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gấp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A754A">
        <w:rPr>
          <w:rFonts w:ascii="Times New Roman" w:hAnsi="Times New Roman"/>
          <w:sz w:val="28"/>
          <w:szCs w:val="28"/>
        </w:rPr>
        <w:t>lần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A754A">
        <w:rPr>
          <w:rFonts w:ascii="Times New Roman" w:hAnsi="Times New Roman"/>
          <w:sz w:val="28"/>
          <w:szCs w:val="28"/>
        </w:rPr>
        <w:t>Quá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trình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/>
          <w:sz w:val="28"/>
          <w:szCs w:val="28"/>
        </w:rPr>
        <w:t>đun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đẳng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áp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A754A">
        <w:rPr>
          <w:rFonts w:ascii="Times New Roman" w:hAnsi="Times New Roman"/>
          <w:sz w:val="28"/>
          <w:szCs w:val="28"/>
        </w:rPr>
        <w:t>thể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tích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7C1EBD">
        <w:rPr>
          <w:rFonts w:ascii="Times New Roman" w:hAnsi="Times New Roman"/>
          <w:sz w:val="28"/>
          <w:szCs w:val="28"/>
        </w:rPr>
        <w:t>50%</w:t>
      </w:r>
      <w:r w:rsidRPr="00BA754A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BA754A">
        <w:rPr>
          <w:rFonts w:ascii="Times New Roman" w:hAnsi="Times New Roman"/>
          <w:sz w:val="28"/>
          <w:szCs w:val="28"/>
        </w:rPr>
        <w:t>Tìm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nhiệt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độ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sau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cùng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của</w:t>
      </w:r>
      <w:proofErr w:type="spellEnd"/>
      <w:r w:rsidRPr="00BA754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/>
          <w:sz w:val="28"/>
          <w:szCs w:val="28"/>
        </w:rPr>
        <w:t>khí</w:t>
      </w:r>
      <w:proofErr w:type="spellEnd"/>
      <w:r w:rsidRPr="00BA754A">
        <w:rPr>
          <w:rFonts w:ascii="Times New Roman" w:hAnsi="Times New Roman"/>
          <w:sz w:val="28"/>
          <w:szCs w:val="28"/>
        </w:rPr>
        <w:t>.</w:t>
      </w:r>
      <w:proofErr w:type="gramEnd"/>
    </w:p>
    <w:p w:rsidR="00277F11" w:rsidRDefault="00277F11" w:rsidP="000A4B94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1524B2" w:rsidRPr="00842680" w:rsidRDefault="00277F11" w:rsidP="00277F1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Hết</w:t>
      </w:r>
      <w:proofErr w:type="spellEnd"/>
      <w:r w:rsidR="001524B2" w:rsidRPr="0084268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24B2" w:rsidRPr="00842680" w:rsidRDefault="001524B2" w:rsidP="001524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68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ĐÁP ÁN</w:t>
      </w:r>
    </w:p>
    <w:p w:rsidR="00BA754A" w:rsidRDefault="00BA754A" w:rsidP="001524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Pr="00BA754A">
        <w:rPr>
          <w:rFonts w:ascii="Times New Roman" w:hAnsi="Times New Roman" w:cs="Times New Roman"/>
          <w:b/>
          <w:sz w:val="28"/>
          <w:szCs w:val="28"/>
          <w:u w:val="single"/>
        </w:rPr>
        <w:t>LÝ THUYẾT</w:t>
      </w:r>
    </w:p>
    <w:p w:rsidR="001524B2" w:rsidRPr="00842680" w:rsidRDefault="001524B2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b/>
          <w:sz w:val="28"/>
          <w:szCs w:val="28"/>
        </w:rPr>
        <w:t>1.</w:t>
      </w:r>
      <w:proofErr w:type="gramEnd"/>
      <w:r w:rsidR="00BA754A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="00BA754A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BA754A" w:rsidRPr="00BA754A" w:rsidRDefault="00BA754A" w:rsidP="00BA7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4A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BA754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BA754A">
        <w:rPr>
          <w:rFonts w:ascii="Times New Roman" w:hAnsi="Times New Roman" w:cs="Times New Roman"/>
          <w:b/>
          <w:sz w:val="28"/>
          <w:szCs w:val="28"/>
        </w:rPr>
        <w:t>:</w:t>
      </w:r>
      <w:r w:rsidRPr="00BA75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r w:rsidRPr="00BA754A">
        <w:rPr>
          <w:rFonts w:ascii="Times New Roman" w:hAnsi="Times New Roman" w:cs="Times New Roman"/>
          <w:position w:val="-4"/>
          <w:sz w:val="28"/>
          <w:szCs w:val="28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5.75pt" o:ole="">
            <v:imagedata r:id="rId4" o:title=""/>
          </v:shape>
          <o:OLEObject Type="Embed" ProgID="Equation.DSMT4" ShapeID="_x0000_i1025" DrawAspect="Content" ObjectID="_1522050932" r:id="rId5"/>
        </w:object>
      </w:r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dời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proofErr w:type="gramStart"/>
      <w:r w:rsidRPr="00BA754A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α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(0,</w:t>
      </w:r>
      <w:r w:rsidR="005630C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5đ)</w:t>
      </w:r>
    </w:p>
    <w:p w:rsidR="00BA754A" w:rsidRPr="00BA754A" w:rsidRDefault="00BA754A" w:rsidP="00BA754A">
      <w:pPr>
        <w:spacing w:after="0" w:line="24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A =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F.s.cos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sym w:font="Symbol" w:char="F061"/>
      </w:r>
      <w:r>
        <w:rPr>
          <w:rFonts w:ascii="Times New Roman" w:hAnsi="Times New Roman" w:cs="Times New Roman"/>
          <w:position w:val="-32"/>
          <w:sz w:val="28"/>
          <w:szCs w:val="28"/>
        </w:rPr>
        <w:t xml:space="preserve"> (0,</w:t>
      </w:r>
      <w:r w:rsidR="005630CB">
        <w:rPr>
          <w:rFonts w:ascii="Times New Roman" w:hAnsi="Times New Roman" w:cs="Times New Roman"/>
          <w:position w:val="-32"/>
          <w:sz w:val="28"/>
          <w:szCs w:val="28"/>
        </w:rPr>
        <w:t>2</w:t>
      </w:r>
      <w:r>
        <w:rPr>
          <w:rFonts w:ascii="Times New Roman" w:hAnsi="Times New Roman" w:cs="Times New Roman"/>
          <w:position w:val="-32"/>
          <w:sz w:val="28"/>
          <w:szCs w:val="28"/>
        </w:rPr>
        <w:t>5đ)</w:t>
      </w:r>
    </w:p>
    <w:p w:rsidR="00BA754A" w:rsidRDefault="00BA754A" w:rsidP="00BA754A">
      <w:pPr>
        <w:spacing w:after="0" w:line="240" w:lineRule="auto"/>
        <w:rPr>
          <w:rFonts w:ascii="Times New Roman" w:hAnsi="Times New Roman" w:cs="Times New Roman"/>
          <w:position w:val="-32"/>
          <w:sz w:val="28"/>
          <w:szCs w:val="28"/>
        </w:rPr>
      </w:pPr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     </w:t>
      </w:r>
      <w:proofErr w:type="spellStart"/>
      <w:proofErr w:type="gram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trong</w:t>
      </w:r>
      <w:proofErr w:type="spellEnd"/>
      <w:proofErr w:type="gram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đó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: </w:t>
      </w:r>
      <w:r>
        <w:rPr>
          <w:rFonts w:ascii="Times New Roman" w:hAnsi="Times New Roman" w:cs="Times New Roman"/>
          <w:position w:val="-32"/>
          <w:sz w:val="28"/>
          <w:szCs w:val="28"/>
        </w:rPr>
        <w:t>(0,5đ)</w:t>
      </w:r>
    </w:p>
    <w:p w:rsidR="00BA754A" w:rsidRPr="00BA754A" w:rsidRDefault="00BA754A" w:rsidP="00BA754A">
      <w:pPr>
        <w:spacing w:after="0" w:line="240" w:lineRule="auto"/>
        <w:rPr>
          <w:rFonts w:ascii="Times New Roman" w:hAnsi="Times New Roman" w:cs="Times New Roman"/>
          <w:position w:val="-32"/>
          <w:sz w:val="28"/>
          <w:szCs w:val="28"/>
        </w:rPr>
      </w:pPr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A: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công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do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lực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sinh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ra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(J</w:t>
      </w:r>
      <w:proofErr w:type="gram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)  ;</w:t>
      </w:r>
      <w:proofErr w:type="gram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s: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quãng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đường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vật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dịch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chuyển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(m) ;  F: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lực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tác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position w:val="-32"/>
          <w:sz w:val="28"/>
          <w:szCs w:val="28"/>
        </w:rPr>
        <w:t>dụng</w:t>
      </w:r>
      <w:proofErr w:type="spellEnd"/>
      <w:r w:rsidRPr="00BA754A">
        <w:rPr>
          <w:rFonts w:ascii="Times New Roman" w:hAnsi="Times New Roman" w:cs="Times New Roman"/>
          <w:position w:val="-32"/>
          <w:sz w:val="28"/>
          <w:szCs w:val="28"/>
        </w:rPr>
        <w:t xml:space="preserve"> (N)     </w:t>
      </w:r>
    </w:p>
    <w:p w:rsidR="00BA754A" w:rsidRPr="00B74E91" w:rsidRDefault="00BA754A" w:rsidP="00BA754A">
      <w:pPr>
        <w:spacing w:after="0" w:line="240" w:lineRule="auto"/>
        <w:rPr>
          <w:position w:val="-32"/>
        </w:rPr>
      </w:pPr>
      <w:r w:rsidRPr="00BA754A">
        <w:rPr>
          <w:rFonts w:ascii="Times New Roman" w:hAnsi="Times New Roman" w:cs="Times New Roman"/>
          <w:position w:val="-18"/>
          <w:sz w:val="28"/>
          <w:szCs w:val="28"/>
        </w:rPr>
        <w:object w:dxaOrig="980" w:dyaOrig="480">
          <v:shape id="_x0000_i1026" type="#_x0000_t75" style="width:48.75pt;height:24pt" o:ole="">
            <v:imagedata r:id="rId6" o:title=""/>
          </v:shape>
          <o:OLEObject Type="Embed" ProgID="Equation.DSMT4" ShapeID="_x0000_i1026" DrawAspect="Content" ObjectID="_1522050933" r:id="rId7"/>
        </w:object>
      </w:r>
      <w:r w:rsidRPr="00B74E91">
        <w:rPr>
          <w:position w:val="-32"/>
        </w:rPr>
        <w:t xml:space="preserve">     </w:t>
      </w:r>
    </w:p>
    <w:p w:rsidR="001524B2" w:rsidRPr="00842680" w:rsidRDefault="001524B2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842680">
        <w:rPr>
          <w:rFonts w:ascii="Times New Roman" w:hAnsi="Times New Roman" w:cs="Times New Roman"/>
          <w:b/>
          <w:sz w:val="28"/>
          <w:szCs w:val="28"/>
          <w:lang w:val="pt-BR"/>
        </w:rPr>
        <w:t>Câu 2.</w:t>
      </w:r>
      <w:r w:rsidRPr="00842680">
        <w:rPr>
          <w:rFonts w:ascii="Times New Roman" w:hAnsi="Times New Roman" w:cs="Times New Roman"/>
          <w:sz w:val="28"/>
          <w:szCs w:val="28"/>
          <w:lang w:val="pt-BR"/>
        </w:rPr>
        <w:t xml:space="preserve"> (1</w:t>
      </w:r>
      <w:r w:rsidR="00BA754A">
        <w:rPr>
          <w:rFonts w:ascii="Times New Roman" w:hAnsi="Times New Roman" w:cs="Times New Roman"/>
          <w:sz w:val="28"/>
          <w:szCs w:val="28"/>
          <w:lang w:val="pt-BR"/>
        </w:rPr>
        <w:t>,5</w:t>
      </w:r>
      <w:r w:rsidRPr="00842680">
        <w:rPr>
          <w:rFonts w:ascii="Times New Roman" w:hAnsi="Times New Roman" w:cs="Times New Roman"/>
          <w:sz w:val="28"/>
          <w:szCs w:val="28"/>
          <w:lang w:val="pt-BR"/>
        </w:rPr>
        <w:t xml:space="preserve"> điểm)</w:t>
      </w:r>
    </w:p>
    <w:p w:rsidR="00BA754A" w:rsidRPr="00BA754A" w:rsidRDefault="001524B2" w:rsidP="00BA7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4A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="00BA754A" w:rsidRPr="00BA754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54A" w:rsidRPr="00BA754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BA754A" w:rsidRPr="00BA754A">
        <w:rPr>
          <w:rFonts w:ascii="Times New Roman" w:hAnsi="Times New Roman" w:cs="Times New Roman"/>
          <w:sz w:val="28"/>
          <w:szCs w:val="28"/>
        </w:rPr>
        <w:t>.</w:t>
      </w:r>
      <w:r w:rsidR="00BA754A">
        <w:rPr>
          <w:rFonts w:ascii="Times New Roman" w:hAnsi="Times New Roman" w:cs="Times New Roman"/>
          <w:sz w:val="28"/>
          <w:szCs w:val="28"/>
        </w:rPr>
        <w:t xml:space="preserve"> (0,5đ)</w:t>
      </w:r>
    </w:p>
    <w:p w:rsidR="00BA754A" w:rsidRPr="00BA754A" w:rsidRDefault="00BA754A" w:rsidP="00BA7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4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(0,5đ)</w:t>
      </w:r>
    </w:p>
    <w:p w:rsidR="00BA754A" w:rsidRPr="00BA754A" w:rsidRDefault="00BA754A" w:rsidP="00BA7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4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754A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(0,5đ)</w:t>
      </w:r>
    </w:p>
    <w:p w:rsidR="001524B2" w:rsidRPr="00BA754A" w:rsidRDefault="001524B2" w:rsidP="00BA7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754A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 xml:space="preserve"> </w:t>
      </w:r>
      <w:r w:rsidRPr="00BA754A">
        <w:rPr>
          <w:rFonts w:ascii="Times New Roman" w:hAnsi="Times New Roman" w:cs="Times New Roman"/>
          <w:b/>
          <w:sz w:val="28"/>
          <w:szCs w:val="28"/>
        </w:rPr>
        <w:t>3.</w:t>
      </w:r>
      <w:proofErr w:type="gramEnd"/>
      <w:r w:rsidRPr="00BA754A">
        <w:rPr>
          <w:rFonts w:ascii="Times New Roman" w:hAnsi="Times New Roman" w:cs="Times New Roman"/>
          <w:sz w:val="28"/>
          <w:szCs w:val="28"/>
        </w:rPr>
        <w:t xml:space="preserve">  (2 </w:t>
      </w:r>
      <w:proofErr w:type="spellStart"/>
      <w:r w:rsidRPr="00BA754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754A">
        <w:rPr>
          <w:rFonts w:ascii="Times New Roman" w:hAnsi="Times New Roman" w:cs="Times New Roman"/>
          <w:sz w:val="28"/>
          <w:szCs w:val="28"/>
        </w:rPr>
        <w:t>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758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r w:rsidRPr="00CC7586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27" type="#_x0000_t75" style="width:60pt;height:15.75pt" o:ole="">
            <v:imagedata r:id="rId8" o:title=""/>
          </v:shape>
          <o:OLEObject Type="Embed" ProgID="Equation.DSMT4" ShapeID="_x0000_i1027" DrawAspect="Content" ObjectID="_1522050934" r:id="rId9"/>
        </w:object>
      </w:r>
      <w:r w:rsidRPr="00CC7586">
        <w:rPr>
          <w:rFonts w:ascii="Times New Roman" w:hAnsi="Times New Roman" w:cs="Times New Roman"/>
          <w:sz w:val="28"/>
          <w:szCs w:val="28"/>
        </w:rPr>
        <w:t xml:space="preserve"> (0,5đ)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7586">
        <w:rPr>
          <w:rFonts w:ascii="Times New Roman" w:hAnsi="Times New Roman" w:cs="Times New Roman"/>
          <w:i/>
          <w:sz w:val="28"/>
          <w:szCs w:val="28"/>
        </w:rPr>
        <w:t>Quy</w:t>
      </w:r>
      <w:proofErr w:type="spellEnd"/>
      <w:r w:rsidRPr="00CC75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i/>
          <w:sz w:val="28"/>
          <w:szCs w:val="28"/>
        </w:rPr>
        <w:t>ước</w:t>
      </w:r>
      <w:proofErr w:type="spellEnd"/>
      <w:r w:rsidRPr="00CC75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Pr="00CC7586">
        <w:rPr>
          <w:rFonts w:ascii="Times New Roman" w:hAnsi="Times New Roman" w:cs="Times New Roman"/>
          <w:i/>
          <w:sz w:val="28"/>
          <w:szCs w:val="28"/>
        </w:rPr>
        <w:t>:</w:t>
      </w:r>
      <w:r w:rsidRPr="00CC7586">
        <w:rPr>
          <w:rFonts w:ascii="Times New Roman" w:hAnsi="Times New Roman" w:cs="Times New Roman"/>
          <w:sz w:val="28"/>
          <w:szCs w:val="28"/>
        </w:rPr>
        <w:tab/>
        <w:t xml:space="preserve">Q &gt;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(0,25đ)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  <w:t xml:space="preserve">Q &lt;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(0,25đ)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  <w:t xml:space="preserve">A &gt;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(0,25đ)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</w:r>
      <w:r w:rsidRPr="00CC7586">
        <w:rPr>
          <w:rFonts w:ascii="Times New Roman" w:hAnsi="Times New Roman" w:cs="Times New Roman"/>
          <w:sz w:val="28"/>
          <w:szCs w:val="28"/>
        </w:rPr>
        <w:tab/>
        <w:t xml:space="preserve">A &lt; 0: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(0,25đ)</w:t>
      </w:r>
    </w:p>
    <w:p w:rsidR="00CC7586" w:rsidRP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586">
        <w:rPr>
          <w:rFonts w:ascii="Times New Roman" w:hAnsi="Times New Roman" w:cs="Times New Roman"/>
          <w:sz w:val="28"/>
          <w:szCs w:val="28"/>
        </w:rPr>
        <w:t>-</w:t>
      </w:r>
      <w:r w:rsidRPr="00CC7586">
        <w:rPr>
          <w:rFonts w:ascii="Times New Roman" w:hAnsi="Times New Roman" w:cs="Times New Roman"/>
          <w:position w:val="-10"/>
          <w:sz w:val="28"/>
          <w:szCs w:val="28"/>
        </w:rPr>
        <w:object w:dxaOrig="2900" w:dyaOrig="320">
          <v:shape id="_x0000_i1028" type="#_x0000_t75" style="width:144.75pt;height:15.75pt" o:ole="">
            <v:imagedata r:id="rId10" o:title=""/>
          </v:shape>
          <o:OLEObject Type="Embed" ProgID="Equation.DSMT4" ShapeID="_x0000_i1028" DrawAspect="Content" ObjectID="_1522050935" r:id="rId11"/>
        </w:object>
      </w:r>
      <w:r w:rsidRPr="00CC7586">
        <w:rPr>
          <w:rFonts w:ascii="Times New Roman" w:hAnsi="Times New Roman" w:cs="Times New Roman"/>
          <w:sz w:val="28"/>
          <w:szCs w:val="28"/>
        </w:rPr>
        <w:t xml:space="preserve"> (0,5đ)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Pr="00CC7586">
        <w:rPr>
          <w:rFonts w:ascii="Times New Roman" w:hAnsi="Times New Roman" w:cs="Times New Roman"/>
          <w:b/>
          <w:sz w:val="28"/>
          <w:szCs w:val="28"/>
          <w:u w:val="single"/>
        </w:rPr>
        <w:t>BÀI TẬP</w:t>
      </w:r>
    </w:p>
    <w:p w:rsidR="001524B2" w:rsidRDefault="001524B2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586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r w:rsidRPr="00CC7586">
        <w:rPr>
          <w:rFonts w:ascii="Times New Roman" w:hAnsi="Times New Roman" w:cs="Times New Roman"/>
          <w:b/>
          <w:sz w:val="28"/>
          <w:szCs w:val="28"/>
        </w:rPr>
        <w:t>4.</w:t>
      </w:r>
      <w:proofErr w:type="gramEnd"/>
      <w:r w:rsidR="00CC7586">
        <w:rPr>
          <w:rFonts w:ascii="Times New Roman" w:hAnsi="Times New Roman" w:cs="Times New Roman"/>
          <w:sz w:val="28"/>
          <w:szCs w:val="28"/>
        </w:rPr>
        <w:t xml:space="preserve"> </w:t>
      </w:r>
      <w:r w:rsidRPr="00CC7586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Pr="00CC7586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CC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58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C7586">
        <w:rPr>
          <w:rFonts w:ascii="Times New Roman" w:hAnsi="Times New Roman" w:cs="Times New Roman"/>
          <w:sz w:val="28"/>
          <w:szCs w:val="28"/>
        </w:rPr>
        <w:t>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C7586">
        <w:rPr>
          <w:rFonts w:ascii="Times New Roman" w:hAnsi="Times New Roman" w:cs="Times New Roman"/>
          <w:position w:val="-12"/>
          <w:sz w:val="28"/>
          <w:szCs w:val="28"/>
        </w:rPr>
        <w:object w:dxaOrig="3680" w:dyaOrig="380">
          <v:shape id="_x0000_i1029" type="#_x0000_t75" style="width:183.75pt;height:18.75pt" o:ole="">
            <v:imagedata r:id="rId12" o:title=""/>
          </v:shape>
          <o:OLEObject Type="Embed" ProgID="Equation.DSMT4" ShapeID="_x0000_i1029" DrawAspect="Content" ObjectID="_1522050936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472">
        <w:rPr>
          <w:rFonts w:ascii="Times New Roman" w:hAnsi="Times New Roman" w:cs="Times New Roman"/>
          <w:sz w:val="28"/>
          <w:szCs w:val="28"/>
        </w:rPr>
        <w:t>(0,25đ)</w:t>
      </w:r>
    </w:p>
    <w:p w:rsidR="00CC4472" w:rsidRPr="00CC4472" w:rsidRDefault="00CC4472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r>
        <w:rPr>
          <w:rFonts w:ascii="Times New Roman" w:hAnsi="Times New Roman" w:cs="Times New Roman"/>
          <w:sz w:val="28"/>
          <w:szCs w:val="28"/>
        </w:rPr>
        <w:t>.s.cos180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1250. 200. (-1) = - 250 000 (J) (0,5đ)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C7586">
        <w:rPr>
          <w:rFonts w:ascii="Times New Roman" w:hAnsi="Times New Roman" w:cs="Times New Roman"/>
          <w:position w:val="-24"/>
          <w:sz w:val="28"/>
          <w:szCs w:val="28"/>
        </w:rPr>
        <w:object w:dxaOrig="3360" w:dyaOrig="680">
          <v:shape id="_x0000_i1030" type="#_x0000_t75" style="width:168pt;height:33.75pt" o:ole="">
            <v:imagedata r:id="rId14" o:title=""/>
          </v:shape>
          <o:OLEObject Type="Embed" ProgID="Equation.DSMT4" ShapeID="_x0000_i1030" DrawAspect="Content" ObjectID="_1522050937" r:id="rId15"/>
        </w:object>
      </w:r>
      <w:r w:rsidR="00CC4472">
        <w:rPr>
          <w:rFonts w:ascii="Times New Roman" w:hAnsi="Times New Roman" w:cs="Times New Roman"/>
          <w:sz w:val="28"/>
          <w:szCs w:val="28"/>
        </w:rPr>
        <w:t>(0,25đ)</w:t>
      </w:r>
    </w:p>
    <w:p w:rsidR="00CC7586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Newton: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m.a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m.a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1250 + 2500.1 = 3750 (N)</w:t>
      </w:r>
      <w:r w:rsidR="00CC4472">
        <w:rPr>
          <w:rFonts w:ascii="Times New Roman" w:hAnsi="Times New Roman" w:cs="Times New Roman"/>
          <w:sz w:val="28"/>
          <w:szCs w:val="28"/>
        </w:rPr>
        <w:t xml:space="preserve"> (0,25đ)</w:t>
      </w:r>
    </w:p>
    <w:p w:rsidR="00CC7586" w:rsidRPr="00CC4472" w:rsidRDefault="00CC7586" w:rsidP="00CC75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.s.cos0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3750. 200. 1 = </w:t>
      </w:r>
      <w:r w:rsidR="00CC4472">
        <w:rPr>
          <w:rFonts w:ascii="Times New Roman" w:hAnsi="Times New Roman" w:cs="Times New Roman"/>
          <w:sz w:val="28"/>
          <w:szCs w:val="28"/>
        </w:rPr>
        <w:t xml:space="preserve">750 000 (J)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472">
        <w:rPr>
          <w:rFonts w:ascii="Times New Roman" w:hAnsi="Times New Roman" w:cs="Times New Roman"/>
          <w:sz w:val="28"/>
          <w:szCs w:val="28"/>
        </w:rPr>
        <w:t xml:space="preserve"> (0,25đ)</w:t>
      </w:r>
    </w:p>
    <w:p w:rsidR="001524B2" w:rsidRDefault="001524B2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b/>
          <w:sz w:val="28"/>
          <w:szCs w:val="28"/>
        </w:rPr>
        <w:t>5.</w:t>
      </w:r>
      <w:proofErr w:type="gramEnd"/>
      <w:r w:rsidR="005F0C26">
        <w:rPr>
          <w:rFonts w:ascii="Times New Roman" w:hAnsi="Times New Roman" w:cs="Times New Roman"/>
          <w:sz w:val="28"/>
          <w:szCs w:val="28"/>
        </w:rPr>
        <w:t xml:space="preserve">  (2</w:t>
      </w:r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</w:p>
    <w:p w:rsidR="005F0C26" w:rsidRDefault="005F0C26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hAnsi="Times New Roman" w:cs="Times New Roman"/>
          <w:sz w:val="28"/>
          <w:szCs w:val="28"/>
        </w:rPr>
        <w:t>: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30 m/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24049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</w:p>
    <w:p w:rsidR="005F0C26" w:rsidRDefault="005F0C26" w:rsidP="00152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>: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?</w:t>
      </w:r>
      <w:proofErr w:type="gramEnd"/>
    </w:p>
    <w:p w:rsidR="005F0C26" w:rsidRDefault="005F0C26" w:rsidP="005F0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31" type="#_x0000_t75" style="width:16.5pt;height:12pt" o:ole="">
            <v:imagedata r:id="rId16" o:title=""/>
          </v:shape>
          <o:OLEObject Type="Embed" ProgID="Equation.DSMT4" ShapeID="_x0000_i1031" DrawAspect="Content" ObjectID="_1522050938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đ1</w:t>
      </w:r>
      <w:r>
        <w:rPr>
          <w:rFonts w:ascii="Times New Roman" w:hAnsi="Times New Roman" w:cs="Times New Roman"/>
          <w:sz w:val="28"/>
          <w:szCs w:val="28"/>
        </w:rPr>
        <w:t xml:space="preserve"> +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t1</w:t>
      </w:r>
      <w:r w:rsidR="007233A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233A9">
        <w:rPr>
          <w:rFonts w:ascii="Times New Roman" w:hAnsi="Times New Roman" w:cs="Times New Roman"/>
          <w:sz w:val="28"/>
          <w:szCs w:val="28"/>
        </w:rPr>
        <w:t>= W</w:t>
      </w:r>
      <w:r w:rsidR="007233A9">
        <w:rPr>
          <w:rFonts w:ascii="Times New Roman" w:hAnsi="Times New Roman" w:cs="Times New Roman"/>
          <w:sz w:val="28"/>
          <w:szCs w:val="28"/>
          <w:vertAlign w:val="subscript"/>
        </w:rPr>
        <w:t>đ2</w:t>
      </w:r>
      <w:r w:rsidR="007233A9">
        <w:rPr>
          <w:rFonts w:ascii="Times New Roman" w:hAnsi="Times New Roman" w:cs="Times New Roman"/>
          <w:sz w:val="28"/>
          <w:szCs w:val="28"/>
        </w:rPr>
        <w:t xml:space="preserve"> + W</w:t>
      </w:r>
      <w:r w:rsidR="007233A9">
        <w:rPr>
          <w:rFonts w:ascii="Times New Roman" w:hAnsi="Times New Roman" w:cs="Times New Roman"/>
          <w:sz w:val="28"/>
          <w:szCs w:val="28"/>
          <w:vertAlign w:val="subscript"/>
        </w:rPr>
        <w:t>t2</w:t>
      </w:r>
    </w:p>
    <w:p w:rsidR="007233A9" w:rsidRDefault="007233A9" w:rsidP="005F0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32" type="#_x0000_t75" style="width:16.5pt;height:12pt" o:ole="">
            <v:imagedata r:id="rId16" o:title=""/>
          </v:shape>
          <o:OLEObject Type="Embed" ProgID="Equation.DSMT4" ShapeID="_x0000_i1032" DrawAspect="Content" ObjectID="_1522050939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3A9">
        <w:rPr>
          <w:rFonts w:ascii="Times New Roman" w:hAnsi="Times New Roman" w:cs="Times New Roman"/>
          <w:position w:val="-24"/>
          <w:sz w:val="28"/>
          <w:szCs w:val="28"/>
        </w:rPr>
        <w:object w:dxaOrig="2940" w:dyaOrig="660">
          <v:shape id="_x0000_i1033" type="#_x0000_t75" style="width:147pt;height:33pt" o:ole="">
            <v:imagedata r:id="rId19" o:title=""/>
          </v:shape>
          <o:OLEObject Type="Embed" ProgID="Equation.DSMT4" ShapeID="_x0000_i1033" DrawAspect="Content" ObjectID="_1522050940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34" type="#_x0000_t75" style="width:16.5pt;height:12pt" o:ole="">
            <v:imagedata r:id="rId16" o:title=""/>
          </v:shape>
          <o:OLEObject Type="Embed" ProgID="Equation.DSMT4" ShapeID="_x0000_i1034" DrawAspect="Content" ObjectID="_1522050941" r:id="rId21"/>
        </w:object>
      </w:r>
      <w:r w:rsidR="00024049" w:rsidRPr="007233A9">
        <w:rPr>
          <w:rFonts w:ascii="Times New Roman" w:hAnsi="Times New Roman" w:cs="Times New Roman"/>
          <w:position w:val="-24"/>
          <w:sz w:val="28"/>
          <w:szCs w:val="28"/>
        </w:rPr>
        <w:object w:dxaOrig="2420" w:dyaOrig="660">
          <v:shape id="_x0000_i1035" type="#_x0000_t75" style="width:120.75pt;height:33pt" o:ole="">
            <v:imagedata r:id="rId22" o:title=""/>
          </v:shape>
          <o:OLEObject Type="Embed" ProgID="Equation.DSMT4" ShapeID="_x0000_i1035" DrawAspect="Content" ObjectID="_1522050942" r:id="rId23"/>
        </w:objec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36" type="#_x0000_t75" style="width:16.5pt;height:12pt" o:ole="">
            <v:imagedata r:id="rId16" o:title=""/>
          </v:shape>
          <o:OLEObject Type="Embed" ProgID="Equation.DSMT4" ShapeID="_x0000_i1036" DrawAspect="Content" ObjectID="_1522050943" r:id="rId24"/>
        </w:objec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24049">
        <w:rPr>
          <w:rFonts w:ascii="Times New Roman" w:hAnsi="Times New Roman" w:cs="Times New Roman"/>
          <w:sz w:val="28"/>
          <w:szCs w:val="28"/>
        </w:rPr>
        <w:t xml:space="preserve"> = 80</w:t>
      </w:r>
      <w:r>
        <w:rPr>
          <w:rFonts w:ascii="Times New Roman" w:hAnsi="Times New Roman" w:cs="Times New Roman"/>
          <w:sz w:val="28"/>
          <w:szCs w:val="28"/>
        </w:rPr>
        <w:t xml:space="preserve"> (m)</w:t>
      </w:r>
      <w:r w:rsidR="00640509">
        <w:rPr>
          <w:rFonts w:ascii="Times New Roman" w:hAnsi="Times New Roman" w:cs="Times New Roman"/>
          <w:sz w:val="28"/>
          <w:szCs w:val="28"/>
        </w:rPr>
        <w:t xml:space="preserve"> (0,75đ)</w:t>
      </w:r>
    </w:p>
    <w:p w:rsidR="007233A9" w:rsidRDefault="007233A9" w:rsidP="005F0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đ3</w:t>
      </w:r>
      <w:r w:rsidR="00024049">
        <w:rPr>
          <w:rFonts w:ascii="Times New Roman" w:hAnsi="Times New Roman" w:cs="Times New Roman"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t3</w:t>
      </w:r>
    </w:p>
    <w:p w:rsidR="007233A9" w:rsidRDefault="00024049" w:rsidP="00723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7233A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7233A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23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3A9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23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3A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723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3A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23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3A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23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3A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233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233A9" w:rsidRDefault="007233A9" w:rsidP="00723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7233A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37" type="#_x0000_t75" style="width:16.5pt;height:12pt" o:ole="">
            <v:imagedata r:id="rId16" o:title=""/>
          </v:shape>
          <o:OLEObject Type="Embed" ProgID="Equation.DSMT4" ShapeID="_x0000_i1037" DrawAspect="Content" ObjectID="_1522050944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đ3</w:t>
      </w:r>
      <w:r>
        <w:rPr>
          <w:rFonts w:ascii="Times New Roman" w:hAnsi="Times New Roman" w:cs="Times New Roman"/>
          <w:sz w:val="28"/>
          <w:szCs w:val="28"/>
        </w:rPr>
        <w:t xml:space="preserve"> + W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t3 </w:t>
      </w:r>
      <w:r>
        <w:rPr>
          <w:rFonts w:ascii="Times New Roman" w:hAnsi="Times New Roman" w:cs="Times New Roman"/>
          <w:sz w:val="28"/>
          <w:szCs w:val="28"/>
        </w:rPr>
        <w:t>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đ1</w:t>
      </w:r>
      <w:r>
        <w:rPr>
          <w:rFonts w:ascii="Times New Roman" w:hAnsi="Times New Roman" w:cs="Times New Roman"/>
          <w:sz w:val="28"/>
          <w:szCs w:val="28"/>
        </w:rPr>
        <w:t xml:space="preserve"> +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t1</w: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38" type="#_x0000_t75" style="width:16.5pt;height:12pt" o:ole="">
            <v:imagedata r:id="rId16" o:title=""/>
          </v:shape>
          <o:OLEObject Type="Embed" ProgID="Equation.DSMT4" ShapeID="_x0000_i1038" DrawAspect="Content" ObjectID="_1522050945" r:id="rId26"/>
        </w:object>
      </w:r>
      <w:r>
        <w:rPr>
          <w:rFonts w:ascii="Times New Roman" w:hAnsi="Times New Roman" w:cs="Times New Roman"/>
          <w:sz w:val="28"/>
          <w:szCs w:val="28"/>
        </w:rPr>
        <w:t>4.W</w:t>
      </w:r>
      <w:r>
        <w:rPr>
          <w:rFonts w:ascii="Times New Roman" w:hAnsi="Times New Roman" w:cs="Times New Roman"/>
          <w:sz w:val="28"/>
          <w:szCs w:val="28"/>
          <w:vertAlign w:val="subscript"/>
        </w:rPr>
        <w:t>t3</w:t>
      </w:r>
      <w:r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đ1</w:t>
      </w:r>
      <w:r>
        <w:rPr>
          <w:rFonts w:ascii="Times New Roman" w:hAnsi="Times New Roman" w:cs="Times New Roman"/>
          <w:sz w:val="28"/>
          <w:szCs w:val="28"/>
        </w:rPr>
        <w:t xml:space="preserve"> +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39" type="#_x0000_t75" style="width:16.5pt;height:12pt" o:ole="">
            <v:imagedata r:id="rId16" o:title=""/>
          </v:shape>
          <o:OLEObject Type="Embed" ProgID="Equation.DSMT4" ShapeID="_x0000_i1039" DrawAspect="Content" ObjectID="_1522050946" r:id="rId27"/>
        </w:object>
      </w:r>
      <w:r>
        <w:rPr>
          <w:rFonts w:ascii="Times New Roman" w:hAnsi="Times New Roman" w:cs="Times New Roman"/>
          <w:sz w:val="28"/>
          <w:szCs w:val="28"/>
        </w:rPr>
        <w:t>4.mgz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233A9">
        <w:rPr>
          <w:rFonts w:ascii="Times New Roman" w:hAnsi="Times New Roman" w:cs="Times New Roman"/>
          <w:position w:val="-24"/>
          <w:sz w:val="28"/>
          <w:szCs w:val="28"/>
        </w:rPr>
        <w:object w:dxaOrig="1359" w:dyaOrig="660">
          <v:shape id="_x0000_i1040" type="#_x0000_t75" style="width:68.25pt;height:33pt" o:ole="">
            <v:imagedata r:id="rId28" o:title=""/>
          </v:shape>
          <o:OLEObject Type="Embed" ProgID="Equation.DSMT4" ShapeID="_x0000_i1040" DrawAspect="Content" ObjectID="_1522050947" r:id="rId29"/>
        </w:object>
      </w:r>
    </w:p>
    <w:p w:rsidR="007233A9" w:rsidRDefault="007233A9" w:rsidP="00723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41" type="#_x0000_t75" style="width:16.5pt;height:12pt" o:ole="">
            <v:imagedata r:id="rId16" o:title=""/>
          </v:shape>
          <o:OLEObject Type="Embed" ProgID="Equation.DSMT4" ShapeID="_x0000_i1041" DrawAspect="Content" ObjectID="_1522050948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4.10</w:t>
      </w:r>
      <w:proofErr w:type="gramStart"/>
      <w:r>
        <w:rPr>
          <w:rFonts w:ascii="Times New Roman" w:hAnsi="Times New Roman" w:cs="Times New Roman"/>
          <w:sz w:val="28"/>
          <w:szCs w:val="28"/>
        </w:rPr>
        <w:t>.z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24049" w:rsidRPr="007233A9">
        <w:rPr>
          <w:rFonts w:ascii="Times New Roman" w:hAnsi="Times New Roman" w:cs="Times New Roman"/>
          <w:position w:val="-24"/>
          <w:sz w:val="28"/>
          <w:szCs w:val="28"/>
        </w:rPr>
        <w:object w:dxaOrig="1380" w:dyaOrig="660">
          <v:shape id="_x0000_i1042" type="#_x0000_t75" style="width:69pt;height:33pt" o:ole="">
            <v:imagedata r:id="rId31" o:title=""/>
          </v:shape>
          <o:OLEObject Type="Embed" ProgID="Equation.DSMT4" ShapeID="_x0000_i1042" DrawAspect="Content" ObjectID="_1522050949" r:id="rId32"/>
        </w:objec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43" type="#_x0000_t75" style="width:16.5pt;height:12pt" o:ole="">
            <v:imagedata r:id="rId16" o:title=""/>
          </v:shape>
          <o:OLEObject Type="Embed" ProgID="Equation.DSMT4" ShapeID="_x0000_i1043" DrawAspect="Content" ObjectID="_1522050950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2404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(m)</w:t>
      </w:r>
      <w:r w:rsidR="00640509">
        <w:rPr>
          <w:rFonts w:ascii="Times New Roman" w:hAnsi="Times New Roman" w:cs="Times New Roman"/>
          <w:sz w:val="28"/>
          <w:szCs w:val="28"/>
        </w:rPr>
        <w:t xml:space="preserve"> (0,75đ)</w:t>
      </w:r>
    </w:p>
    <w:p w:rsidR="00024049" w:rsidRPr="006070A5" w:rsidRDefault="00024049" w:rsidP="00723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đ3</w:t>
      </w:r>
      <w:r>
        <w:rPr>
          <w:rFonts w:ascii="Times New Roman" w:hAnsi="Times New Roman" w:cs="Times New Roman"/>
          <w:sz w:val="28"/>
          <w:szCs w:val="28"/>
        </w:rPr>
        <w:t xml:space="preserve"> = 3W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t3 </w: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44" type="#_x0000_t75" style="width:16.5pt;height:12pt" o:ole="">
            <v:imagedata r:id="rId16" o:title=""/>
          </v:shape>
          <o:OLEObject Type="Embed" ProgID="Equation.DSMT4" ShapeID="_x0000_i1044" DrawAspect="Content" ObjectID="_1522050951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049">
        <w:rPr>
          <w:rFonts w:ascii="Times New Roman" w:hAnsi="Times New Roman" w:cs="Times New Roman"/>
          <w:position w:val="-24"/>
          <w:sz w:val="28"/>
          <w:szCs w:val="28"/>
        </w:rPr>
        <w:object w:dxaOrig="1460" w:dyaOrig="660">
          <v:shape id="_x0000_i1045" type="#_x0000_t75" style="width:72.75pt;height:33pt" o:ole="">
            <v:imagedata r:id="rId35" o:title=""/>
          </v:shape>
          <o:OLEObject Type="Embed" ProgID="Equation.DSMT4" ShapeID="_x0000_i1045" DrawAspect="Content" ObjectID="_1522050952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46" type="#_x0000_t75" style="width:16.5pt;height:12pt" o:ole="">
            <v:imagedata r:id="rId16" o:title=""/>
          </v:shape>
          <o:OLEObject Type="Embed" ProgID="Equation.DSMT4" ShapeID="_x0000_i1046" DrawAspect="Content" ObjectID="_1522050953" r:id="rId37"/>
        </w:object>
      </w:r>
      <w:r w:rsidR="006070A5" w:rsidRPr="00024049">
        <w:rPr>
          <w:rFonts w:ascii="Times New Roman" w:hAnsi="Times New Roman" w:cs="Times New Roman"/>
          <w:position w:val="-24"/>
          <w:sz w:val="28"/>
          <w:szCs w:val="28"/>
        </w:rPr>
        <w:object w:dxaOrig="1500" w:dyaOrig="660">
          <v:shape id="_x0000_i1047" type="#_x0000_t75" style="width:75pt;height:33pt" o:ole="">
            <v:imagedata r:id="rId38" o:title=""/>
          </v:shape>
          <o:OLEObject Type="Embed" ProgID="Equation.DSMT4" ShapeID="_x0000_i1047" DrawAspect="Content" ObjectID="_1522050954" r:id="rId39"/>
        </w:object>
      </w:r>
      <w:r w:rsidR="006070A5" w:rsidRPr="005F0C26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048" type="#_x0000_t75" style="width:16.5pt;height:12pt" o:ole="">
            <v:imagedata r:id="rId16" o:title=""/>
          </v:shape>
          <o:OLEObject Type="Embed" ProgID="Equation.DSMT4" ShapeID="_x0000_i1048" DrawAspect="Content" ObjectID="_1522050955" r:id="rId40"/>
        </w:object>
      </w:r>
      <w:r w:rsidR="006070A5">
        <w:rPr>
          <w:rFonts w:ascii="Times New Roman" w:hAnsi="Times New Roman" w:cs="Times New Roman"/>
          <w:sz w:val="28"/>
          <w:szCs w:val="28"/>
        </w:rPr>
        <w:t>v</w:t>
      </w:r>
      <w:r w:rsidR="006070A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070A5">
        <w:rPr>
          <w:rFonts w:ascii="Times New Roman" w:hAnsi="Times New Roman" w:cs="Times New Roman"/>
          <w:sz w:val="28"/>
          <w:szCs w:val="28"/>
        </w:rPr>
        <w:t xml:space="preserve"> = 34</w:t>
      </w:r>
      <w:proofErr w:type="gramStart"/>
      <w:r w:rsidR="006070A5">
        <w:rPr>
          <w:rFonts w:ascii="Times New Roman" w:hAnsi="Times New Roman" w:cs="Times New Roman"/>
          <w:sz w:val="28"/>
          <w:szCs w:val="28"/>
        </w:rPr>
        <w:t>,64</w:t>
      </w:r>
      <w:proofErr w:type="gramEnd"/>
      <w:r w:rsidR="006070A5">
        <w:rPr>
          <w:rFonts w:ascii="Times New Roman" w:hAnsi="Times New Roman" w:cs="Times New Roman"/>
          <w:sz w:val="28"/>
          <w:szCs w:val="28"/>
        </w:rPr>
        <w:t xml:space="preserve"> m/s </w:t>
      </w:r>
      <w:r w:rsidR="00640509">
        <w:rPr>
          <w:rFonts w:ascii="Times New Roman" w:hAnsi="Times New Roman" w:cs="Times New Roman"/>
          <w:sz w:val="28"/>
          <w:szCs w:val="28"/>
        </w:rPr>
        <w:t>(0,5đ)</w:t>
      </w:r>
    </w:p>
    <w:p w:rsidR="000A4B94" w:rsidRDefault="001524B2" w:rsidP="000A4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68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r w:rsidRPr="00842680">
        <w:rPr>
          <w:rFonts w:ascii="Times New Roman" w:hAnsi="Times New Roman" w:cs="Times New Roman"/>
          <w:b/>
          <w:sz w:val="28"/>
          <w:szCs w:val="28"/>
        </w:rPr>
        <w:t>6.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 (1</w:t>
      </w:r>
      <w:proofErr w:type="gramStart"/>
      <w:r w:rsidRPr="0084268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842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8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42680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1524B2" w:rsidRDefault="000A4B94" w:rsidP="000A4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4B94" w:rsidRDefault="000A4B94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B94">
        <w:rPr>
          <w:rFonts w:ascii="Times New Roman" w:hAnsi="Times New Roman" w:cs="Times New Roman"/>
          <w:position w:val="-32"/>
          <w:sz w:val="28"/>
          <w:szCs w:val="28"/>
        </w:rPr>
        <w:object w:dxaOrig="840" w:dyaOrig="740">
          <v:shape id="_x0000_i1049" type="#_x0000_t75" style="width:42pt;height:36.75pt" o:ole="">
            <v:imagedata r:id="rId41" o:title=""/>
          </v:shape>
          <o:OLEObject Type="Embed" ProgID="Equation.DSMT4" ShapeID="_x0000_i1049" DrawAspect="Content" ObjectID="_1522050956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50" type="#_x0000_t75" style="width:15pt;height:12pt" o:ole="">
            <v:imagedata r:id="rId43" o:title=""/>
          </v:shape>
          <o:OLEObject Type="Embed" ProgID="Equation.DSMT4" ShapeID="_x0000_i1050" DrawAspect="Content" ObjectID="_1522050957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B94">
        <w:rPr>
          <w:rFonts w:ascii="Times New Roman" w:hAnsi="Times New Roman" w:cs="Times New Roman"/>
          <w:position w:val="-32"/>
          <w:sz w:val="28"/>
          <w:szCs w:val="28"/>
        </w:rPr>
        <w:object w:dxaOrig="980" w:dyaOrig="740">
          <v:shape id="_x0000_i1051" type="#_x0000_t75" style="width:48.75pt;height:36.75pt" o:ole="">
            <v:imagedata r:id="rId45" o:title=""/>
          </v:shape>
          <o:OLEObject Type="Embed" ProgID="Equation.DSMT4" ShapeID="_x0000_i1051" DrawAspect="Content" ObjectID="_1522050958" r:id="rId46"/>
        </w:object>
      </w:r>
      <w:r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52" type="#_x0000_t75" style="width:15pt;height:12pt" o:ole="">
            <v:imagedata r:id="rId43" o:title=""/>
          </v:shape>
          <o:OLEObject Type="Embed" ProgID="Equation.DSMT4" ShapeID="_x0000_i1052" DrawAspect="Content" ObjectID="_1522050959" r:id="rId47"/>
        </w:object>
      </w:r>
      <w:r w:rsidRPr="000A4B94">
        <w:rPr>
          <w:rFonts w:ascii="Times New Roman" w:hAnsi="Times New Roman" w:cs="Times New Roman"/>
          <w:position w:val="-24"/>
          <w:sz w:val="28"/>
          <w:szCs w:val="28"/>
        </w:rPr>
        <w:object w:dxaOrig="1240" w:dyaOrig="660">
          <v:shape id="_x0000_i1053" type="#_x0000_t75" style="width:61.5pt;height:33pt" o:ole="">
            <v:imagedata r:id="rId48" o:title=""/>
          </v:shape>
          <o:OLEObject Type="Embed" ProgID="Equation.DSMT4" ShapeID="_x0000_i1053" DrawAspect="Content" ObjectID="_1522050960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= 640 (K) (0,75đ)</w:t>
      </w:r>
    </w:p>
    <w:p w:rsidR="000A4B94" w:rsidRPr="00842680" w:rsidRDefault="000A4B94" w:rsidP="00CC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5167" w:rsidRDefault="000A4B94">
      <w:r w:rsidRPr="000A4B94">
        <w:rPr>
          <w:rFonts w:ascii="Times New Roman" w:hAnsi="Times New Roman" w:cs="Times New Roman"/>
          <w:position w:val="-32"/>
          <w:sz w:val="28"/>
          <w:szCs w:val="28"/>
        </w:rPr>
        <w:object w:dxaOrig="900" w:dyaOrig="740">
          <v:shape id="_x0000_i1054" type="#_x0000_t75" style="width:45pt;height:36.75pt" o:ole="">
            <v:imagedata r:id="rId50" o:title=""/>
          </v:shape>
          <o:OLEObject Type="Embed" ProgID="Equation.DSMT4" ShapeID="_x0000_i1054" DrawAspect="Content" ObjectID="_1522050961" r:id="rId51"/>
        </w:object>
      </w:r>
      <w:r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55" type="#_x0000_t75" style="width:15pt;height:12pt" o:ole="">
            <v:imagedata r:id="rId43" o:title=""/>
          </v:shape>
          <o:OLEObject Type="Embed" ProgID="Equation.DSMT4" ShapeID="_x0000_i1055" DrawAspect="Content" ObjectID="_1522050962" r:id="rId52"/>
        </w:object>
      </w:r>
      <w:r w:rsidRPr="000A4B94">
        <w:rPr>
          <w:rFonts w:ascii="Times New Roman" w:hAnsi="Times New Roman" w:cs="Times New Roman"/>
          <w:position w:val="-32"/>
          <w:sz w:val="28"/>
          <w:szCs w:val="28"/>
        </w:rPr>
        <w:object w:dxaOrig="980" w:dyaOrig="740">
          <v:shape id="_x0000_i1056" type="#_x0000_t75" style="width:48.75pt;height:36.75pt" o:ole="">
            <v:imagedata r:id="rId53" o:title=""/>
          </v:shape>
          <o:OLEObject Type="Embed" ProgID="Equation.DSMT4" ShapeID="_x0000_i1056" DrawAspect="Content" ObjectID="_1522050963" r:id="rId54"/>
        </w:object>
      </w:r>
      <w:r w:rsidRPr="000A4B94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57" type="#_x0000_t75" style="width:15pt;height:12pt" o:ole="">
            <v:imagedata r:id="rId43" o:title=""/>
          </v:shape>
          <o:OLEObject Type="Embed" ProgID="Equation.DSMT4" ShapeID="_x0000_i1057" DrawAspect="Content" ObjectID="_1522050964" r:id="rId55"/>
        </w:object>
      </w:r>
      <w:r w:rsidRPr="000A4B94">
        <w:rPr>
          <w:rFonts w:ascii="Times New Roman" w:hAnsi="Times New Roman" w:cs="Times New Roman"/>
          <w:position w:val="-24"/>
          <w:sz w:val="28"/>
          <w:szCs w:val="28"/>
        </w:rPr>
        <w:object w:dxaOrig="1820" w:dyaOrig="660">
          <v:shape id="_x0000_i1058" type="#_x0000_t75" style="width:90.75pt;height:33pt" o:ole="">
            <v:imagedata r:id="rId56" o:title=""/>
          </v:shape>
          <o:OLEObject Type="Embed" ProgID="Equation.DSMT4" ShapeID="_x0000_i1058" DrawAspect="Content" ObjectID="_1522050965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(K) (0,75đ)</w:t>
      </w:r>
    </w:p>
    <w:sectPr w:rsidR="00C45167" w:rsidSect="00277F11">
      <w:pgSz w:w="12240" w:h="15840"/>
      <w:pgMar w:top="270" w:right="720" w:bottom="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24B2"/>
    <w:rsid w:val="00024049"/>
    <w:rsid w:val="00031A23"/>
    <w:rsid w:val="00082177"/>
    <w:rsid w:val="000A4B94"/>
    <w:rsid w:val="001524B2"/>
    <w:rsid w:val="001E4CD3"/>
    <w:rsid w:val="00277F11"/>
    <w:rsid w:val="002B35BF"/>
    <w:rsid w:val="003171BF"/>
    <w:rsid w:val="00437EF3"/>
    <w:rsid w:val="004D7602"/>
    <w:rsid w:val="005630CB"/>
    <w:rsid w:val="005F0C26"/>
    <w:rsid w:val="006070A5"/>
    <w:rsid w:val="00640509"/>
    <w:rsid w:val="00666C05"/>
    <w:rsid w:val="006A3BA8"/>
    <w:rsid w:val="007233A9"/>
    <w:rsid w:val="007B5A7D"/>
    <w:rsid w:val="007C1EBD"/>
    <w:rsid w:val="008B386B"/>
    <w:rsid w:val="008D2052"/>
    <w:rsid w:val="0094311D"/>
    <w:rsid w:val="009D431E"/>
    <w:rsid w:val="00B06409"/>
    <w:rsid w:val="00BA754A"/>
    <w:rsid w:val="00C45167"/>
    <w:rsid w:val="00CB4F3E"/>
    <w:rsid w:val="00CC4472"/>
    <w:rsid w:val="00CC7586"/>
    <w:rsid w:val="00EE0247"/>
    <w:rsid w:val="00EE7BDF"/>
    <w:rsid w:val="00F51381"/>
    <w:rsid w:val="00F7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4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B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BA754A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BA754A"/>
    <w:rPr>
      <w:rFonts w:ascii="VNI-Times" w:eastAsia="Times New Roman" w:hAnsi="VNI-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8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7.bin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6.bin"/><Relationship Id="rId41" Type="http://schemas.openxmlformats.org/officeDocument/2006/relationships/image" Target="media/image14.wmf"/><Relationship Id="rId54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image" Target="media/image16.wmf"/><Relationship Id="rId53" Type="http://schemas.openxmlformats.org/officeDocument/2006/relationships/image" Target="media/image19.wmf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2.wmf"/><Relationship Id="rId43" Type="http://schemas.openxmlformats.org/officeDocument/2006/relationships/image" Target="media/image15.wmf"/><Relationship Id="rId48" Type="http://schemas.openxmlformats.org/officeDocument/2006/relationships/image" Target="media/image17.wmf"/><Relationship Id="rId56" Type="http://schemas.openxmlformats.org/officeDocument/2006/relationships/image" Target="media/image20.wmf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Lam</dc:creator>
  <cp:lastModifiedBy>TH2</cp:lastModifiedBy>
  <cp:revision>17</cp:revision>
  <cp:lastPrinted>2016-04-13T04:06:00Z</cp:lastPrinted>
  <dcterms:created xsi:type="dcterms:W3CDTF">2016-04-03T16:20:00Z</dcterms:created>
  <dcterms:modified xsi:type="dcterms:W3CDTF">2016-04-13T04:07:00Z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