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40A" w:rsidRPr="00C47536" w:rsidRDefault="00E6740A" w:rsidP="00584AD0">
      <w:pPr>
        <w:jc w:val="both"/>
        <w:rPr>
          <w:b/>
          <w:sz w:val="26"/>
          <w:szCs w:val="26"/>
        </w:rPr>
      </w:pPr>
    </w:p>
    <w:p w:rsidR="000D2982" w:rsidRPr="00C47536" w:rsidRDefault="00C04ADB" w:rsidP="00584AD0">
      <w:pPr>
        <w:jc w:val="both"/>
        <w:rPr>
          <w:b/>
          <w:sz w:val="26"/>
          <w:szCs w:val="26"/>
        </w:rPr>
      </w:pPr>
      <w:r w:rsidRPr="00C47536">
        <w:rPr>
          <w:b/>
          <w:sz w:val="26"/>
          <w:szCs w:val="26"/>
        </w:rPr>
        <w:t>TRƯỜNG THPT BÌNH PHÚ</w:t>
      </w:r>
      <w:r w:rsidRPr="00C47536">
        <w:rPr>
          <w:sz w:val="26"/>
          <w:szCs w:val="26"/>
        </w:rPr>
        <w:t xml:space="preserve">                        </w:t>
      </w:r>
      <w:r w:rsidRPr="00C47536">
        <w:rPr>
          <w:b/>
          <w:sz w:val="26"/>
          <w:szCs w:val="26"/>
        </w:rPr>
        <w:t>ĐỀ KIỂM TRA HỌC KỲ II</w:t>
      </w:r>
    </w:p>
    <w:p w:rsidR="00C04ADB" w:rsidRPr="00C47536" w:rsidRDefault="00C04ADB" w:rsidP="00584AD0">
      <w:pPr>
        <w:jc w:val="both"/>
        <w:rPr>
          <w:b/>
          <w:sz w:val="26"/>
          <w:szCs w:val="26"/>
        </w:rPr>
      </w:pPr>
      <w:r w:rsidRPr="00C47536">
        <w:rPr>
          <w:b/>
          <w:sz w:val="26"/>
          <w:szCs w:val="26"/>
        </w:rPr>
        <w:t xml:space="preserve">      Năm học 2016 - 2017     </w:t>
      </w:r>
      <w:r w:rsidR="002755E1" w:rsidRPr="00C47536">
        <w:rPr>
          <w:b/>
          <w:sz w:val="26"/>
          <w:szCs w:val="26"/>
        </w:rPr>
        <w:t xml:space="preserve">           </w:t>
      </w:r>
      <w:r w:rsidRPr="00C47536">
        <w:rPr>
          <w:b/>
          <w:sz w:val="26"/>
          <w:szCs w:val="26"/>
        </w:rPr>
        <w:t xml:space="preserve">                 Môn VẬT LÝ - KHỐI 10</w:t>
      </w:r>
    </w:p>
    <w:p w:rsidR="00C04ADB" w:rsidRPr="00C47536" w:rsidRDefault="00C04ADB" w:rsidP="00584AD0">
      <w:pPr>
        <w:jc w:val="both"/>
        <w:rPr>
          <w:b/>
          <w:sz w:val="26"/>
          <w:szCs w:val="26"/>
        </w:rPr>
      </w:pPr>
      <w:r w:rsidRPr="00C47536">
        <w:rPr>
          <w:b/>
          <w:sz w:val="26"/>
          <w:szCs w:val="26"/>
        </w:rPr>
        <w:t xml:space="preserve">                ------------                                </w:t>
      </w:r>
      <w:r w:rsidR="002755E1" w:rsidRPr="00C47536">
        <w:rPr>
          <w:b/>
          <w:sz w:val="26"/>
          <w:szCs w:val="26"/>
        </w:rPr>
        <w:t xml:space="preserve">          </w:t>
      </w:r>
      <w:r w:rsidRPr="00C47536">
        <w:rPr>
          <w:b/>
          <w:sz w:val="26"/>
          <w:szCs w:val="26"/>
        </w:rPr>
        <w:t>Thời gian làm bài : 45 phút</w:t>
      </w:r>
    </w:p>
    <w:p w:rsidR="00C04ADB" w:rsidRPr="00C47536" w:rsidRDefault="00C04ADB" w:rsidP="00584AD0">
      <w:pPr>
        <w:jc w:val="both"/>
        <w:rPr>
          <w:sz w:val="26"/>
          <w:szCs w:val="26"/>
        </w:rPr>
      </w:pPr>
    </w:p>
    <w:p w:rsidR="00C04ADB" w:rsidRPr="00C47536" w:rsidRDefault="00C04ADB" w:rsidP="00584AD0">
      <w:pPr>
        <w:jc w:val="both"/>
        <w:rPr>
          <w:sz w:val="26"/>
          <w:szCs w:val="26"/>
        </w:rPr>
      </w:pPr>
      <w:r w:rsidRPr="00C47536">
        <w:rPr>
          <w:sz w:val="26"/>
          <w:szCs w:val="26"/>
        </w:rPr>
        <w:t xml:space="preserve">     </w:t>
      </w:r>
      <w:r w:rsidRPr="00C47536">
        <w:rPr>
          <w:b/>
          <w:sz w:val="26"/>
          <w:szCs w:val="26"/>
          <w:u w:val="single"/>
        </w:rPr>
        <w:t>Câu 1</w:t>
      </w:r>
      <w:r w:rsidRPr="00C47536">
        <w:rPr>
          <w:sz w:val="26"/>
          <w:szCs w:val="26"/>
        </w:rPr>
        <w:t xml:space="preserve"> : (2 đ) Nêu các nội dung của thuyết Động học phân tử chất khí.</w:t>
      </w:r>
    </w:p>
    <w:p w:rsidR="00C04ADB" w:rsidRPr="00C47536" w:rsidRDefault="00C04ADB" w:rsidP="00584AD0">
      <w:pPr>
        <w:jc w:val="both"/>
        <w:rPr>
          <w:sz w:val="26"/>
          <w:szCs w:val="26"/>
        </w:rPr>
      </w:pPr>
      <w:r w:rsidRPr="00C47536">
        <w:rPr>
          <w:sz w:val="26"/>
          <w:szCs w:val="26"/>
        </w:rPr>
        <w:t xml:space="preserve">               * Tại sao chất khí không có hình dạng và thể tích xác định ?</w:t>
      </w:r>
    </w:p>
    <w:p w:rsidR="00C04ADB" w:rsidRPr="00C47536" w:rsidRDefault="00C04ADB" w:rsidP="00584AD0">
      <w:pPr>
        <w:jc w:val="both"/>
        <w:rPr>
          <w:sz w:val="26"/>
          <w:szCs w:val="26"/>
        </w:rPr>
      </w:pPr>
      <w:r w:rsidRPr="00C47536">
        <w:rPr>
          <w:sz w:val="26"/>
          <w:szCs w:val="26"/>
        </w:rPr>
        <w:t xml:space="preserve">     </w:t>
      </w:r>
      <w:r w:rsidRPr="00C47536">
        <w:rPr>
          <w:b/>
          <w:sz w:val="26"/>
          <w:szCs w:val="26"/>
          <w:u w:val="single"/>
        </w:rPr>
        <w:t>Câu 2</w:t>
      </w:r>
      <w:r w:rsidRPr="00C47536">
        <w:rPr>
          <w:sz w:val="26"/>
          <w:szCs w:val="26"/>
        </w:rPr>
        <w:t xml:space="preserve"> : (3 đ) Phát biểu và viết biểu thức của nguyên lý I nhiệt động lực học.</w:t>
      </w:r>
      <w:r w:rsidR="00C109CA" w:rsidRPr="00C47536">
        <w:rPr>
          <w:sz w:val="26"/>
          <w:szCs w:val="26"/>
        </w:rPr>
        <w:t xml:space="preserve"> Qui ước dấu.</w:t>
      </w:r>
    </w:p>
    <w:p w:rsidR="00C109CA" w:rsidRPr="00C47536" w:rsidRDefault="00C109CA" w:rsidP="00584AD0">
      <w:pPr>
        <w:jc w:val="both"/>
        <w:rPr>
          <w:sz w:val="26"/>
          <w:szCs w:val="26"/>
        </w:rPr>
      </w:pPr>
      <w:r w:rsidRPr="00C47536">
        <w:rPr>
          <w:sz w:val="26"/>
          <w:szCs w:val="26"/>
        </w:rPr>
        <w:t xml:space="preserve">               * Người ta cung cấp nhiệt lượng 70J cho khối khí trong xilanh. Khí nở ra sinh công</w:t>
      </w:r>
      <w:r w:rsidR="0027017F" w:rsidRPr="00C47536">
        <w:rPr>
          <w:sz w:val="26"/>
          <w:szCs w:val="26"/>
        </w:rPr>
        <w:t xml:space="preserve"> 30J</w:t>
      </w:r>
      <w:r w:rsidRPr="00C47536">
        <w:rPr>
          <w:sz w:val="26"/>
          <w:szCs w:val="26"/>
        </w:rPr>
        <w:t xml:space="preserve"> đẩy pittông đi lên</w:t>
      </w:r>
      <w:r w:rsidR="0027017F" w:rsidRPr="00C47536">
        <w:rPr>
          <w:sz w:val="26"/>
          <w:szCs w:val="26"/>
        </w:rPr>
        <w:t>. Nội năng của khí tăng hay giảm bao nhiêu ?</w:t>
      </w:r>
    </w:p>
    <w:p w:rsidR="0027017F" w:rsidRPr="00C47536" w:rsidRDefault="0027017F" w:rsidP="00584AD0">
      <w:pPr>
        <w:jc w:val="both"/>
        <w:rPr>
          <w:sz w:val="26"/>
          <w:szCs w:val="26"/>
        </w:rPr>
      </w:pPr>
      <w:r w:rsidRPr="00C47536">
        <w:rPr>
          <w:sz w:val="26"/>
          <w:szCs w:val="26"/>
        </w:rPr>
        <w:t xml:space="preserve">     </w:t>
      </w:r>
      <w:r w:rsidRPr="00C47536">
        <w:rPr>
          <w:b/>
          <w:sz w:val="26"/>
          <w:szCs w:val="26"/>
          <w:u w:val="single"/>
        </w:rPr>
        <w:t>Câu 3</w:t>
      </w:r>
      <w:r w:rsidRPr="00C47536">
        <w:rPr>
          <w:sz w:val="26"/>
          <w:szCs w:val="26"/>
        </w:rPr>
        <w:t xml:space="preserve"> : (2 đ) Một máng phẳng AB dài 18m được đặt song song cách mặt đất đoạn là h. Truyền cho viên bi đặt tại A vận tốc ban đầu 10m/s theo hướng AB (hình vẽ 1). Lấy g = 10m/s</w:t>
      </w:r>
      <w:r w:rsidRPr="00C47536">
        <w:rPr>
          <w:sz w:val="26"/>
          <w:szCs w:val="26"/>
          <w:vertAlign w:val="superscript"/>
        </w:rPr>
        <w:t>2</w:t>
      </w:r>
      <w:r w:rsidRPr="00C47536">
        <w:rPr>
          <w:sz w:val="26"/>
          <w:szCs w:val="26"/>
        </w:rPr>
        <w:t>.</w:t>
      </w:r>
    </w:p>
    <w:p w:rsidR="0027017F" w:rsidRPr="00C47536" w:rsidRDefault="0027017F" w:rsidP="00584AD0">
      <w:pPr>
        <w:jc w:val="both"/>
        <w:rPr>
          <w:sz w:val="26"/>
          <w:szCs w:val="26"/>
        </w:rPr>
      </w:pPr>
      <w:r w:rsidRPr="00C47536">
        <w:rPr>
          <w:sz w:val="26"/>
          <w:szCs w:val="26"/>
        </w:rPr>
        <w:t xml:space="preserve">     </w:t>
      </w:r>
      <w:r w:rsidR="001724E5" w:rsidRPr="00C47536">
        <w:rPr>
          <w:sz w:val="26"/>
          <w:szCs w:val="26"/>
        </w:rPr>
        <w:t xml:space="preserve">   </w:t>
      </w:r>
      <w:r w:rsidRPr="00C47536">
        <w:rPr>
          <w:sz w:val="26"/>
          <w:szCs w:val="26"/>
        </w:rPr>
        <w:t>a. Tìm vận tốc viên bi tại B. Cho hệ số ma sát trên AB là 0,1.</w:t>
      </w:r>
    </w:p>
    <w:p w:rsidR="001724E5" w:rsidRPr="00C47536" w:rsidRDefault="0027017F" w:rsidP="00584AD0">
      <w:pPr>
        <w:jc w:val="both"/>
        <w:rPr>
          <w:sz w:val="26"/>
          <w:szCs w:val="26"/>
        </w:rPr>
      </w:pPr>
      <w:r w:rsidRPr="00C47536">
        <w:rPr>
          <w:sz w:val="26"/>
          <w:szCs w:val="26"/>
        </w:rPr>
        <w:t xml:space="preserve">     </w:t>
      </w:r>
      <w:r w:rsidR="001724E5" w:rsidRPr="00C47536">
        <w:rPr>
          <w:sz w:val="26"/>
          <w:szCs w:val="26"/>
        </w:rPr>
        <w:t xml:space="preserve">   </w:t>
      </w:r>
      <w:r w:rsidRPr="00C47536">
        <w:rPr>
          <w:sz w:val="26"/>
          <w:szCs w:val="26"/>
        </w:rPr>
        <w:t xml:space="preserve">b. Sau đó viên bi chuyển động như vật bị ném ngang và rơi xuống đất tại C. Bỏ qua sức cản không khí.  </w:t>
      </w:r>
      <w:r w:rsidR="001724E5" w:rsidRPr="00C47536">
        <w:rPr>
          <w:sz w:val="26"/>
          <w:szCs w:val="26"/>
        </w:rPr>
        <w:t xml:space="preserve">  </w:t>
      </w:r>
    </w:p>
    <w:p w:rsidR="001724E5" w:rsidRPr="00C47536" w:rsidRDefault="001724E5" w:rsidP="00584AD0">
      <w:pPr>
        <w:jc w:val="both"/>
        <w:rPr>
          <w:sz w:val="26"/>
          <w:szCs w:val="26"/>
        </w:rPr>
      </w:pPr>
      <w:r w:rsidRPr="00C47536">
        <w:rPr>
          <w:sz w:val="26"/>
          <w:szCs w:val="26"/>
        </w:rPr>
        <w:t xml:space="preserve">      </w:t>
      </w:r>
      <w:r w:rsidR="0027017F" w:rsidRPr="00C47536">
        <w:rPr>
          <w:sz w:val="26"/>
          <w:szCs w:val="26"/>
        </w:rPr>
        <w:t>Tìm độ cao h của mặt phẳng ngang AB ? Biết vận tốc viên bi khi rơi đến C là 12m/s. Gốc thế năng ở mặt đất.</w:t>
      </w:r>
    </w:p>
    <w:p w:rsidR="001724E5" w:rsidRPr="00C47536" w:rsidRDefault="001724E5" w:rsidP="00584AD0">
      <w:pPr>
        <w:jc w:val="both"/>
        <w:rPr>
          <w:sz w:val="26"/>
          <w:szCs w:val="26"/>
        </w:rPr>
      </w:pPr>
      <w:r w:rsidRPr="00C47536">
        <w:rPr>
          <w:sz w:val="26"/>
          <w:szCs w:val="26"/>
        </w:rPr>
        <w:t xml:space="preserve">     </w:t>
      </w:r>
      <w:r w:rsidRPr="00C47536">
        <w:rPr>
          <w:b/>
          <w:sz w:val="26"/>
          <w:szCs w:val="26"/>
          <w:u w:val="single"/>
        </w:rPr>
        <w:t>Câu 4</w:t>
      </w:r>
      <w:r w:rsidRPr="00C47536">
        <w:rPr>
          <w:sz w:val="26"/>
          <w:szCs w:val="26"/>
        </w:rPr>
        <w:t xml:space="preserve"> : (2 đ) Cho khối khí lý tưởng có quá trình biến đổi theo đồ thị như hình vẽ (hình vẽ 2).</w:t>
      </w:r>
    </w:p>
    <w:p w:rsidR="001724E5" w:rsidRPr="00C47536" w:rsidRDefault="001724E5" w:rsidP="00584AD0">
      <w:pPr>
        <w:jc w:val="both"/>
        <w:rPr>
          <w:sz w:val="26"/>
          <w:szCs w:val="26"/>
        </w:rPr>
      </w:pPr>
      <w:r w:rsidRPr="00C47536">
        <w:rPr>
          <w:sz w:val="26"/>
          <w:szCs w:val="26"/>
        </w:rPr>
        <w:t xml:space="preserve">        a. Hãy giải thích các quá trình biến đổi.</w:t>
      </w:r>
    </w:p>
    <w:p w:rsidR="001724E5" w:rsidRPr="00C47536" w:rsidRDefault="001724E5" w:rsidP="00584AD0">
      <w:pPr>
        <w:jc w:val="both"/>
        <w:rPr>
          <w:sz w:val="26"/>
          <w:szCs w:val="26"/>
        </w:rPr>
      </w:pPr>
      <w:r w:rsidRPr="00C47536">
        <w:rPr>
          <w:sz w:val="26"/>
          <w:szCs w:val="26"/>
        </w:rPr>
        <w:t xml:space="preserve">        b. Vẽ lại trong hệ trục (OPV) và (OPT).</w:t>
      </w:r>
    </w:p>
    <w:p w:rsidR="0027017F" w:rsidRPr="00C47536" w:rsidRDefault="001724E5" w:rsidP="00584AD0">
      <w:pPr>
        <w:jc w:val="both"/>
        <w:rPr>
          <w:rFonts w:eastAsiaTheme="minorEastAsia"/>
          <w:sz w:val="26"/>
          <w:szCs w:val="26"/>
        </w:rPr>
      </w:pPr>
      <w:r w:rsidRPr="00C47536">
        <w:rPr>
          <w:sz w:val="26"/>
          <w:szCs w:val="26"/>
        </w:rPr>
        <w:t xml:space="preserve">        c. Biết V</w:t>
      </w:r>
      <w:r w:rsidRPr="00C47536">
        <w:rPr>
          <w:sz w:val="26"/>
          <w:szCs w:val="26"/>
          <w:vertAlign w:val="subscript"/>
        </w:rPr>
        <w:t>2</w:t>
      </w:r>
      <w:r w:rsidRPr="00C47536">
        <w:rPr>
          <w:sz w:val="26"/>
          <w:szCs w:val="26"/>
        </w:rPr>
        <w:t xml:space="preserve"> = 8</w:t>
      </w:r>
      <m:oMath>
        <m:r>
          <m:rPr>
            <m:scr m:val="script"/>
          </m:rPr>
          <w:rPr>
            <w:rFonts w:ascii="Cambria Math" w:hAnsi="Cambria Math"/>
            <w:sz w:val="26"/>
            <w:szCs w:val="26"/>
          </w:rPr>
          <m:t>l</m:t>
        </m:r>
      </m:oMath>
      <w:r w:rsidRPr="00C47536">
        <w:rPr>
          <w:sz w:val="26"/>
          <w:szCs w:val="26"/>
        </w:rPr>
        <w:t xml:space="preserve"> ; V</w:t>
      </w:r>
      <w:r w:rsidRPr="00C47536">
        <w:rPr>
          <w:sz w:val="26"/>
          <w:szCs w:val="26"/>
          <w:vertAlign w:val="subscript"/>
        </w:rPr>
        <w:t>3</w:t>
      </w:r>
      <w:r w:rsidRPr="00C47536">
        <w:rPr>
          <w:sz w:val="26"/>
          <w:szCs w:val="26"/>
        </w:rPr>
        <w:t xml:space="preserve"> = 6</w:t>
      </w:r>
      <m:oMath>
        <m:r>
          <m:rPr>
            <m:scr m:val="script"/>
          </m:rPr>
          <w:rPr>
            <w:rFonts w:ascii="Cambria Math" w:hAnsi="Cambria Math"/>
            <w:sz w:val="26"/>
            <w:szCs w:val="26"/>
          </w:rPr>
          <m:t>l</m:t>
        </m:r>
      </m:oMath>
      <w:r w:rsidRPr="00C47536">
        <w:rPr>
          <w:rFonts w:eastAsiaTheme="minorEastAsia"/>
          <w:sz w:val="26"/>
          <w:szCs w:val="26"/>
        </w:rPr>
        <w:t xml:space="preserve"> ; P</w:t>
      </w:r>
      <w:r w:rsidRPr="00C47536">
        <w:rPr>
          <w:rFonts w:eastAsiaTheme="minorEastAsia"/>
          <w:sz w:val="26"/>
          <w:szCs w:val="26"/>
          <w:vertAlign w:val="subscript"/>
        </w:rPr>
        <w:t>1</w:t>
      </w:r>
      <w:r w:rsidRPr="00C47536">
        <w:rPr>
          <w:rFonts w:eastAsiaTheme="minorEastAsia"/>
          <w:sz w:val="26"/>
          <w:szCs w:val="26"/>
        </w:rPr>
        <w:t xml:space="preserve"> = 3atm. Tìm P</w:t>
      </w:r>
      <w:r w:rsidRPr="00C47536">
        <w:rPr>
          <w:rFonts w:eastAsiaTheme="minorEastAsia"/>
          <w:sz w:val="26"/>
          <w:szCs w:val="26"/>
          <w:vertAlign w:val="subscript"/>
        </w:rPr>
        <w:t>3</w:t>
      </w:r>
      <w:r w:rsidRPr="00C47536">
        <w:rPr>
          <w:rFonts w:eastAsiaTheme="minorEastAsia"/>
          <w:sz w:val="26"/>
          <w:szCs w:val="26"/>
        </w:rPr>
        <w:t xml:space="preserve"> ?</w:t>
      </w:r>
    </w:p>
    <w:p w:rsidR="001724E5" w:rsidRDefault="001724E5" w:rsidP="00584AD0">
      <w:pPr>
        <w:jc w:val="both"/>
        <w:rPr>
          <w:rFonts w:eastAsiaTheme="minorEastAsia"/>
          <w:sz w:val="26"/>
          <w:szCs w:val="26"/>
        </w:rPr>
      </w:pPr>
      <w:r w:rsidRPr="00C47536">
        <w:rPr>
          <w:rFonts w:eastAsiaTheme="minorEastAsia"/>
          <w:sz w:val="26"/>
          <w:szCs w:val="26"/>
        </w:rPr>
        <w:t xml:space="preserve">     </w:t>
      </w:r>
      <w:r w:rsidRPr="00C47536">
        <w:rPr>
          <w:rFonts w:eastAsiaTheme="minorEastAsia"/>
          <w:b/>
          <w:sz w:val="26"/>
          <w:szCs w:val="26"/>
          <w:u w:val="single"/>
        </w:rPr>
        <w:t>Câu 5</w:t>
      </w:r>
      <w:r w:rsidRPr="00C47536">
        <w:rPr>
          <w:rFonts w:eastAsiaTheme="minorEastAsia"/>
          <w:sz w:val="26"/>
          <w:szCs w:val="26"/>
        </w:rPr>
        <w:t>.</w:t>
      </w:r>
      <w:r w:rsidR="00ED6F5F" w:rsidRPr="00C47536">
        <w:rPr>
          <w:rFonts w:eastAsiaTheme="minorEastAsia"/>
          <w:sz w:val="26"/>
          <w:szCs w:val="26"/>
        </w:rPr>
        <w:t xml:space="preserve"> (1 đ)</w:t>
      </w:r>
      <w:r w:rsidRPr="00C47536">
        <w:rPr>
          <w:rFonts w:eastAsiaTheme="minorEastAsia"/>
          <w:sz w:val="26"/>
          <w:szCs w:val="26"/>
        </w:rPr>
        <w:t xml:space="preserve"> </w:t>
      </w:r>
      <w:r w:rsidR="001747D8" w:rsidRPr="00C47536">
        <w:rPr>
          <w:rFonts w:eastAsiaTheme="minorEastAsia"/>
          <w:sz w:val="26"/>
          <w:szCs w:val="26"/>
        </w:rPr>
        <w:t>Ở nhiệt độ 20</w:t>
      </w:r>
      <w:r w:rsidR="001747D8" w:rsidRPr="00C47536">
        <w:rPr>
          <w:rFonts w:eastAsiaTheme="minorEastAsia"/>
          <w:sz w:val="26"/>
          <w:szCs w:val="26"/>
          <w:vertAlign w:val="superscript"/>
        </w:rPr>
        <w:t>o</w:t>
      </w:r>
      <w:r w:rsidR="001747D8" w:rsidRPr="00C47536">
        <w:rPr>
          <w:rFonts w:eastAsiaTheme="minorEastAsia"/>
          <w:sz w:val="26"/>
          <w:szCs w:val="26"/>
        </w:rPr>
        <w:t xml:space="preserve">C có 2 thanh kim loại là nhôm và đồng chiều dài lần lượt là 1,5m và 2m đặt trên mặt phẳng ngang có 2 đầu A và B cố định (hình vẽ 3). Khoảng hở giữa hai thanh là 0,56cm. Hỏi khi nhiệt độ là bao nhiêu thì hai thanh vừa chạm nhau ? Cho hệ số nở dài của nhôm và đồng lần lượt là </w:t>
      </w:r>
      <w:r w:rsidR="001747D8" w:rsidRPr="00C47536">
        <w:rPr>
          <w:rFonts w:eastAsiaTheme="minorEastAsia"/>
          <w:sz w:val="26"/>
          <w:szCs w:val="26"/>
        </w:rPr>
        <w:sym w:font="Symbol" w:char="F061"/>
      </w:r>
      <w:r w:rsidR="001747D8" w:rsidRPr="00C47536">
        <w:rPr>
          <w:rFonts w:eastAsiaTheme="minorEastAsia"/>
          <w:sz w:val="26"/>
          <w:szCs w:val="26"/>
          <w:vertAlign w:val="subscript"/>
        </w:rPr>
        <w:t>1</w:t>
      </w:r>
      <w:r w:rsidR="001747D8" w:rsidRPr="00C47536">
        <w:rPr>
          <w:rFonts w:eastAsiaTheme="minorEastAsia"/>
          <w:sz w:val="26"/>
          <w:szCs w:val="26"/>
        </w:rPr>
        <w:t xml:space="preserve"> = 24.10</w:t>
      </w:r>
      <w:r w:rsidR="001747D8" w:rsidRPr="00C47536">
        <w:rPr>
          <w:rFonts w:eastAsiaTheme="minorEastAsia"/>
          <w:sz w:val="26"/>
          <w:szCs w:val="26"/>
          <w:vertAlign w:val="superscript"/>
        </w:rPr>
        <w:t>-6</w:t>
      </w:r>
      <w:r w:rsidR="001747D8" w:rsidRPr="00C47536">
        <w:rPr>
          <w:rFonts w:eastAsiaTheme="minorEastAsia"/>
          <w:sz w:val="26"/>
          <w:szCs w:val="26"/>
        </w:rPr>
        <w:t>K</w:t>
      </w:r>
      <w:r w:rsidR="001747D8" w:rsidRPr="00C47536">
        <w:rPr>
          <w:rFonts w:eastAsiaTheme="minorEastAsia"/>
          <w:sz w:val="26"/>
          <w:szCs w:val="26"/>
          <w:vertAlign w:val="superscript"/>
        </w:rPr>
        <w:t>-1</w:t>
      </w:r>
      <w:r w:rsidR="001747D8" w:rsidRPr="00C47536">
        <w:rPr>
          <w:rFonts w:eastAsiaTheme="minorEastAsia"/>
          <w:sz w:val="26"/>
          <w:szCs w:val="26"/>
        </w:rPr>
        <w:t xml:space="preserve"> và</w:t>
      </w:r>
      <w:r w:rsidR="00ED6F5F" w:rsidRPr="00C47536">
        <w:rPr>
          <w:rFonts w:eastAsiaTheme="minorEastAsia"/>
          <w:sz w:val="26"/>
          <w:szCs w:val="26"/>
        </w:rPr>
        <w:t xml:space="preserve"> </w:t>
      </w:r>
      <w:r w:rsidR="00ED6F5F" w:rsidRPr="00C47536">
        <w:rPr>
          <w:rFonts w:eastAsiaTheme="minorEastAsia"/>
          <w:sz w:val="26"/>
          <w:szCs w:val="26"/>
        </w:rPr>
        <w:sym w:font="Symbol" w:char="F061"/>
      </w:r>
      <w:r w:rsidR="00ED6F5F" w:rsidRPr="00C47536">
        <w:rPr>
          <w:rFonts w:eastAsiaTheme="minorEastAsia"/>
          <w:sz w:val="26"/>
          <w:szCs w:val="26"/>
          <w:vertAlign w:val="subscript"/>
        </w:rPr>
        <w:t>2</w:t>
      </w:r>
      <w:r w:rsidR="00ED6F5F" w:rsidRPr="00C47536">
        <w:rPr>
          <w:rFonts w:eastAsiaTheme="minorEastAsia"/>
          <w:sz w:val="26"/>
          <w:szCs w:val="26"/>
        </w:rPr>
        <w:t xml:space="preserve"> = 17.10</w:t>
      </w:r>
      <w:r w:rsidR="00ED6F5F" w:rsidRPr="00C47536">
        <w:rPr>
          <w:rFonts w:eastAsiaTheme="minorEastAsia"/>
          <w:sz w:val="26"/>
          <w:szCs w:val="26"/>
          <w:vertAlign w:val="superscript"/>
        </w:rPr>
        <w:t>-6</w:t>
      </w:r>
      <w:r w:rsidR="00ED6F5F" w:rsidRPr="00C47536">
        <w:rPr>
          <w:rFonts w:eastAsiaTheme="minorEastAsia"/>
          <w:sz w:val="26"/>
          <w:szCs w:val="26"/>
        </w:rPr>
        <w:t>K</w:t>
      </w:r>
      <w:r w:rsidR="00ED6F5F" w:rsidRPr="00C47536">
        <w:rPr>
          <w:rFonts w:eastAsiaTheme="minorEastAsia"/>
          <w:sz w:val="26"/>
          <w:szCs w:val="26"/>
          <w:vertAlign w:val="superscript"/>
        </w:rPr>
        <w:t>-1</w:t>
      </w:r>
      <w:r w:rsidR="00ED6F5F" w:rsidRPr="00C47536">
        <w:rPr>
          <w:rFonts w:eastAsiaTheme="minorEastAsia"/>
          <w:sz w:val="26"/>
          <w:szCs w:val="26"/>
        </w:rPr>
        <w:t>.</w:t>
      </w:r>
    </w:p>
    <w:p w:rsidR="00C47536" w:rsidRPr="00C47536" w:rsidRDefault="00C47536" w:rsidP="00584AD0">
      <w:pPr>
        <w:jc w:val="both"/>
        <w:rPr>
          <w:rFonts w:eastAsiaTheme="minorEastAsia"/>
          <w:sz w:val="26"/>
          <w:szCs w:val="26"/>
        </w:rPr>
      </w:pPr>
    </w:p>
    <w:p w:rsidR="00F2098D" w:rsidRPr="00C47536" w:rsidRDefault="00B43105" w:rsidP="00584AD0">
      <w:pPr>
        <w:jc w:val="both"/>
        <w:rPr>
          <w:rFonts w:eastAsiaTheme="minorEastAsia"/>
          <w:sz w:val="26"/>
          <w:szCs w:val="26"/>
        </w:rPr>
      </w:pPr>
      <w:r w:rsidRPr="00C47536">
        <w:rPr>
          <w:rFonts w:eastAsiaTheme="minorEastAsia"/>
          <w:sz w:val="26"/>
          <w:szCs w:val="26"/>
        </w:rPr>
        <w:t xml:space="preserve">                  </w:t>
      </w:r>
      <w:r w:rsidR="00F2098D" w:rsidRPr="00C47536"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4993640" cy="12884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105" w:rsidRPr="00C47536" w:rsidRDefault="00B43105" w:rsidP="00584AD0">
      <w:pPr>
        <w:jc w:val="both"/>
        <w:rPr>
          <w:rFonts w:eastAsiaTheme="minorEastAsia"/>
          <w:sz w:val="26"/>
          <w:szCs w:val="26"/>
        </w:rPr>
      </w:pPr>
    </w:p>
    <w:p w:rsidR="00B43105" w:rsidRPr="00C47536" w:rsidRDefault="00B43105" w:rsidP="00584AD0">
      <w:pPr>
        <w:jc w:val="both"/>
        <w:rPr>
          <w:rFonts w:eastAsiaTheme="minorEastAsia"/>
          <w:sz w:val="26"/>
          <w:szCs w:val="26"/>
        </w:rPr>
      </w:pPr>
      <w:r w:rsidRPr="00C47536">
        <w:rPr>
          <w:rFonts w:eastAsiaTheme="minorEastAsia"/>
          <w:sz w:val="26"/>
          <w:szCs w:val="26"/>
        </w:rPr>
        <w:t xml:space="preserve">                                                                    -----Hết-----</w:t>
      </w:r>
    </w:p>
    <w:p w:rsidR="001747D8" w:rsidRPr="00C47536" w:rsidRDefault="001747D8" w:rsidP="00584AD0">
      <w:pPr>
        <w:jc w:val="both"/>
        <w:rPr>
          <w:sz w:val="26"/>
          <w:szCs w:val="26"/>
        </w:rPr>
      </w:pPr>
    </w:p>
    <w:p w:rsidR="00AF0776" w:rsidRDefault="00AF0776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AF0776" w:rsidRPr="009A11CF" w:rsidRDefault="00AF0776" w:rsidP="00AF0776">
      <w:pPr>
        <w:rPr>
          <w:b/>
          <w:sz w:val="28"/>
        </w:rPr>
      </w:pPr>
      <w:r>
        <w:rPr>
          <w:b/>
          <w:sz w:val="28"/>
        </w:rPr>
        <w:lastRenderedPageBreak/>
        <w:t xml:space="preserve">                        </w:t>
      </w:r>
      <w:r w:rsidRPr="009A11CF">
        <w:rPr>
          <w:b/>
          <w:sz w:val="28"/>
        </w:rPr>
        <w:t>ĐÁP ÁN ĐỀ THI HỌC KỲ II VẬT LÝ 10 (2016-2017)</w:t>
      </w:r>
    </w:p>
    <w:p w:rsidR="00AF0776" w:rsidRDefault="00AF0776" w:rsidP="00AF0776">
      <w:r>
        <w:t xml:space="preserve">                                                                        -----o0o-----</w:t>
      </w:r>
    </w:p>
    <w:p w:rsidR="00AF0776" w:rsidRDefault="00AF0776" w:rsidP="00AF0776">
      <w:r w:rsidRPr="009A11CF">
        <w:rPr>
          <w:b/>
          <w:u w:val="single"/>
        </w:rPr>
        <w:t>Câu 1</w:t>
      </w:r>
      <w:r>
        <w:t>. (2 điểm)</w:t>
      </w:r>
    </w:p>
    <w:p w:rsidR="00AF0776" w:rsidRDefault="00AF0776" w:rsidP="00AF0776">
      <w:r>
        <w:t xml:space="preserve">                   Nội dung thuyết ĐHPT :</w:t>
      </w:r>
    </w:p>
    <w:p w:rsidR="00AF0776" w:rsidRDefault="00AF0776" w:rsidP="00AF0776">
      <w:r>
        <w:t xml:space="preserve">   - Chất khí được cấu tạo từ các phân tử riêng rẽ, có kích thước rất nhỏ so với khoảng cách giữa chúng.</w:t>
      </w:r>
    </w:p>
    <w:p w:rsidR="00AF0776" w:rsidRDefault="00AF0776" w:rsidP="00AF0776">
      <w:r>
        <w:t xml:space="preserve">   - Các phân tử khí chuyển động hỗn loạn không ngừng ; chuyển động này càng nhanh thì nhiệt độ chất khí càng cao.</w:t>
      </w:r>
    </w:p>
    <w:p w:rsidR="00AF0776" w:rsidRDefault="00AF0776" w:rsidP="00AF0776">
      <w:r>
        <w:t xml:space="preserve">   - Khi chuyển động hỗn loạn các phân tử khí va chạm vào nhau và va chạm vào thành bình. Sự va chạm vào thành bình tạo nên áp suất.</w:t>
      </w:r>
    </w:p>
    <w:p w:rsidR="00AF0776" w:rsidRDefault="00AF0776" w:rsidP="00AF0776">
      <w:r>
        <w:t xml:space="preserve">         (Mỗi ý được 0,5 điểm. Đủ 3 ý cho 1,5 điểm)</w:t>
      </w:r>
    </w:p>
    <w:p w:rsidR="00AF0776" w:rsidRDefault="00AF0776" w:rsidP="00AF0776">
      <w:r>
        <w:t xml:space="preserve">    * Chất khí có các phân tử ở rất xa nhau ; lực tương tác giữa các phân tử rất yếu nên không có hình dạng và thể tích riêng          (0,5 điểm)</w:t>
      </w:r>
    </w:p>
    <w:p w:rsidR="00AF0776" w:rsidRDefault="00AF0776" w:rsidP="00AF0776">
      <w:r>
        <w:t xml:space="preserve">                                           -------------------------------------------------------</w:t>
      </w:r>
    </w:p>
    <w:p w:rsidR="00AF0776" w:rsidRDefault="00AF0776" w:rsidP="00AF0776">
      <w:r w:rsidRPr="004A1B98">
        <w:rPr>
          <w:b/>
          <w:u w:val="single"/>
        </w:rPr>
        <w:t>Câu 2</w:t>
      </w:r>
      <w:r>
        <w:t>. (3 điểm)</w:t>
      </w:r>
    </w:p>
    <w:p w:rsidR="00AF0776" w:rsidRDefault="00AF0776" w:rsidP="00AF0776">
      <w:r>
        <w:t xml:space="preserve">   “Độ biến thiên nội năng của vật bằng tổng công và nhiệt lượng mà vật nhận được”     (1 điểm)</w:t>
      </w:r>
    </w:p>
    <w:p w:rsidR="00AF0776" w:rsidRDefault="00AF0776" w:rsidP="00AF0776">
      <w:r>
        <w:t xml:space="preserve">     Biểu thức  :    </w:t>
      </w:r>
      <w:r>
        <w:rPr>
          <w:rFonts w:ascii="Symbol" w:hAnsi="Symbol"/>
        </w:rPr>
        <w:t></w:t>
      </w:r>
      <w:r>
        <w:t>U  =  A  +  Q                      (0,5 điểm)</w:t>
      </w:r>
    </w:p>
    <w:p w:rsidR="00AF0776" w:rsidRDefault="00AF0776" w:rsidP="00AF0776">
      <w:r>
        <w:t xml:space="preserve">     Qui ước dấu :     </w:t>
      </w:r>
      <w:r>
        <w:rPr>
          <w:rFonts w:ascii="Symbol" w:hAnsi="Symbol"/>
        </w:rPr>
        <w:t></w:t>
      </w:r>
      <w:r>
        <w:t xml:space="preserve">U &gt; 0 : nội năng tăng               </w:t>
      </w:r>
      <w:r>
        <w:rPr>
          <w:rFonts w:ascii="Symbol" w:hAnsi="Symbol"/>
        </w:rPr>
        <w:t></w:t>
      </w:r>
      <w:r>
        <w:t>U &lt; 0 : nội năng giảm</w:t>
      </w:r>
    </w:p>
    <w:p w:rsidR="00AF0776" w:rsidRDefault="00AF0776" w:rsidP="00AF0776">
      <w:r>
        <w:t xml:space="preserve">                                 Q &gt; 0   : vật nhận nhiệt                Q &lt; 0 : vật truyền nhiệt</w:t>
      </w:r>
    </w:p>
    <w:p w:rsidR="00AF0776" w:rsidRDefault="00AF0776" w:rsidP="00AF0776">
      <w:r>
        <w:t xml:space="preserve">                                 A &gt; 0   : vật nhận công                A &lt; 0 : vật thực hiện công </w:t>
      </w:r>
    </w:p>
    <w:p w:rsidR="00AF0776" w:rsidRDefault="00AF0776" w:rsidP="00AF0776">
      <w:r>
        <w:t xml:space="preserve">              (Phần qui ước dấu 1 điểm. Có 6 ý, sai 1 ý trừ 0,25 điểm)</w:t>
      </w:r>
    </w:p>
    <w:p w:rsidR="00AF0776" w:rsidRDefault="00AF0776" w:rsidP="00AF0776">
      <w:r>
        <w:t xml:space="preserve">   * </w:t>
      </w:r>
      <w:r w:rsidRPr="004A1B98">
        <w:rPr>
          <w:u w:val="single"/>
        </w:rPr>
        <w:t>Áp dụng</w:t>
      </w:r>
      <w:r>
        <w:t xml:space="preserve"> : (0,5 đ) </w:t>
      </w:r>
    </w:p>
    <w:p w:rsidR="00AF0776" w:rsidRDefault="00AF0776" w:rsidP="00AF0776">
      <w:r>
        <w:t xml:space="preserve">     Chứng minh được  Q = + 70J (do khí nhận nhiệt Q &gt; 0) và A = - 30J (do khí sinh công A &lt; 0) (0,25đ)</w:t>
      </w:r>
    </w:p>
    <w:p w:rsidR="00AF0776" w:rsidRDefault="00AF0776" w:rsidP="00AF0776">
      <w:r>
        <w:t xml:space="preserve">            Tính được </w:t>
      </w:r>
      <w:r>
        <w:rPr>
          <w:rFonts w:ascii="Symbol" w:hAnsi="Symbol"/>
        </w:rPr>
        <w:t></w:t>
      </w:r>
      <w:r>
        <w:t>U = + 40J &gt; 0 : nội năng tăng   (0,25đ)</w:t>
      </w:r>
    </w:p>
    <w:p w:rsidR="00AF0776" w:rsidRDefault="00AF0776" w:rsidP="00AF0776">
      <w:r>
        <w:t xml:space="preserve">                                               ---------------------------------------------------</w:t>
      </w:r>
    </w:p>
    <w:p w:rsidR="00AF0776" w:rsidRDefault="00AF0776" w:rsidP="00AF0776"/>
    <w:p w:rsidR="00AF0776" w:rsidRDefault="00AF0776" w:rsidP="00AF0776">
      <w:r w:rsidRPr="004437A5">
        <w:rPr>
          <w:b/>
          <w:u w:val="single"/>
        </w:rPr>
        <w:t>Câu 3</w:t>
      </w:r>
      <w:r>
        <w:t>. (2 điểm)</w:t>
      </w:r>
    </w:p>
    <w:p w:rsidR="00AF0776" w:rsidRDefault="00AF0776" w:rsidP="00AF0776">
      <w:r>
        <w:t xml:space="preserve">          a.    W</w:t>
      </w:r>
      <w:r>
        <w:rPr>
          <w:vertAlign w:val="subscript"/>
        </w:rPr>
        <w:t>đB</w:t>
      </w:r>
      <w:r>
        <w:t xml:space="preserve"> - W</w:t>
      </w:r>
      <w:r>
        <w:softHyphen/>
      </w:r>
      <w:r>
        <w:rPr>
          <w:vertAlign w:val="subscript"/>
        </w:rPr>
        <w:t>đA</w:t>
      </w:r>
      <w:r>
        <w:t xml:space="preserve"> = A</w:t>
      </w:r>
      <w:r>
        <w:rPr>
          <w:vertAlign w:val="subscript"/>
        </w:rPr>
        <w:t>ms</w:t>
      </w:r>
      <w:r>
        <w:t xml:space="preserve">       (0,5 đ)                      Tính được  V</w:t>
      </w:r>
      <w:r>
        <w:rPr>
          <w:vertAlign w:val="subscript"/>
        </w:rPr>
        <w:t>B</w:t>
      </w:r>
      <w:r>
        <w:t xml:space="preserve"> = 8m/s     (0,5 đ)</w:t>
      </w:r>
    </w:p>
    <w:p w:rsidR="00AF0776" w:rsidRDefault="00AF0776" w:rsidP="00AF0776">
      <w:pPr>
        <w:rPr>
          <w:rFonts w:eastAsiaTheme="minorEastAsia"/>
        </w:rPr>
      </w:pPr>
      <w:r>
        <w:t xml:space="preserve">          b.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mv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+ mgh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    (0,5 đ)                Tính được  h = 4m          (0,5 đ)</w:t>
      </w:r>
    </w:p>
    <w:p w:rsidR="00AF0776" w:rsidRDefault="00AF0776" w:rsidP="00AF0776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---------------------------------------------------</w:t>
      </w:r>
    </w:p>
    <w:p w:rsidR="00AF0776" w:rsidRDefault="00AF0776" w:rsidP="00AF0776">
      <w:pPr>
        <w:rPr>
          <w:rFonts w:eastAsiaTheme="minorEastAsia"/>
        </w:rPr>
      </w:pPr>
      <w:r w:rsidRPr="008D5D15">
        <w:rPr>
          <w:rFonts w:eastAsiaTheme="minorEastAsia"/>
          <w:b/>
          <w:u w:val="single"/>
        </w:rPr>
        <w:t>Câu 4</w:t>
      </w:r>
      <w:r>
        <w:rPr>
          <w:rFonts w:eastAsiaTheme="minorEastAsia"/>
        </w:rPr>
        <w:t>. (2 điểm)</w:t>
      </w:r>
    </w:p>
    <w:p w:rsidR="00AF0776" w:rsidRDefault="00AF0776" w:rsidP="00AF0776">
      <w:pPr>
        <w:rPr>
          <w:rFonts w:eastAsiaTheme="minorEastAsia"/>
        </w:rPr>
      </w:pPr>
      <w:r>
        <w:rPr>
          <w:rFonts w:eastAsiaTheme="minorEastAsia"/>
        </w:rPr>
        <w:t xml:space="preserve">          a. Giải thích :   0,5 đ  (sai 1 ý trừ 0,25 đ)  </w:t>
      </w:r>
    </w:p>
    <w:p w:rsidR="00AF0776" w:rsidRDefault="00AF0776" w:rsidP="00AF0776">
      <w:pPr>
        <w:rPr>
          <w:rFonts w:eastAsiaTheme="minorEastAsia"/>
        </w:rPr>
      </w:pPr>
      <w:r>
        <w:rPr>
          <w:rFonts w:eastAsiaTheme="minorEastAsia"/>
        </w:rPr>
        <w:t xml:space="preserve">     * 1 - 2 đẳng áp V tăng T tăng   ;   2 - 3 đẳng nhiệt P tăng V giảm   ;   3 - 1 đẳng tích P giảm T giảm</w:t>
      </w:r>
    </w:p>
    <w:p w:rsidR="00AF0776" w:rsidRDefault="00AF0776" w:rsidP="00AF0776">
      <w:pPr>
        <w:rPr>
          <w:rFonts w:eastAsiaTheme="minorEastAsia"/>
        </w:rPr>
      </w:pPr>
      <w:r>
        <w:rPr>
          <w:rFonts w:eastAsiaTheme="minorEastAsia"/>
        </w:rPr>
        <w:t xml:space="preserve">          b. Mỗi hình vẽ đúng cho 0,5 đ                                         </w:t>
      </w:r>
    </w:p>
    <w:p w:rsidR="00AF0776" w:rsidRDefault="00AF0776" w:rsidP="00AF0776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1" locked="0" layoutInCell="1" allowOverlap="1" wp14:anchorId="45C2F563" wp14:editId="634CB825">
            <wp:simplePos x="0" y="0"/>
            <wp:positionH relativeFrom="margin">
              <wp:posOffset>3799840</wp:posOffset>
            </wp:positionH>
            <wp:positionV relativeFrom="margin">
              <wp:posOffset>6682740</wp:posOffset>
            </wp:positionV>
            <wp:extent cx="2501265" cy="130365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265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0776" w:rsidRDefault="00AF0776" w:rsidP="00AF0776">
      <w:pPr>
        <w:rPr>
          <w:rFonts w:eastAsiaTheme="minorEastAsia"/>
        </w:rPr>
      </w:pPr>
      <w:r>
        <w:rPr>
          <w:rFonts w:eastAsiaTheme="minorEastAsia"/>
        </w:rPr>
        <w:t xml:space="preserve">          c. Vì 2 - 3 đẳng nhiệt nên :</w:t>
      </w:r>
    </w:p>
    <w:p w:rsidR="00AF0776" w:rsidRPr="0061338A" w:rsidRDefault="00AF0776" w:rsidP="00AF0776">
      <w:pPr>
        <w:rPr>
          <w:rFonts w:eastAsiaTheme="minorEastAsia"/>
        </w:rPr>
      </w:pPr>
      <w:r>
        <w:rPr>
          <w:rFonts w:eastAsiaTheme="minorEastAsia"/>
        </w:rPr>
        <w:t xml:space="preserve">                P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 xml:space="preserve"> = P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   (*)              (0,25 đ)</w:t>
      </w:r>
    </w:p>
    <w:p w:rsidR="00AF0776" w:rsidRDefault="00AF0776" w:rsidP="00AF0776">
      <w:pPr>
        <w:rPr>
          <w:rFonts w:eastAsiaTheme="minorEastAsia"/>
        </w:rPr>
      </w:pPr>
      <w:r>
        <w:rPr>
          <w:rFonts w:eastAsiaTheme="minorEastAsia"/>
        </w:rPr>
        <w:t xml:space="preserve">               Vì 1 - 2 đẳng áp nên P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P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3 atm</w:t>
      </w:r>
    </w:p>
    <w:p w:rsidR="00AF0776" w:rsidRDefault="00AF0776" w:rsidP="00AF0776">
      <w:pPr>
        <w:rPr>
          <w:rFonts w:eastAsiaTheme="minorEastAsia"/>
        </w:rPr>
      </w:pPr>
      <w:r>
        <w:rPr>
          <w:rFonts w:eastAsiaTheme="minorEastAsia"/>
        </w:rPr>
        <w:t xml:space="preserve">               (*) cho       P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= 4atm         (0,25 đ)</w:t>
      </w:r>
    </w:p>
    <w:p w:rsidR="00AF0776" w:rsidRDefault="00AF0776" w:rsidP="00AF0776">
      <w:pPr>
        <w:rPr>
          <w:rFonts w:eastAsiaTheme="minorEastAsia"/>
        </w:rPr>
      </w:pPr>
    </w:p>
    <w:p w:rsidR="00AF0776" w:rsidRDefault="00AF0776" w:rsidP="00AF0776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----------------------------------------------------------------- </w:t>
      </w:r>
    </w:p>
    <w:p w:rsidR="00AF0776" w:rsidRDefault="00AF0776" w:rsidP="00AF0776">
      <w:pPr>
        <w:rPr>
          <w:rFonts w:eastAsiaTheme="minorEastAsia"/>
        </w:rPr>
      </w:pPr>
    </w:p>
    <w:p w:rsidR="00AF0776" w:rsidRDefault="00AF0776" w:rsidP="00AF0776">
      <w:pPr>
        <w:rPr>
          <w:rFonts w:eastAsiaTheme="minorEastAsia"/>
        </w:rPr>
      </w:pPr>
      <w:r w:rsidRPr="008D5D15">
        <w:rPr>
          <w:rFonts w:eastAsiaTheme="minorEastAsia"/>
          <w:b/>
          <w:u w:val="single"/>
        </w:rPr>
        <w:t>Câu 5</w:t>
      </w:r>
      <w:r>
        <w:rPr>
          <w:rFonts w:eastAsiaTheme="minorEastAsia"/>
        </w:rPr>
        <w:t>. (1 điểm) (câu này ra đúng kết quả cuối cùng mới cho điểm tròn)</w:t>
      </w:r>
    </w:p>
    <w:p w:rsidR="00AF0776" w:rsidRDefault="00AF0776" w:rsidP="00AF077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01</m:t>
            </m:r>
          </m:sub>
        </m:sSub>
      </m:oMath>
      <w:r>
        <w:rPr>
          <w:rFonts w:eastAsiaTheme="minorEastAsia"/>
        </w:rPr>
        <w:sym w:font="Symbol" w:char="F061"/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(t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- t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) +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02</m:t>
            </m:r>
          </m:sub>
        </m:sSub>
      </m:oMath>
      <w:r>
        <w:rPr>
          <w:rFonts w:eastAsiaTheme="minorEastAsia"/>
        </w:rPr>
        <w:sym w:font="Symbol" w:char="F061"/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(t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-t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)  = </w:t>
      </w:r>
      <w:r>
        <w:rPr>
          <w:rFonts w:ascii="Symbol" w:eastAsiaTheme="minorEastAsia" w:hAnsi="Symbol"/>
        </w:rPr>
        <w:t></w:t>
      </w:r>
      <w:r>
        <w:rPr>
          <w:rFonts w:eastAsiaTheme="minorEastAsia"/>
        </w:rPr>
        <w:t>x      thay số tính được t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100</w:t>
      </w:r>
      <w:r>
        <w:rPr>
          <w:rFonts w:eastAsiaTheme="minorEastAsia"/>
          <w:vertAlign w:val="superscript"/>
        </w:rPr>
        <w:t>o</w:t>
      </w:r>
      <w:r>
        <w:rPr>
          <w:rFonts w:eastAsiaTheme="minorEastAsia"/>
        </w:rPr>
        <w:t>C</w:t>
      </w:r>
    </w:p>
    <w:p w:rsidR="00AF0776" w:rsidRDefault="00AF0776" w:rsidP="00AF0776">
      <w:pPr>
        <w:jc w:val="both"/>
        <w:rPr>
          <w:rFonts w:eastAsiaTheme="minorEastAsia"/>
        </w:rPr>
      </w:pPr>
    </w:p>
    <w:p w:rsidR="00AF0776" w:rsidRPr="008D5D15" w:rsidRDefault="00AF0776" w:rsidP="00AF0776">
      <w:pPr>
        <w:jc w:val="both"/>
      </w:pPr>
      <w:r>
        <w:rPr>
          <w:rFonts w:eastAsiaTheme="minorEastAsia"/>
        </w:rPr>
        <w:t xml:space="preserve">                                                          ------------------------------------------</w:t>
      </w:r>
    </w:p>
    <w:p w:rsidR="00AF0776" w:rsidRDefault="00AF0776" w:rsidP="00AF0776"/>
    <w:p w:rsidR="00C109CA" w:rsidRPr="00C47536" w:rsidRDefault="00C109CA" w:rsidP="00584AD0">
      <w:pPr>
        <w:jc w:val="both"/>
        <w:rPr>
          <w:sz w:val="26"/>
          <w:szCs w:val="26"/>
        </w:rPr>
      </w:pPr>
      <w:bookmarkStart w:id="0" w:name="_GoBack"/>
      <w:bookmarkEnd w:id="0"/>
    </w:p>
    <w:sectPr w:rsidR="00C109CA" w:rsidRPr="00C47536" w:rsidSect="00866CD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ADB"/>
    <w:rsid w:val="000D0876"/>
    <w:rsid w:val="000D2982"/>
    <w:rsid w:val="00103D9F"/>
    <w:rsid w:val="0013069C"/>
    <w:rsid w:val="001372D8"/>
    <w:rsid w:val="001724E5"/>
    <w:rsid w:val="00173234"/>
    <w:rsid w:val="001747D8"/>
    <w:rsid w:val="00212D6F"/>
    <w:rsid w:val="0027017F"/>
    <w:rsid w:val="002755E1"/>
    <w:rsid w:val="00292338"/>
    <w:rsid w:val="00336751"/>
    <w:rsid w:val="00392AE5"/>
    <w:rsid w:val="003D0583"/>
    <w:rsid w:val="003E5964"/>
    <w:rsid w:val="00423A52"/>
    <w:rsid w:val="0055750E"/>
    <w:rsid w:val="00584AD0"/>
    <w:rsid w:val="005B1AC1"/>
    <w:rsid w:val="00851A3A"/>
    <w:rsid w:val="00866CD1"/>
    <w:rsid w:val="009365E1"/>
    <w:rsid w:val="00AA7E3B"/>
    <w:rsid w:val="00AF0776"/>
    <w:rsid w:val="00AF6AB1"/>
    <w:rsid w:val="00B43105"/>
    <w:rsid w:val="00B715A4"/>
    <w:rsid w:val="00C04ADB"/>
    <w:rsid w:val="00C109CA"/>
    <w:rsid w:val="00C25AE5"/>
    <w:rsid w:val="00C47536"/>
    <w:rsid w:val="00E63418"/>
    <w:rsid w:val="00E6740A"/>
    <w:rsid w:val="00EA34A2"/>
    <w:rsid w:val="00ED6F5F"/>
    <w:rsid w:val="00F17F7C"/>
    <w:rsid w:val="00F2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24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4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4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24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4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4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84346-7E3E-4FBE-BC4A-49477CB4B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Nguyen </cp:lastModifiedBy>
  <cp:revision>2</cp:revision>
  <cp:lastPrinted>2017-04-17T15:25:00Z</cp:lastPrinted>
  <dcterms:created xsi:type="dcterms:W3CDTF">2017-05-14T02:55:00Z</dcterms:created>
  <dcterms:modified xsi:type="dcterms:W3CDTF">2017-05-14T02:55:00Z</dcterms:modified>
</cp:coreProperties>
</file>