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976"/>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6237"/>
      </w:tblGrid>
      <w:tr w:rsidR="00452BC3" w:rsidRPr="00563DA3" w:rsidTr="00563DA3">
        <w:tc>
          <w:tcPr>
            <w:tcW w:w="4536" w:type="dxa"/>
          </w:tcPr>
          <w:p w:rsidR="00452BC3" w:rsidRPr="00563DA3" w:rsidRDefault="00452BC3" w:rsidP="00563DA3">
            <w:pPr>
              <w:spacing w:after="0" w:line="360" w:lineRule="auto"/>
              <w:rPr>
                <w:rFonts w:ascii="Times New Roman" w:hAnsi="Times New Roman" w:cs="Times New Roman"/>
                <w:b/>
                <w:sz w:val="26"/>
                <w:szCs w:val="26"/>
              </w:rPr>
            </w:pPr>
            <w:r w:rsidRPr="00563DA3">
              <w:rPr>
                <w:rFonts w:ascii="Times New Roman" w:hAnsi="Times New Roman" w:cs="Times New Roman"/>
                <w:b/>
                <w:sz w:val="26"/>
                <w:szCs w:val="26"/>
              </w:rPr>
              <w:t>SỞ GIÁO DỤC VÀ ĐÀO TẠO</w:t>
            </w:r>
          </w:p>
        </w:tc>
        <w:tc>
          <w:tcPr>
            <w:tcW w:w="6237" w:type="dxa"/>
          </w:tcPr>
          <w:p w:rsidR="00452BC3" w:rsidRPr="00563DA3" w:rsidRDefault="00452BC3" w:rsidP="00563DA3">
            <w:pPr>
              <w:spacing w:after="0" w:line="360" w:lineRule="auto"/>
              <w:jc w:val="center"/>
              <w:rPr>
                <w:rFonts w:ascii="Times New Roman" w:hAnsi="Times New Roman" w:cs="Times New Roman"/>
                <w:b/>
                <w:sz w:val="26"/>
                <w:szCs w:val="26"/>
              </w:rPr>
            </w:pPr>
            <w:r w:rsidRPr="00563DA3">
              <w:rPr>
                <w:rFonts w:ascii="Times New Roman" w:hAnsi="Times New Roman" w:cs="Times New Roman"/>
                <w:b/>
                <w:sz w:val="26"/>
                <w:szCs w:val="26"/>
              </w:rPr>
              <w:t>KIỂM TRA HKII</w:t>
            </w:r>
          </w:p>
        </w:tc>
      </w:tr>
      <w:tr w:rsidR="00452BC3" w:rsidRPr="00563DA3" w:rsidTr="00563DA3">
        <w:tc>
          <w:tcPr>
            <w:tcW w:w="4536" w:type="dxa"/>
          </w:tcPr>
          <w:p w:rsidR="00452BC3" w:rsidRPr="00563DA3" w:rsidRDefault="00452BC3" w:rsidP="00563DA3">
            <w:pPr>
              <w:spacing w:after="0" w:line="360" w:lineRule="auto"/>
              <w:rPr>
                <w:rFonts w:ascii="Times New Roman" w:hAnsi="Times New Roman" w:cs="Times New Roman"/>
                <w:b/>
                <w:sz w:val="26"/>
                <w:szCs w:val="26"/>
              </w:rPr>
            </w:pPr>
            <w:r w:rsidRPr="00563DA3">
              <w:rPr>
                <w:rFonts w:ascii="Times New Roman" w:hAnsi="Times New Roman" w:cs="Times New Roman"/>
                <w:b/>
                <w:sz w:val="26"/>
                <w:szCs w:val="26"/>
              </w:rPr>
              <w:t>THÀNH PHỐ HỒ CHÍ MINH</w:t>
            </w:r>
          </w:p>
        </w:tc>
        <w:tc>
          <w:tcPr>
            <w:tcW w:w="6237" w:type="dxa"/>
          </w:tcPr>
          <w:p w:rsidR="00452BC3" w:rsidRPr="00563DA3" w:rsidRDefault="00452BC3" w:rsidP="00563DA3">
            <w:pPr>
              <w:spacing w:after="0" w:line="360" w:lineRule="auto"/>
              <w:jc w:val="center"/>
              <w:rPr>
                <w:rFonts w:ascii="Times New Roman" w:hAnsi="Times New Roman" w:cs="Times New Roman"/>
                <w:b/>
                <w:sz w:val="26"/>
                <w:szCs w:val="26"/>
              </w:rPr>
            </w:pPr>
            <w:r w:rsidRPr="00563DA3">
              <w:rPr>
                <w:rFonts w:ascii="Times New Roman" w:hAnsi="Times New Roman" w:cs="Times New Roman"/>
                <w:b/>
                <w:sz w:val="26"/>
                <w:szCs w:val="26"/>
              </w:rPr>
              <w:t>MÔN: VẬT LÝ – KHỐI 10</w:t>
            </w:r>
          </w:p>
        </w:tc>
      </w:tr>
      <w:tr w:rsidR="00452BC3" w:rsidRPr="00563DA3" w:rsidTr="009961F6">
        <w:trPr>
          <w:trHeight w:val="503"/>
        </w:trPr>
        <w:tc>
          <w:tcPr>
            <w:tcW w:w="4536" w:type="dxa"/>
          </w:tcPr>
          <w:p w:rsidR="00452BC3" w:rsidRPr="00563DA3" w:rsidRDefault="00452BC3" w:rsidP="00563DA3">
            <w:pPr>
              <w:spacing w:after="0" w:line="360" w:lineRule="auto"/>
              <w:rPr>
                <w:rFonts w:ascii="Times New Roman" w:hAnsi="Times New Roman" w:cs="Times New Roman"/>
                <w:b/>
                <w:sz w:val="26"/>
                <w:szCs w:val="26"/>
              </w:rPr>
            </w:pPr>
            <w:r w:rsidRPr="00563DA3">
              <w:rPr>
                <w:rFonts w:ascii="Times New Roman" w:hAnsi="Times New Roman" w:cs="Times New Roman"/>
                <w:b/>
                <w:sz w:val="26"/>
                <w:szCs w:val="26"/>
              </w:rPr>
              <w:t>TRƯỜNG THPT VÕ VĂN KIỆT</w:t>
            </w:r>
          </w:p>
        </w:tc>
        <w:tc>
          <w:tcPr>
            <w:tcW w:w="6237" w:type="dxa"/>
          </w:tcPr>
          <w:p w:rsidR="00452BC3" w:rsidRPr="00563DA3" w:rsidRDefault="00452BC3" w:rsidP="00563DA3">
            <w:pPr>
              <w:spacing w:after="0" w:line="360" w:lineRule="auto"/>
              <w:jc w:val="center"/>
              <w:rPr>
                <w:rFonts w:ascii="Times New Roman" w:hAnsi="Times New Roman" w:cs="Times New Roman"/>
                <w:b/>
                <w:sz w:val="26"/>
                <w:szCs w:val="26"/>
              </w:rPr>
            </w:pPr>
            <w:r w:rsidRPr="00563DA3">
              <w:rPr>
                <w:rFonts w:ascii="Times New Roman" w:hAnsi="Times New Roman" w:cs="Times New Roman"/>
                <w:b/>
                <w:sz w:val="26"/>
                <w:szCs w:val="26"/>
              </w:rPr>
              <w:t>THỜI GIAN: 45 phút</w:t>
            </w:r>
          </w:p>
        </w:tc>
      </w:tr>
      <w:tr w:rsidR="00452BC3" w:rsidRPr="00563DA3" w:rsidTr="00563DA3">
        <w:tc>
          <w:tcPr>
            <w:tcW w:w="4536" w:type="dxa"/>
          </w:tcPr>
          <w:p w:rsidR="00452BC3" w:rsidRPr="00563DA3" w:rsidRDefault="00563DA3" w:rsidP="00563DA3">
            <w:pPr>
              <w:spacing w:after="0" w:line="360" w:lineRule="auto"/>
              <w:rPr>
                <w:rFonts w:ascii="Times New Roman" w:hAnsi="Times New Roman" w:cs="Times New Roman"/>
                <w:b/>
                <w:sz w:val="26"/>
                <w:szCs w:val="26"/>
              </w:rPr>
            </w:pPr>
            <w:r w:rsidRPr="00563DA3">
              <w:rPr>
                <w:rFonts w:ascii="Times New Roman" w:hAnsi="Times New Roman" w:cs="Times New Roman"/>
                <w:b/>
                <w:noProof/>
                <w:sz w:val="26"/>
                <w:szCs w:val="26"/>
              </w:rPr>
              <mc:AlternateContent>
                <mc:Choice Requires="wps">
                  <w:drawing>
                    <wp:anchor distT="45720" distB="45720" distL="114300" distR="114300" simplePos="0" relativeHeight="251659264" behindDoc="0" locked="0" layoutInCell="1" allowOverlap="1">
                      <wp:simplePos x="0" y="0"/>
                      <wp:positionH relativeFrom="column">
                        <wp:posOffset>155575</wp:posOffset>
                      </wp:positionH>
                      <wp:positionV relativeFrom="paragraph">
                        <wp:posOffset>165100</wp:posOffset>
                      </wp:positionV>
                      <wp:extent cx="170497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14325"/>
                              </a:xfrm>
                              <a:prstGeom prst="rect">
                                <a:avLst/>
                              </a:prstGeom>
                              <a:solidFill>
                                <a:srgbClr val="FFFFFF"/>
                              </a:solidFill>
                              <a:ln w="9525">
                                <a:solidFill>
                                  <a:srgbClr val="000000"/>
                                </a:solidFill>
                                <a:miter lim="800000"/>
                                <a:headEnd/>
                                <a:tailEnd/>
                              </a:ln>
                            </wps:spPr>
                            <wps:txbx>
                              <w:txbxContent>
                                <w:p w:rsidR="00563DA3" w:rsidRPr="00563DA3" w:rsidRDefault="00563DA3" w:rsidP="00563DA3">
                                  <w:pPr>
                                    <w:jc w:val="center"/>
                                    <w:rPr>
                                      <w:rFonts w:ascii="Times New Roman" w:hAnsi="Times New Roman" w:cs="Times New Roman"/>
                                      <w:b/>
                                      <w:sz w:val="26"/>
                                      <w:szCs w:val="26"/>
                                    </w:rPr>
                                  </w:pPr>
                                  <w:r w:rsidRPr="00563DA3">
                                    <w:rPr>
                                      <w:rFonts w:ascii="Times New Roman" w:hAnsi="Times New Roman" w:cs="Times New Roman"/>
                                      <w:b/>
                                      <w:sz w:val="26"/>
                                      <w:szCs w:val="26"/>
                                    </w:rPr>
                                    <w:t>Đ</w:t>
                                  </w:r>
                                  <w:r w:rsidR="005C07BE">
                                    <w:rPr>
                                      <w:rFonts w:ascii="Times New Roman" w:hAnsi="Times New Roman" w:cs="Times New Roman"/>
                                      <w:b/>
                                      <w:sz w:val="26"/>
                                      <w:szCs w:val="26"/>
                                    </w:rPr>
                                    <w:t>Ề</w:t>
                                  </w:r>
                                  <w:r w:rsidRPr="00563DA3">
                                    <w:rPr>
                                      <w:rFonts w:ascii="Times New Roman" w:hAnsi="Times New Roman" w:cs="Times New Roman"/>
                                      <w:b/>
                                      <w:sz w:val="26"/>
                                      <w:szCs w:val="26"/>
                                    </w:rPr>
                                    <w:t xml:space="preserve">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2.25pt;margin-top:13pt;width:134.2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">
                      <v:textbox>
                        <w:txbxContent>
                          <w:p w:rsidR="00563DA3" w:rsidRPr="00563DA3" w:rsidRDefault="00563DA3" w:rsidP="00563DA3">
                            <w:pPr>
                              <w:jc w:val="center"/>
                              <w:rPr>
                                <w:rFonts w:ascii="Times New Roman" w:hAnsi="Times New Roman" w:cs="Times New Roman"/>
                                <w:b/>
                                <w:sz w:val="26"/>
                                <w:szCs w:val="26"/>
                              </w:rPr>
                            </w:pPr>
                            <w:r w:rsidRPr="00563DA3">
                              <w:rPr>
                                <w:rFonts w:ascii="Times New Roman" w:hAnsi="Times New Roman" w:cs="Times New Roman"/>
                                <w:b/>
                                <w:sz w:val="26"/>
                                <w:szCs w:val="26"/>
                              </w:rPr>
                              <w:t>Đ</w:t>
                            </w:r>
                            <w:r w:rsidR="005C07BE">
                              <w:rPr>
                                <w:rFonts w:ascii="Times New Roman" w:hAnsi="Times New Roman" w:cs="Times New Roman"/>
                                <w:b/>
                                <w:sz w:val="26"/>
                                <w:szCs w:val="26"/>
                              </w:rPr>
                              <w:t>Ề</w:t>
                            </w:r>
                            <w:r w:rsidRPr="00563DA3">
                              <w:rPr>
                                <w:rFonts w:ascii="Times New Roman" w:hAnsi="Times New Roman" w:cs="Times New Roman"/>
                                <w:b/>
                                <w:sz w:val="26"/>
                                <w:szCs w:val="26"/>
                              </w:rPr>
                              <w:t xml:space="preserve"> CHÍNH THỨC</w:t>
                            </w:r>
                          </w:p>
                        </w:txbxContent>
                      </v:textbox>
                      <w10:wrap type="square"/>
                    </v:shape>
                  </w:pict>
                </mc:Fallback>
              </mc:AlternateContent>
            </w:r>
          </w:p>
          <w:p w:rsidR="00452BC3" w:rsidRDefault="00452BC3" w:rsidP="00563DA3">
            <w:pPr>
              <w:spacing w:after="0" w:line="360" w:lineRule="auto"/>
              <w:rPr>
                <w:rFonts w:ascii="Times New Roman" w:hAnsi="Times New Roman" w:cs="Times New Roman"/>
                <w:b/>
                <w:sz w:val="26"/>
                <w:szCs w:val="26"/>
              </w:rPr>
            </w:pPr>
          </w:p>
          <w:p w:rsidR="00563DA3" w:rsidRPr="00563DA3" w:rsidRDefault="00563DA3" w:rsidP="00563DA3">
            <w:pPr>
              <w:spacing w:after="0" w:line="360" w:lineRule="auto"/>
              <w:rPr>
                <w:rFonts w:ascii="Times New Roman" w:hAnsi="Times New Roman" w:cs="Times New Roman"/>
                <w:b/>
                <w:sz w:val="26"/>
                <w:szCs w:val="26"/>
              </w:rPr>
            </w:pPr>
          </w:p>
        </w:tc>
        <w:tc>
          <w:tcPr>
            <w:tcW w:w="6237" w:type="dxa"/>
          </w:tcPr>
          <w:p w:rsidR="00452BC3" w:rsidRPr="00563DA3" w:rsidRDefault="00452BC3" w:rsidP="00563DA3">
            <w:pPr>
              <w:spacing w:after="0" w:line="360" w:lineRule="auto"/>
              <w:jc w:val="center"/>
              <w:rPr>
                <w:rFonts w:ascii="Times New Roman" w:hAnsi="Times New Roman" w:cs="Times New Roman"/>
                <w:b/>
                <w:i/>
                <w:sz w:val="26"/>
                <w:szCs w:val="26"/>
              </w:rPr>
            </w:pPr>
            <w:r w:rsidRPr="009961F6">
              <w:rPr>
                <w:rFonts w:ascii="Times New Roman" w:hAnsi="Times New Roman" w:cs="Times New Roman"/>
                <w:b/>
                <w:i/>
                <w:sz w:val="26"/>
                <w:szCs w:val="26"/>
              </w:rPr>
              <w:t>Ngày kiể</w:t>
            </w:r>
            <w:r w:rsidR="00563DA3" w:rsidRPr="009961F6">
              <w:rPr>
                <w:rFonts w:ascii="Times New Roman" w:hAnsi="Times New Roman" w:cs="Times New Roman"/>
                <w:b/>
                <w:i/>
                <w:sz w:val="26"/>
                <w:szCs w:val="26"/>
              </w:rPr>
              <w:t>m tra: 24</w:t>
            </w:r>
            <w:r w:rsidRPr="009961F6">
              <w:rPr>
                <w:rFonts w:ascii="Times New Roman" w:hAnsi="Times New Roman" w:cs="Times New Roman"/>
                <w:b/>
                <w:i/>
                <w:sz w:val="26"/>
                <w:szCs w:val="26"/>
              </w:rPr>
              <w:t>/4/2017</w:t>
            </w:r>
          </w:p>
        </w:tc>
      </w:tr>
    </w:tbl>
    <w:p w:rsidR="00452BC3" w:rsidRPr="00563DA3" w:rsidRDefault="00452BC3" w:rsidP="00563DA3">
      <w:pPr>
        <w:spacing w:after="120" w:line="240" w:lineRule="auto"/>
        <w:jc w:val="both"/>
        <w:rPr>
          <w:rFonts w:ascii="Times New Roman" w:hAnsi="Times New Roman" w:cs="Times New Roman"/>
          <w:b/>
          <w:sz w:val="26"/>
          <w:szCs w:val="26"/>
        </w:rPr>
      </w:pPr>
      <w:r w:rsidRPr="00563DA3">
        <w:rPr>
          <w:rFonts w:ascii="Times New Roman" w:hAnsi="Times New Roman" w:cs="Times New Roman"/>
          <w:b/>
          <w:sz w:val="26"/>
          <w:szCs w:val="26"/>
        </w:rPr>
        <w:t>A. PHẦN CHUNG</w:t>
      </w:r>
    </w:p>
    <w:p w:rsidR="00452BC3" w:rsidRPr="00563DA3" w:rsidRDefault="00452BC3" w:rsidP="00563DA3">
      <w:pPr>
        <w:spacing w:after="0" w:line="240" w:lineRule="auto"/>
        <w:jc w:val="both"/>
        <w:rPr>
          <w:rFonts w:ascii="Times New Roman" w:hAnsi="Times New Roman" w:cs="Times New Roman"/>
          <w:b/>
          <w:bCs/>
          <w:iCs/>
          <w:sz w:val="26"/>
          <w:szCs w:val="26"/>
        </w:rPr>
      </w:pPr>
      <w:r w:rsidRPr="00563DA3">
        <w:rPr>
          <w:rFonts w:ascii="Times New Roman" w:hAnsi="Times New Roman" w:cs="Times New Roman"/>
          <w:b/>
          <w:bCs/>
          <w:iCs/>
          <w:sz w:val="26"/>
          <w:szCs w:val="26"/>
        </w:rPr>
        <w:t xml:space="preserve">Câu 1: (2,0 điểm) </w:t>
      </w:r>
    </w:p>
    <w:p w:rsidR="00452BC3" w:rsidRPr="00563DA3" w:rsidRDefault="00452BC3" w:rsidP="00563DA3">
      <w:pPr>
        <w:spacing w:after="120" w:line="240" w:lineRule="auto"/>
        <w:jc w:val="both"/>
        <w:rPr>
          <w:rFonts w:ascii="Times New Roman" w:eastAsia="Calibri" w:hAnsi="Times New Roman" w:cs="Times New Roman"/>
          <w:sz w:val="26"/>
          <w:szCs w:val="26"/>
        </w:rPr>
      </w:pPr>
      <w:r w:rsidRPr="00563DA3">
        <w:rPr>
          <w:rFonts w:ascii="Times New Roman" w:eastAsia="Calibri" w:hAnsi="Times New Roman" w:cs="Times New Roman"/>
          <w:sz w:val="26"/>
          <w:szCs w:val="26"/>
        </w:rPr>
        <w:t>Nêu định nghĩa và viết công thứ</w:t>
      </w:r>
      <w:r w:rsidR="00322E92">
        <w:rPr>
          <w:rFonts w:ascii="Times New Roman" w:eastAsia="Calibri" w:hAnsi="Times New Roman" w:cs="Times New Roman"/>
          <w:sz w:val="26"/>
          <w:szCs w:val="26"/>
        </w:rPr>
        <w:t>c tính cơ năng của vật chuyển động trong trọng trường.</w:t>
      </w:r>
    </w:p>
    <w:p w:rsidR="00452BC3" w:rsidRPr="00563DA3" w:rsidRDefault="00452BC3" w:rsidP="00563DA3">
      <w:pPr>
        <w:spacing w:after="120" w:line="240" w:lineRule="auto"/>
        <w:jc w:val="both"/>
        <w:rPr>
          <w:rFonts w:ascii="Times New Roman" w:eastAsia="Calibri" w:hAnsi="Times New Roman" w:cs="Times New Roman"/>
          <w:b/>
          <w:sz w:val="26"/>
          <w:szCs w:val="26"/>
        </w:rPr>
      </w:pPr>
      <w:r w:rsidRPr="00563DA3">
        <w:rPr>
          <w:rFonts w:ascii="Times New Roman" w:eastAsia="Calibri" w:hAnsi="Times New Roman" w:cs="Times New Roman"/>
          <w:b/>
          <w:sz w:val="26"/>
          <w:szCs w:val="26"/>
        </w:rPr>
        <w:t xml:space="preserve">Câu 2: (2,0 </w:t>
      </w:r>
      <w:r w:rsidR="00563DA3" w:rsidRPr="00563DA3">
        <w:rPr>
          <w:rFonts w:ascii="Times New Roman" w:hAnsi="Times New Roman" w:cs="Times New Roman"/>
          <w:b/>
          <w:bCs/>
          <w:iCs/>
          <w:sz w:val="26"/>
          <w:szCs w:val="26"/>
        </w:rPr>
        <w:t>điểm</w:t>
      </w:r>
      <w:r w:rsidRPr="00563DA3">
        <w:rPr>
          <w:rFonts w:ascii="Times New Roman" w:eastAsia="Calibri" w:hAnsi="Times New Roman" w:cs="Times New Roman"/>
          <w:b/>
          <w:sz w:val="26"/>
          <w:szCs w:val="26"/>
        </w:rPr>
        <w:t>)</w:t>
      </w:r>
    </w:p>
    <w:p w:rsidR="00452BC3" w:rsidRPr="00563DA3" w:rsidRDefault="00452BC3" w:rsidP="00563DA3">
      <w:pPr>
        <w:spacing w:after="120" w:line="240" w:lineRule="auto"/>
        <w:jc w:val="both"/>
        <w:rPr>
          <w:rFonts w:ascii="Times New Roman" w:eastAsia="Calibri" w:hAnsi="Times New Roman" w:cs="Times New Roman"/>
          <w:sz w:val="26"/>
          <w:szCs w:val="26"/>
        </w:rPr>
      </w:pPr>
      <w:r w:rsidRPr="00563DA3">
        <w:rPr>
          <w:rFonts w:ascii="Times New Roman" w:eastAsia="Calibri" w:hAnsi="Times New Roman" w:cs="Times New Roman"/>
          <w:sz w:val="26"/>
          <w:szCs w:val="26"/>
        </w:rPr>
        <w:t>Phát biểu và viết công thức nguyên lý I nhiệt động lực họ</w:t>
      </w:r>
      <w:r w:rsidR="00322E92">
        <w:rPr>
          <w:rFonts w:ascii="Times New Roman" w:eastAsia="Calibri" w:hAnsi="Times New Roman" w:cs="Times New Roman"/>
          <w:sz w:val="26"/>
          <w:szCs w:val="26"/>
        </w:rPr>
        <w:t>c.</w:t>
      </w:r>
    </w:p>
    <w:p w:rsidR="00452BC3" w:rsidRPr="00563DA3" w:rsidRDefault="00553A33" w:rsidP="00563DA3">
      <w:pPr>
        <w:tabs>
          <w:tab w:val="center" w:pos="2268"/>
          <w:tab w:val="center" w:pos="7088"/>
        </w:tabs>
        <w:spacing w:after="120" w:line="240" w:lineRule="auto"/>
        <w:jc w:val="both"/>
        <w:rPr>
          <w:rFonts w:ascii="Times New Roman" w:hAnsi="Times New Roman" w:cs="Times New Roman"/>
          <w:b/>
          <w:sz w:val="26"/>
          <w:szCs w:val="26"/>
          <w:lang w:val="nl-NL"/>
        </w:rPr>
      </w:pPr>
      <w:r>
        <w:rPr>
          <w:rFonts w:ascii="Times New Roman" w:hAnsi="Times New Roman" w:cs="Times New Roman"/>
          <w:b/>
          <w:sz w:val="26"/>
          <w:szCs w:val="26"/>
        </w:rPr>
        <w:t>Câu 3:</w:t>
      </w:r>
      <w:r w:rsidR="00452BC3" w:rsidRPr="00563DA3">
        <w:rPr>
          <w:rFonts w:ascii="Times New Roman" w:hAnsi="Times New Roman" w:cs="Times New Roman"/>
          <w:b/>
          <w:sz w:val="26"/>
          <w:szCs w:val="26"/>
        </w:rPr>
        <w:t xml:space="preserve"> (1</w:t>
      </w:r>
      <w:r w:rsidR="00563DA3" w:rsidRPr="00563DA3">
        <w:rPr>
          <w:rFonts w:ascii="Times New Roman" w:hAnsi="Times New Roman" w:cs="Times New Roman"/>
          <w:b/>
          <w:sz w:val="26"/>
          <w:szCs w:val="26"/>
        </w:rPr>
        <w:t xml:space="preserve">,0 </w:t>
      </w:r>
      <w:r w:rsidR="00563DA3" w:rsidRPr="00563DA3">
        <w:rPr>
          <w:rFonts w:ascii="Times New Roman" w:hAnsi="Times New Roman" w:cs="Times New Roman"/>
          <w:b/>
          <w:bCs/>
          <w:iCs/>
          <w:sz w:val="26"/>
          <w:szCs w:val="26"/>
        </w:rPr>
        <w:t>điểm</w:t>
      </w:r>
      <w:r w:rsidR="00452BC3" w:rsidRPr="00563DA3">
        <w:rPr>
          <w:rFonts w:ascii="Times New Roman" w:hAnsi="Times New Roman" w:cs="Times New Roman"/>
          <w:b/>
          <w:sz w:val="26"/>
          <w:szCs w:val="26"/>
        </w:rPr>
        <w:t xml:space="preserve">) </w:t>
      </w:r>
      <w:r w:rsidR="00452BC3" w:rsidRPr="00563DA3">
        <w:rPr>
          <w:rFonts w:ascii="Times New Roman" w:hAnsi="Times New Roman" w:cs="Times New Roman"/>
          <w:sz w:val="26"/>
          <w:szCs w:val="26"/>
          <w:lang w:val="nl-NL"/>
        </w:rPr>
        <w:t>Người ta thực hiện công 100J để nén khí đựng trong xilanh. Hỏi nội năng của khí biến thiên một lượng bằng bao nhiêu nếu khí truyền ra môi trường xung quanh một nhiệt lượng là 40J.</w:t>
      </w:r>
    </w:p>
    <w:p w:rsidR="00452BC3" w:rsidRPr="00563DA3" w:rsidRDefault="00553A33" w:rsidP="00563DA3">
      <w:pPr>
        <w:spacing w:after="120" w:line="240" w:lineRule="auto"/>
        <w:jc w:val="both"/>
        <w:rPr>
          <w:rFonts w:ascii="Times New Roman" w:hAnsi="Times New Roman" w:cs="Times New Roman"/>
          <w:b/>
          <w:sz w:val="26"/>
          <w:szCs w:val="26"/>
          <w:lang w:val="nl-NL"/>
        </w:rPr>
      </w:pPr>
      <w:r>
        <w:rPr>
          <w:rFonts w:ascii="Times New Roman" w:hAnsi="Times New Roman" w:cs="Times New Roman"/>
          <w:b/>
          <w:sz w:val="26"/>
          <w:szCs w:val="26"/>
          <w:lang w:val="nl-NL"/>
        </w:rPr>
        <w:t>Câu 4:</w:t>
      </w:r>
      <w:r w:rsidR="00452BC3" w:rsidRPr="00563DA3">
        <w:rPr>
          <w:rFonts w:ascii="Times New Roman" w:hAnsi="Times New Roman" w:cs="Times New Roman"/>
          <w:b/>
          <w:sz w:val="26"/>
          <w:szCs w:val="26"/>
          <w:lang w:val="nl-NL"/>
        </w:rPr>
        <w:t xml:space="preserve"> (2</w:t>
      </w:r>
      <w:r w:rsidR="00563DA3" w:rsidRPr="00563DA3">
        <w:rPr>
          <w:rFonts w:ascii="Times New Roman" w:hAnsi="Times New Roman" w:cs="Times New Roman"/>
          <w:b/>
          <w:sz w:val="26"/>
          <w:szCs w:val="26"/>
          <w:lang w:val="nl-NL"/>
        </w:rPr>
        <w:t xml:space="preserve">,0 </w:t>
      </w:r>
      <w:r w:rsidR="00563DA3" w:rsidRPr="00563DA3">
        <w:rPr>
          <w:rFonts w:ascii="Times New Roman" w:hAnsi="Times New Roman" w:cs="Times New Roman"/>
          <w:b/>
          <w:bCs/>
          <w:iCs/>
          <w:sz w:val="26"/>
          <w:szCs w:val="26"/>
          <w:lang w:val="nl-NL"/>
        </w:rPr>
        <w:t>điểm</w:t>
      </w:r>
      <w:r w:rsidR="00452BC3" w:rsidRPr="00563DA3">
        <w:rPr>
          <w:rFonts w:ascii="Times New Roman" w:hAnsi="Times New Roman" w:cs="Times New Roman"/>
          <w:b/>
          <w:sz w:val="26"/>
          <w:szCs w:val="26"/>
          <w:lang w:val="nl-NL"/>
        </w:rPr>
        <w:t xml:space="preserve">) </w:t>
      </w:r>
      <w:r w:rsidR="00452BC3" w:rsidRPr="00563DA3">
        <w:rPr>
          <w:rFonts w:ascii="Times New Roman" w:hAnsi="Times New Roman" w:cs="Times New Roman"/>
          <w:sz w:val="26"/>
          <w:szCs w:val="26"/>
          <w:lang w:val="nl-NL"/>
        </w:rPr>
        <w:t>Một ô tô có khối lượng 100kg bắt đầu xuất phát chuyển động nhanh dần đều nhờ lực phát động của động cơ, sau khi xuất phát được 50m thì vận tốc ô tô là 36 Km/h. Bỏ qua ma sát.</w:t>
      </w:r>
    </w:p>
    <w:p w:rsidR="00452BC3" w:rsidRPr="00563DA3" w:rsidRDefault="00452BC3" w:rsidP="00563DA3">
      <w:pPr>
        <w:pStyle w:val="ListParagraph"/>
        <w:numPr>
          <w:ilvl w:val="0"/>
          <w:numId w:val="1"/>
        </w:numPr>
        <w:spacing w:after="120" w:line="240" w:lineRule="auto"/>
        <w:ind w:left="426"/>
        <w:jc w:val="both"/>
        <w:rPr>
          <w:lang w:val="nl-NL"/>
        </w:rPr>
      </w:pPr>
      <w:r w:rsidRPr="00563DA3">
        <w:rPr>
          <w:lang w:val="nl-NL"/>
        </w:rPr>
        <w:t>Tính độ biến thiên động năng củ</w:t>
      </w:r>
      <w:r w:rsidR="00322E92">
        <w:rPr>
          <w:lang w:val="nl-NL"/>
        </w:rPr>
        <w:t>a ô tô.</w:t>
      </w:r>
    </w:p>
    <w:p w:rsidR="00452BC3" w:rsidRPr="00563DA3" w:rsidRDefault="00452BC3" w:rsidP="00563DA3">
      <w:pPr>
        <w:pStyle w:val="ListParagraph"/>
        <w:numPr>
          <w:ilvl w:val="0"/>
          <w:numId w:val="1"/>
        </w:numPr>
        <w:spacing w:after="120" w:line="240" w:lineRule="auto"/>
        <w:ind w:left="426"/>
        <w:jc w:val="both"/>
        <w:rPr>
          <w:lang w:val="nl-NL"/>
        </w:rPr>
      </w:pPr>
      <w:r w:rsidRPr="00563DA3">
        <w:rPr>
          <w:lang w:val="nl-NL"/>
        </w:rPr>
        <w:t>Tính độ lớn lực phát độ</w:t>
      </w:r>
      <w:r w:rsidR="00322E92">
        <w:rPr>
          <w:lang w:val="nl-NL"/>
        </w:rPr>
        <w:t>ng.</w:t>
      </w:r>
    </w:p>
    <w:p w:rsidR="00452BC3" w:rsidRPr="00563DA3" w:rsidRDefault="00452BC3" w:rsidP="00563DA3">
      <w:pPr>
        <w:spacing w:line="240" w:lineRule="auto"/>
        <w:jc w:val="both"/>
        <w:rPr>
          <w:rFonts w:ascii="Times New Roman" w:eastAsiaTheme="minorEastAsia" w:hAnsi="Times New Roman" w:cs="Times New Roman"/>
          <w:sz w:val="26"/>
          <w:szCs w:val="26"/>
          <w:lang w:val="nl-NL"/>
        </w:rPr>
      </w:pPr>
      <w:r w:rsidRPr="00563DA3">
        <w:rPr>
          <w:rFonts w:ascii="Times New Roman" w:hAnsi="Times New Roman" w:cs="Times New Roman"/>
          <w:b/>
          <w:sz w:val="26"/>
          <w:szCs w:val="26"/>
          <w:lang w:val="nl-NL"/>
        </w:rPr>
        <w:t>Câu 5:</w:t>
      </w:r>
      <w:r w:rsidRPr="00563DA3">
        <w:rPr>
          <w:rFonts w:ascii="Times New Roman" w:hAnsi="Times New Roman" w:cs="Times New Roman"/>
          <w:sz w:val="26"/>
          <w:szCs w:val="26"/>
          <w:lang w:val="nl-NL"/>
        </w:rPr>
        <w:t xml:space="preserve"> </w:t>
      </w:r>
      <w:r w:rsidRPr="00563DA3">
        <w:rPr>
          <w:rFonts w:ascii="Times New Roman" w:hAnsi="Times New Roman" w:cs="Times New Roman"/>
          <w:b/>
          <w:sz w:val="26"/>
          <w:szCs w:val="26"/>
          <w:lang w:val="nl-NL"/>
        </w:rPr>
        <w:t>(2</w:t>
      </w:r>
      <w:r w:rsidR="00563DA3" w:rsidRPr="00563DA3">
        <w:rPr>
          <w:rFonts w:ascii="Times New Roman" w:hAnsi="Times New Roman" w:cs="Times New Roman"/>
          <w:b/>
          <w:sz w:val="26"/>
          <w:szCs w:val="26"/>
          <w:lang w:val="nl-NL"/>
        </w:rPr>
        <w:t xml:space="preserve">,0 </w:t>
      </w:r>
      <w:r w:rsidR="00563DA3" w:rsidRPr="00563DA3">
        <w:rPr>
          <w:rFonts w:ascii="Times New Roman" w:hAnsi="Times New Roman" w:cs="Times New Roman"/>
          <w:b/>
          <w:bCs/>
          <w:iCs/>
          <w:sz w:val="26"/>
          <w:szCs w:val="26"/>
          <w:lang w:val="nl-NL"/>
        </w:rPr>
        <w:t>điểm</w:t>
      </w:r>
      <w:r w:rsidRPr="00563DA3">
        <w:rPr>
          <w:rFonts w:ascii="Times New Roman" w:hAnsi="Times New Roman" w:cs="Times New Roman"/>
          <w:b/>
          <w:sz w:val="26"/>
          <w:szCs w:val="26"/>
          <w:lang w:val="nl-NL"/>
        </w:rPr>
        <w:t>)</w:t>
      </w:r>
      <w:r w:rsidRPr="00563DA3">
        <w:rPr>
          <w:rFonts w:ascii="Times New Roman" w:hAnsi="Times New Roman" w:cs="Times New Roman"/>
          <w:sz w:val="26"/>
          <w:szCs w:val="26"/>
          <w:lang w:val="nl-NL"/>
        </w:rPr>
        <w:t xml:space="preserve"> Một khối khí lý tưởng có thể tích 10 lít, ở nhiệt độ  </w:t>
      </w:r>
      <m:oMath>
        <m:sSup>
          <m:sSupPr>
            <m:ctrlPr>
              <w:rPr>
                <w:rFonts w:ascii="Cambria Math" w:hAnsi="Cambria Math" w:cs="Times New Roman"/>
                <w:i/>
                <w:sz w:val="26"/>
                <w:szCs w:val="26"/>
              </w:rPr>
            </m:ctrlPr>
          </m:sSupPr>
          <m:e>
            <m:r>
              <w:rPr>
                <w:rFonts w:ascii="Cambria Math" w:hAnsi="Cambria Math" w:cs="Times New Roman"/>
                <w:sz w:val="26"/>
                <w:szCs w:val="26"/>
                <w:lang w:val="nl-NL"/>
              </w:rPr>
              <m:t>227</m:t>
            </m:r>
          </m:e>
          <m:sup>
            <m:r>
              <w:rPr>
                <w:rFonts w:ascii="Cambria Math" w:hAnsi="Cambria Math" w:cs="Times New Roman"/>
                <w:sz w:val="26"/>
                <w:szCs w:val="26"/>
                <w:lang w:val="nl-NL"/>
              </w:rPr>
              <m:t>0</m:t>
            </m:r>
          </m:sup>
        </m:sSup>
        <m:r>
          <w:rPr>
            <w:rFonts w:ascii="Cambria Math" w:hAnsi="Cambria Math" w:cs="Times New Roman"/>
            <w:sz w:val="26"/>
            <w:szCs w:val="26"/>
          </w:rPr>
          <m:t>C</m:t>
        </m:r>
      </m:oMath>
      <w:r w:rsidRPr="00563DA3">
        <w:rPr>
          <w:rFonts w:ascii="Times New Roman" w:eastAsiaTheme="minorEastAsia" w:hAnsi="Times New Roman" w:cs="Times New Roman"/>
          <w:sz w:val="26"/>
          <w:szCs w:val="26"/>
          <w:lang w:val="nl-NL"/>
        </w:rPr>
        <w:t xml:space="preserve"> và áp suất 4 atm. Cho khối khí biến đổi qua 2 quá trình </w:t>
      </w:r>
    </w:p>
    <w:p w:rsidR="00452BC3" w:rsidRPr="00C36FE4" w:rsidRDefault="00452BC3" w:rsidP="00563DA3">
      <w:pPr>
        <w:pStyle w:val="ListParagraph"/>
        <w:numPr>
          <w:ilvl w:val="0"/>
          <w:numId w:val="2"/>
        </w:numPr>
        <w:spacing w:line="240" w:lineRule="auto"/>
        <w:jc w:val="both"/>
        <w:rPr>
          <w:lang w:val="nl-NL"/>
        </w:rPr>
      </w:pPr>
      <w:r w:rsidRPr="00C36FE4">
        <w:rPr>
          <w:lang w:val="nl-NL"/>
        </w:rPr>
        <w:t>Quá trình 1: giãn nở đẳng nhiệt để áp suất giảm 2 lần</w:t>
      </w:r>
    </w:p>
    <w:p w:rsidR="00452BC3" w:rsidRPr="00C36FE4" w:rsidRDefault="00452BC3" w:rsidP="00563DA3">
      <w:pPr>
        <w:pStyle w:val="ListParagraph"/>
        <w:numPr>
          <w:ilvl w:val="0"/>
          <w:numId w:val="2"/>
        </w:numPr>
        <w:spacing w:line="240" w:lineRule="auto"/>
        <w:jc w:val="both"/>
        <w:rPr>
          <w:lang w:val="nl-NL"/>
        </w:rPr>
      </w:pPr>
      <w:r w:rsidRPr="00C36FE4">
        <w:rPr>
          <w:lang w:val="nl-NL"/>
        </w:rPr>
        <w:t>Quá trình 2: làm lạnh đẳng áp để thể tích sau cùng là 24 lít</w:t>
      </w:r>
    </w:p>
    <w:p w:rsidR="00452BC3" w:rsidRPr="00C36FE4" w:rsidRDefault="00452BC3" w:rsidP="00563DA3">
      <w:pPr>
        <w:spacing w:line="240" w:lineRule="auto"/>
        <w:jc w:val="both"/>
        <w:rPr>
          <w:rFonts w:ascii="Times New Roman" w:hAnsi="Times New Roman" w:cs="Times New Roman"/>
          <w:sz w:val="26"/>
          <w:szCs w:val="26"/>
          <w:lang w:val="nl-NL"/>
        </w:rPr>
      </w:pPr>
      <w:r w:rsidRPr="00C36FE4">
        <w:rPr>
          <w:rFonts w:ascii="Times New Roman" w:hAnsi="Times New Roman" w:cs="Times New Roman"/>
          <w:sz w:val="26"/>
          <w:szCs w:val="26"/>
          <w:lang w:val="nl-NL"/>
        </w:rPr>
        <w:t>Tính nhiệt độ sau cùng của khối khí?</w:t>
      </w:r>
    </w:p>
    <w:p w:rsidR="00452BC3" w:rsidRPr="00563DA3" w:rsidRDefault="00452BC3" w:rsidP="00563DA3">
      <w:pPr>
        <w:spacing w:line="240" w:lineRule="auto"/>
        <w:ind w:right="-117"/>
        <w:jc w:val="both"/>
        <w:rPr>
          <w:rFonts w:ascii="Times New Roman" w:hAnsi="Times New Roman" w:cs="Times New Roman"/>
          <w:b/>
          <w:sz w:val="26"/>
          <w:szCs w:val="26"/>
        </w:rPr>
      </w:pPr>
      <w:r w:rsidRPr="00563DA3">
        <w:rPr>
          <w:rFonts w:ascii="Times New Roman" w:hAnsi="Times New Roman" w:cs="Times New Roman"/>
          <w:b/>
          <w:sz w:val="26"/>
          <w:szCs w:val="26"/>
        </w:rPr>
        <w:t>B. PHẦN RIÊNG</w:t>
      </w:r>
    </w:p>
    <w:p w:rsidR="00452BC3" w:rsidRPr="00563DA3" w:rsidRDefault="00452BC3" w:rsidP="00563DA3">
      <w:pPr>
        <w:tabs>
          <w:tab w:val="left" w:pos="0"/>
          <w:tab w:val="left" w:pos="450"/>
        </w:tabs>
        <w:spacing w:after="0" w:line="240" w:lineRule="auto"/>
        <w:ind w:right="-117"/>
        <w:jc w:val="both"/>
        <w:rPr>
          <w:rFonts w:ascii="Times New Roman" w:hAnsi="Times New Roman" w:cs="Times New Roman"/>
          <w:bCs/>
          <w:iCs/>
          <w:sz w:val="28"/>
          <w:szCs w:val="26"/>
        </w:rPr>
      </w:pPr>
      <w:r w:rsidRPr="00563DA3">
        <w:rPr>
          <w:rFonts w:ascii="Times New Roman" w:hAnsi="Times New Roman" w:cs="Times New Roman"/>
          <w:b/>
          <w:bCs/>
          <w:iCs/>
          <w:sz w:val="26"/>
          <w:szCs w:val="26"/>
        </w:rPr>
        <w:t>Câu 6: (1,0 điểm):</w:t>
      </w:r>
      <w:r w:rsidRPr="00563DA3">
        <w:rPr>
          <w:rFonts w:ascii="Times New Roman" w:hAnsi="Times New Roman" w:cs="Times New Roman"/>
          <w:bCs/>
          <w:iCs/>
          <w:sz w:val="26"/>
          <w:szCs w:val="26"/>
        </w:rPr>
        <w:t xml:space="preserve"> </w:t>
      </w:r>
      <w:r w:rsidRPr="00563DA3">
        <w:rPr>
          <w:rFonts w:ascii="Times New Roman" w:hAnsi="Times New Roman" w:cs="Times New Roman"/>
          <w:b/>
          <w:bCs/>
          <w:i/>
          <w:iCs/>
          <w:sz w:val="28"/>
          <w:szCs w:val="26"/>
        </w:rPr>
        <w:t>LỚP 10A1, 10A2</w:t>
      </w:r>
    </w:p>
    <w:p w:rsidR="00452BC3" w:rsidRPr="00563DA3" w:rsidRDefault="00452BC3" w:rsidP="00563DA3">
      <w:pPr>
        <w:tabs>
          <w:tab w:val="left" w:pos="0"/>
          <w:tab w:val="left" w:pos="450"/>
        </w:tabs>
        <w:spacing w:after="0" w:line="240" w:lineRule="auto"/>
        <w:ind w:right="-117"/>
        <w:jc w:val="both"/>
        <w:rPr>
          <w:rFonts w:ascii="Times New Roman" w:hAnsi="Times New Roman" w:cs="Times New Roman"/>
          <w:bCs/>
          <w:iCs/>
          <w:sz w:val="26"/>
          <w:szCs w:val="26"/>
        </w:rPr>
      </w:pPr>
      <w:r w:rsidRPr="00563DA3">
        <w:rPr>
          <w:rFonts w:ascii="Times New Roman" w:hAnsi="Times New Roman" w:cs="Times New Roman"/>
          <w:bCs/>
          <w:iCs/>
          <w:sz w:val="26"/>
          <w:szCs w:val="26"/>
        </w:rPr>
        <w:t>Một quả cầu bằng kẽm khối lượng 1 kg đang có nhiệt độ là 200</w:t>
      </w:r>
      <w:r w:rsidRPr="00563DA3">
        <w:rPr>
          <w:rFonts w:ascii="Times New Roman" w:hAnsi="Times New Roman" w:cs="Times New Roman"/>
          <w:bCs/>
          <w:iCs/>
          <w:sz w:val="26"/>
          <w:szCs w:val="26"/>
          <w:vertAlign w:val="superscript"/>
        </w:rPr>
        <w:t>0</w:t>
      </w:r>
      <w:r w:rsidRPr="00563DA3">
        <w:rPr>
          <w:rFonts w:ascii="Times New Roman" w:hAnsi="Times New Roman" w:cs="Times New Roman"/>
          <w:bCs/>
          <w:iCs/>
          <w:sz w:val="26"/>
          <w:szCs w:val="26"/>
        </w:rPr>
        <w:t>C được thả vào một chậu nhôm chứa nước đang ở nhiệt độ 25</w:t>
      </w:r>
      <w:r w:rsidRPr="00563DA3">
        <w:rPr>
          <w:rFonts w:ascii="Times New Roman" w:hAnsi="Times New Roman" w:cs="Times New Roman"/>
          <w:bCs/>
          <w:iCs/>
          <w:sz w:val="26"/>
          <w:szCs w:val="26"/>
          <w:vertAlign w:val="superscript"/>
        </w:rPr>
        <w:t>0</w:t>
      </w:r>
      <w:r w:rsidRPr="00563DA3">
        <w:rPr>
          <w:rFonts w:ascii="Times New Roman" w:hAnsi="Times New Roman" w:cs="Times New Roman"/>
          <w:bCs/>
          <w:iCs/>
          <w:sz w:val="26"/>
          <w:szCs w:val="26"/>
        </w:rPr>
        <w:t>C. Sau một thời gian, người ta đo được nhiệt độ cân bằng là 35</w:t>
      </w:r>
      <w:r w:rsidRPr="00563DA3">
        <w:rPr>
          <w:rFonts w:ascii="Times New Roman" w:hAnsi="Times New Roman" w:cs="Times New Roman"/>
          <w:bCs/>
          <w:iCs/>
          <w:sz w:val="26"/>
          <w:szCs w:val="26"/>
          <w:vertAlign w:val="superscript"/>
        </w:rPr>
        <w:t>0</w:t>
      </w:r>
      <w:r w:rsidRPr="00563DA3">
        <w:rPr>
          <w:rFonts w:ascii="Times New Roman" w:hAnsi="Times New Roman" w:cs="Times New Roman"/>
          <w:bCs/>
          <w:iCs/>
          <w:sz w:val="26"/>
          <w:szCs w:val="26"/>
        </w:rPr>
        <w:t>C. Biết nhiệt dung riêng của kẽm là 380 J/kg.độ, nhiệt dung riêng của nước là 4200 J/kg.độ, nhiệt dung riêng của nhôm là 920 J/kg.độ. Tính khối lượng của nước và nhôm, biết rằng tổng khối lượng của nước và chậu nhôm là 3kg. Cho rằng nhiệt lượng truyền ra môi trường ngoài không đang kể.</w:t>
      </w:r>
    </w:p>
    <w:p w:rsidR="00452BC3" w:rsidRPr="00563DA3" w:rsidRDefault="00452BC3" w:rsidP="00563DA3">
      <w:pPr>
        <w:tabs>
          <w:tab w:val="left" w:pos="0"/>
          <w:tab w:val="left" w:pos="450"/>
        </w:tabs>
        <w:spacing w:after="0" w:line="240" w:lineRule="auto"/>
        <w:ind w:right="-117"/>
        <w:jc w:val="both"/>
        <w:rPr>
          <w:rFonts w:ascii="Times New Roman" w:hAnsi="Times New Roman" w:cs="Times New Roman"/>
          <w:bCs/>
          <w:iCs/>
          <w:sz w:val="26"/>
          <w:szCs w:val="26"/>
        </w:rPr>
      </w:pPr>
    </w:p>
    <w:p w:rsidR="00452BC3" w:rsidRPr="00563DA3" w:rsidRDefault="00452BC3" w:rsidP="00563DA3">
      <w:pPr>
        <w:tabs>
          <w:tab w:val="left" w:pos="0"/>
          <w:tab w:val="left" w:pos="450"/>
        </w:tabs>
        <w:spacing w:after="0" w:line="240" w:lineRule="auto"/>
        <w:ind w:right="-117"/>
        <w:jc w:val="both"/>
        <w:rPr>
          <w:rFonts w:ascii="Times New Roman" w:hAnsi="Times New Roman" w:cs="Times New Roman"/>
          <w:bCs/>
          <w:iCs/>
          <w:sz w:val="28"/>
          <w:szCs w:val="26"/>
        </w:rPr>
      </w:pPr>
      <w:r w:rsidRPr="00563DA3">
        <w:rPr>
          <w:rFonts w:ascii="Times New Roman" w:hAnsi="Times New Roman" w:cs="Times New Roman"/>
          <w:b/>
          <w:bCs/>
          <w:iCs/>
          <w:sz w:val="26"/>
          <w:szCs w:val="26"/>
        </w:rPr>
        <w:t>Câu 7: (1,0 điểm):</w:t>
      </w:r>
      <w:r w:rsidRPr="00563DA3">
        <w:rPr>
          <w:rFonts w:ascii="Times New Roman" w:hAnsi="Times New Roman" w:cs="Times New Roman"/>
          <w:bCs/>
          <w:iCs/>
          <w:sz w:val="26"/>
          <w:szCs w:val="26"/>
        </w:rPr>
        <w:t xml:space="preserve"> </w:t>
      </w:r>
      <w:r w:rsidRPr="00563DA3">
        <w:rPr>
          <w:rFonts w:ascii="Times New Roman" w:hAnsi="Times New Roman" w:cs="Times New Roman"/>
          <w:b/>
          <w:bCs/>
          <w:i/>
          <w:iCs/>
          <w:sz w:val="28"/>
          <w:szCs w:val="26"/>
        </w:rPr>
        <w:t>LỚP 10A3 đến 10A15</w:t>
      </w:r>
    </w:p>
    <w:p w:rsidR="00452BC3" w:rsidRPr="00563DA3" w:rsidRDefault="00452BC3" w:rsidP="00563DA3">
      <w:pPr>
        <w:tabs>
          <w:tab w:val="left" w:pos="0"/>
          <w:tab w:val="left" w:pos="450"/>
        </w:tabs>
        <w:spacing w:after="0" w:line="240" w:lineRule="auto"/>
        <w:ind w:right="-117"/>
        <w:jc w:val="both"/>
        <w:rPr>
          <w:rFonts w:ascii="Times New Roman" w:hAnsi="Times New Roman" w:cs="Times New Roman"/>
          <w:bCs/>
          <w:iCs/>
          <w:sz w:val="26"/>
          <w:szCs w:val="26"/>
        </w:rPr>
      </w:pPr>
      <w:r w:rsidRPr="00563DA3">
        <w:rPr>
          <w:rFonts w:ascii="Times New Roman" w:hAnsi="Times New Roman" w:cs="Times New Roman"/>
          <w:bCs/>
          <w:iCs/>
          <w:sz w:val="26"/>
          <w:szCs w:val="26"/>
        </w:rPr>
        <w:t>Một nhiệt lượng kế chứa 2 kg chứa nước ở 20</w:t>
      </w:r>
      <w:r w:rsidRPr="00563DA3">
        <w:rPr>
          <w:rFonts w:ascii="Times New Roman" w:hAnsi="Times New Roman" w:cs="Times New Roman"/>
          <w:bCs/>
          <w:iCs/>
          <w:sz w:val="26"/>
          <w:szCs w:val="26"/>
          <w:vertAlign w:val="superscript"/>
        </w:rPr>
        <w:t>0</w:t>
      </w:r>
      <w:r w:rsidRPr="00563DA3">
        <w:rPr>
          <w:rFonts w:ascii="Times New Roman" w:hAnsi="Times New Roman" w:cs="Times New Roman"/>
          <w:bCs/>
          <w:iCs/>
          <w:sz w:val="26"/>
          <w:szCs w:val="26"/>
        </w:rPr>
        <w:t>C. Người ta thả một quả cầu bằng kẽm có khối lượng 1 kg đang có nhiệt độ 200</w:t>
      </w:r>
      <w:r w:rsidRPr="00563DA3">
        <w:rPr>
          <w:rFonts w:ascii="Times New Roman" w:hAnsi="Times New Roman" w:cs="Times New Roman"/>
          <w:bCs/>
          <w:iCs/>
          <w:sz w:val="26"/>
          <w:szCs w:val="26"/>
          <w:vertAlign w:val="superscript"/>
        </w:rPr>
        <w:t>0</w:t>
      </w:r>
      <w:r w:rsidRPr="00563DA3">
        <w:rPr>
          <w:rFonts w:ascii="Times New Roman" w:hAnsi="Times New Roman" w:cs="Times New Roman"/>
          <w:bCs/>
          <w:iCs/>
          <w:sz w:val="26"/>
          <w:szCs w:val="26"/>
        </w:rPr>
        <w:t>C vào nhiệt lượng kế. Tìm nhiệt độ cân bằng của hệ. Biết nhiệt dung riêng của kẽm là 380 J/kg.độ, nhiệt dung riêng của nước là 4200 J/kg.độ.</w:t>
      </w:r>
    </w:p>
    <w:p w:rsidR="00452BC3" w:rsidRDefault="00563DA3" w:rsidP="00563DA3">
      <w:pPr>
        <w:jc w:val="center"/>
        <w:rPr>
          <w:rFonts w:ascii="Times New Roman" w:hAnsi="Times New Roman" w:cs="Times New Roman"/>
          <w:b/>
          <w:sz w:val="26"/>
          <w:szCs w:val="26"/>
        </w:rPr>
      </w:pPr>
      <w:r w:rsidRPr="00563DA3">
        <w:rPr>
          <w:rFonts w:ascii="Times New Roman" w:hAnsi="Times New Roman" w:cs="Times New Roman"/>
          <w:b/>
          <w:sz w:val="26"/>
          <w:szCs w:val="26"/>
        </w:rPr>
        <w:t>--- HẾT---</w:t>
      </w:r>
    </w:p>
    <w:p w:rsidR="005C07BE" w:rsidRPr="00C23412" w:rsidRDefault="005C07BE" w:rsidP="005C07BE">
      <w:pPr>
        <w:jc w:val="center"/>
        <w:rPr>
          <w:rFonts w:ascii="Times New Roman" w:hAnsi="Times New Roman" w:cs="Times New Roman"/>
          <w:b/>
          <w:sz w:val="26"/>
          <w:szCs w:val="26"/>
        </w:rPr>
      </w:pPr>
      <w:r w:rsidRPr="00C23412">
        <w:rPr>
          <w:rFonts w:ascii="Times New Roman" w:hAnsi="Times New Roman" w:cs="Times New Roman"/>
          <w:b/>
          <w:sz w:val="26"/>
          <w:szCs w:val="26"/>
        </w:rPr>
        <w:lastRenderedPageBreak/>
        <w:t>ĐÁP ÁN</w:t>
      </w:r>
    </w:p>
    <w:tbl>
      <w:tblPr>
        <w:tblStyle w:val="TableGrid1"/>
        <w:tblW w:w="10490" w:type="dxa"/>
        <w:tblInd w:w="-289" w:type="dxa"/>
        <w:tblLayout w:type="fixed"/>
        <w:tblLook w:val="04A0" w:firstRow="1" w:lastRow="0" w:firstColumn="1" w:lastColumn="0" w:noHBand="0" w:noVBand="1"/>
      </w:tblPr>
      <w:tblGrid>
        <w:gridCol w:w="918"/>
        <w:gridCol w:w="7021"/>
        <w:gridCol w:w="1260"/>
        <w:gridCol w:w="1291"/>
      </w:tblGrid>
      <w:tr w:rsidR="005C07BE" w:rsidRPr="00C23412" w:rsidTr="00DF7C61">
        <w:trPr>
          <w:trHeight w:val="264"/>
        </w:trPr>
        <w:tc>
          <w:tcPr>
            <w:tcW w:w="918"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CÂU</w:t>
            </w:r>
          </w:p>
        </w:tc>
        <w:tc>
          <w:tcPr>
            <w:tcW w:w="7021"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NỘI DUNG</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ĐIỂM</w:t>
            </w:r>
          </w:p>
        </w:tc>
        <w:tc>
          <w:tcPr>
            <w:tcW w:w="1291"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GHI CHÚ</w:t>
            </w: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1</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(2,0 đ)</w:t>
            </w:r>
          </w:p>
        </w:tc>
        <w:tc>
          <w:tcPr>
            <w:tcW w:w="7021" w:type="dxa"/>
            <w:tcBorders>
              <w:top w:val="single" w:sz="4" w:space="0" w:color="auto"/>
              <w:left w:val="single" w:sz="4" w:space="0" w:color="auto"/>
              <w:bottom w:val="single" w:sz="4" w:space="0" w:color="auto"/>
              <w:right w:val="single" w:sz="4" w:space="0" w:color="auto"/>
            </w:tcBorders>
            <w:hideMark/>
          </w:tcPr>
          <w:p w:rsidR="005C07BE" w:rsidRPr="00C23412" w:rsidRDefault="005C07BE" w:rsidP="00DF7C61">
            <w:pPr>
              <w:contextualSpacing/>
              <w:jc w:val="both"/>
              <w:rPr>
                <w:rFonts w:ascii="Times New Roman" w:hAnsi="Times New Roman"/>
                <w:sz w:val="26"/>
                <w:szCs w:val="26"/>
                <w:lang w:val="pt-BR"/>
              </w:rPr>
            </w:pPr>
            <w:r w:rsidRPr="00C23412">
              <w:rPr>
                <w:rFonts w:ascii="Times New Roman" w:hAnsi="Times New Roman"/>
                <w:sz w:val="26"/>
                <w:szCs w:val="26"/>
                <w:lang w:val="pt-BR"/>
              </w:rPr>
              <w:t>Cơ năng của vật chuyển động dưới tác dụng của trọng lực bằng tổng động năng và thế năng trọng trường của vật.</w:t>
            </w:r>
          </w:p>
          <w:p w:rsidR="005C07BE" w:rsidRPr="00C23412" w:rsidRDefault="005C07BE" w:rsidP="00DF7C61">
            <w:pPr>
              <w:spacing w:line="288" w:lineRule="auto"/>
              <w:rPr>
                <w:rFonts w:ascii="Times New Roman" w:hAnsi="Times New Roman"/>
                <w:sz w:val="26"/>
                <w:szCs w:val="26"/>
                <w:lang w:val="pt-BR"/>
              </w:rPr>
            </w:pPr>
            <m:oMathPara>
              <m:oMath>
                <m:r>
                  <w:rPr>
                    <w:rFonts w:ascii="Cambria Math" w:hAnsi="Cambria Math"/>
                    <w:sz w:val="26"/>
                    <w:szCs w:val="26"/>
                  </w:rPr>
                  <m:t>W=</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đ</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t</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m:t>
                </m:r>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2</m:t>
                    </m:r>
                  </m:sup>
                </m:sSup>
                <m:r>
                  <w:rPr>
                    <w:rFonts w:ascii="Cambria Math" w:hAnsi="Cambria Math"/>
                    <w:sz w:val="26"/>
                    <w:szCs w:val="26"/>
                  </w:rPr>
                  <m:t>+m.g.z</m:t>
                </m:r>
              </m:oMath>
            </m:oMathPara>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center"/>
              <w:rPr>
                <w:rFonts w:ascii="Times New Roman" w:hAnsi="Times New Roman"/>
                <w:b/>
                <w:sz w:val="24"/>
                <w:szCs w:val="24"/>
                <w:lang w:val="pt-BR"/>
              </w:rPr>
            </w:pPr>
            <w:r w:rsidRPr="00C23412">
              <w:rPr>
                <w:rFonts w:ascii="Times New Roman" w:hAnsi="Times New Roman"/>
                <w:b/>
                <w:sz w:val="24"/>
                <w:szCs w:val="24"/>
                <w:lang w:val="pt-BR"/>
              </w:rPr>
              <w:t>1,0</w:t>
            </w:r>
            <w:r>
              <w:rPr>
                <w:rFonts w:ascii="Times New Roman" w:hAnsi="Times New Roman"/>
                <w:b/>
                <w:sz w:val="24"/>
                <w:szCs w:val="24"/>
                <w:lang w:val="pt-BR"/>
              </w:rPr>
              <w:t xml:space="preserve"> </w:t>
            </w:r>
          </w:p>
          <w:p w:rsidR="005C07BE" w:rsidRPr="00C23412" w:rsidRDefault="005C07BE" w:rsidP="00DF7C61">
            <w:pPr>
              <w:spacing w:line="288" w:lineRule="auto"/>
              <w:jc w:val="center"/>
              <w:rPr>
                <w:rFonts w:ascii="Times New Roman" w:hAnsi="Times New Roman"/>
                <w:b/>
                <w:sz w:val="24"/>
                <w:szCs w:val="24"/>
                <w:lang w:val="pt-BR"/>
              </w:rPr>
            </w:pPr>
          </w:p>
          <w:p w:rsidR="005C07BE" w:rsidRPr="00C23412" w:rsidRDefault="005C07BE" w:rsidP="00DF7C61">
            <w:pPr>
              <w:spacing w:line="288" w:lineRule="auto"/>
              <w:jc w:val="center"/>
              <w:rPr>
                <w:rFonts w:ascii="Times New Roman" w:hAnsi="Times New Roman"/>
                <w:b/>
                <w:sz w:val="24"/>
                <w:szCs w:val="24"/>
                <w:lang w:val="pt-BR"/>
              </w:rPr>
            </w:pPr>
            <w:r w:rsidRPr="00C23412">
              <w:rPr>
                <w:rFonts w:ascii="Times New Roman" w:hAnsi="Times New Roman"/>
                <w:b/>
                <w:sz w:val="24"/>
                <w:szCs w:val="24"/>
                <w:lang w:val="pt-BR"/>
              </w:rPr>
              <w:t>1,0</w:t>
            </w:r>
            <w:r>
              <w:rPr>
                <w:rFonts w:ascii="Times New Roman" w:hAnsi="Times New Roman"/>
                <w:b/>
                <w:sz w:val="24"/>
                <w:szCs w:val="24"/>
                <w:lang w:val="pt-BR"/>
              </w:rPr>
              <w:t xml:space="preserve"> </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2</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(2,0 đ)</w:t>
            </w:r>
          </w:p>
        </w:tc>
        <w:tc>
          <w:tcPr>
            <w:tcW w:w="7021" w:type="dxa"/>
            <w:tcBorders>
              <w:top w:val="single" w:sz="4" w:space="0" w:color="auto"/>
              <w:left w:val="single" w:sz="4" w:space="0" w:color="auto"/>
              <w:bottom w:val="single" w:sz="4" w:space="0" w:color="auto"/>
              <w:right w:val="single" w:sz="4" w:space="0" w:color="auto"/>
            </w:tcBorders>
            <w:hideMark/>
          </w:tcPr>
          <w:p w:rsidR="005C07BE" w:rsidRPr="00C23412" w:rsidRDefault="005C07BE" w:rsidP="00DF7C61">
            <w:pPr>
              <w:jc w:val="both"/>
              <w:rPr>
                <w:rFonts w:ascii="Times New Roman" w:hAnsi="Times New Roman"/>
                <w:spacing w:val="-8"/>
                <w:sz w:val="26"/>
                <w:szCs w:val="26"/>
                <w:lang w:val="pt-BR"/>
              </w:rPr>
            </w:pPr>
            <w:r w:rsidRPr="00C23412">
              <w:rPr>
                <w:rFonts w:ascii="Times New Roman" w:hAnsi="Times New Roman"/>
                <w:spacing w:val="-8"/>
                <w:sz w:val="26"/>
                <w:szCs w:val="26"/>
                <w:lang w:val="pt-BR"/>
              </w:rPr>
              <w:t>Độ biến thiên nội năng của hệ bằng tổng công và nhiệt lượng mà hệ nhận được.</w:t>
            </w:r>
          </w:p>
          <w:p w:rsidR="005C07BE" w:rsidRPr="00C23412" w:rsidRDefault="00322E92" w:rsidP="00DF7C61">
            <w:pPr>
              <w:jc w:val="both"/>
              <w:rPr>
                <w:rFonts w:ascii="Times New Roman" w:hAnsi="Times New Roman"/>
                <w:spacing w:val="-8"/>
                <w:sz w:val="26"/>
                <w:szCs w:val="26"/>
              </w:rPr>
            </w:pPr>
            <w:r>
              <w:rPr>
                <w:rFonts w:ascii="Times New Roman" w:hAnsi="Times New Roman"/>
                <w:spacing w:val="-8"/>
                <w:sz w:val="26"/>
                <w:szCs w:val="26"/>
                <w:lang w:val="pt-BR"/>
              </w:rPr>
              <w:t xml:space="preserve">            </w:t>
            </w:r>
            <w:r>
              <w:rPr>
                <w:rFonts w:ascii="Times New Roman" w:hAnsi="Times New Roman"/>
                <w:spacing w:val="-8"/>
                <w:sz w:val="26"/>
                <w:szCs w:val="26"/>
                <w:lang w:val="pt-BR"/>
              </w:rPr>
              <w:tab/>
            </w:r>
            <w:r>
              <w:rPr>
                <w:rFonts w:ascii="Times New Roman" w:hAnsi="Times New Roman"/>
                <w:spacing w:val="-8"/>
                <w:sz w:val="26"/>
                <w:szCs w:val="26"/>
                <w:lang w:val="pt-BR"/>
              </w:rPr>
              <w:tab/>
            </w:r>
            <w:r w:rsidR="005C07BE" w:rsidRPr="00C23412">
              <w:rPr>
                <w:rFonts w:ascii="Times New Roman" w:hAnsi="Times New Roman"/>
                <w:noProof/>
                <w:spacing w:val="-8"/>
                <w:position w:val="-10"/>
                <w:sz w:val="26"/>
                <w:szCs w:val="26"/>
              </w:rPr>
              <w:drawing>
                <wp:inline distT="0" distB="0" distL="0" distR="0" wp14:anchorId="11AD1D3E" wp14:editId="394781DE">
                  <wp:extent cx="8382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center"/>
              <w:rPr>
                <w:rFonts w:ascii="Times New Roman" w:hAnsi="Times New Roman"/>
                <w:b/>
                <w:sz w:val="24"/>
                <w:szCs w:val="24"/>
                <w:lang w:val="pt-BR"/>
              </w:rPr>
            </w:pPr>
            <w:r w:rsidRPr="00C23412">
              <w:rPr>
                <w:rFonts w:ascii="Times New Roman" w:hAnsi="Times New Roman"/>
                <w:b/>
                <w:sz w:val="24"/>
                <w:szCs w:val="24"/>
                <w:lang w:val="pt-BR"/>
              </w:rPr>
              <w:t>1,0</w:t>
            </w:r>
            <w:r>
              <w:rPr>
                <w:rFonts w:ascii="Times New Roman" w:hAnsi="Times New Roman"/>
                <w:b/>
                <w:sz w:val="24"/>
                <w:szCs w:val="24"/>
                <w:lang w:val="pt-BR"/>
              </w:rPr>
              <w:t xml:space="preserve"> </w:t>
            </w:r>
            <w:r w:rsidRPr="00C23412">
              <w:rPr>
                <w:rFonts w:ascii="Times New Roman" w:hAnsi="Times New Roman"/>
                <w:b/>
                <w:sz w:val="24"/>
                <w:szCs w:val="24"/>
                <w:lang w:val="pt-BR"/>
              </w:rPr>
              <w:br/>
            </w:r>
          </w:p>
          <w:p w:rsidR="005C07BE" w:rsidRPr="00C23412" w:rsidRDefault="005C07BE" w:rsidP="00DF7C61">
            <w:pPr>
              <w:spacing w:line="288" w:lineRule="auto"/>
              <w:jc w:val="center"/>
              <w:rPr>
                <w:rFonts w:ascii="Times New Roman" w:hAnsi="Times New Roman"/>
                <w:b/>
                <w:sz w:val="24"/>
                <w:szCs w:val="24"/>
                <w:lang w:val="pt-BR"/>
              </w:rPr>
            </w:pPr>
            <w:r w:rsidRPr="00C23412">
              <w:rPr>
                <w:rFonts w:ascii="Times New Roman" w:hAnsi="Times New Roman"/>
                <w:b/>
                <w:sz w:val="24"/>
                <w:szCs w:val="24"/>
                <w:lang w:val="pt-BR"/>
              </w:rPr>
              <w:t>1,0</w:t>
            </w:r>
            <w:r>
              <w:rPr>
                <w:rFonts w:ascii="Times New Roman" w:hAnsi="Times New Roman"/>
                <w:b/>
                <w:sz w:val="24"/>
                <w:szCs w:val="24"/>
                <w:lang w:val="pt-BR"/>
              </w:rPr>
              <w:t xml:space="preserve"> </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tcPr>
          <w:p w:rsidR="005C07BE" w:rsidRPr="00C23412" w:rsidRDefault="005C07BE" w:rsidP="00DF7C61">
            <w:pPr>
              <w:spacing w:line="288" w:lineRule="auto"/>
              <w:rPr>
                <w:rFonts w:ascii="Times New Roman" w:hAnsi="Times New Roman"/>
                <w:b/>
                <w:sz w:val="26"/>
                <w:szCs w:val="26"/>
                <w:lang w:val="pt-BR"/>
              </w:rPr>
            </w:pP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3</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(1,0 đ)</w:t>
            </w:r>
          </w:p>
        </w:tc>
        <w:tc>
          <w:tcPr>
            <w:tcW w:w="702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360" w:lineRule="auto"/>
              <w:jc w:val="both"/>
              <w:rPr>
                <w:rFonts w:ascii="Times New Roman" w:hAnsi="Times New Roman"/>
                <w:b/>
                <w:i/>
                <w:u w:val="single"/>
              </w:rPr>
            </w:pPr>
            <w:r w:rsidRPr="00C23412">
              <w:rPr>
                <w:rFonts w:ascii="Times New Roman" w:hAnsi="Times New Roman"/>
                <w:b/>
                <w:i/>
                <w:u w:val="single"/>
              </w:rPr>
              <w:t>Tóm tắt</w:t>
            </w:r>
          </w:p>
          <w:p w:rsidR="005C07BE" w:rsidRPr="00C23412" w:rsidRDefault="005C07BE" w:rsidP="00DF7C61">
            <w:pPr>
              <w:spacing w:line="360" w:lineRule="auto"/>
              <w:jc w:val="both"/>
              <w:rPr>
                <w:rFonts w:ascii="Times New Roman" w:hAnsi="Times New Roman"/>
              </w:rPr>
            </w:pPr>
            <w:r w:rsidRPr="00C23412">
              <w:rPr>
                <w:rFonts w:ascii="Times New Roman" w:eastAsiaTheme="minorHAnsi" w:hAnsi="Times New Roman" w:cstheme="minorBidi"/>
                <w:position w:val="-30"/>
              </w:rPr>
              <w:object w:dxaOrig="21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6pt" o:ole="">
                  <v:imagedata r:id="rId6" o:title=""/>
                </v:shape>
                <o:OLEObject Type="Embed" ProgID="Equation.DSMT4" ShapeID="_x0000_i1025" DrawAspect="Content" ObjectID="_1555877460" r:id="rId7"/>
              </w:object>
            </w:r>
          </w:p>
          <w:p w:rsidR="005C07BE" w:rsidRPr="00C23412" w:rsidRDefault="005C07BE" w:rsidP="00DF7C61">
            <w:pPr>
              <w:spacing w:line="360" w:lineRule="auto"/>
              <w:jc w:val="both"/>
              <w:rPr>
                <w:rFonts w:ascii="Times New Roman" w:hAnsi="Times New Roman"/>
                <w:b/>
                <w:i/>
                <w:u w:val="single"/>
              </w:rPr>
            </w:pPr>
            <w:r w:rsidRPr="00C23412">
              <w:rPr>
                <w:rFonts w:ascii="Times New Roman" w:hAnsi="Times New Roman"/>
                <w:b/>
                <w:i/>
                <w:u w:val="single"/>
              </w:rPr>
              <w:t>Bài làm</w:t>
            </w:r>
          </w:p>
          <w:p w:rsidR="005C07BE" w:rsidRPr="00C23412" w:rsidRDefault="00322E92" w:rsidP="00DF7C61">
            <w:pPr>
              <w:spacing w:line="360" w:lineRule="auto"/>
              <w:jc w:val="both"/>
              <w:rPr>
                <w:rFonts w:ascii="Times New Roman" w:hAnsi="Times New Roman"/>
              </w:rPr>
            </w:pPr>
            <w:r w:rsidRPr="00322E92">
              <w:rPr>
                <w:rFonts w:ascii="Times New Roman" w:eastAsiaTheme="minorHAnsi" w:hAnsi="Times New Roman" w:cstheme="minorBidi"/>
                <w:position w:val="-26"/>
              </w:rPr>
              <w:object w:dxaOrig="2079" w:dyaOrig="639">
                <v:shape id="_x0000_i1034" type="#_x0000_t75" style="width:103.5pt;height:31.5pt" o:ole="">
                  <v:imagedata r:id="rId8" o:title=""/>
                </v:shape>
                <o:OLEObject Type="Embed" ProgID="Equation.DSMT4" ShapeID="_x0000_i1034" DrawAspect="Content" ObjectID="_1555877461" r:id="rId9"/>
              </w:object>
            </w:r>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Default="005C07BE" w:rsidP="00DF7C61">
            <w:pPr>
              <w:tabs>
                <w:tab w:val="center" w:pos="1701"/>
                <w:tab w:val="center" w:pos="7371"/>
              </w:tabs>
              <w:spacing w:line="240" w:lineRule="auto"/>
              <w:jc w:val="center"/>
              <w:rPr>
                <w:rFonts w:ascii="Times New Roman" w:hAnsi="Times New Roman"/>
                <w:b/>
              </w:rPr>
            </w:pPr>
          </w:p>
          <w:p w:rsidR="00322E92" w:rsidRPr="00C23412" w:rsidRDefault="00322E92"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rPr>
                <w:rFonts w:ascii="Times New Roman" w:hAnsi="Times New Roman"/>
                <w:b/>
              </w:rPr>
            </w:pPr>
          </w:p>
          <w:p w:rsidR="005C07BE" w:rsidRPr="00C23412" w:rsidRDefault="005C07BE" w:rsidP="00322E92">
            <w:pPr>
              <w:tabs>
                <w:tab w:val="center" w:pos="1701"/>
                <w:tab w:val="center" w:pos="7371"/>
              </w:tabs>
              <w:spacing w:line="240" w:lineRule="auto"/>
              <w:jc w:val="center"/>
              <w:rPr>
                <w:rFonts w:ascii="Times New Roman" w:hAnsi="Times New Roman"/>
                <w:b/>
              </w:rPr>
            </w:pPr>
            <w:r w:rsidRPr="00C23412">
              <w:rPr>
                <w:rFonts w:ascii="Times New Roman" w:hAnsi="Times New Roman"/>
                <w:b/>
              </w:rPr>
              <w:t>0,5</w:t>
            </w:r>
          </w:p>
          <w:p w:rsidR="005C07BE" w:rsidRPr="00C23412" w:rsidRDefault="005C07BE" w:rsidP="00DF7C61">
            <w:pPr>
              <w:tabs>
                <w:tab w:val="center" w:pos="1701"/>
                <w:tab w:val="center" w:pos="7371"/>
              </w:tabs>
              <w:spacing w:line="240" w:lineRule="auto"/>
              <w:jc w:val="center"/>
              <w:rPr>
                <w:rFonts w:ascii="Times New Roman" w:hAnsi="Times New Roman"/>
                <w:b/>
              </w:rPr>
            </w:pPr>
            <w:r w:rsidRPr="00C23412">
              <w:rPr>
                <w:rFonts w:ascii="Times New Roman" w:hAnsi="Times New Roman"/>
                <w:b/>
              </w:rPr>
              <w:t>0,5</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hideMark/>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4</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(2,0 đ)</w:t>
            </w:r>
          </w:p>
        </w:tc>
        <w:tc>
          <w:tcPr>
            <w:tcW w:w="702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360" w:lineRule="auto"/>
              <w:jc w:val="both"/>
              <w:rPr>
                <w:rFonts w:ascii="Times New Roman" w:hAnsi="Times New Roman"/>
                <w:b/>
                <w:i/>
                <w:u w:val="single"/>
              </w:rPr>
            </w:pPr>
            <w:r w:rsidRPr="00C23412">
              <w:rPr>
                <w:rFonts w:ascii="Times New Roman" w:hAnsi="Times New Roman"/>
                <w:b/>
                <w:i/>
                <w:u w:val="single"/>
              </w:rPr>
              <w:t>Tóm tắt</w:t>
            </w:r>
          </w:p>
          <w:p w:rsidR="005C07BE" w:rsidRPr="00C23412" w:rsidRDefault="005C07BE" w:rsidP="00DF7C61">
            <w:pPr>
              <w:spacing w:line="360" w:lineRule="auto"/>
              <w:jc w:val="both"/>
              <w:rPr>
                <w:rFonts w:ascii="Times New Roman" w:hAnsi="Times New Roman"/>
              </w:rPr>
            </w:pPr>
            <w:r w:rsidRPr="00C23412">
              <w:rPr>
                <w:rFonts w:ascii="Times New Roman" w:eastAsiaTheme="minorHAnsi" w:hAnsi="Times New Roman" w:cstheme="minorBidi"/>
                <w:position w:val="-68"/>
              </w:rPr>
              <w:object w:dxaOrig="3640" w:dyaOrig="1480">
                <v:shape id="_x0000_i1026" type="#_x0000_t75" style="width:182.25pt;height:73.5pt" o:ole="">
                  <v:imagedata r:id="rId10" o:title=""/>
                </v:shape>
                <o:OLEObject Type="Embed" ProgID="Equation.DSMT4" ShapeID="_x0000_i1026" DrawAspect="Content" ObjectID="_1555877462" r:id="rId11"/>
              </w:object>
            </w:r>
          </w:p>
          <w:p w:rsidR="005C07BE" w:rsidRPr="00C23412" w:rsidRDefault="005C07BE" w:rsidP="00DF7C61">
            <w:pPr>
              <w:spacing w:line="360" w:lineRule="auto"/>
              <w:jc w:val="both"/>
              <w:rPr>
                <w:rFonts w:ascii="Times New Roman" w:hAnsi="Times New Roman"/>
                <w:b/>
                <w:i/>
                <w:u w:val="single"/>
              </w:rPr>
            </w:pPr>
            <w:r w:rsidRPr="00C23412">
              <w:rPr>
                <w:rFonts w:ascii="Times New Roman" w:hAnsi="Times New Roman"/>
                <w:b/>
                <w:i/>
                <w:u w:val="single"/>
              </w:rPr>
              <w:t>Bài làm</w:t>
            </w:r>
          </w:p>
          <w:p w:rsidR="005C07BE" w:rsidRPr="00C23412" w:rsidRDefault="005C07BE" w:rsidP="005C07BE">
            <w:pPr>
              <w:pStyle w:val="ListParagraph"/>
              <w:numPr>
                <w:ilvl w:val="0"/>
                <w:numId w:val="3"/>
              </w:numPr>
              <w:spacing w:after="0" w:line="360" w:lineRule="auto"/>
              <w:ind w:left="373"/>
              <w:jc w:val="both"/>
            </w:pPr>
            <w:r w:rsidRPr="00C23412">
              <w:t>Độ biến thiên động năng:</w:t>
            </w:r>
          </w:p>
          <w:p w:rsidR="005C07BE" w:rsidRPr="00C23412" w:rsidRDefault="005C07BE" w:rsidP="00DF7C61">
            <w:pPr>
              <w:spacing w:line="360" w:lineRule="auto"/>
              <w:ind w:left="13"/>
              <w:jc w:val="center"/>
              <w:rPr>
                <w:rFonts w:ascii="Times New Roman" w:hAnsi="Times New Roman"/>
              </w:rPr>
            </w:pPr>
            <w:r w:rsidRPr="00C23412">
              <w:rPr>
                <w:rFonts w:ascii="Times New Roman" w:eastAsiaTheme="minorHAnsi" w:hAnsi="Times New Roman" w:cstheme="minorBidi"/>
                <w:position w:val="-88"/>
              </w:rPr>
              <w:object w:dxaOrig="2620" w:dyaOrig="1660">
                <v:shape id="_x0000_i1027" type="#_x0000_t75" style="width:131.25pt;height:83.25pt" o:ole="">
                  <v:imagedata r:id="rId12" o:title=""/>
                </v:shape>
                <o:OLEObject Type="Embed" ProgID="Equation.DSMT4" ShapeID="_x0000_i1027" DrawAspect="Content" ObjectID="_1555877463" r:id="rId13"/>
              </w:object>
            </w:r>
          </w:p>
          <w:p w:rsidR="005C07BE" w:rsidRPr="00C23412" w:rsidRDefault="005C07BE" w:rsidP="005C07BE">
            <w:pPr>
              <w:pStyle w:val="ListParagraph"/>
              <w:numPr>
                <w:ilvl w:val="0"/>
                <w:numId w:val="3"/>
              </w:numPr>
              <w:spacing w:after="0" w:line="360" w:lineRule="auto"/>
              <w:ind w:left="373"/>
              <w:jc w:val="both"/>
            </w:pPr>
            <w:r w:rsidRPr="00C23412">
              <w:t>Độ lớn lực phát động:</w:t>
            </w:r>
          </w:p>
          <w:p w:rsidR="005C07BE" w:rsidRPr="00C23412" w:rsidRDefault="005C07BE" w:rsidP="00DF7C61">
            <w:pPr>
              <w:spacing w:line="360" w:lineRule="auto"/>
              <w:ind w:left="13"/>
              <w:jc w:val="center"/>
              <w:rPr>
                <w:rFonts w:ascii="Times New Roman" w:hAnsi="Times New Roman"/>
              </w:rPr>
            </w:pPr>
            <w:r w:rsidRPr="00C23412">
              <w:rPr>
                <w:rFonts w:ascii="Times New Roman" w:eastAsiaTheme="minorHAnsi" w:hAnsi="Times New Roman" w:cstheme="minorBidi"/>
                <w:position w:val="-62"/>
              </w:rPr>
              <w:object w:dxaOrig="1560" w:dyaOrig="1359">
                <v:shape id="_x0000_i1028" type="#_x0000_t75" style="width:78pt;height:67.5pt" o:ole="">
                  <v:imagedata r:id="rId14" o:title=""/>
                </v:shape>
                <o:OLEObject Type="Embed" ProgID="Equation.DSMT4" ShapeID="_x0000_i1028" DrawAspect="Content" ObjectID="_1555877464" r:id="rId15"/>
              </w:object>
            </w:r>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jc w:val="center"/>
              <w:rPr>
                <w:rFonts w:ascii="Times New Roman" w:hAnsi="Times New Roman"/>
                <w:b/>
              </w:rPr>
            </w:pPr>
          </w:p>
          <w:p w:rsidR="005C07BE" w:rsidRPr="00C23412" w:rsidRDefault="005C07BE" w:rsidP="00DF7C61">
            <w:pPr>
              <w:tabs>
                <w:tab w:val="center" w:pos="1701"/>
                <w:tab w:val="center" w:pos="7371"/>
              </w:tabs>
              <w:spacing w:line="240" w:lineRule="auto"/>
              <w:rPr>
                <w:rFonts w:ascii="Times New Roman" w:hAnsi="Times New Roman"/>
                <w:b/>
              </w:rPr>
            </w:pPr>
          </w:p>
          <w:p w:rsidR="005C07BE" w:rsidRPr="00C23412" w:rsidRDefault="005C07BE" w:rsidP="00DF7C61">
            <w:pPr>
              <w:tabs>
                <w:tab w:val="center" w:pos="1701"/>
                <w:tab w:val="center" w:pos="7371"/>
              </w:tabs>
              <w:spacing w:line="240" w:lineRule="auto"/>
              <w:rPr>
                <w:rFonts w:ascii="Times New Roman" w:hAnsi="Times New Roman"/>
                <w:b/>
              </w:rPr>
            </w:pPr>
          </w:p>
          <w:p w:rsidR="005C07BE" w:rsidRDefault="005C07BE" w:rsidP="00DF7C61">
            <w:pPr>
              <w:tabs>
                <w:tab w:val="center" w:pos="1701"/>
                <w:tab w:val="center" w:pos="7371"/>
              </w:tabs>
              <w:spacing w:line="240" w:lineRule="auto"/>
              <w:rPr>
                <w:rFonts w:ascii="Times New Roman" w:hAnsi="Times New Roman"/>
                <w:b/>
              </w:rPr>
            </w:pPr>
          </w:p>
          <w:p w:rsidR="00322E92" w:rsidRPr="00C23412" w:rsidRDefault="00322E92" w:rsidP="00DF7C61">
            <w:pPr>
              <w:tabs>
                <w:tab w:val="center" w:pos="1701"/>
                <w:tab w:val="center" w:pos="7371"/>
              </w:tabs>
              <w:spacing w:line="240" w:lineRule="auto"/>
              <w:rPr>
                <w:rFonts w:ascii="Times New Roman" w:hAnsi="Times New Roman"/>
                <w:b/>
              </w:rPr>
            </w:pPr>
          </w:p>
          <w:p w:rsidR="005C07BE" w:rsidRPr="00C23412" w:rsidRDefault="005C07BE" w:rsidP="00DF7C61">
            <w:pPr>
              <w:tabs>
                <w:tab w:val="center" w:pos="1701"/>
                <w:tab w:val="center" w:pos="7371"/>
              </w:tabs>
              <w:spacing w:line="240" w:lineRule="auto"/>
              <w:jc w:val="center"/>
              <w:rPr>
                <w:rFonts w:ascii="Times New Roman" w:hAnsi="Times New Roman"/>
                <w:b/>
              </w:rPr>
            </w:pPr>
            <w:r w:rsidRPr="00C23412">
              <w:rPr>
                <w:rFonts w:ascii="Times New Roman" w:hAnsi="Times New Roman"/>
                <w:b/>
              </w:rPr>
              <w:t>0,5</w:t>
            </w:r>
          </w:p>
          <w:p w:rsidR="005C07BE" w:rsidRPr="00C23412" w:rsidRDefault="005C07BE" w:rsidP="00322E92">
            <w:pPr>
              <w:tabs>
                <w:tab w:val="center" w:pos="1701"/>
                <w:tab w:val="center" w:pos="7371"/>
              </w:tabs>
              <w:spacing w:line="240" w:lineRule="auto"/>
              <w:jc w:val="center"/>
              <w:rPr>
                <w:rFonts w:ascii="Times New Roman" w:hAnsi="Times New Roman"/>
                <w:b/>
              </w:rPr>
            </w:pPr>
            <w:r w:rsidRPr="00C23412">
              <w:rPr>
                <w:rFonts w:ascii="Times New Roman" w:hAnsi="Times New Roman"/>
                <w:b/>
              </w:rPr>
              <w:t>0,25</w:t>
            </w:r>
          </w:p>
          <w:p w:rsidR="005C07BE" w:rsidRDefault="005C07BE" w:rsidP="00DF7C61">
            <w:pPr>
              <w:tabs>
                <w:tab w:val="center" w:pos="1701"/>
                <w:tab w:val="center" w:pos="7371"/>
              </w:tabs>
              <w:spacing w:line="240" w:lineRule="auto"/>
              <w:jc w:val="center"/>
              <w:rPr>
                <w:rFonts w:ascii="Times New Roman" w:hAnsi="Times New Roman"/>
                <w:b/>
              </w:rPr>
            </w:pPr>
            <w:r w:rsidRPr="00C23412">
              <w:rPr>
                <w:rFonts w:ascii="Times New Roman" w:hAnsi="Times New Roman"/>
                <w:b/>
              </w:rPr>
              <w:t>0,25</w:t>
            </w:r>
          </w:p>
          <w:p w:rsidR="00322E92" w:rsidRDefault="00322E92" w:rsidP="00DF7C61">
            <w:pPr>
              <w:tabs>
                <w:tab w:val="center" w:pos="1701"/>
                <w:tab w:val="center" w:pos="7371"/>
              </w:tabs>
              <w:spacing w:line="240" w:lineRule="auto"/>
              <w:jc w:val="center"/>
              <w:rPr>
                <w:rFonts w:ascii="Times New Roman" w:hAnsi="Times New Roman"/>
                <w:b/>
              </w:rPr>
            </w:pPr>
          </w:p>
          <w:p w:rsidR="00322E92" w:rsidRPr="00C23412" w:rsidRDefault="00322E92" w:rsidP="00DF7C61">
            <w:pPr>
              <w:tabs>
                <w:tab w:val="center" w:pos="1701"/>
                <w:tab w:val="center" w:pos="7371"/>
              </w:tabs>
              <w:spacing w:line="240" w:lineRule="auto"/>
              <w:jc w:val="center"/>
              <w:rPr>
                <w:rFonts w:ascii="Times New Roman" w:hAnsi="Times New Roman"/>
                <w:b/>
              </w:rPr>
            </w:pPr>
          </w:p>
          <w:p w:rsidR="00322E92" w:rsidRDefault="00322E92" w:rsidP="00322E92">
            <w:pPr>
              <w:tabs>
                <w:tab w:val="center" w:pos="1701"/>
                <w:tab w:val="center" w:pos="7371"/>
              </w:tabs>
              <w:spacing w:line="240" w:lineRule="auto"/>
              <w:jc w:val="center"/>
              <w:rPr>
                <w:rFonts w:ascii="Times New Roman" w:hAnsi="Times New Roman"/>
                <w:b/>
              </w:rPr>
            </w:pPr>
          </w:p>
          <w:p w:rsidR="005C07BE" w:rsidRPr="00C23412" w:rsidRDefault="005C07BE" w:rsidP="00322E92">
            <w:pPr>
              <w:tabs>
                <w:tab w:val="center" w:pos="1701"/>
                <w:tab w:val="center" w:pos="7371"/>
              </w:tabs>
              <w:spacing w:line="240" w:lineRule="auto"/>
              <w:jc w:val="center"/>
              <w:rPr>
                <w:rFonts w:ascii="Times New Roman" w:hAnsi="Times New Roman"/>
                <w:b/>
              </w:rPr>
            </w:pPr>
            <w:r w:rsidRPr="00C23412">
              <w:rPr>
                <w:rFonts w:ascii="Times New Roman" w:hAnsi="Times New Roman"/>
                <w:b/>
              </w:rPr>
              <w:t>0,5</w:t>
            </w:r>
          </w:p>
          <w:p w:rsidR="005C07BE" w:rsidRPr="00C23412" w:rsidRDefault="005C07BE" w:rsidP="00322E92">
            <w:pPr>
              <w:tabs>
                <w:tab w:val="center" w:pos="1701"/>
                <w:tab w:val="center" w:pos="7371"/>
              </w:tabs>
              <w:spacing w:line="240" w:lineRule="auto"/>
              <w:jc w:val="center"/>
              <w:rPr>
                <w:rFonts w:ascii="Times New Roman" w:hAnsi="Times New Roman"/>
                <w:b/>
              </w:rPr>
            </w:pPr>
            <w:r w:rsidRPr="00C23412">
              <w:rPr>
                <w:rFonts w:ascii="Times New Roman" w:hAnsi="Times New Roman"/>
                <w:b/>
              </w:rPr>
              <w:t>0,25</w:t>
            </w:r>
          </w:p>
          <w:p w:rsidR="005C07BE" w:rsidRPr="00C23412" w:rsidRDefault="005C07BE" w:rsidP="00DF7C61">
            <w:pPr>
              <w:tabs>
                <w:tab w:val="center" w:pos="1701"/>
                <w:tab w:val="center" w:pos="7371"/>
              </w:tabs>
              <w:spacing w:line="240" w:lineRule="auto"/>
              <w:jc w:val="center"/>
              <w:rPr>
                <w:rFonts w:ascii="Times New Roman" w:hAnsi="Times New Roman"/>
                <w:b/>
              </w:rPr>
            </w:pPr>
            <w:r w:rsidRPr="00C23412">
              <w:rPr>
                <w:rFonts w:ascii="Times New Roman" w:hAnsi="Times New Roman"/>
                <w:b/>
              </w:rPr>
              <w:t>0,25</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tcPr>
          <w:p w:rsidR="005C07BE" w:rsidRPr="00322E92" w:rsidRDefault="005C07BE" w:rsidP="00DF7C61">
            <w:pPr>
              <w:spacing w:line="288" w:lineRule="auto"/>
              <w:jc w:val="center"/>
              <w:rPr>
                <w:rFonts w:ascii="Times New Roman" w:hAnsi="Times New Roman"/>
                <w:b/>
                <w:sz w:val="26"/>
                <w:szCs w:val="26"/>
                <w:lang w:val="pt-BR"/>
              </w:rPr>
            </w:pPr>
            <w:r w:rsidRPr="00322E92">
              <w:rPr>
                <w:rFonts w:ascii="Times New Roman" w:hAnsi="Times New Roman"/>
                <w:b/>
                <w:sz w:val="26"/>
                <w:szCs w:val="26"/>
                <w:lang w:val="pt-BR"/>
              </w:rPr>
              <w:t>5</w:t>
            </w:r>
          </w:p>
          <w:p w:rsidR="005C07BE" w:rsidRPr="00322E92" w:rsidRDefault="005C07BE" w:rsidP="00DF7C61">
            <w:pPr>
              <w:spacing w:line="288" w:lineRule="auto"/>
              <w:jc w:val="center"/>
              <w:rPr>
                <w:rFonts w:ascii="Times New Roman" w:hAnsi="Times New Roman"/>
                <w:b/>
                <w:sz w:val="26"/>
                <w:szCs w:val="26"/>
                <w:lang w:val="pt-BR"/>
              </w:rPr>
            </w:pPr>
            <w:r w:rsidRPr="00322E92">
              <w:rPr>
                <w:rFonts w:ascii="Times New Roman" w:hAnsi="Times New Roman"/>
                <w:b/>
                <w:sz w:val="26"/>
                <w:szCs w:val="26"/>
                <w:lang w:val="pt-BR"/>
              </w:rPr>
              <w:t>(2,0đ)</w:t>
            </w:r>
          </w:p>
          <w:p w:rsidR="005C07BE" w:rsidRPr="00322E92" w:rsidRDefault="005C07BE" w:rsidP="00DF7C61">
            <w:pPr>
              <w:spacing w:line="288" w:lineRule="auto"/>
              <w:jc w:val="center"/>
              <w:rPr>
                <w:rFonts w:ascii="Times New Roman" w:hAnsi="Times New Roman"/>
                <w:b/>
                <w:sz w:val="26"/>
                <w:szCs w:val="26"/>
                <w:lang w:val="pt-BR"/>
              </w:rPr>
            </w:pPr>
          </w:p>
          <w:p w:rsidR="005C07BE" w:rsidRPr="00322E92" w:rsidRDefault="005C07BE" w:rsidP="00DF7C61">
            <w:pPr>
              <w:spacing w:line="288" w:lineRule="auto"/>
              <w:jc w:val="center"/>
              <w:rPr>
                <w:rFonts w:ascii="Times New Roman" w:hAnsi="Times New Roman"/>
                <w:b/>
                <w:sz w:val="26"/>
                <w:szCs w:val="26"/>
                <w:lang w:val="pt-BR"/>
              </w:rPr>
            </w:pPr>
          </w:p>
          <w:p w:rsidR="005C07BE" w:rsidRPr="00322E92" w:rsidRDefault="005C07BE" w:rsidP="00DF7C61">
            <w:pPr>
              <w:spacing w:line="288" w:lineRule="auto"/>
              <w:rPr>
                <w:rFonts w:ascii="Times New Roman" w:hAnsi="Times New Roman"/>
                <w:b/>
                <w:sz w:val="26"/>
                <w:szCs w:val="26"/>
                <w:lang w:val="pt-BR"/>
              </w:rPr>
            </w:pPr>
          </w:p>
        </w:tc>
        <w:tc>
          <w:tcPr>
            <w:tcW w:w="7021" w:type="dxa"/>
            <w:tcBorders>
              <w:top w:val="single" w:sz="4" w:space="0" w:color="auto"/>
              <w:left w:val="single" w:sz="4" w:space="0" w:color="auto"/>
              <w:bottom w:val="single" w:sz="4" w:space="0" w:color="auto"/>
              <w:right w:val="single" w:sz="4" w:space="0" w:color="auto"/>
            </w:tcBorders>
          </w:tcPr>
          <w:p w:rsidR="005C07BE" w:rsidRPr="00322E92" w:rsidRDefault="00322E92" w:rsidP="00DF7C61">
            <w:pPr>
              <w:rPr>
                <w:rFonts w:ascii="Times New Roman" w:eastAsiaTheme="minorEastAsia" w:hAnsi="Times New Roman"/>
                <w:sz w:val="26"/>
                <w:szCs w:val="26"/>
              </w:rPr>
            </w:pPr>
            <w:r w:rsidRPr="00322E92">
              <w:rPr>
                <w:rFonts w:ascii="Times New Roman" w:eastAsiaTheme="minorEastAsia" w:hAnsi="Times New Roman"/>
                <w:sz w:val="26"/>
                <w:szCs w:val="26"/>
              </w:rPr>
              <w:t>a) Áp dụng định luật Boyle – Mariot:</w:t>
            </w:r>
            <w:r w:rsidRPr="00322E92">
              <w:rPr>
                <w:rFonts w:ascii="Times New Roman" w:eastAsiaTheme="minorEastAsia" w:hAnsi="Times New Roman"/>
                <w:sz w:val="26"/>
                <w:szCs w:val="26"/>
              </w:rPr>
              <w:br/>
            </w:r>
            <w:r w:rsidRPr="00322E92">
              <w:rPr>
                <w:rFonts w:ascii="Times New Roman" w:eastAsiaTheme="minorEastAsia" w:hAnsi="Times New Roman"/>
                <w:position w:val="-48"/>
                <w:sz w:val="26"/>
                <w:szCs w:val="26"/>
              </w:rPr>
              <w:object w:dxaOrig="1400" w:dyaOrig="1080">
                <v:shape id="_x0000_i1035" type="#_x0000_t75" style="width:69.75pt;height:54pt" o:ole="">
                  <v:imagedata r:id="rId16" o:title=""/>
                </v:shape>
                <o:OLEObject Type="Embed" ProgID="Equation.DSMT4" ShapeID="_x0000_i1035" DrawAspect="Content" ObjectID="_1555877465" r:id="rId17"/>
              </w:object>
            </w:r>
            <w:r w:rsidRPr="00322E92">
              <w:rPr>
                <w:rFonts w:ascii="Times New Roman" w:eastAsiaTheme="minorEastAsia" w:hAnsi="Times New Roman"/>
                <w:sz w:val="26"/>
                <w:szCs w:val="26"/>
              </w:rPr>
              <w:t xml:space="preserve"> </w:t>
            </w:r>
            <w:r w:rsidR="005C07BE" w:rsidRPr="00322E92">
              <w:rPr>
                <w:rFonts w:ascii="Times New Roman" w:eastAsiaTheme="minorEastAsia" w:hAnsi="Times New Roman"/>
                <w:sz w:val="26"/>
                <w:szCs w:val="26"/>
              </w:rPr>
              <w:t xml:space="preserve"> </w:t>
            </w:r>
          </w:p>
          <w:p w:rsidR="005C07BE" w:rsidRPr="00270507" w:rsidRDefault="00322E92" w:rsidP="00DF7C61">
            <w:pPr>
              <w:rPr>
                <w:rFonts w:ascii="Times New Roman" w:eastAsiaTheme="minorEastAsia" w:hAnsi="Times New Roman"/>
                <w:sz w:val="26"/>
                <w:szCs w:val="26"/>
              </w:rPr>
            </w:pPr>
            <w:r w:rsidRPr="00322E92">
              <w:rPr>
                <w:rFonts w:ascii="Times New Roman" w:eastAsiaTheme="minorEastAsia" w:hAnsi="Times New Roman"/>
                <w:sz w:val="26"/>
                <w:szCs w:val="26"/>
              </w:rPr>
              <w:t>b</w:t>
            </w:r>
            <w:r w:rsidRPr="00322E92">
              <w:rPr>
                <w:rFonts w:ascii="Times New Roman" w:eastAsiaTheme="minorEastAsia" w:hAnsi="Times New Roman"/>
                <w:sz w:val="26"/>
                <w:szCs w:val="26"/>
              </w:rPr>
              <w:t xml:space="preserve">) Áp dụng định luật </w:t>
            </w:r>
            <w:r w:rsidRPr="00322E92">
              <w:rPr>
                <w:rFonts w:ascii="Times New Roman" w:eastAsiaTheme="minorEastAsia" w:hAnsi="Times New Roman"/>
                <w:sz w:val="26"/>
                <w:szCs w:val="26"/>
              </w:rPr>
              <w:t>Gay – Luytxac:</w:t>
            </w:r>
            <w:r w:rsidRPr="00322E92">
              <w:rPr>
                <w:rFonts w:ascii="Times New Roman" w:eastAsiaTheme="minorEastAsia" w:hAnsi="Times New Roman"/>
                <w:sz w:val="26"/>
                <w:szCs w:val="26"/>
              </w:rPr>
              <w:br/>
            </w:r>
            <w:r w:rsidRPr="00322E92">
              <w:rPr>
                <w:rFonts w:ascii="Times New Roman" w:eastAsiaTheme="minorEastAsia" w:hAnsi="Times New Roman"/>
                <w:position w:val="-70"/>
                <w:sz w:val="26"/>
                <w:szCs w:val="26"/>
              </w:rPr>
              <w:object w:dxaOrig="2720" w:dyaOrig="1800">
                <v:shape id="_x0000_i1036" type="#_x0000_t75" style="width:135.75pt;height:90pt" o:ole="">
                  <v:imagedata r:id="rId18" o:title=""/>
                </v:shape>
                <o:OLEObject Type="Embed" ProgID="Equation.DSMT4" ShapeID="_x0000_i1036" DrawAspect="Content" ObjectID="_1555877466" r:id="rId19"/>
              </w:object>
            </w:r>
            <w:r w:rsidRPr="00322E92">
              <w:rPr>
                <w:rFonts w:ascii="Times New Roman" w:eastAsiaTheme="minorEastAsia" w:hAnsi="Times New Roman"/>
                <w:sz w:val="26"/>
                <w:szCs w:val="26"/>
              </w:rPr>
              <w:t xml:space="preserve">  </w:t>
            </w:r>
            <w:bookmarkStart w:id="0" w:name="_GoBack"/>
            <w:bookmarkEnd w:id="0"/>
          </w:p>
        </w:tc>
        <w:tc>
          <w:tcPr>
            <w:tcW w:w="1260" w:type="dxa"/>
            <w:tcBorders>
              <w:top w:val="single" w:sz="4" w:space="0" w:color="auto"/>
              <w:left w:val="single" w:sz="4" w:space="0" w:color="auto"/>
              <w:bottom w:val="single" w:sz="4" w:space="0" w:color="auto"/>
              <w:right w:val="single" w:sz="4" w:space="0" w:color="auto"/>
            </w:tcBorders>
          </w:tcPr>
          <w:p w:rsidR="005C07BE" w:rsidRDefault="00322E92" w:rsidP="00DF7C61">
            <w:pPr>
              <w:jc w:val="center"/>
              <w:rPr>
                <w:rFonts w:ascii="Times New Roman" w:hAnsi="Times New Roman"/>
                <w:b/>
                <w:sz w:val="26"/>
                <w:szCs w:val="26"/>
              </w:rPr>
            </w:pPr>
            <w:r>
              <w:rPr>
                <w:rFonts w:ascii="Times New Roman" w:hAnsi="Times New Roman"/>
                <w:b/>
                <w:sz w:val="26"/>
                <w:szCs w:val="26"/>
              </w:rPr>
              <w:t>0,5</w:t>
            </w:r>
            <w:r w:rsidR="005C07BE" w:rsidRPr="00C23412">
              <w:rPr>
                <w:rFonts w:ascii="Times New Roman" w:hAnsi="Times New Roman"/>
                <w:b/>
                <w:sz w:val="26"/>
                <w:szCs w:val="26"/>
              </w:rPr>
              <w:t>đ</w:t>
            </w:r>
          </w:p>
          <w:p w:rsidR="00322E92" w:rsidRPr="00C23412" w:rsidRDefault="00322E92" w:rsidP="00DF7C61">
            <w:pPr>
              <w:jc w:val="center"/>
              <w:rPr>
                <w:rFonts w:ascii="Times New Roman" w:hAnsi="Times New Roman"/>
                <w:b/>
                <w:sz w:val="26"/>
                <w:szCs w:val="26"/>
              </w:rPr>
            </w:pPr>
          </w:p>
          <w:p w:rsidR="005C07BE" w:rsidRPr="00C23412" w:rsidRDefault="005C07BE" w:rsidP="00DF7C61">
            <w:pPr>
              <w:jc w:val="center"/>
              <w:rPr>
                <w:rFonts w:ascii="Times New Roman" w:hAnsi="Times New Roman"/>
                <w:b/>
                <w:sz w:val="26"/>
                <w:szCs w:val="26"/>
              </w:rPr>
            </w:pPr>
            <w:r w:rsidRPr="00C23412">
              <w:rPr>
                <w:rFonts w:ascii="Times New Roman" w:hAnsi="Times New Roman"/>
                <w:b/>
                <w:sz w:val="26"/>
                <w:szCs w:val="26"/>
              </w:rPr>
              <w:t>0,5</w:t>
            </w:r>
            <w:r w:rsidR="00270507">
              <w:rPr>
                <w:rFonts w:ascii="Times New Roman" w:hAnsi="Times New Roman"/>
                <w:b/>
                <w:sz w:val="26"/>
                <w:szCs w:val="26"/>
              </w:rPr>
              <w:t>đ</w:t>
            </w:r>
          </w:p>
          <w:p w:rsidR="00270507" w:rsidRDefault="00270507" w:rsidP="00DF7C61">
            <w:pPr>
              <w:jc w:val="center"/>
              <w:rPr>
                <w:rFonts w:ascii="Times New Roman" w:hAnsi="Times New Roman"/>
                <w:b/>
                <w:sz w:val="26"/>
                <w:szCs w:val="26"/>
              </w:rPr>
            </w:pPr>
          </w:p>
          <w:p w:rsidR="005C07BE" w:rsidRPr="00C23412" w:rsidRDefault="005C07BE" w:rsidP="00DF7C61">
            <w:pPr>
              <w:jc w:val="center"/>
              <w:rPr>
                <w:rFonts w:ascii="Times New Roman" w:hAnsi="Times New Roman"/>
                <w:b/>
                <w:sz w:val="26"/>
                <w:szCs w:val="26"/>
              </w:rPr>
            </w:pPr>
            <w:r w:rsidRPr="00C23412">
              <w:rPr>
                <w:rFonts w:ascii="Times New Roman" w:hAnsi="Times New Roman"/>
                <w:b/>
                <w:sz w:val="26"/>
                <w:szCs w:val="26"/>
              </w:rPr>
              <w:t>0,25</w:t>
            </w:r>
          </w:p>
          <w:p w:rsidR="005C07BE" w:rsidRDefault="00270507" w:rsidP="00DF7C61">
            <w:pPr>
              <w:jc w:val="center"/>
              <w:rPr>
                <w:rFonts w:ascii="Times New Roman" w:hAnsi="Times New Roman"/>
                <w:b/>
                <w:sz w:val="26"/>
                <w:szCs w:val="26"/>
              </w:rPr>
            </w:pPr>
            <w:r>
              <w:rPr>
                <w:rFonts w:ascii="Times New Roman" w:hAnsi="Times New Roman"/>
                <w:b/>
                <w:sz w:val="26"/>
                <w:szCs w:val="26"/>
              </w:rPr>
              <w:t>0</w:t>
            </w:r>
            <w:r w:rsidR="005C07BE" w:rsidRPr="00C23412">
              <w:rPr>
                <w:rFonts w:ascii="Times New Roman" w:hAnsi="Times New Roman"/>
                <w:b/>
                <w:sz w:val="26"/>
                <w:szCs w:val="26"/>
              </w:rPr>
              <w:t>,25</w:t>
            </w:r>
          </w:p>
          <w:p w:rsidR="00270507" w:rsidRPr="00C23412" w:rsidRDefault="00270507" w:rsidP="00DF7C61">
            <w:pPr>
              <w:jc w:val="center"/>
              <w:rPr>
                <w:rFonts w:ascii="Times New Roman" w:hAnsi="Times New Roman"/>
                <w:b/>
                <w:sz w:val="26"/>
                <w:szCs w:val="26"/>
              </w:rPr>
            </w:pPr>
            <w:r>
              <w:rPr>
                <w:rFonts w:ascii="Times New Roman" w:hAnsi="Times New Roman"/>
                <w:b/>
                <w:sz w:val="26"/>
                <w:szCs w:val="26"/>
              </w:rPr>
              <w:t>0,5</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tcPr>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6</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(1,0đ)</w:t>
            </w:r>
          </w:p>
          <w:p w:rsidR="005C07BE" w:rsidRPr="00C23412" w:rsidRDefault="005C07BE" w:rsidP="00DF7C61">
            <w:pPr>
              <w:spacing w:line="288" w:lineRule="auto"/>
              <w:jc w:val="center"/>
              <w:rPr>
                <w:rFonts w:ascii="Times New Roman" w:hAnsi="Times New Roman"/>
                <w:b/>
                <w:sz w:val="26"/>
                <w:szCs w:val="26"/>
                <w:lang w:val="pt-BR"/>
              </w:rPr>
            </w:pPr>
          </w:p>
          <w:p w:rsidR="005C07BE" w:rsidRPr="00C23412" w:rsidRDefault="005C07BE" w:rsidP="00DF7C61">
            <w:pPr>
              <w:spacing w:line="288" w:lineRule="auto"/>
              <w:rPr>
                <w:rFonts w:ascii="Times New Roman" w:hAnsi="Times New Roman"/>
                <w:b/>
                <w:sz w:val="26"/>
                <w:szCs w:val="26"/>
                <w:lang w:val="pt-BR"/>
              </w:rPr>
            </w:pPr>
          </w:p>
        </w:tc>
        <w:tc>
          <w:tcPr>
            <w:tcW w:w="702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rPr>
                <w:rFonts w:ascii="Times New Roman" w:eastAsiaTheme="minorEastAsia" w:hAnsi="Times New Roman"/>
                <w:sz w:val="26"/>
                <w:szCs w:val="26"/>
                <w:lang w:val="pt-BR"/>
              </w:rPr>
            </w:pPr>
            <w:r w:rsidRPr="00C23412">
              <w:rPr>
                <w:rFonts w:ascii="Times New Roman" w:eastAsiaTheme="minorEastAsia" w:hAnsi="Times New Roman"/>
                <w:sz w:val="26"/>
                <w:szCs w:val="26"/>
                <w:lang w:val="pt-BR"/>
              </w:rPr>
              <w:t>Phương trình cân bằng nhiệt:</w:t>
            </w:r>
          </w:p>
          <w:p w:rsidR="005C07BE" w:rsidRPr="00C23412" w:rsidRDefault="005C07BE" w:rsidP="00DF7C61">
            <w:pPr>
              <w:rPr>
                <w:rFonts w:ascii="Times New Roman" w:eastAsiaTheme="minorEastAsia" w:hAnsi="Times New Roman"/>
                <w:sz w:val="26"/>
                <w:szCs w:val="26"/>
              </w:rPr>
            </w:pPr>
            <w:r w:rsidRPr="00C23412">
              <w:rPr>
                <w:rFonts w:ascii="Times New Roman" w:eastAsiaTheme="minorEastAsia" w:hAnsi="Times New Roman" w:cstheme="minorBidi"/>
                <w:position w:val="-34"/>
                <w:sz w:val="26"/>
                <w:szCs w:val="26"/>
                <w:lang w:val="vi-VN"/>
              </w:rPr>
              <w:object w:dxaOrig="5660" w:dyaOrig="800">
                <v:shape id="_x0000_i1029" type="#_x0000_t75" style="width:282.75pt;height:39pt" o:ole="">
                  <v:imagedata r:id="rId20" o:title=""/>
                </v:shape>
                <o:OLEObject Type="Embed" ProgID="Equation.DSMT4" ShapeID="_x0000_i1029" DrawAspect="Content" ObjectID="_1555877467" r:id="rId21"/>
              </w:object>
            </w:r>
            <w:r w:rsidRPr="00C23412">
              <w:rPr>
                <w:rFonts w:ascii="Times New Roman" w:eastAsiaTheme="minorEastAsia" w:hAnsi="Times New Roman"/>
                <w:sz w:val="26"/>
                <w:szCs w:val="26"/>
                <w:lang w:val="vi-VN"/>
              </w:rPr>
              <w:t xml:space="preserve"> </w:t>
            </w:r>
          </w:p>
          <w:p w:rsidR="005C07BE" w:rsidRPr="00C23412" w:rsidRDefault="005C07BE" w:rsidP="00DF7C61">
            <w:pPr>
              <w:tabs>
                <w:tab w:val="left" w:pos="4845"/>
              </w:tabs>
              <w:rPr>
                <w:rFonts w:ascii="Times New Roman" w:eastAsiaTheme="minorEastAsia" w:hAnsi="Times New Roman"/>
                <w:sz w:val="26"/>
                <w:szCs w:val="26"/>
              </w:rPr>
            </w:pPr>
            <w:r w:rsidRPr="00C23412">
              <w:rPr>
                <w:rFonts w:ascii="Times New Roman" w:eastAsiaTheme="minorEastAsia" w:hAnsi="Times New Roman"/>
                <w:sz w:val="26"/>
                <w:szCs w:val="26"/>
              </w:rPr>
              <w:t xml:space="preserve">Mà </w:t>
            </w:r>
            <w:r w:rsidRPr="00C23412">
              <w:rPr>
                <w:rFonts w:ascii="Times New Roman" w:eastAsiaTheme="minorEastAsia" w:hAnsi="Times New Roman" w:cstheme="minorBidi"/>
                <w:position w:val="-12"/>
                <w:sz w:val="26"/>
                <w:szCs w:val="26"/>
              </w:rPr>
              <w:object w:dxaOrig="1140" w:dyaOrig="360">
                <v:shape id="_x0000_i1030" type="#_x0000_t75" style="width:57pt;height:18.75pt" o:ole="">
                  <v:imagedata r:id="rId22" o:title=""/>
                </v:shape>
                <o:OLEObject Type="Embed" ProgID="Equation.DSMT4" ShapeID="_x0000_i1030" DrawAspect="Content" ObjectID="_1555877468" r:id="rId23"/>
              </w:object>
            </w:r>
            <w:r w:rsidRPr="00C23412">
              <w:rPr>
                <w:rFonts w:ascii="Times New Roman" w:eastAsiaTheme="minorEastAsia" w:hAnsi="Times New Roman"/>
                <w:sz w:val="26"/>
                <w:szCs w:val="26"/>
              </w:rPr>
              <w:t xml:space="preserve"> </w:t>
            </w:r>
            <w:r w:rsidRPr="00C23412">
              <w:rPr>
                <w:rFonts w:ascii="Times New Roman" w:eastAsiaTheme="minorEastAsia" w:hAnsi="Times New Roman"/>
                <w:sz w:val="26"/>
                <w:szCs w:val="26"/>
              </w:rPr>
              <w:tab/>
            </w:r>
          </w:p>
          <w:p w:rsidR="005C07BE" w:rsidRPr="00C23412" w:rsidRDefault="005C07BE" w:rsidP="00DF7C61">
            <w:pPr>
              <w:rPr>
                <w:rFonts w:ascii="Times New Roman" w:eastAsiaTheme="minorEastAsia" w:hAnsi="Times New Roman"/>
                <w:sz w:val="26"/>
                <w:szCs w:val="26"/>
              </w:rPr>
            </w:pPr>
            <w:r w:rsidRPr="00C23412">
              <w:rPr>
                <w:rFonts w:ascii="Times New Roman" w:eastAsiaTheme="minorEastAsia" w:hAnsi="Times New Roman" w:cstheme="minorBidi"/>
                <w:position w:val="-12"/>
                <w:sz w:val="26"/>
                <w:szCs w:val="26"/>
              </w:rPr>
              <w:object w:dxaOrig="2720" w:dyaOrig="360">
                <v:shape id="_x0000_i1031" type="#_x0000_t75" style="width:135.75pt;height:18.75pt" o:ole="">
                  <v:imagedata r:id="rId24" o:title=""/>
                </v:shape>
                <o:OLEObject Type="Embed" ProgID="Equation.DSMT4" ShapeID="_x0000_i1031" DrawAspect="Content" ObjectID="_1555877469" r:id="rId25"/>
              </w:object>
            </w:r>
            <w:r w:rsidRPr="00C23412">
              <w:rPr>
                <w:rFonts w:ascii="Times New Roman" w:eastAsiaTheme="minorEastAsia" w:hAnsi="Times New Roman"/>
                <w:sz w:val="26"/>
                <w:szCs w:val="26"/>
              </w:rPr>
              <w:t xml:space="preserve"> </w:t>
            </w:r>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r w:rsidRPr="00C23412">
              <w:rPr>
                <w:rFonts w:ascii="Times New Roman" w:eastAsia="Times New Roman" w:hAnsi="Times New Roman"/>
                <w:b/>
                <w:sz w:val="26"/>
                <w:szCs w:val="26"/>
              </w:rPr>
              <w:t>0,5</w:t>
            </w:r>
          </w:p>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r w:rsidRPr="00C23412">
              <w:rPr>
                <w:rFonts w:ascii="Times New Roman" w:eastAsia="Times New Roman" w:hAnsi="Times New Roman"/>
                <w:b/>
                <w:sz w:val="26"/>
                <w:szCs w:val="26"/>
              </w:rPr>
              <w:t>0,5</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rPr>
                <w:rFonts w:ascii="Times New Roman" w:hAnsi="Times New Roman"/>
                <w:sz w:val="26"/>
                <w:szCs w:val="26"/>
                <w:lang w:val="pt-BR"/>
              </w:rPr>
            </w:pPr>
          </w:p>
        </w:tc>
      </w:tr>
      <w:tr w:rsidR="005C07BE" w:rsidRPr="00C23412" w:rsidTr="00DF7C61">
        <w:tc>
          <w:tcPr>
            <w:tcW w:w="918" w:type="dxa"/>
            <w:tcBorders>
              <w:top w:val="single" w:sz="4" w:space="0" w:color="auto"/>
              <w:left w:val="single" w:sz="4" w:space="0" w:color="auto"/>
              <w:bottom w:val="single" w:sz="4" w:space="0" w:color="auto"/>
              <w:right w:val="single" w:sz="4" w:space="0" w:color="auto"/>
            </w:tcBorders>
            <w:vAlign w:val="center"/>
          </w:tcPr>
          <w:p w:rsidR="005C07BE" w:rsidRPr="00C23412" w:rsidRDefault="005C07BE" w:rsidP="00DF7C61">
            <w:pPr>
              <w:spacing w:line="288" w:lineRule="auto"/>
              <w:jc w:val="center"/>
              <w:rPr>
                <w:rFonts w:ascii="Times New Roman" w:hAnsi="Times New Roman"/>
                <w:b/>
                <w:sz w:val="26"/>
                <w:szCs w:val="26"/>
                <w:lang w:val="pt-BR"/>
              </w:rPr>
            </w:pP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7</w:t>
            </w:r>
          </w:p>
          <w:p w:rsidR="005C07BE" w:rsidRPr="00C23412" w:rsidRDefault="005C07BE" w:rsidP="00DF7C61">
            <w:pPr>
              <w:spacing w:line="288" w:lineRule="auto"/>
              <w:jc w:val="center"/>
              <w:rPr>
                <w:rFonts w:ascii="Times New Roman" w:hAnsi="Times New Roman"/>
                <w:b/>
                <w:sz w:val="26"/>
                <w:szCs w:val="26"/>
                <w:lang w:val="pt-BR"/>
              </w:rPr>
            </w:pPr>
            <w:r w:rsidRPr="00C23412">
              <w:rPr>
                <w:rFonts w:ascii="Times New Roman" w:hAnsi="Times New Roman"/>
                <w:b/>
                <w:sz w:val="26"/>
                <w:szCs w:val="26"/>
                <w:lang w:val="pt-BR"/>
              </w:rPr>
              <w:t>(1,0đ)</w:t>
            </w:r>
          </w:p>
          <w:p w:rsidR="005C07BE" w:rsidRPr="00C23412" w:rsidRDefault="005C07BE" w:rsidP="00DF7C61">
            <w:pPr>
              <w:rPr>
                <w:rFonts w:ascii="Times New Roman" w:hAnsi="Times New Roman"/>
                <w:sz w:val="26"/>
                <w:szCs w:val="26"/>
                <w:lang w:val="pt-BR"/>
              </w:rPr>
            </w:pPr>
          </w:p>
        </w:tc>
        <w:tc>
          <w:tcPr>
            <w:tcW w:w="702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rPr>
                <w:rFonts w:ascii="Times New Roman" w:eastAsiaTheme="minorEastAsia" w:hAnsi="Times New Roman"/>
                <w:sz w:val="26"/>
                <w:szCs w:val="26"/>
                <w:lang w:val="pt-BR"/>
              </w:rPr>
            </w:pPr>
            <w:r w:rsidRPr="00C23412">
              <w:rPr>
                <w:rFonts w:ascii="Times New Roman" w:eastAsiaTheme="minorEastAsia" w:hAnsi="Times New Roman"/>
                <w:sz w:val="26"/>
                <w:szCs w:val="26"/>
                <w:lang w:val="pt-BR"/>
              </w:rPr>
              <w:t>Phương trình cân bằng nhiệt:</w:t>
            </w:r>
          </w:p>
          <w:p w:rsidR="005C07BE" w:rsidRPr="00C23412" w:rsidRDefault="005C07BE" w:rsidP="00DF7C61">
            <w:pPr>
              <w:rPr>
                <w:rFonts w:ascii="Times New Roman" w:eastAsiaTheme="minorEastAsia" w:hAnsi="Times New Roman"/>
                <w:sz w:val="26"/>
                <w:szCs w:val="26"/>
              </w:rPr>
            </w:pPr>
            <w:r w:rsidRPr="00C23412">
              <w:rPr>
                <w:rFonts w:ascii="Times New Roman" w:eastAsiaTheme="minorEastAsia" w:hAnsi="Times New Roman" w:cstheme="minorBidi"/>
                <w:position w:val="-32"/>
                <w:sz w:val="26"/>
                <w:szCs w:val="26"/>
                <w:lang w:val="vi-VN"/>
              </w:rPr>
              <w:object w:dxaOrig="3940" w:dyaOrig="780">
                <v:shape id="_x0000_i1032" type="#_x0000_t75" style="width:196.5pt;height:39pt" o:ole="">
                  <v:imagedata r:id="rId26" o:title=""/>
                </v:shape>
                <o:OLEObject Type="Embed" ProgID="Equation.DSMT4" ShapeID="_x0000_i1032" DrawAspect="Content" ObjectID="_1555877470" r:id="rId27"/>
              </w:object>
            </w:r>
            <w:r w:rsidRPr="00C23412">
              <w:rPr>
                <w:rFonts w:ascii="Times New Roman" w:eastAsiaTheme="minorEastAsia" w:hAnsi="Times New Roman"/>
                <w:sz w:val="26"/>
                <w:szCs w:val="26"/>
                <w:lang w:val="vi-VN"/>
              </w:rPr>
              <w:t xml:space="preserve"> </w:t>
            </w:r>
          </w:p>
          <w:p w:rsidR="005C07BE" w:rsidRPr="00C23412" w:rsidRDefault="005C07BE" w:rsidP="00DF7C61">
            <w:pPr>
              <w:rPr>
                <w:rFonts w:ascii="Times New Roman" w:eastAsiaTheme="minorEastAsia" w:hAnsi="Times New Roman"/>
                <w:sz w:val="26"/>
                <w:szCs w:val="26"/>
              </w:rPr>
            </w:pPr>
            <w:r w:rsidRPr="00C23412">
              <w:rPr>
                <w:rFonts w:ascii="Times New Roman" w:eastAsiaTheme="minorEastAsia" w:hAnsi="Times New Roman"/>
                <w:sz w:val="26"/>
                <w:szCs w:val="26"/>
              </w:rPr>
              <w:t>Thế số đúng</w:t>
            </w:r>
          </w:p>
          <w:p w:rsidR="005C07BE" w:rsidRPr="00C23412" w:rsidRDefault="005C07BE" w:rsidP="00DF7C61">
            <w:pPr>
              <w:rPr>
                <w:rFonts w:ascii="Times New Roman" w:eastAsiaTheme="minorEastAsia" w:hAnsi="Times New Roman"/>
                <w:sz w:val="26"/>
                <w:szCs w:val="26"/>
              </w:rPr>
            </w:pPr>
            <w:r w:rsidRPr="00C23412">
              <w:rPr>
                <w:rFonts w:ascii="Times New Roman" w:eastAsiaTheme="minorEastAsia" w:hAnsi="Times New Roman" w:cstheme="minorBidi"/>
                <w:position w:val="-6"/>
                <w:sz w:val="26"/>
                <w:szCs w:val="26"/>
              </w:rPr>
              <w:object w:dxaOrig="620" w:dyaOrig="240">
                <v:shape id="_x0000_i1033" type="#_x0000_t75" style="width:30.75pt;height:12pt" o:ole="">
                  <v:imagedata r:id="rId28" o:title=""/>
                </v:shape>
                <o:OLEObject Type="Embed" ProgID="Equation.DSMT4" ShapeID="_x0000_i1033" DrawAspect="Content" ObjectID="_1555877471" r:id="rId29"/>
              </w:object>
            </w:r>
            <w:r w:rsidRPr="00C23412">
              <w:rPr>
                <w:rFonts w:ascii="Times New Roman" w:eastAsiaTheme="minorEastAsia" w:hAnsi="Times New Roman"/>
                <w:sz w:val="26"/>
                <w:szCs w:val="26"/>
              </w:rPr>
              <w:t xml:space="preserve"> 27,79</w:t>
            </w:r>
            <w:r w:rsidRPr="00C23412">
              <w:rPr>
                <w:rFonts w:ascii="Times New Roman" w:eastAsiaTheme="minorEastAsia" w:hAnsi="Times New Roman"/>
                <w:sz w:val="26"/>
                <w:szCs w:val="26"/>
                <w:vertAlign w:val="superscript"/>
              </w:rPr>
              <w:t>0</w:t>
            </w:r>
          </w:p>
        </w:tc>
        <w:tc>
          <w:tcPr>
            <w:tcW w:w="1260"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r w:rsidRPr="00C23412">
              <w:rPr>
                <w:rFonts w:ascii="Times New Roman" w:eastAsia="Times New Roman" w:hAnsi="Times New Roman"/>
                <w:b/>
                <w:sz w:val="26"/>
                <w:szCs w:val="26"/>
              </w:rPr>
              <w:t>0,5</w:t>
            </w:r>
          </w:p>
          <w:p w:rsidR="005C07BE" w:rsidRPr="00C23412" w:rsidRDefault="005C07BE" w:rsidP="00DF7C61">
            <w:pPr>
              <w:spacing w:line="288" w:lineRule="auto"/>
              <w:jc w:val="center"/>
              <w:rPr>
                <w:rFonts w:ascii="Times New Roman" w:eastAsia="Times New Roman" w:hAnsi="Times New Roman"/>
                <w:b/>
                <w:sz w:val="26"/>
                <w:szCs w:val="26"/>
              </w:rPr>
            </w:pPr>
          </w:p>
          <w:p w:rsidR="005C07BE" w:rsidRPr="00C23412" w:rsidRDefault="005C07BE" w:rsidP="00DF7C61">
            <w:pPr>
              <w:spacing w:line="288" w:lineRule="auto"/>
              <w:jc w:val="center"/>
              <w:rPr>
                <w:rFonts w:ascii="Times New Roman" w:eastAsia="Times New Roman" w:hAnsi="Times New Roman"/>
                <w:b/>
                <w:sz w:val="26"/>
                <w:szCs w:val="26"/>
              </w:rPr>
            </w:pPr>
            <w:r w:rsidRPr="00C23412">
              <w:rPr>
                <w:rFonts w:ascii="Times New Roman" w:eastAsia="Times New Roman" w:hAnsi="Times New Roman"/>
                <w:b/>
                <w:sz w:val="26"/>
                <w:szCs w:val="26"/>
              </w:rPr>
              <w:t>0,5</w:t>
            </w:r>
          </w:p>
        </w:tc>
        <w:tc>
          <w:tcPr>
            <w:tcW w:w="1291" w:type="dxa"/>
            <w:tcBorders>
              <w:top w:val="single" w:sz="4" w:space="0" w:color="auto"/>
              <w:left w:val="single" w:sz="4" w:space="0" w:color="auto"/>
              <w:bottom w:val="single" w:sz="4" w:space="0" w:color="auto"/>
              <w:right w:val="single" w:sz="4" w:space="0" w:color="auto"/>
            </w:tcBorders>
          </w:tcPr>
          <w:p w:rsidR="005C07BE" w:rsidRPr="00C23412" w:rsidRDefault="005C07BE" w:rsidP="00DF7C61">
            <w:pPr>
              <w:spacing w:line="288" w:lineRule="auto"/>
              <w:jc w:val="both"/>
              <w:rPr>
                <w:rFonts w:ascii="Times New Roman" w:hAnsi="Times New Roman"/>
                <w:b/>
                <w:sz w:val="26"/>
                <w:szCs w:val="26"/>
                <w:lang w:val="pt-BR"/>
              </w:rPr>
            </w:pPr>
          </w:p>
        </w:tc>
      </w:tr>
    </w:tbl>
    <w:p w:rsidR="005C07BE" w:rsidRPr="00C23412" w:rsidRDefault="005C07BE" w:rsidP="005C07BE">
      <w:pPr>
        <w:jc w:val="center"/>
        <w:rPr>
          <w:rFonts w:ascii="Times New Roman" w:hAnsi="Times New Roman" w:cs="Times New Roman"/>
          <w:b/>
          <w:sz w:val="26"/>
          <w:szCs w:val="26"/>
        </w:rPr>
      </w:pPr>
    </w:p>
    <w:tbl>
      <w:tblPr>
        <w:tblW w:w="9852" w:type="dxa"/>
        <w:jc w:val="center"/>
        <w:tblLook w:val="04A0" w:firstRow="1" w:lastRow="0" w:firstColumn="1" w:lastColumn="0" w:noHBand="0" w:noVBand="1"/>
      </w:tblPr>
      <w:tblGrid>
        <w:gridCol w:w="2993"/>
        <w:gridCol w:w="778"/>
        <w:gridCol w:w="787"/>
        <w:gridCol w:w="640"/>
        <w:gridCol w:w="659"/>
        <w:gridCol w:w="673"/>
        <w:gridCol w:w="693"/>
        <w:gridCol w:w="939"/>
        <w:gridCol w:w="940"/>
        <w:gridCol w:w="750"/>
      </w:tblGrid>
      <w:tr w:rsidR="005C07BE" w:rsidRPr="001C3713" w:rsidTr="00DF7C61">
        <w:trPr>
          <w:trHeight w:val="1305"/>
          <w:jc w:val="center"/>
        </w:trPr>
        <w:tc>
          <w:tcPr>
            <w:tcW w:w="9852" w:type="dxa"/>
            <w:gridSpan w:val="10"/>
            <w:tcBorders>
              <w:top w:val="nil"/>
              <w:left w:val="nil"/>
              <w:bottom w:val="single" w:sz="4" w:space="0" w:color="auto"/>
              <w:right w:val="nil"/>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BẢNG TÍNH TRỌNG SỐ BÀI KIỂM TRA HỌC KÌ I</w:t>
            </w:r>
            <w:r>
              <w:rPr>
                <w:rFonts w:ascii="Times New Roman" w:eastAsia="Times New Roman" w:hAnsi="Times New Roman" w:cs="Times New Roman"/>
                <w:b/>
                <w:bCs/>
                <w:color w:val="000000"/>
                <w:sz w:val="24"/>
                <w:szCs w:val="24"/>
              </w:rPr>
              <w:t>I</w:t>
            </w:r>
            <w:r w:rsidRPr="001C371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MÔN VẬT LÝ </w:t>
            </w:r>
            <w:r w:rsidRPr="001C3713">
              <w:rPr>
                <w:rFonts w:ascii="Times New Roman" w:eastAsia="Times New Roman" w:hAnsi="Times New Roman" w:cs="Times New Roman"/>
                <w:b/>
                <w:bCs/>
                <w:color w:val="000000"/>
                <w:sz w:val="24"/>
                <w:szCs w:val="24"/>
              </w:rPr>
              <w:t>KHỐI 10 CB</w:t>
            </w:r>
            <w:r w:rsidRPr="001C3713">
              <w:rPr>
                <w:rFonts w:ascii="Times New Roman" w:eastAsia="Times New Roman" w:hAnsi="Times New Roman" w:cs="Times New Roman"/>
                <w:b/>
                <w:bCs/>
                <w:color w:val="000000"/>
                <w:sz w:val="24"/>
                <w:szCs w:val="24"/>
              </w:rPr>
              <w:br/>
            </w:r>
            <w:r w:rsidRPr="001C3713">
              <w:rPr>
                <w:rFonts w:ascii="Times New Roman" w:eastAsia="Times New Roman" w:hAnsi="Times New Roman" w:cs="Times New Roman"/>
                <w:i/>
                <w:iCs/>
                <w:color w:val="000000"/>
                <w:sz w:val="24"/>
                <w:szCs w:val="24"/>
              </w:rPr>
              <w:t xml:space="preserve">Hình thức kiểm tra: </w:t>
            </w:r>
            <w:r>
              <w:rPr>
                <w:rFonts w:ascii="Times New Roman" w:eastAsia="Times New Roman" w:hAnsi="Times New Roman" w:cs="Times New Roman"/>
                <w:i/>
                <w:iCs/>
                <w:color w:val="000000"/>
                <w:sz w:val="24"/>
                <w:szCs w:val="24"/>
              </w:rPr>
              <w:t>100</w:t>
            </w:r>
            <w:r w:rsidRPr="001C3713">
              <w:rPr>
                <w:rFonts w:ascii="Times New Roman" w:eastAsia="Times New Roman" w:hAnsi="Times New Roman" w:cs="Times New Roman"/>
                <w:i/>
                <w:iCs/>
                <w:color w:val="000000"/>
                <w:sz w:val="24"/>
                <w:szCs w:val="24"/>
              </w:rPr>
              <w:t>% TL</w:t>
            </w:r>
            <w:r w:rsidRPr="001C3713">
              <w:rPr>
                <w:rFonts w:ascii="Times New Roman" w:eastAsia="Times New Roman" w:hAnsi="Times New Roman" w:cs="Times New Roman"/>
                <w:i/>
                <w:iCs/>
                <w:color w:val="000000"/>
                <w:sz w:val="24"/>
                <w:szCs w:val="24"/>
              </w:rPr>
              <w:br/>
              <w:t>Phạm vi</w:t>
            </w:r>
            <w:r>
              <w:rPr>
                <w:rFonts w:ascii="Times New Roman" w:eastAsia="Times New Roman" w:hAnsi="Times New Roman" w:cs="Times New Roman"/>
                <w:i/>
                <w:iCs/>
                <w:color w:val="000000"/>
                <w:sz w:val="24"/>
                <w:szCs w:val="24"/>
              </w:rPr>
              <w:t xml:space="preserve"> kiểm tra: Chương IV, V, VI </w:t>
            </w:r>
            <w:r w:rsidRPr="001C3713">
              <w:rPr>
                <w:rFonts w:ascii="Times New Roman" w:eastAsia="Times New Roman" w:hAnsi="Times New Roman" w:cs="Times New Roman"/>
                <w:i/>
                <w:iCs/>
                <w:color w:val="000000"/>
                <w:sz w:val="24"/>
                <w:szCs w:val="24"/>
              </w:rPr>
              <w:t xml:space="preserve"> lớp 10 CB</w:t>
            </w:r>
          </w:p>
        </w:tc>
      </w:tr>
      <w:tr w:rsidR="005C07BE" w:rsidRPr="001C3713" w:rsidTr="00DF7C61">
        <w:trPr>
          <w:trHeight w:val="315"/>
          <w:jc w:val="center"/>
        </w:trPr>
        <w:tc>
          <w:tcPr>
            <w:tcW w:w="2993" w:type="dxa"/>
            <w:vMerge w:val="restart"/>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Nội dung</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 số tiết</w:t>
            </w:r>
          </w:p>
        </w:tc>
        <w:tc>
          <w:tcPr>
            <w:tcW w:w="787" w:type="dxa"/>
            <w:vMerge w:val="restart"/>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Số tiết LT</w:t>
            </w:r>
          </w:p>
        </w:tc>
        <w:tc>
          <w:tcPr>
            <w:tcW w:w="129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Số tiết thực</w:t>
            </w:r>
          </w:p>
        </w:tc>
        <w:tc>
          <w:tcPr>
            <w:tcW w:w="136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Trọng số</w:t>
            </w:r>
          </w:p>
        </w:tc>
        <w:tc>
          <w:tcPr>
            <w:tcW w:w="2629" w:type="dxa"/>
            <w:gridSpan w:val="3"/>
            <w:tcBorders>
              <w:top w:val="single" w:sz="4" w:space="0" w:color="auto"/>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TL</w:t>
            </w:r>
          </w:p>
        </w:tc>
      </w:tr>
      <w:tr w:rsidR="005C07BE" w:rsidRPr="001C3713" w:rsidTr="00DF7C61">
        <w:trPr>
          <w:trHeight w:val="315"/>
          <w:jc w:val="center"/>
        </w:trPr>
        <w:tc>
          <w:tcPr>
            <w:tcW w:w="2993"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778"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787"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1299" w:type="dxa"/>
            <w:gridSpan w:val="2"/>
            <w:vMerge/>
            <w:tcBorders>
              <w:top w:val="single" w:sz="4" w:space="0" w:color="auto"/>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1366" w:type="dxa"/>
            <w:gridSpan w:val="2"/>
            <w:vMerge/>
            <w:tcBorders>
              <w:top w:val="single" w:sz="4" w:space="0" w:color="auto"/>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1879" w:type="dxa"/>
            <w:gridSpan w:val="2"/>
            <w:tcBorders>
              <w:top w:val="single" w:sz="4" w:space="0" w:color="auto"/>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Điểm số</w:t>
            </w:r>
          </w:p>
        </w:tc>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 điểm</w:t>
            </w:r>
          </w:p>
        </w:tc>
      </w:tr>
      <w:tr w:rsidR="005C07BE" w:rsidRPr="001C3713" w:rsidTr="00DF7C61">
        <w:trPr>
          <w:trHeight w:val="315"/>
          <w:jc w:val="center"/>
        </w:trPr>
        <w:tc>
          <w:tcPr>
            <w:tcW w:w="2993"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778"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787"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c>
          <w:tcPr>
            <w:tcW w:w="6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65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67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69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93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LT</w:t>
            </w:r>
          </w:p>
        </w:tc>
        <w:tc>
          <w:tcPr>
            <w:tcW w:w="9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VD</w:t>
            </w:r>
          </w:p>
        </w:tc>
        <w:tc>
          <w:tcPr>
            <w:tcW w:w="750" w:type="dxa"/>
            <w:vMerge/>
            <w:tcBorders>
              <w:top w:val="nil"/>
              <w:left w:val="single" w:sz="4" w:space="0" w:color="auto"/>
              <w:bottom w:val="single" w:sz="4" w:space="0" w:color="auto"/>
              <w:right w:val="single" w:sz="4" w:space="0" w:color="auto"/>
            </w:tcBorders>
            <w:vAlign w:val="center"/>
            <w:hideMark/>
          </w:tcPr>
          <w:p w:rsidR="005C07BE" w:rsidRPr="001C3713" w:rsidRDefault="005C07BE" w:rsidP="00DF7C61">
            <w:pPr>
              <w:spacing w:after="0" w:line="240" w:lineRule="auto"/>
              <w:rPr>
                <w:rFonts w:ascii="Times New Roman" w:eastAsia="Times New Roman" w:hAnsi="Times New Roman" w:cs="Times New Roman"/>
                <w:b/>
                <w:bCs/>
                <w:color w:val="000000"/>
                <w:sz w:val="24"/>
                <w:szCs w:val="24"/>
              </w:rPr>
            </w:pPr>
          </w:p>
        </w:tc>
      </w:tr>
      <w:tr w:rsidR="005C07BE" w:rsidRPr="001C3713" w:rsidTr="00DF7C61">
        <w:trPr>
          <w:trHeight w:val="810"/>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Chương IV: Các định luật bảo toàn</w:t>
            </w:r>
          </w:p>
        </w:tc>
        <w:tc>
          <w:tcPr>
            <w:tcW w:w="778"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10</w:t>
            </w:r>
          </w:p>
        </w:tc>
        <w:tc>
          <w:tcPr>
            <w:tcW w:w="787"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6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5.6</w:t>
            </w:r>
          </w:p>
        </w:tc>
        <w:tc>
          <w:tcPr>
            <w:tcW w:w="65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4.4</w:t>
            </w:r>
          </w:p>
        </w:tc>
        <w:tc>
          <w:tcPr>
            <w:tcW w:w="67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69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939"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0</w:t>
            </w:r>
          </w:p>
        </w:tc>
        <w:tc>
          <w:tcPr>
            <w:tcW w:w="940"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5C07BE" w:rsidRPr="001C3713" w:rsidTr="00DF7C61">
        <w:trPr>
          <w:trHeight w:val="615"/>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Chương V: Chất khí</w:t>
            </w:r>
          </w:p>
        </w:tc>
        <w:tc>
          <w:tcPr>
            <w:tcW w:w="778"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87"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5</w:t>
            </w:r>
          </w:p>
        </w:tc>
        <w:tc>
          <w:tcPr>
            <w:tcW w:w="6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3.5</w:t>
            </w:r>
          </w:p>
        </w:tc>
        <w:tc>
          <w:tcPr>
            <w:tcW w:w="65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1C3713">
              <w:rPr>
                <w:rFonts w:ascii="Times New Roman" w:eastAsia="Times New Roman" w:hAnsi="Times New Roman" w:cs="Times New Roman"/>
                <w:color w:val="000000"/>
                <w:sz w:val="24"/>
                <w:szCs w:val="24"/>
              </w:rPr>
              <w:t>.5</w:t>
            </w:r>
          </w:p>
        </w:tc>
        <w:tc>
          <w:tcPr>
            <w:tcW w:w="67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69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39"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2</w:t>
            </w:r>
          </w:p>
        </w:tc>
        <w:tc>
          <w:tcPr>
            <w:tcW w:w="940"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5C07BE" w:rsidRPr="001C3713" w:rsidTr="00DF7C61">
        <w:trPr>
          <w:trHeight w:val="690"/>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Chương VI: Cơ sở của nhiệt động lực học</w:t>
            </w:r>
          </w:p>
        </w:tc>
        <w:tc>
          <w:tcPr>
            <w:tcW w:w="778"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4</w:t>
            </w:r>
          </w:p>
        </w:tc>
        <w:tc>
          <w:tcPr>
            <w:tcW w:w="787"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65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67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sidRPr="001C3713">
              <w:rPr>
                <w:rFonts w:ascii="Times New Roman" w:eastAsia="Times New Roman" w:hAnsi="Times New Roman" w:cs="Times New Roman"/>
                <w:color w:val="000000"/>
                <w:sz w:val="24"/>
                <w:szCs w:val="24"/>
              </w:rPr>
              <w:t>7</w:t>
            </w:r>
          </w:p>
        </w:tc>
        <w:tc>
          <w:tcPr>
            <w:tcW w:w="69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939"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rPr>
              <w:t>2</w:t>
            </w:r>
          </w:p>
        </w:tc>
        <w:tc>
          <w:tcPr>
            <w:tcW w:w="940" w:type="dxa"/>
            <w:tcBorders>
              <w:top w:val="nil"/>
              <w:left w:val="nil"/>
              <w:bottom w:val="single" w:sz="4" w:space="0" w:color="auto"/>
              <w:right w:val="single" w:sz="4" w:space="0" w:color="auto"/>
            </w:tcBorders>
            <w:shd w:val="clear" w:color="auto" w:fill="auto"/>
            <w:vAlign w:val="center"/>
            <w:hideMark/>
          </w:tcPr>
          <w:p w:rsidR="005C07BE" w:rsidRPr="00691C93" w:rsidRDefault="005C07BE" w:rsidP="00DF7C61">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5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5C07BE" w:rsidRPr="001C3713" w:rsidTr="00DF7C61">
        <w:trPr>
          <w:trHeight w:val="315"/>
          <w:jc w:val="center"/>
        </w:trPr>
        <w:tc>
          <w:tcPr>
            <w:tcW w:w="2993" w:type="dxa"/>
            <w:tcBorders>
              <w:top w:val="nil"/>
              <w:left w:val="single" w:sz="4" w:space="0" w:color="auto"/>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sidRPr="001C3713">
              <w:rPr>
                <w:rFonts w:ascii="Times New Roman" w:eastAsia="Times New Roman" w:hAnsi="Times New Roman" w:cs="Times New Roman"/>
                <w:b/>
                <w:bCs/>
                <w:color w:val="000000"/>
                <w:sz w:val="24"/>
                <w:szCs w:val="24"/>
              </w:rPr>
              <w:t>Tổng</w:t>
            </w:r>
          </w:p>
        </w:tc>
        <w:tc>
          <w:tcPr>
            <w:tcW w:w="778"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787"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6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w:t>
            </w:r>
          </w:p>
        </w:tc>
        <w:tc>
          <w:tcPr>
            <w:tcW w:w="65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67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693"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939"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4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50" w:type="dxa"/>
            <w:tcBorders>
              <w:top w:val="nil"/>
              <w:left w:val="nil"/>
              <w:bottom w:val="single" w:sz="4" w:space="0" w:color="auto"/>
              <w:right w:val="single" w:sz="4" w:space="0" w:color="auto"/>
            </w:tcBorders>
            <w:shd w:val="clear" w:color="auto" w:fill="auto"/>
            <w:vAlign w:val="center"/>
            <w:hideMark/>
          </w:tcPr>
          <w:p w:rsidR="005C07BE" w:rsidRPr="001C3713" w:rsidRDefault="005C07BE" w:rsidP="00DF7C6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r>
    </w:tbl>
    <w:p w:rsidR="005C07BE" w:rsidRDefault="005C07BE" w:rsidP="005C07BE">
      <w:pPr>
        <w:jc w:val="center"/>
        <w:rPr>
          <w:rFonts w:ascii="Times New Roman" w:hAnsi="Times New Roman" w:cs="Times New Roman"/>
          <w:b/>
        </w:rPr>
      </w:pPr>
    </w:p>
    <w:p w:rsidR="005C07BE" w:rsidRPr="00781436" w:rsidRDefault="005C07BE" w:rsidP="005C07BE">
      <w:pPr>
        <w:jc w:val="center"/>
        <w:rPr>
          <w:rFonts w:ascii="Times New Roman" w:hAnsi="Times New Roman" w:cs="Times New Roman"/>
          <w:b/>
        </w:rPr>
      </w:pPr>
      <w:r w:rsidRPr="00781436">
        <w:rPr>
          <w:rFonts w:ascii="Times New Roman" w:hAnsi="Times New Roman" w:cs="Times New Roman"/>
          <w:b/>
        </w:rPr>
        <w:t>MA TRẬN ĐỀ KIỂM TRA</w:t>
      </w:r>
    </w:p>
    <w:tbl>
      <w:tblPr>
        <w:tblStyle w:val="TableGrid"/>
        <w:tblW w:w="10632" w:type="dxa"/>
        <w:tblInd w:w="-431" w:type="dxa"/>
        <w:tblLayout w:type="fixed"/>
        <w:tblLook w:val="04A0" w:firstRow="1" w:lastRow="0" w:firstColumn="1" w:lastColumn="0" w:noHBand="0" w:noVBand="1"/>
      </w:tblPr>
      <w:tblGrid>
        <w:gridCol w:w="1980"/>
        <w:gridCol w:w="1565"/>
        <w:gridCol w:w="1980"/>
        <w:gridCol w:w="1980"/>
        <w:gridCol w:w="2070"/>
        <w:gridCol w:w="1057"/>
      </w:tblGrid>
      <w:tr w:rsidR="005C07BE" w:rsidRPr="00781436" w:rsidTr="00D52B3A">
        <w:tc>
          <w:tcPr>
            <w:tcW w:w="1980" w:type="dxa"/>
            <w:vMerge w:val="restart"/>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Nội dung</w:t>
            </w:r>
          </w:p>
        </w:tc>
        <w:tc>
          <w:tcPr>
            <w:tcW w:w="1565" w:type="dxa"/>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Cấp độ 1</w:t>
            </w:r>
          </w:p>
        </w:tc>
        <w:tc>
          <w:tcPr>
            <w:tcW w:w="1980" w:type="dxa"/>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Cấp độ 2</w:t>
            </w:r>
          </w:p>
        </w:tc>
        <w:tc>
          <w:tcPr>
            <w:tcW w:w="1980" w:type="dxa"/>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Cấp độ 3</w:t>
            </w:r>
          </w:p>
        </w:tc>
        <w:tc>
          <w:tcPr>
            <w:tcW w:w="2070" w:type="dxa"/>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Cấp độ 4</w:t>
            </w:r>
          </w:p>
        </w:tc>
        <w:tc>
          <w:tcPr>
            <w:tcW w:w="1057" w:type="dxa"/>
            <w:vAlign w:val="center"/>
          </w:tcPr>
          <w:p w:rsidR="005C07BE" w:rsidRPr="00781436" w:rsidRDefault="005C07BE" w:rsidP="00DF7C61">
            <w:pPr>
              <w:jc w:val="center"/>
              <w:rPr>
                <w:rFonts w:ascii="Times New Roman" w:hAnsi="Times New Roman" w:cs="Times New Roman"/>
                <w:b/>
              </w:rPr>
            </w:pPr>
            <w:r w:rsidRPr="00781436">
              <w:rPr>
                <w:rFonts w:ascii="Times New Roman" w:hAnsi="Times New Roman" w:cs="Times New Roman"/>
                <w:b/>
              </w:rPr>
              <w:t>Cộng điểm</w:t>
            </w:r>
          </w:p>
        </w:tc>
      </w:tr>
      <w:tr w:rsidR="005C07BE" w:rsidRPr="00781436" w:rsidTr="00D52B3A">
        <w:tc>
          <w:tcPr>
            <w:tcW w:w="1980" w:type="dxa"/>
            <w:vMerge/>
          </w:tcPr>
          <w:p w:rsidR="005C07BE" w:rsidRPr="00781436" w:rsidRDefault="005C07BE" w:rsidP="00DF7C61">
            <w:pPr>
              <w:jc w:val="center"/>
              <w:rPr>
                <w:rFonts w:ascii="Times New Roman" w:hAnsi="Times New Roman" w:cs="Times New Roman"/>
                <w:b/>
              </w:rPr>
            </w:pPr>
          </w:p>
        </w:tc>
        <w:tc>
          <w:tcPr>
            <w:tcW w:w="1565" w:type="dxa"/>
            <w:vAlign w:val="center"/>
          </w:tcPr>
          <w:p w:rsidR="005C07BE" w:rsidRPr="00176C58" w:rsidRDefault="005C07BE" w:rsidP="00DF7C61">
            <w:pPr>
              <w:jc w:val="center"/>
              <w:rPr>
                <w:rFonts w:ascii="Times New Roman" w:hAnsi="Times New Roman" w:cs="Times New Roman"/>
                <w:b/>
                <w:i/>
              </w:rPr>
            </w:pPr>
            <w:r w:rsidRPr="00176C58">
              <w:rPr>
                <w:rFonts w:ascii="Times New Roman" w:hAnsi="Times New Roman" w:cs="Times New Roman"/>
                <w:b/>
                <w:i/>
              </w:rPr>
              <w:t>TL</w:t>
            </w:r>
          </w:p>
        </w:tc>
        <w:tc>
          <w:tcPr>
            <w:tcW w:w="1980" w:type="dxa"/>
            <w:vAlign w:val="center"/>
          </w:tcPr>
          <w:p w:rsidR="005C07BE" w:rsidRPr="00176C58" w:rsidRDefault="005C07BE" w:rsidP="00DF7C61">
            <w:pPr>
              <w:jc w:val="center"/>
              <w:rPr>
                <w:rFonts w:ascii="Times New Roman" w:hAnsi="Times New Roman" w:cs="Times New Roman"/>
                <w:b/>
                <w:i/>
              </w:rPr>
            </w:pPr>
            <w:r w:rsidRPr="00176C58">
              <w:rPr>
                <w:rFonts w:ascii="Times New Roman" w:hAnsi="Times New Roman" w:cs="Times New Roman"/>
                <w:b/>
                <w:i/>
              </w:rPr>
              <w:t>TL</w:t>
            </w:r>
          </w:p>
        </w:tc>
        <w:tc>
          <w:tcPr>
            <w:tcW w:w="1980" w:type="dxa"/>
            <w:vAlign w:val="center"/>
          </w:tcPr>
          <w:p w:rsidR="005C07BE" w:rsidRPr="00176C58" w:rsidRDefault="005C07BE" w:rsidP="00DF7C61">
            <w:pPr>
              <w:jc w:val="center"/>
              <w:rPr>
                <w:rFonts w:ascii="Times New Roman" w:hAnsi="Times New Roman" w:cs="Times New Roman"/>
                <w:b/>
                <w:i/>
              </w:rPr>
            </w:pPr>
            <w:r w:rsidRPr="00176C58">
              <w:rPr>
                <w:rFonts w:ascii="Times New Roman" w:hAnsi="Times New Roman" w:cs="Times New Roman"/>
                <w:b/>
                <w:i/>
              </w:rPr>
              <w:t>TL</w:t>
            </w:r>
          </w:p>
        </w:tc>
        <w:tc>
          <w:tcPr>
            <w:tcW w:w="2070" w:type="dxa"/>
            <w:vAlign w:val="center"/>
          </w:tcPr>
          <w:p w:rsidR="005C07BE" w:rsidRPr="00176C58" w:rsidRDefault="005C07BE" w:rsidP="00DF7C61">
            <w:pPr>
              <w:jc w:val="center"/>
              <w:rPr>
                <w:rFonts w:ascii="Times New Roman" w:hAnsi="Times New Roman" w:cs="Times New Roman"/>
                <w:b/>
                <w:i/>
              </w:rPr>
            </w:pPr>
            <w:r w:rsidRPr="00176C58">
              <w:rPr>
                <w:rFonts w:ascii="Times New Roman" w:hAnsi="Times New Roman" w:cs="Times New Roman"/>
                <w:b/>
                <w:i/>
              </w:rPr>
              <w:t>TL</w:t>
            </w:r>
          </w:p>
        </w:tc>
        <w:tc>
          <w:tcPr>
            <w:tcW w:w="1057" w:type="dxa"/>
            <w:vAlign w:val="center"/>
          </w:tcPr>
          <w:p w:rsidR="005C07BE" w:rsidRPr="00176C58" w:rsidRDefault="005C07BE" w:rsidP="00DF7C61">
            <w:pPr>
              <w:jc w:val="center"/>
              <w:rPr>
                <w:rFonts w:ascii="Times New Roman" w:hAnsi="Times New Roman" w:cs="Times New Roman"/>
                <w:b/>
                <w:i/>
              </w:rPr>
            </w:pPr>
            <w:r w:rsidRPr="00176C58">
              <w:rPr>
                <w:rFonts w:ascii="Times New Roman" w:hAnsi="Times New Roman" w:cs="Times New Roman"/>
                <w:b/>
                <w:i/>
              </w:rPr>
              <w:t>TL</w:t>
            </w:r>
          </w:p>
        </w:tc>
      </w:tr>
      <w:tr w:rsidR="005C07BE" w:rsidRPr="00781436" w:rsidTr="00D52B3A">
        <w:tc>
          <w:tcPr>
            <w:tcW w:w="10632" w:type="dxa"/>
            <w:gridSpan w:val="6"/>
            <w:tcBorders>
              <w:bottom w:val="single" w:sz="4" w:space="0" w:color="000000" w:themeColor="text1"/>
            </w:tcBorders>
          </w:tcPr>
          <w:p w:rsidR="005C07BE" w:rsidRPr="00781436" w:rsidRDefault="005C07BE" w:rsidP="00DF7C61">
            <w:pPr>
              <w:rPr>
                <w:rFonts w:ascii="Times New Roman" w:hAnsi="Times New Roman" w:cs="Times New Roman"/>
                <w:b/>
              </w:rPr>
            </w:pPr>
            <w:r w:rsidRPr="00781436">
              <w:rPr>
                <w:rFonts w:ascii="Times New Roman" w:hAnsi="Times New Roman" w:cs="Times New Roman"/>
                <w:b/>
              </w:rPr>
              <w:t>Chương IV: Các định luật bảo toàn</w:t>
            </w:r>
          </w:p>
        </w:tc>
      </w:tr>
      <w:tr w:rsidR="005C07BE" w:rsidRPr="00781436" w:rsidTr="00D52B3A">
        <w:tc>
          <w:tcPr>
            <w:tcW w:w="1980" w:type="dxa"/>
            <w:tcBorders>
              <w:bottom w:val="dotted" w:sz="4" w:space="0" w:color="auto"/>
            </w:tcBorders>
          </w:tcPr>
          <w:p w:rsidR="005C07BE" w:rsidRPr="00781436" w:rsidRDefault="005C07BE" w:rsidP="00DF7C61">
            <w:pPr>
              <w:rPr>
                <w:rFonts w:ascii="Times New Roman" w:hAnsi="Times New Roman" w:cs="Times New Roman"/>
              </w:rPr>
            </w:pPr>
            <w:r w:rsidRPr="00781436">
              <w:rPr>
                <w:rFonts w:ascii="Times New Roman" w:hAnsi="Times New Roman" w:cs="Times New Roman"/>
              </w:rPr>
              <w:t>1/ Động lượng. Định luật bảo toàn động lượng (2 tiết)</w:t>
            </w:r>
          </w:p>
        </w:tc>
        <w:tc>
          <w:tcPr>
            <w:tcW w:w="1565" w:type="dxa"/>
            <w:tcBorders>
              <w:bottom w:val="dotted" w:sz="4" w:space="0" w:color="auto"/>
            </w:tcBorders>
          </w:tcPr>
          <w:p w:rsidR="005C07BE" w:rsidRPr="00781436" w:rsidRDefault="005C07BE" w:rsidP="00DF7C61">
            <w:pPr>
              <w:rPr>
                <w:rFonts w:ascii="Times New Roman" w:hAnsi="Times New Roman" w:cs="Times New Roman"/>
              </w:rPr>
            </w:pP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tcPr>
          <w:p w:rsidR="005C07BE" w:rsidRPr="00FA2C17" w:rsidRDefault="005C07BE" w:rsidP="00DF7C61">
            <w:pPr>
              <w:rPr>
                <w:rFonts w:ascii="Times New Roman" w:hAnsi="Times New Roman" w:cs="Times New Roman"/>
              </w:rPr>
            </w:pPr>
          </w:p>
        </w:tc>
        <w:tc>
          <w:tcPr>
            <w:tcW w:w="207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auto"/>
            </w:tcBorders>
          </w:tcPr>
          <w:p w:rsidR="005C07BE" w:rsidRPr="00176C58" w:rsidRDefault="005C07BE" w:rsidP="00DF7C61">
            <w:pPr>
              <w:rPr>
                <w:rFonts w:ascii="Times New Roman" w:hAnsi="Times New Roman" w:cs="Times New Roman"/>
                <w:i/>
              </w:rPr>
            </w:pPr>
          </w:p>
        </w:tc>
      </w:tr>
      <w:tr w:rsidR="005C07BE" w:rsidRPr="00781436" w:rsidTr="00D52B3A">
        <w:tc>
          <w:tcPr>
            <w:tcW w:w="1980" w:type="dxa"/>
            <w:tcBorders>
              <w:bottom w:val="dotted" w:sz="4" w:space="0" w:color="000000" w:themeColor="text1"/>
            </w:tcBorders>
          </w:tcPr>
          <w:p w:rsidR="005C07BE" w:rsidRPr="00781436" w:rsidRDefault="005C07BE" w:rsidP="00DF7C61">
            <w:pPr>
              <w:spacing w:before="60" w:after="60"/>
              <w:rPr>
                <w:rFonts w:ascii="Times New Roman" w:hAnsi="Times New Roman" w:cs="Times New Roman"/>
              </w:rPr>
            </w:pPr>
            <w:r w:rsidRPr="00781436">
              <w:rPr>
                <w:rFonts w:ascii="Times New Roman" w:hAnsi="Times New Roman" w:cs="Times New Roman"/>
              </w:rPr>
              <w:t>2/ Công và công suất (2 tiết)</w:t>
            </w:r>
          </w:p>
        </w:tc>
        <w:tc>
          <w:tcPr>
            <w:tcW w:w="1565" w:type="dxa"/>
            <w:tcBorders>
              <w:bottom w:val="dotted" w:sz="4" w:space="0" w:color="000000" w:themeColor="text1"/>
            </w:tcBorders>
          </w:tcPr>
          <w:p w:rsidR="005C07BE" w:rsidRPr="005451DC" w:rsidRDefault="005C07BE" w:rsidP="00DF7C61">
            <w:pPr>
              <w:rPr>
                <w:rFonts w:ascii="Times New Roman" w:hAnsi="Times New Roman" w:cs="Times New Roman"/>
              </w:rPr>
            </w:pPr>
            <w:r w:rsidRPr="005451DC">
              <w:rPr>
                <w:rFonts w:ascii="Times New Roman" w:hAnsi="Times New Roman" w:cs="Times New Roman"/>
              </w:rPr>
              <w:t>Phát biểu được định nghĩa và công thức của công – công suất</w:t>
            </w:r>
          </w:p>
        </w:tc>
        <w:tc>
          <w:tcPr>
            <w:tcW w:w="1980" w:type="dxa"/>
            <w:tcBorders>
              <w:bottom w:val="dotted" w:sz="4" w:space="0" w:color="000000" w:themeColor="text1"/>
            </w:tcBorders>
          </w:tcPr>
          <w:p w:rsidR="005C07BE" w:rsidRPr="00176C58" w:rsidRDefault="005C07BE" w:rsidP="00DF7C61">
            <w:pPr>
              <w:rPr>
                <w:rFonts w:ascii="Times New Roman" w:hAnsi="Times New Roman" w:cs="Times New Roman"/>
                <w:i/>
              </w:rPr>
            </w:pPr>
          </w:p>
        </w:tc>
        <w:tc>
          <w:tcPr>
            <w:tcW w:w="1980" w:type="dxa"/>
            <w:tcBorders>
              <w:bottom w:val="dotted" w:sz="4" w:space="0" w:color="000000" w:themeColor="text1"/>
            </w:tcBorders>
          </w:tcPr>
          <w:p w:rsidR="005C07BE" w:rsidRPr="00176C58" w:rsidRDefault="005C07BE" w:rsidP="00DF7C61">
            <w:pPr>
              <w:rPr>
                <w:rFonts w:ascii="Times New Roman" w:hAnsi="Times New Roman" w:cs="Times New Roman"/>
                <w:i/>
              </w:rPr>
            </w:pPr>
          </w:p>
        </w:tc>
        <w:tc>
          <w:tcPr>
            <w:tcW w:w="2070" w:type="dxa"/>
            <w:tcBorders>
              <w:bottom w:val="dotted" w:sz="4" w:space="0" w:color="000000" w:themeColor="text1"/>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000000" w:themeColor="text1"/>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000000" w:themeColor="text1"/>
              <w:bottom w:val="single" w:sz="4" w:space="0" w:color="000000" w:themeColor="text1"/>
            </w:tcBorders>
          </w:tcPr>
          <w:p w:rsidR="005C07BE" w:rsidRPr="00781436" w:rsidRDefault="005C07BE" w:rsidP="00DF7C61">
            <w:pPr>
              <w:spacing w:before="60" w:after="60"/>
              <w:rPr>
                <w:rFonts w:ascii="Times New Roman" w:hAnsi="Times New Roman" w:cs="Times New Roman"/>
              </w:rPr>
            </w:pPr>
          </w:p>
        </w:tc>
        <w:tc>
          <w:tcPr>
            <w:tcW w:w="1565" w:type="dxa"/>
            <w:tcBorders>
              <w:top w:val="dotted" w:sz="4" w:space="0" w:color="000000" w:themeColor="text1"/>
              <w:bottom w:val="single" w:sz="4" w:space="0" w:color="000000" w:themeColor="text1"/>
            </w:tcBorders>
          </w:tcPr>
          <w:p w:rsidR="005C07BE" w:rsidRPr="005451DC" w:rsidRDefault="005C07BE" w:rsidP="00DF7C61">
            <w:pPr>
              <w:jc w:val="center"/>
              <w:rPr>
                <w:rFonts w:ascii="Times New Roman" w:hAnsi="Times New Roman" w:cs="Times New Roman"/>
              </w:rPr>
            </w:pPr>
            <w:r>
              <w:rPr>
                <w:rFonts w:ascii="Times New Roman" w:hAnsi="Times New Roman" w:cs="Times New Roman"/>
                <w:i/>
              </w:rPr>
              <w:t>2 điểm</w:t>
            </w:r>
          </w:p>
        </w:tc>
        <w:tc>
          <w:tcPr>
            <w:tcW w:w="1980" w:type="dxa"/>
            <w:tcBorders>
              <w:top w:val="dotted" w:sz="4" w:space="0" w:color="000000" w:themeColor="text1"/>
              <w:bottom w:val="single" w:sz="4" w:space="0" w:color="000000" w:themeColor="text1"/>
            </w:tcBorders>
          </w:tcPr>
          <w:p w:rsidR="005C07BE" w:rsidRPr="00176C58" w:rsidRDefault="005C07BE" w:rsidP="00DF7C61">
            <w:pPr>
              <w:rPr>
                <w:rFonts w:ascii="Times New Roman" w:hAnsi="Times New Roman" w:cs="Times New Roman"/>
                <w:i/>
              </w:rPr>
            </w:pPr>
          </w:p>
        </w:tc>
        <w:tc>
          <w:tcPr>
            <w:tcW w:w="1980" w:type="dxa"/>
            <w:tcBorders>
              <w:top w:val="dotted" w:sz="4" w:space="0" w:color="000000" w:themeColor="text1"/>
              <w:bottom w:val="single" w:sz="4" w:space="0" w:color="000000" w:themeColor="text1"/>
            </w:tcBorders>
          </w:tcPr>
          <w:p w:rsidR="005C07BE" w:rsidRPr="00176C58" w:rsidRDefault="005C07BE" w:rsidP="00DF7C61">
            <w:pPr>
              <w:rPr>
                <w:rFonts w:ascii="Times New Roman" w:hAnsi="Times New Roman" w:cs="Times New Roman"/>
                <w:i/>
              </w:rPr>
            </w:pPr>
          </w:p>
        </w:tc>
        <w:tc>
          <w:tcPr>
            <w:tcW w:w="2070" w:type="dxa"/>
            <w:tcBorders>
              <w:top w:val="dotted" w:sz="4" w:space="0" w:color="000000" w:themeColor="text1"/>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000000" w:themeColor="text1"/>
              <w:bottom w:val="single" w:sz="4" w:space="0" w:color="000000" w:themeColor="text1"/>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single" w:sz="4" w:space="0" w:color="000000" w:themeColor="text1"/>
              <w:bottom w:val="dotted" w:sz="4" w:space="0" w:color="auto"/>
            </w:tcBorders>
          </w:tcPr>
          <w:p w:rsidR="005C07BE" w:rsidRPr="00781436" w:rsidRDefault="005C07BE" w:rsidP="00DF7C61">
            <w:pPr>
              <w:spacing w:before="60" w:after="60"/>
              <w:rPr>
                <w:rFonts w:ascii="Times New Roman" w:hAnsi="Times New Roman" w:cs="Times New Roman"/>
              </w:rPr>
            </w:pPr>
            <w:r w:rsidRPr="00781436">
              <w:rPr>
                <w:rFonts w:ascii="Times New Roman" w:hAnsi="Times New Roman" w:cs="Times New Roman"/>
              </w:rPr>
              <w:t>3/ Động năng (1 tiết)</w:t>
            </w:r>
          </w:p>
        </w:tc>
        <w:tc>
          <w:tcPr>
            <w:tcW w:w="1565" w:type="dxa"/>
            <w:tcBorders>
              <w:top w:val="single" w:sz="4" w:space="0" w:color="000000" w:themeColor="text1"/>
              <w:bottom w:val="dotted" w:sz="4" w:space="0" w:color="auto"/>
            </w:tcBorders>
          </w:tcPr>
          <w:p w:rsidR="005C07BE" w:rsidRPr="00150B13" w:rsidRDefault="005C07BE" w:rsidP="00DF7C61">
            <w:pPr>
              <w:rPr>
                <w:rFonts w:ascii="Times New Roman" w:hAnsi="Times New Roman" w:cs="Times New Roman"/>
                <w:vertAlign w:val="superscript"/>
              </w:rPr>
            </w:pPr>
          </w:p>
        </w:tc>
        <w:tc>
          <w:tcPr>
            <w:tcW w:w="1980" w:type="dxa"/>
            <w:tcBorders>
              <w:top w:val="single" w:sz="4" w:space="0" w:color="000000" w:themeColor="text1"/>
              <w:bottom w:val="dotted" w:sz="4" w:space="0" w:color="auto"/>
            </w:tcBorders>
          </w:tcPr>
          <w:p w:rsidR="005C07BE" w:rsidRPr="00176C58" w:rsidRDefault="005C07BE" w:rsidP="00DF7C61">
            <w:pPr>
              <w:rPr>
                <w:rFonts w:ascii="Times New Roman" w:hAnsi="Times New Roman" w:cs="Times New Roman"/>
                <w:i/>
              </w:rPr>
            </w:pPr>
            <w:r>
              <w:rPr>
                <w:rFonts w:ascii="Times New Roman" w:hAnsi="Times New Roman" w:cs="Times New Roman"/>
              </w:rPr>
              <w:t>Tính được động năng, độ biến thiên động năng của vật.</w:t>
            </w:r>
          </w:p>
        </w:tc>
        <w:tc>
          <w:tcPr>
            <w:tcW w:w="1980" w:type="dxa"/>
            <w:tcBorders>
              <w:top w:val="single" w:sz="4" w:space="0" w:color="000000" w:themeColor="text1"/>
              <w:bottom w:val="dotted" w:sz="4" w:space="0" w:color="auto"/>
            </w:tcBorders>
          </w:tcPr>
          <w:p w:rsidR="005C07BE" w:rsidRPr="00176C58" w:rsidRDefault="005C07BE" w:rsidP="00DF7C61">
            <w:pPr>
              <w:rPr>
                <w:rFonts w:ascii="Times New Roman" w:hAnsi="Times New Roman" w:cs="Times New Roman"/>
                <w:i/>
              </w:rPr>
            </w:pPr>
            <w:r>
              <w:rPr>
                <w:rFonts w:ascii="Times New Roman" w:hAnsi="Times New Roman" w:cs="Times New Roman"/>
              </w:rPr>
              <w:t>Vận dụng định lý động năng để giải được bài toán chuyển động của một vật.</w:t>
            </w:r>
          </w:p>
        </w:tc>
        <w:tc>
          <w:tcPr>
            <w:tcW w:w="2070" w:type="dxa"/>
            <w:tcBorders>
              <w:top w:val="single" w:sz="4" w:space="0" w:color="000000" w:themeColor="text1"/>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top w:val="single" w:sz="4" w:space="0" w:color="000000" w:themeColor="text1"/>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bottom w:val="single" w:sz="4" w:space="0" w:color="000000" w:themeColor="text1"/>
            </w:tcBorders>
          </w:tcPr>
          <w:p w:rsidR="005C07BE" w:rsidRPr="00781436" w:rsidRDefault="005C07BE" w:rsidP="00DF7C61">
            <w:pPr>
              <w:spacing w:before="60" w:after="60"/>
              <w:rPr>
                <w:rFonts w:ascii="Times New Roman" w:hAnsi="Times New Roman" w:cs="Times New Roman"/>
              </w:rPr>
            </w:pPr>
          </w:p>
        </w:tc>
        <w:tc>
          <w:tcPr>
            <w:tcW w:w="1565" w:type="dxa"/>
            <w:tcBorders>
              <w:top w:val="dotted" w:sz="4" w:space="0" w:color="auto"/>
              <w:bottom w:val="single" w:sz="4" w:space="0" w:color="000000" w:themeColor="text1"/>
            </w:tcBorders>
          </w:tcPr>
          <w:p w:rsidR="005C07BE" w:rsidRDefault="005C07BE" w:rsidP="00DF7C61">
            <w:pPr>
              <w:jc w:val="center"/>
              <w:rPr>
                <w:rFonts w:ascii="Times New Roman" w:hAnsi="Times New Roman" w:cs="Times New Roman"/>
                <w:i/>
              </w:rPr>
            </w:pPr>
          </w:p>
        </w:tc>
        <w:tc>
          <w:tcPr>
            <w:tcW w:w="1980"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1 điểm</w:t>
            </w:r>
          </w:p>
        </w:tc>
        <w:tc>
          <w:tcPr>
            <w:tcW w:w="1980"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1 điểm</w:t>
            </w:r>
          </w:p>
        </w:tc>
        <w:tc>
          <w:tcPr>
            <w:tcW w:w="207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auto"/>
              <w:bottom w:val="single" w:sz="4" w:space="0" w:color="000000" w:themeColor="text1"/>
            </w:tcBorders>
          </w:tcPr>
          <w:p w:rsidR="005C07BE" w:rsidRDefault="005C07BE" w:rsidP="00DF7C61">
            <w:pPr>
              <w:jc w:val="center"/>
              <w:rPr>
                <w:rFonts w:ascii="Times New Roman" w:hAnsi="Times New Roman" w:cs="Times New Roman"/>
                <w:i/>
              </w:rPr>
            </w:pPr>
            <w:r>
              <w:rPr>
                <w:rFonts w:ascii="Times New Roman" w:hAnsi="Times New Roman" w:cs="Times New Roman"/>
                <w:i/>
              </w:rPr>
              <w:t>2 đ</w:t>
            </w:r>
          </w:p>
        </w:tc>
      </w:tr>
      <w:tr w:rsidR="005C07BE" w:rsidRPr="00781436" w:rsidTr="00D52B3A">
        <w:tc>
          <w:tcPr>
            <w:tcW w:w="1980" w:type="dxa"/>
            <w:tcBorders>
              <w:left w:val="dashSmallGap" w:sz="4" w:space="0" w:color="auto"/>
              <w:bottom w:val="dotted" w:sz="4" w:space="0" w:color="auto"/>
            </w:tcBorders>
          </w:tcPr>
          <w:p w:rsidR="005C07BE" w:rsidRPr="00781436" w:rsidRDefault="005C07BE" w:rsidP="00DF7C61">
            <w:pPr>
              <w:spacing w:before="60" w:after="60"/>
              <w:rPr>
                <w:rFonts w:ascii="Times New Roman" w:hAnsi="Times New Roman" w:cs="Times New Roman"/>
              </w:rPr>
            </w:pPr>
            <w:r w:rsidRPr="00781436">
              <w:rPr>
                <w:rFonts w:ascii="Times New Roman" w:hAnsi="Times New Roman" w:cs="Times New Roman"/>
              </w:rPr>
              <w:t>4/ Thế năng (2 tiết)</w:t>
            </w:r>
          </w:p>
        </w:tc>
        <w:tc>
          <w:tcPr>
            <w:tcW w:w="1565" w:type="dxa"/>
            <w:tcBorders>
              <w:bottom w:val="dotted" w:sz="4" w:space="0" w:color="auto"/>
            </w:tcBorders>
          </w:tcPr>
          <w:p w:rsidR="005C07BE" w:rsidRPr="00FA2C17" w:rsidRDefault="005C07BE" w:rsidP="00DF7C61">
            <w:pPr>
              <w:rPr>
                <w:rFonts w:ascii="Times New Roman" w:hAnsi="Times New Roman" w:cs="Times New Roman"/>
              </w:rPr>
            </w:pPr>
            <w:r w:rsidRPr="005451DC">
              <w:rPr>
                <w:rFonts w:ascii="Times New Roman" w:hAnsi="Times New Roman" w:cs="Times New Roman"/>
              </w:rPr>
              <w:t xml:space="preserve">Phát biểu được định nghĩa và công thức của </w:t>
            </w:r>
            <w:r>
              <w:rPr>
                <w:rFonts w:ascii="Times New Roman" w:hAnsi="Times New Roman" w:cs="Times New Roman"/>
              </w:rPr>
              <w:t>thế năng trọng trường – thế năng đàn hồi</w:t>
            </w:r>
          </w:p>
        </w:tc>
        <w:tc>
          <w:tcPr>
            <w:tcW w:w="198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207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bottom w:val="single" w:sz="4" w:space="0" w:color="000000" w:themeColor="text1"/>
            </w:tcBorders>
          </w:tcPr>
          <w:p w:rsidR="005C07BE" w:rsidRPr="00781436" w:rsidRDefault="005C07BE" w:rsidP="00DF7C61">
            <w:pPr>
              <w:spacing w:before="60" w:after="60"/>
              <w:rPr>
                <w:rFonts w:ascii="Times New Roman" w:hAnsi="Times New Roman" w:cs="Times New Roman"/>
              </w:rPr>
            </w:pPr>
          </w:p>
        </w:tc>
        <w:tc>
          <w:tcPr>
            <w:tcW w:w="1565" w:type="dxa"/>
            <w:tcBorders>
              <w:top w:val="dotted" w:sz="4" w:space="0" w:color="auto"/>
              <w:bottom w:val="single" w:sz="4" w:space="0" w:color="000000" w:themeColor="text1"/>
            </w:tcBorders>
          </w:tcPr>
          <w:p w:rsidR="005C07BE" w:rsidRDefault="005C07BE" w:rsidP="00DF7C61">
            <w:pPr>
              <w:jc w:val="center"/>
              <w:rPr>
                <w:rFonts w:ascii="Times New Roman" w:hAnsi="Times New Roman" w:cs="Times New Roman"/>
                <w:i/>
              </w:rPr>
            </w:pPr>
            <w:r>
              <w:rPr>
                <w:rFonts w:ascii="Times New Roman" w:hAnsi="Times New Roman" w:cs="Times New Roman"/>
                <w:i/>
              </w:rPr>
              <w:t>2 điểm</w:t>
            </w:r>
          </w:p>
        </w:tc>
        <w:tc>
          <w:tcPr>
            <w:tcW w:w="198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980"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p>
        </w:tc>
        <w:tc>
          <w:tcPr>
            <w:tcW w:w="207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auto"/>
              <w:bottom w:val="single" w:sz="4" w:space="0" w:color="000000" w:themeColor="text1"/>
            </w:tcBorders>
          </w:tcPr>
          <w:p w:rsidR="005C07BE" w:rsidRDefault="005C07BE" w:rsidP="00DF7C61">
            <w:pPr>
              <w:jc w:val="center"/>
              <w:rPr>
                <w:rFonts w:ascii="Times New Roman" w:hAnsi="Times New Roman" w:cs="Times New Roman"/>
                <w:i/>
              </w:rPr>
            </w:pPr>
            <w:r>
              <w:rPr>
                <w:rFonts w:ascii="Times New Roman" w:hAnsi="Times New Roman" w:cs="Times New Roman"/>
                <w:i/>
              </w:rPr>
              <w:t>2 đ</w:t>
            </w:r>
          </w:p>
        </w:tc>
      </w:tr>
      <w:tr w:rsidR="005C07BE" w:rsidRPr="00781436" w:rsidTr="00D52B3A">
        <w:tc>
          <w:tcPr>
            <w:tcW w:w="1980" w:type="dxa"/>
            <w:tcBorders>
              <w:bottom w:val="dotted" w:sz="4" w:space="0" w:color="auto"/>
            </w:tcBorders>
          </w:tcPr>
          <w:p w:rsidR="005C07BE" w:rsidRPr="00781436" w:rsidRDefault="005C07BE" w:rsidP="00DF7C61">
            <w:pPr>
              <w:spacing w:before="60" w:after="60"/>
              <w:rPr>
                <w:rFonts w:ascii="Times New Roman" w:hAnsi="Times New Roman" w:cs="Times New Roman"/>
              </w:rPr>
            </w:pPr>
            <w:r w:rsidRPr="00781436">
              <w:rPr>
                <w:rFonts w:ascii="Times New Roman" w:hAnsi="Times New Roman" w:cs="Times New Roman"/>
              </w:rPr>
              <w:t>5/ Cơ năng (1 tiết)</w:t>
            </w:r>
          </w:p>
        </w:tc>
        <w:tc>
          <w:tcPr>
            <w:tcW w:w="1565" w:type="dxa"/>
            <w:tcBorders>
              <w:bottom w:val="dotted" w:sz="4" w:space="0" w:color="auto"/>
            </w:tcBorders>
          </w:tcPr>
          <w:p w:rsidR="005C07BE" w:rsidRPr="00EA248B" w:rsidRDefault="005C07BE" w:rsidP="00DF7C61">
            <w:pPr>
              <w:rPr>
                <w:rFonts w:ascii="Times New Roman" w:hAnsi="Times New Roman" w:cs="Times New Roman"/>
              </w:rPr>
            </w:pPr>
            <w:r w:rsidRPr="005451DC">
              <w:rPr>
                <w:rFonts w:ascii="Times New Roman" w:hAnsi="Times New Roman" w:cs="Times New Roman"/>
              </w:rPr>
              <w:t xml:space="preserve">Phát biểu được định nghĩa và công thức của </w:t>
            </w:r>
            <w:r>
              <w:rPr>
                <w:rFonts w:ascii="Times New Roman" w:hAnsi="Times New Roman" w:cs="Times New Roman"/>
              </w:rPr>
              <w:t>cơ năng</w:t>
            </w:r>
          </w:p>
        </w:tc>
        <w:tc>
          <w:tcPr>
            <w:tcW w:w="198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2070" w:type="dxa"/>
            <w:tcBorders>
              <w:bottom w:val="dotted" w:sz="4" w:space="0" w:color="auto"/>
            </w:tcBorders>
          </w:tcPr>
          <w:p w:rsidR="005C07BE" w:rsidRPr="00EA248B" w:rsidRDefault="005C07BE" w:rsidP="00DF7C61">
            <w:pPr>
              <w:rPr>
                <w:rFonts w:ascii="Times New Roman" w:hAnsi="Times New Roman" w:cs="Times New Roman"/>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tcBorders>
          </w:tcPr>
          <w:p w:rsidR="005C07BE" w:rsidRPr="00781436" w:rsidRDefault="005C07BE" w:rsidP="00DF7C61">
            <w:pPr>
              <w:spacing w:before="60" w:after="60"/>
              <w:rPr>
                <w:rFonts w:ascii="Times New Roman" w:hAnsi="Times New Roman" w:cs="Times New Roman"/>
              </w:rPr>
            </w:pPr>
          </w:p>
        </w:tc>
        <w:tc>
          <w:tcPr>
            <w:tcW w:w="1565" w:type="dxa"/>
            <w:tcBorders>
              <w:top w:val="dotted"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2 điểm</w:t>
            </w:r>
          </w:p>
        </w:tc>
        <w:tc>
          <w:tcPr>
            <w:tcW w:w="1980" w:type="dxa"/>
            <w:tcBorders>
              <w:top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top w:val="dotted" w:sz="4" w:space="0" w:color="auto"/>
            </w:tcBorders>
          </w:tcPr>
          <w:p w:rsidR="005C07BE" w:rsidRPr="00176C58" w:rsidRDefault="005C07BE" w:rsidP="00DF7C61">
            <w:pPr>
              <w:jc w:val="center"/>
              <w:rPr>
                <w:rFonts w:ascii="Times New Roman" w:hAnsi="Times New Roman" w:cs="Times New Roman"/>
                <w:i/>
              </w:rPr>
            </w:pPr>
          </w:p>
        </w:tc>
        <w:tc>
          <w:tcPr>
            <w:tcW w:w="2070" w:type="dxa"/>
            <w:tcBorders>
              <w:top w:val="dotted" w:sz="4" w:space="0" w:color="auto"/>
            </w:tcBorders>
          </w:tcPr>
          <w:p w:rsidR="005C07BE" w:rsidRDefault="005C07BE" w:rsidP="00DF7C61">
            <w:pPr>
              <w:jc w:val="center"/>
              <w:rPr>
                <w:rFonts w:ascii="Times New Roman" w:hAnsi="Times New Roman" w:cs="Times New Roman"/>
                <w:i/>
              </w:rPr>
            </w:pPr>
          </w:p>
        </w:tc>
        <w:tc>
          <w:tcPr>
            <w:tcW w:w="1057" w:type="dxa"/>
            <w:tcBorders>
              <w:top w:val="dotted" w:sz="4" w:space="0" w:color="auto"/>
            </w:tcBorders>
          </w:tcPr>
          <w:p w:rsidR="005C07BE" w:rsidRDefault="005C07BE" w:rsidP="00DF7C61">
            <w:pPr>
              <w:jc w:val="center"/>
              <w:rPr>
                <w:rFonts w:ascii="Times New Roman" w:hAnsi="Times New Roman" w:cs="Times New Roman"/>
                <w:i/>
              </w:rPr>
            </w:pPr>
            <w:r>
              <w:rPr>
                <w:rFonts w:ascii="Times New Roman" w:hAnsi="Times New Roman" w:cs="Times New Roman"/>
                <w:i/>
              </w:rPr>
              <w:t>2 đ</w:t>
            </w:r>
          </w:p>
        </w:tc>
      </w:tr>
      <w:tr w:rsidR="005C07BE" w:rsidRPr="00781436" w:rsidTr="00D52B3A">
        <w:tc>
          <w:tcPr>
            <w:tcW w:w="10632" w:type="dxa"/>
            <w:gridSpan w:val="6"/>
            <w:tcBorders>
              <w:bottom w:val="single" w:sz="4" w:space="0" w:color="000000" w:themeColor="text1"/>
            </w:tcBorders>
          </w:tcPr>
          <w:p w:rsidR="005C07BE" w:rsidRPr="00781436" w:rsidRDefault="005C07BE" w:rsidP="00DF7C61">
            <w:pPr>
              <w:rPr>
                <w:rFonts w:ascii="Times New Roman" w:hAnsi="Times New Roman" w:cs="Times New Roman"/>
                <w:b/>
              </w:rPr>
            </w:pPr>
            <w:r w:rsidRPr="00781436">
              <w:rPr>
                <w:rFonts w:ascii="Times New Roman" w:hAnsi="Times New Roman" w:cs="Times New Roman"/>
                <w:b/>
              </w:rPr>
              <w:t>Chương V: Chất khí</w:t>
            </w:r>
          </w:p>
        </w:tc>
      </w:tr>
      <w:tr w:rsidR="005C07BE" w:rsidRPr="00781436" w:rsidTr="00D52B3A">
        <w:tc>
          <w:tcPr>
            <w:tcW w:w="1980" w:type="dxa"/>
            <w:tcBorders>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1/ Cấu tạo chất. Thuyết động học phân tử chất khí (1 tiết)</w:t>
            </w:r>
          </w:p>
        </w:tc>
        <w:tc>
          <w:tcPr>
            <w:tcW w:w="1565"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tcPr>
          <w:p w:rsidR="005C07BE" w:rsidRPr="00781436" w:rsidRDefault="005C07BE" w:rsidP="00DF7C61">
            <w:pPr>
              <w:rPr>
                <w:rFonts w:ascii="Times New Roman" w:hAnsi="Times New Roman" w:cs="Times New Roman"/>
              </w:rPr>
            </w:pPr>
          </w:p>
        </w:tc>
        <w:tc>
          <w:tcPr>
            <w:tcW w:w="198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207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bottom w:val="single" w:sz="4" w:space="0" w:color="000000" w:themeColor="text1"/>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p>
        </w:tc>
        <w:tc>
          <w:tcPr>
            <w:tcW w:w="198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98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207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2/ Quá trình đẳng nhiệt. Định luật Bôi-lơ – Ma-ri-ốt (1 tiết)</w:t>
            </w:r>
          </w:p>
        </w:tc>
        <w:tc>
          <w:tcPr>
            <w:tcW w:w="1565"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tcPr>
          <w:p w:rsidR="005C07BE" w:rsidRPr="00781436" w:rsidRDefault="005C07BE" w:rsidP="00DF7C61">
            <w:pPr>
              <w:rPr>
                <w:rFonts w:ascii="Times New Roman" w:hAnsi="Times New Roman" w:cs="Times New Roman"/>
              </w:rPr>
            </w:pPr>
            <w:r>
              <w:rPr>
                <w:rFonts w:ascii="Times New Roman" w:hAnsi="Times New Roman" w:cs="Times New Roman"/>
              </w:rPr>
              <w:t>Vận dụng được định luật Bôi-lơ – Ma-ri-ốt</w:t>
            </w:r>
          </w:p>
        </w:tc>
        <w:tc>
          <w:tcPr>
            <w:tcW w:w="207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top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top w:val="dotted" w:sz="4" w:space="0" w:color="auto"/>
            </w:tcBorders>
          </w:tcPr>
          <w:p w:rsidR="005C07BE" w:rsidRPr="00781436" w:rsidRDefault="005C07BE" w:rsidP="00DF7C61">
            <w:pPr>
              <w:jc w:val="center"/>
              <w:rPr>
                <w:rFonts w:ascii="Times New Roman" w:hAnsi="Times New Roman" w:cs="Times New Roman"/>
              </w:rPr>
            </w:pPr>
            <w:r>
              <w:rPr>
                <w:rFonts w:ascii="Times New Roman" w:hAnsi="Times New Roman" w:cs="Times New Roman"/>
                <w:i/>
              </w:rPr>
              <w:t>1 điểm</w:t>
            </w:r>
          </w:p>
        </w:tc>
        <w:tc>
          <w:tcPr>
            <w:tcW w:w="2070" w:type="dxa"/>
            <w:tcBorders>
              <w:top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1 đ</w:t>
            </w:r>
          </w:p>
        </w:tc>
      </w:tr>
      <w:tr w:rsidR="005C07BE" w:rsidRPr="00781436" w:rsidTr="00D52B3A">
        <w:tc>
          <w:tcPr>
            <w:tcW w:w="1980" w:type="dxa"/>
            <w:tcBorders>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3/ Quá trình đẳng tích. Định luật Sác-lơ (1 tiết)</w:t>
            </w:r>
          </w:p>
        </w:tc>
        <w:tc>
          <w:tcPr>
            <w:tcW w:w="1565"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vAlign w:val="center"/>
          </w:tcPr>
          <w:p w:rsidR="005C07BE" w:rsidRPr="00781436" w:rsidRDefault="005C07BE" w:rsidP="00DF7C61">
            <w:pPr>
              <w:rPr>
                <w:rFonts w:ascii="Times New Roman" w:hAnsi="Times New Roman" w:cs="Times New Roman"/>
              </w:rPr>
            </w:pPr>
            <w:r>
              <w:rPr>
                <w:rFonts w:ascii="Times New Roman" w:hAnsi="Times New Roman" w:cs="Times New Roman"/>
              </w:rPr>
              <w:t>Vận dụng được định luật Sac - lơ</w:t>
            </w:r>
          </w:p>
        </w:tc>
        <w:tc>
          <w:tcPr>
            <w:tcW w:w="2070" w:type="dxa"/>
            <w:tcBorders>
              <w:bottom w:val="dotted" w:sz="4" w:space="0" w:color="auto"/>
            </w:tcBorders>
          </w:tcPr>
          <w:p w:rsidR="005C07BE" w:rsidRPr="00781436" w:rsidRDefault="005C07BE" w:rsidP="00DF7C61">
            <w:pPr>
              <w:jc w:val="center"/>
              <w:rPr>
                <w:rFonts w:ascii="Times New Roman" w:hAnsi="Times New Roman" w:cs="Times New Roman"/>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left w:val="single" w:sz="4" w:space="0" w:color="auto"/>
              <w:bottom w:val="single" w:sz="4" w:space="0" w:color="auto"/>
              <w:right w:val="single" w:sz="4" w:space="0" w:color="auto"/>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left w:val="single" w:sz="4" w:space="0" w:color="auto"/>
              <w:bottom w:val="single" w:sz="4" w:space="0" w:color="auto"/>
              <w:right w:val="single" w:sz="4" w:space="0" w:color="auto"/>
            </w:tcBorders>
          </w:tcPr>
          <w:p w:rsidR="005C07BE" w:rsidRPr="00781436" w:rsidRDefault="005C07BE" w:rsidP="00DF7C61">
            <w:pPr>
              <w:jc w:val="center"/>
              <w:rPr>
                <w:rFonts w:ascii="Times New Roman" w:hAnsi="Times New Roman" w:cs="Times New Roman"/>
              </w:rPr>
            </w:pPr>
          </w:p>
        </w:tc>
        <w:tc>
          <w:tcPr>
            <w:tcW w:w="1980" w:type="dxa"/>
            <w:tcBorders>
              <w:top w:val="dotted" w:sz="4" w:space="0" w:color="auto"/>
              <w:left w:val="single" w:sz="4" w:space="0" w:color="auto"/>
              <w:bottom w:val="single" w:sz="4" w:space="0" w:color="auto"/>
              <w:right w:val="single" w:sz="4" w:space="0" w:color="auto"/>
            </w:tcBorders>
          </w:tcPr>
          <w:p w:rsidR="005C07BE" w:rsidRPr="00176C58" w:rsidRDefault="005C07BE" w:rsidP="00DF7C61">
            <w:pPr>
              <w:jc w:val="center"/>
              <w:rPr>
                <w:rFonts w:ascii="Times New Roman" w:hAnsi="Times New Roman" w:cs="Times New Roman"/>
                <w:i/>
              </w:rPr>
            </w:pPr>
          </w:p>
        </w:tc>
        <w:tc>
          <w:tcPr>
            <w:tcW w:w="1980" w:type="dxa"/>
            <w:tcBorders>
              <w:top w:val="dotted" w:sz="4" w:space="0" w:color="auto"/>
              <w:left w:val="single" w:sz="4" w:space="0" w:color="auto"/>
              <w:bottom w:val="single" w:sz="4" w:space="0" w:color="auto"/>
              <w:right w:val="single" w:sz="4" w:space="0" w:color="auto"/>
            </w:tcBorders>
            <w:vAlign w:val="center"/>
          </w:tcPr>
          <w:p w:rsidR="005C07BE" w:rsidRDefault="005C07BE" w:rsidP="00DF7C61">
            <w:pPr>
              <w:jc w:val="center"/>
              <w:rPr>
                <w:rFonts w:ascii="Times New Roman" w:hAnsi="Times New Roman" w:cs="Times New Roman"/>
              </w:rPr>
            </w:pPr>
            <w:r>
              <w:rPr>
                <w:rFonts w:ascii="Times New Roman" w:hAnsi="Times New Roman" w:cs="Times New Roman"/>
                <w:i/>
              </w:rPr>
              <w:t>1 điểm</w:t>
            </w:r>
          </w:p>
        </w:tc>
        <w:tc>
          <w:tcPr>
            <w:tcW w:w="2070" w:type="dxa"/>
            <w:tcBorders>
              <w:top w:val="dotted" w:sz="4" w:space="0" w:color="auto"/>
              <w:left w:val="single" w:sz="4" w:space="0" w:color="auto"/>
              <w:bottom w:val="single" w:sz="4" w:space="0" w:color="auto"/>
              <w:right w:val="single" w:sz="4" w:space="0" w:color="auto"/>
            </w:tcBorders>
          </w:tcPr>
          <w:p w:rsidR="005C07BE" w:rsidRPr="00781436" w:rsidRDefault="005C07BE" w:rsidP="00DF7C61">
            <w:pPr>
              <w:jc w:val="center"/>
              <w:rPr>
                <w:rFonts w:ascii="Times New Roman" w:hAnsi="Times New Roman" w:cs="Times New Roman"/>
              </w:rPr>
            </w:pPr>
          </w:p>
        </w:tc>
        <w:tc>
          <w:tcPr>
            <w:tcW w:w="1057" w:type="dxa"/>
            <w:tcBorders>
              <w:top w:val="dotted" w:sz="4" w:space="0" w:color="auto"/>
              <w:left w:val="single" w:sz="4" w:space="0" w:color="auto"/>
              <w:bottom w:val="single" w:sz="4" w:space="0" w:color="auto"/>
              <w:right w:val="single"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1 đ</w:t>
            </w:r>
          </w:p>
        </w:tc>
      </w:tr>
      <w:tr w:rsidR="005C07BE" w:rsidRPr="00781436" w:rsidTr="00D52B3A">
        <w:tc>
          <w:tcPr>
            <w:tcW w:w="1980" w:type="dxa"/>
            <w:tcBorders>
              <w:top w:val="single" w:sz="4" w:space="0" w:color="auto"/>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4/ Phương trình trạng thái của khí lý tưởng (2 tiết)</w:t>
            </w:r>
          </w:p>
        </w:tc>
        <w:tc>
          <w:tcPr>
            <w:tcW w:w="1565" w:type="dxa"/>
            <w:tcBorders>
              <w:top w:val="single" w:sz="4" w:space="0" w:color="auto"/>
              <w:bottom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top w:val="single" w:sz="4" w:space="0" w:color="auto"/>
              <w:bottom w:val="dotted" w:sz="4" w:space="0" w:color="auto"/>
            </w:tcBorders>
          </w:tcPr>
          <w:p w:rsidR="005C07BE" w:rsidRPr="007B52F5" w:rsidRDefault="005C07BE" w:rsidP="00DF7C61">
            <w:pPr>
              <w:rPr>
                <w:rFonts w:ascii="Times New Roman" w:hAnsi="Times New Roman" w:cs="Times New Roman"/>
              </w:rPr>
            </w:pPr>
          </w:p>
        </w:tc>
        <w:tc>
          <w:tcPr>
            <w:tcW w:w="1980" w:type="dxa"/>
            <w:tcBorders>
              <w:top w:val="single" w:sz="4" w:space="0" w:color="auto"/>
              <w:bottom w:val="dotted" w:sz="4" w:space="0" w:color="auto"/>
            </w:tcBorders>
          </w:tcPr>
          <w:p w:rsidR="005C07BE" w:rsidRPr="007B52F5" w:rsidRDefault="005C07BE" w:rsidP="00DF7C61">
            <w:pPr>
              <w:rPr>
                <w:rFonts w:ascii="Times New Roman" w:hAnsi="Times New Roman" w:cs="Times New Roman"/>
              </w:rPr>
            </w:pPr>
            <w:r>
              <w:rPr>
                <w:rFonts w:ascii="Times New Roman" w:hAnsi="Times New Roman" w:cs="Times New Roman"/>
              </w:rPr>
              <w:t>Vận dụng được phương trình trạng thái khí lí tưởng.</w:t>
            </w:r>
          </w:p>
        </w:tc>
        <w:tc>
          <w:tcPr>
            <w:tcW w:w="2070" w:type="dxa"/>
            <w:tcBorders>
              <w:top w:val="single" w:sz="4" w:space="0" w:color="auto"/>
              <w:bottom w:val="dotted" w:sz="4" w:space="0" w:color="auto"/>
            </w:tcBorders>
          </w:tcPr>
          <w:p w:rsidR="005C07BE" w:rsidRPr="00176C58" w:rsidRDefault="005C07BE" w:rsidP="00DF7C61">
            <w:pPr>
              <w:jc w:val="center"/>
              <w:rPr>
                <w:rFonts w:ascii="Times New Roman" w:hAnsi="Times New Roman" w:cs="Times New Roman"/>
                <w:i/>
              </w:rPr>
            </w:pPr>
          </w:p>
        </w:tc>
        <w:tc>
          <w:tcPr>
            <w:tcW w:w="1057" w:type="dxa"/>
            <w:tcBorders>
              <w:top w:val="single" w:sz="4" w:space="0" w:color="auto"/>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tcBorders>
          </w:tcPr>
          <w:p w:rsidR="005C07BE" w:rsidRPr="00781436" w:rsidRDefault="005C07BE" w:rsidP="00DF7C61">
            <w:pPr>
              <w:jc w:val="center"/>
              <w:rPr>
                <w:rFonts w:ascii="Times New Roman" w:hAnsi="Times New Roman" w:cs="Times New Roman"/>
              </w:rPr>
            </w:pPr>
          </w:p>
        </w:tc>
        <w:tc>
          <w:tcPr>
            <w:tcW w:w="1980" w:type="dxa"/>
            <w:tcBorders>
              <w:top w:val="dotted" w:sz="4" w:space="0" w:color="auto"/>
            </w:tcBorders>
          </w:tcPr>
          <w:p w:rsidR="005C07BE" w:rsidRDefault="005C07BE" w:rsidP="00DF7C61">
            <w:pPr>
              <w:jc w:val="center"/>
              <w:rPr>
                <w:rFonts w:ascii="Times New Roman" w:hAnsi="Times New Roman" w:cs="Times New Roman"/>
                <w:i/>
              </w:rPr>
            </w:pPr>
          </w:p>
        </w:tc>
        <w:tc>
          <w:tcPr>
            <w:tcW w:w="1980" w:type="dxa"/>
            <w:tcBorders>
              <w:top w:val="dotted" w:sz="4" w:space="0" w:color="auto"/>
            </w:tcBorders>
          </w:tcPr>
          <w:p w:rsidR="005C07BE" w:rsidRDefault="005C07BE" w:rsidP="00DF7C61">
            <w:pPr>
              <w:jc w:val="center"/>
              <w:rPr>
                <w:rFonts w:ascii="Times New Roman" w:hAnsi="Times New Roman" w:cs="Times New Roman"/>
                <w:i/>
              </w:rPr>
            </w:pPr>
            <w:r>
              <w:rPr>
                <w:rFonts w:ascii="Times New Roman" w:hAnsi="Times New Roman" w:cs="Times New Roman"/>
                <w:i/>
              </w:rPr>
              <w:t>1 điểm</w:t>
            </w:r>
          </w:p>
        </w:tc>
        <w:tc>
          <w:tcPr>
            <w:tcW w:w="2070" w:type="dxa"/>
            <w:tcBorders>
              <w:top w:val="dotted" w:sz="4" w:space="0" w:color="auto"/>
            </w:tcBorders>
          </w:tcPr>
          <w:p w:rsidR="005C07BE" w:rsidRPr="00176C58" w:rsidRDefault="005C07BE" w:rsidP="00DF7C61">
            <w:pPr>
              <w:jc w:val="center"/>
              <w:rPr>
                <w:rFonts w:ascii="Times New Roman" w:hAnsi="Times New Roman" w:cs="Times New Roman"/>
                <w:i/>
              </w:rPr>
            </w:pPr>
          </w:p>
        </w:tc>
        <w:tc>
          <w:tcPr>
            <w:tcW w:w="1057" w:type="dxa"/>
            <w:tcBorders>
              <w:top w:val="dotted" w:sz="4" w:space="0" w:color="auto"/>
            </w:tcBorders>
          </w:tcPr>
          <w:p w:rsidR="005C07BE" w:rsidRDefault="005C07BE" w:rsidP="00DF7C61">
            <w:pPr>
              <w:jc w:val="center"/>
              <w:rPr>
                <w:rFonts w:ascii="Times New Roman" w:hAnsi="Times New Roman" w:cs="Times New Roman"/>
                <w:i/>
              </w:rPr>
            </w:pPr>
            <w:r>
              <w:rPr>
                <w:rFonts w:ascii="Times New Roman" w:hAnsi="Times New Roman" w:cs="Times New Roman"/>
                <w:i/>
              </w:rPr>
              <w:t>1 đ</w:t>
            </w:r>
          </w:p>
        </w:tc>
      </w:tr>
      <w:tr w:rsidR="005C07BE" w:rsidRPr="00781436" w:rsidTr="00D52B3A">
        <w:tc>
          <w:tcPr>
            <w:tcW w:w="10632" w:type="dxa"/>
            <w:gridSpan w:val="6"/>
            <w:tcBorders>
              <w:bottom w:val="single" w:sz="4" w:space="0" w:color="000000" w:themeColor="text1"/>
            </w:tcBorders>
          </w:tcPr>
          <w:p w:rsidR="005C07BE" w:rsidRPr="00553709" w:rsidRDefault="005C07BE" w:rsidP="00DF7C61">
            <w:pPr>
              <w:rPr>
                <w:rFonts w:ascii="Times New Roman" w:hAnsi="Times New Roman" w:cs="Times New Roman"/>
                <w:b/>
              </w:rPr>
            </w:pPr>
            <w:r>
              <w:rPr>
                <w:rFonts w:ascii="Times New Roman" w:hAnsi="Times New Roman" w:cs="Times New Roman"/>
                <w:b/>
              </w:rPr>
              <w:t>Chương VI: Cơ sở của nhiệt động lực học</w:t>
            </w:r>
          </w:p>
        </w:tc>
      </w:tr>
      <w:tr w:rsidR="005C07BE" w:rsidRPr="00781436" w:rsidTr="00D52B3A">
        <w:trPr>
          <w:trHeight w:val="602"/>
        </w:trPr>
        <w:tc>
          <w:tcPr>
            <w:tcW w:w="1980" w:type="dxa"/>
            <w:tcBorders>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1/ Nội năng và sự biến thiên nội năng (1 tiết)</w:t>
            </w:r>
          </w:p>
        </w:tc>
        <w:tc>
          <w:tcPr>
            <w:tcW w:w="1565" w:type="dxa"/>
            <w:tcBorders>
              <w:bottom w:val="dotted" w:sz="4" w:space="0" w:color="auto"/>
            </w:tcBorders>
          </w:tcPr>
          <w:p w:rsidR="005C07BE" w:rsidRPr="00781436" w:rsidRDefault="005C07BE" w:rsidP="00DF7C61">
            <w:pPr>
              <w:rPr>
                <w:rFonts w:ascii="Times New Roman" w:hAnsi="Times New Roman" w:cs="Times New Roman"/>
              </w:rPr>
            </w:pPr>
            <w:r>
              <w:rPr>
                <w:rFonts w:ascii="Times New Roman" w:hAnsi="Times New Roman" w:cs="Times New Roman"/>
              </w:rPr>
              <w:t>Phát biểu được định nghĩa nội năng – độ biến thiên nội năng.</w:t>
            </w: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980" w:type="dxa"/>
            <w:tcBorders>
              <w:bottom w:val="dotted" w:sz="4" w:space="0" w:color="auto"/>
            </w:tcBorders>
          </w:tcPr>
          <w:p w:rsidR="005C07BE" w:rsidRPr="00781436" w:rsidRDefault="005C07BE" w:rsidP="00DF7C61">
            <w:pPr>
              <w:jc w:val="center"/>
              <w:rPr>
                <w:rFonts w:ascii="Times New Roman" w:hAnsi="Times New Roman" w:cs="Times New Roman"/>
              </w:rPr>
            </w:pPr>
            <w:r>
              <w:rPr>
                <w:rFonts w:ascii="Times New Roman" w:hAnsi="Times New Roman" w:cs="Times New Roman"/>
              </w:rPr>
              <w:t>Vận dụng được phương trình cân bằng nhiệt.</w:t>
            </w:r>
          </w:p>
        </w:tc>
        <w:tc>
          <w:tcPr>
            <w:tcW w:w="207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bottom w:val="single" w:sz="4" w:space="0" w:color="000000" w:themeColor="text1"/>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r>
              <w:rPr>
                <w:rFonts w:ascii="Times New Roman" w:hAnsi="Times New Roman" w:cs="Times New Roman"/>
                <w:i/>
              </w:rPr>
              <w:t>2 điểm</w:t>
            </w:r>
          </w:p>
        </w:tc>
        <w:tc>
          <w:tcPr>
            <w:tcW w:w="1980"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p>
        </w:tc>
        <w:tc>
          <w:tcPr>
            <w:tcW w:w="1980" w:type="dxa"/>
            <w:tcBorders>
              <w:top w:val="dotted" w:sz="4" w:space="0" w:color="auto"/>
              <w:bottom w:val="single" w:sz="4" w:space="0" w:color="000000" w:themeColor="text1"/>
            </w:tcBorders>
          </w:tcPr>
          <w:p w:rsidR="005C07BE" w:rsidRPr="00781436" w:rsidRDefault="005C07BE" w:rsidP="00DF7C61">
            <w:pPr>
              <w:jc w:val="center"/>
              <w:rPr>
                <w:rFonts w:ascii="Times New Roman" w:hAnsi="Times New Roman" w:cs="Times New Roman"/>
              </w:rPr>
            </w:pPr>
          </w:p>
        </w:tc>
        <w:tc>
          <w:tcPr>
            <w:tcW w:w="2070"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p>
        </w:tc>
        <w:tc>
          <w:tcPr>
            <w:tcW w:w="1057" w:type="dxa"/>
            <w:tcBorders>
              <w:top w:val="dotted" w:sz="4" w:space="0" w:color="auto"/>
              <w:bottom w:val="single" w:sz="4" w:space="0" w:color="000000" w:themeColor="text1"/>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2 đ</w:t>
            </w:r>
          </w:p>
        </w:tc>
      </w:tr>
      <w:tr w:rsidR="005C07BE" w:rsidRPr="00781436" w:rsidTr="00D52B3A">
        <w:trPr>
          <w:trHeight w:val="908"/>
        </w:trPr>
        <w:tc>
          <w:tcPr>
            <w:tcW w:w="1980" w:type="dxa"/>
            <w:tcBorders>
              <w:bottom w:val="dotted" w:sz="4" w:space="0" w:color="auto"/>
            </w:tcBorders>
          </w:tcPr>
          <w:p w:rsidR="005C07BE" w:rsidRDefault="005C07BE" w:rsidP="00DF7C61">
            <w:pPr>
              <w:spacing w:before="60" w:after="60"/>
              <w:rPr>
                <w:rFonts w:ascii="Times New Roman" w:hAnsi="Times New Roman" w:cs="Times New Roman"/>
              </w:rPr>
            </w:pPr>
            <w:r>
              <w:rPr>
                <w:rFonts w:ascii="Times New Roman" w:hAnsi="Times New Roman" w:cs="Times New Roman"/>
              </w:rPr>
              <w:t>2/ Các nguyên lý của nhiệt động lực học (2 tiết)</w:t>
            </w:r>
          </w:p>
        </w:tc>
        <w:tc>
          <w:tcPr>
            <w:tcW w:w="1565" w:type="dxa"/>
            <w:tcBorders>
              <w:bottom w:val="dotted" w:sz="4" w:space="0" w:color="auto"/>
            </w:tcBorders>
          </w:tcPr>
          <w:p w:rsidR="005C07BE" w:rsidRPr="00781436" w:rsidRDefault="005C07BE" w:rsidP="00DF7C61">
            <w:pPr>
              <w:rPr>
                <w:rFonts w:ascii="Times New Roman" w:hAnsi="Times New Roman" w:cs="Times New Roman"/>
              </w:rPr>
            </w:pPr>
            <w:r>
              <w:rPr>
                <w:rFonts w:ascii="Times New Roman" w:hAnsi="Times New Roman" w:cs="Times New Roman"/>
              </w:rPr>
              <w:t>Phát biểu được nội dung nguyên lý I, II nhiệt động lực học.</w:t>
            </w:r>
          </w:p>
        </w:tc>
        <w:tc>
          <w:tcPr>
            <w:tcW w:w="1980" w:type="dxa"/>
            <w:tcBorders>
              <w:bottom w:val="dotted"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rPr>
              <w:t>Vận dụng được hệ thức của nguyên lí I Nhiệt động lực học.</w:t>
            </w:r>
          </w:p>
        </w:tc>
        <w:tc>
          <w:tcPr>
            <w:tcW w:w="1980" w:type="dxa"/>
            <w:tcBorders>
              <w:bottom w:val="dotted" w:sz="4" w:space="0" w:color="auto"/>
            </w:tcBorders>
          </w:tcPr>
          <w:p w:rsidR="005C07BE" w:rsidRPr="00781436" w:rsidRDefault="005C07BE" w:rsidP="00DF7C61">
            <w:pPr>
              <w:rPr>
                <w:rFonts w:ascii="Times New Roman" w:hAnsi="Times New Roman" w:cs="Times New Roman"/>
              </w:rPr>
            </w:pPr>
          </w:p>
        </w:tc>
        <w:tc>
          <w:tcPr>
            <w:tcW w:w="2070" w:type="dxa"/>
            <w:tcBorders>
              <w:bottom w:val="dotted" w:sz="4" w:space="0" w:color="auto"/>
            </w:tcBorders>
          </w:tcPr>
          <w:p w:rsidR="005C07BE" w:rsidRPr="00176C58" w:rsidRDefault="005C07BE" w:rsidP="00DF7C61">
            <w:pPr>
              <w:jc w:val="center"/>
              <w:rPr>
                <w:rFonts w:ascii="Times New Roman" w:hAnsi="Times New Roman" w:cs="Times New Roman"/>
                <w:i/>
              </w:rPr>
            </w:pPr>
          </w:p>
        </w:tc>
        <w:tc>
          <w:tcPr>
            <w:tcW w:w="1057" w:type="dxa"/>
            <w:tcBorders>
              <w:bottom w:val="dotted" w:sz="4" w:space="0" w:color="auto"/>
            </w:tcBorders>
          </w:tcPr>
          <w:p w:rsidR="005C07BE" w:rsidRPr="00176C58" w:rsidRDefault="005C07BE" w:rsidP="00DF7C61">
            <w:pPr>
              <w:jc w:val="center"/>
              <w:rPr>
                <w:rFonts w:ascii="Times New Roman" w:hAnsi="Times New Roman" w:cs="Times New Roman"/>
                <w:i/>
              </w:rPr>
            </w:pPr>
          </w:p>
        </w:tc>
      </w:tr>
      <w:tr w:rsidR="005C07BE" w:rsidRPr="00781436" w:rsidTr="00D52B3A">
        <w:tc>
          <w:tcPr>
            <w:tcW w:w="1980" w:type="dxa"/>
            <w:tcBorders>
              <w:top w:val="dotted" w:sz="4" w:space="0" w:color="auto"/>
            </w:tcBorders>
          </w:tcPr>
          <w:p w:rsidR="005C07BE" w:rsidRDefault="005C07BE" w:rsidP="00DF7C61">
            <w:pPr>
              <w:spacing w:before="60" w:after="60"/>
              <w:rPr>
                <w:rFonts w:ascii="Times New Roman" w:hAnsi="Times New Roman" w:cs="Times New Roman"/>
              </w:rPr>
            </w:pPr>
          </w:p>
        </w:tc>
        <w:tc>
          <w:tcPr>
            <w:tcW w:w="1565" w:type="dxa"/>
            <w:tcBorders>
              <w:top w:val="dotted" w:sz="4" w:space="0" w:color="auto"/>
            </w:tcBorders>
          </w:tcPr>
          <w:p w:rsidR="005C07BE" w:rsidRPr="00781436" w:rsidRDefault="005C07BE" w:rsidP="00DF7C61">
            <w:pPr>
              <w:jc w:val="center"/>
              <w:rPr>
                <w:rFonts w:ascii="Times New Roman" w:hAnsi="Times New Roman" w:cs="Times New Roman"/>
              </w:rPr>
            </w:pPr>
            <w:r>
              <w:rPr>
                <w:rFonts w:ascii="Times New Roman" w:hAnsi="Times New Roman" w:cs="Times New Roman"/>
                <w:i/>
              </w:rPr>
              <w:t>2 điểm</w:t>
            </w:r>
          </w:p>
        </w:tc>
        <w:tc>
          <w:tcPr>
            <w:tcW w:w="1980" w:type="dxa"/>
            <w:tcBorders>
              <w:top w:val="dotted"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1 điểm</w:t>
            </w:r>
          </w:p>
        </w:tc>
        <w:tc>
          <w:tcPr>
            <w:tcW w:w="1980" w:type="dxa"/>
            <w:tcBorders>
              <w:top w:val="dotted" w:sz="4" w:space="0" w:color="auto"/>
            </w:tcBorders>
          </w:tcPr>
          <w:p w:rsidR="005C07BE" w:rsidRPr="00781436" w:rsidRDefault="005C07BE" w:rsidP="00DF7C61">
            <w:pPr>
              <w:jc w:val="center"/>
              <w:rPr>
                <w:rFonts w:ascii="Times New Roman" w:hAnsi="Times New Roman" w:cs="Times New Roman"/>
              </w:rPr>
            </w:pPr>
          </w:p>
        </w:tc>
        <w:tc>
          <w:tcPr>
            <w:tcW w:w="2070" w:type="dxa"/>
            <w:tcBorders>
              <w:top w:val="dotted" w:sz="4" w:space="0" w:color="auto"/>
            </w:tcBorders>
          </w:tcPr>
          <w:p w:rsidR="005C07BE" w:rsidRPr="00176C58" w:rsidRDefault="005C07BE" w:rsidP="00DF7C61">
            <w:pPr>
              <w:jc w:val="center"/>
              <w:rPr>
                <w:rFonts w:ascii="Times New Roman" w:hAnsi="Times New Roman" w:cs="Times New Roman"/>
                <w:i/>
              </w:rPr>
            </w:pPr>
          </w:p>
        </w:tc>
        <w:tc>
          <w:tcPr>
            <w:tcW w:w="1057" w:type="dxa"/>
            <w:tcBorders>
              <w:top w:val="dotted" w:sz="4" w:space="0" w:color="auto"/>
            </w:tcBorders>
          </w:tcPr>
          <w:p w:rsidR="005C07BE" w:rsidRPr="00176C58" w:rsidRDefault="005C07BE" w:rsidP="00DF7C61">
            <w:pPr>
              <w:jc w:val="center"/>
              <w:rPr>
                <w:rFonts w:ascii="Times New Roman" w:hAnsi="Times New Roman" w:cs="Times New Roman"/>
                <w:i/>
              </w:rPr>
            </w:pPr>
            <w:r>
              <w:rPr>
                <w:rFonts w:ascii="Times New Roman" w:hAnsi="Times New Roman" w:cs="Times New Roman"/>
                <w:i/>
              </w:rPr>
              <w:t>3 đ</w:t>
            </w:r>
          </w:p>
        </w:tc>
      </w:tr>
      <w:tr w:rsidR="005C07BE" w:rsidRPr="00781436" w:rsidTr="00D52B3A">
        <w:tc>
          <w:tcPr>
            <w:tcW w:w="1980" w:type="dxa"/>
          </w:tcPr>
          <w:p w:rsidR="005C07BE" w:rsidRPr="00D802A2" w:rsidRDefault="005C07BE" w:rsidP="00DF7C61">
            <w:pPr>
              <w:spacing w:before="60" w:after="60"/>
              <w:rPr>
                <w:rFonts w:ascii="Times New Roman" w:hAnsi="Times New Roman" w:cs="Times New Roman"/>
                <w:b/>
              </w:rPr>
            </w:pPr>
            <w:r w:rsidRPr="00D802A2">
              <w:rPr>
                <w:rFonts w:ascii="Times New Roman" w:hAnsi="Times New Roman" w:cs="Times New Roman"/>
                <w:b/>
              </w:rPr>
              <w:t>Tổng cộng</w:t>
            </w:r>
          </w:p>
        </w:tc>
        <w:tc>
          <w:tcPr>
            <w:tcW w:w="1565" w:type="dxa"/>
          </w:tcPr>
          <w:p w:rsidR="005C07BE" w:rsidRDefault="005C07BE" w:rsidP="00DF7C61">
            <w:pPr>
              <w:jc w:val="center"/>
              <w:rPr>
                <w:rFonts w:ascii="Times New Roman" w:hAnsi="Times New Roman" w:cs="Times New Roman"/>
              </w:rPr>
            </w:pPr>
            <w:r>
              <w:rPr>
                <w:rFonts w:ascii="Times New Roman" w:hAnsi="Times New Roman" w:cs="Times New Roman"/>
              </w:rPr>
              <w:t>4 đ</w:t>
            </w:r>
            <w:r>
              <w:rPr>
                <w:rFonts w:ascii="Times New Roman" w:hAnsi="Times New Roman" w:cs="Times New Roman"/>
              </w:rPr>
              <w:br/>
              <w:t>(40%)</w:t>
            </w:r>
          </w:p>
        </w:tc>
        <w:tc>
          <w:tcPr>
            <w:tcW w:w="1980" w:type="dxa"/>
          </w:tcPr>
          <w:p w:rsidR="005C07BE" w:rsidRPr="00781436" w:rsidRDefault="005C07BE" w:rsidP="00DF7C61">
            <w:pPr>
              <w:jc w:val="center"/>
              <w:rPr>
                <w:rFonts w:ascii="Times New Roman" w:hAnsi="Times New Roman" w:cs="Times New Roman"/>
              </w:rPr>
            </w:pPr>
            <w:r>
              <w:rPr>
                <w:rFonts w:ascii="Times New Roman" w:hAnsi="Times New Roman" w:cs="Times New Roman"/>
              </w:rPr>
              <w:t>2 đ</w:t>
            </w:r>
            <w:r>
              <w:rPr>
                <w:rFonts w:ascii="Times New Roman" w:hAnsi="Times New Roman" w:cs="Times New Roman"/>
              </w:rPr>
              <w:br/>
              <w:t>(20%)</w:t>
            </w:r>
          </w:p>
        </w:tc>
        <w:tc>
          <w:tcPr>
            <w:tcW w:w="1980" w:type="dxa"/>
          </w:tcPr>
          <w:p w:rsidR="005C07BE" w:rsidRDefault="005C07BE" w:rsidP="00DF7C61">
            <w:pPr>
              <w:jc w:val="center"/>
              <w:rPr>
                <w:rFonts w:ascii="Times New Roman" w:hAnsi="Times New Roman" w:cs="Times New Roman"/>
              </w:rPr>
            </w:pPr>
            <w:r>
              <w:rPr>
                <w:rFonts w:ascii="Times New Roman" w:hAnsi="Times New Roman" w:cs="Times New Roman"/>
              </w:rPr>
              <w:t>4 đ</w:t>
            </w:r>
          </w:p>
          <w:p w:rsidR="005C07BE" w:rsidRPr="00781436" w:rsidRDefault="005C07BE" w:rsidP="00DF7C61">
            <w:pPr>
              <w:jc w:val="center"/>
              <w:rPr>
                <w:rFonts w:ascii="Times New Roman" w:hAnsi="Times New Roman" w:cs="Times New Roman"/>
              </w:rPr>
            </w:pPr>
            <w:r>
              <w:rPr>
                <w:rFonts w:ascii="Times New Roman" w:hAnsi="Times New Roman" w:cs="Times New Roman"/>
              </w:rPr>
              <w:t>(40%)</w:t>
            </w:r>
          </w:p>
        </w:tc>
        <w:tc>
          <w:tcPr>
            <w:tcW w:w="2070" w:type="dxa"/>
          </w:tcPr>
          <w:p w:rsidR="005C07BE" w:rsidRPr="00781436" w:rsidRDefault="005C07BE" w:rsidP="00DF7C61">
            <w:pPr>
              <w:jc w:val="center"/>
              <w:rPr>
                <w:rFonts w:ascii="Times New Roman" w:hAnsi="Times New Roman" w:cs="Times New Roman"/>
              </w:rPr>
            </w:pPr>
          </w:p>
        </w:tc>
        <w:tc>
          <w:tcPr>
            <w:tcW w:w="1057" w:type="dxa"/>
          </w:tcPr>
          <w:p w:rsidR="005C07BE" w:rsidRPr="00781436" w:rsidRDefault="005C07BE" w:rsidP="00DF7C61">
            <w:pPr>
              <w:jc w:val="center"/>
              <w:rPr>
                <w:rFonts w:ascii="Times New Roman" w:hAnsi="Times New Roman" w:cs="Times New Roman"/>
              </w:rPr>
            </w:pPr>
            <w:r>
              <w:rPr>
                <w:rFonts w:ascii="Times New Roman" w:hAnsi="Times New Roman" w:cs="Times New Roman"/>
              </w:rPr>
              <w:t>10 đ</w:t>
            </w:r>
          </w:p>
        </w:tc>
      </w:tr>
    </w:tbl>
    <w:p w:rsidR="005C07BE" w:rsidRDefault="005C07BE" w:rsidP="005C07BE">
      <w:pPr>
        <w:spacing w:after="0" w:line="240" w:lineRule="auto"/>
        <w:rPr>
          <w:rFonts w:ascii="Times New Roman" w:hAnsi="Times New Roman" w:cs="Times New Roman"/>
        </w:rPr>
      </w:pPr>
    </w:p>
    <w:p w:rsidR="005C07BE" w:rsidRPr="00A94A75" w:rsidRDefault="005C07BE" w:rsidP="005C07BE">
      <w:pPr>
        <w:spacing w:after="0" w:line="240" w:lineRule="auto"/>
        <w:rPr>
          <w:rFonts w:ascii="Times New Roman" w:hAnsi="Times New Roman" w:cs="Times New Roman"/>
          <w:b/>
          <w:u w:val="single"/>
        </w:rPr>
      </w:pPr>
      <w:r w:rsidRPr="00A94A75">
        <w:rPr>
          <w:rFonts w:ascii="Times New Roman" w:hAnsi="Times New Roman" w:cs="Times New Roman"/>
          <w:b/>
          <w:u w:val="single"/>
        </w:rPr>
        <w:t>Diễn giải phần tự luận:</w:t>
      </w:r>
    </w:p>
    <w:p w:rsidR="005C07BE" w:rsidRDefault="005C07BE" w:rsidP="005C07BE">
      <w:pPr>
        <w:spacing w:after="0" w:line="240" w:lineRule="auto"/>
        <w:rPr>
          <w:rFonts w:ascii="Times New Roman" w:hAnsi="Times New Roman" w:cs="Times New Roman"/>
          <w:b/>
          <w:i/>
        </w:rPr>
      </w:pPr>
    </w:p>
    <w:p w:rsidR="005C07BE" w:rsidRPr="00441B99" w:rsidRDefault="005C07BE" w:rsidP="005C07BE">
      <w:pPr>
        <w:spacing w:after="0" w:line="240" w:lineRule="auto"/>
        <w:rPr>
          <w:rFonts w:ascii="Times New Roman" w:hAnsi="Times New Roman" w:cs="Times New Roman"/>
          <w:b/>
          <w:i/>
        </w:rPr>
      </w:pPr>
      <w:r>
        <w:rPr>
          <w:rFonts w:ascii="Times New Roman" w:hAnsi="Times New Roman" w:cs="Times New Roman"/>
          <w:b/>
          <w:i/>
        </w:rPr>
        <w:t>Câu 1: (1</w:t>
      </w:r>
      <w:r w:rsidRPr="00441B99">
        <w:rPr>
          <w:rFonts w:ascii="Times New Roman" w:hAnsi="Times New Roman" w:cs="Times New Roman"/>
          <w:b/>
          <w:i/>
        </w:rPr>
        <w:t xml:space="preserve"> đ) </w:t>
      </w:r>
    </w:p>
    <w:p w:rsidR="005C07BE" w:rsidRDefault="005C07BE" w:rsidP="005C07BE">
      <w:pPr>
        <w:spacing w:after="0" w:line="240" w:lineRule="auto"/>
        <w:rPr>
          <w:rFonts w:ascii="Times New Roman" w:hAnsi="Times New Roman" w:cs="Times New Roman"/>
          <w:b/>
          <w:i/>
        </w:rPr>
      </w:pPr>
      <w:r>
        <w:rPr>
          <w:rFonts w:ascii="Times New Roman" w:hAnsi="Times New Roman" w:cs="Times New Roman"/>
        </w:rPr>
        <w:t xml:space="preserve">Cho 2 trong 3 đại lượng A, Q hoặc </w:t>
      </w:r>
      <m:oMath>
        <m:r>
          <w:rPr>
            <w:rFonts w:ascii="Cambria Math" w:hAnsi="Cambria Math" w:cs="Times New Roman"/>
          </w:rPr>
          <m:t>∆U</m:t>
        </m:r>
      </m:oMath>
      <w:r>
        <w:rPr>
          <w:rFonts w:ascii="Times New Roman" w:eastAsiaTheme="minorEastAsia" w:hAnsi="Times New Roman" w:cs="Times New Roman"/>
        </w:rPr>
        <w:t>. Tính đại lượng còn lại</w:t>
      </w:r>
    </w:p>
    <w:p w:rsidR="005C07BE" w:rsidRPr="00441B99" w:rsidRDefault="005C07BE" w:rsidP="005C07BE">
      <w:pPr>
        <w:spacing w:after="0" w:line="240" w:lineRule="auto"/>
        <w:rPr>
          <w:rFonts w:ascii="Times New Roman" w:hAnsi="Times New Roman" w:cs="Times New Roman"/>
          <w:b/>
          <w:i/>
        </w:rPr>
      </w:pPr>
      <w:r>
        <w:rPr>
          <w:rFonts w:ascii="Times New Roman" w:hAnsi="Times New Roman" w:cs="Times New Roman"/>
          <w:b/>
          <w:i/>
        </w:rPr>
        <w:t>Câu 2: (2</w:t>
      </w:r>
      <w:r w:rsidRPr="00441B99">
        <w:rPr>
          <w:rFonts w:ascii="Times New Roman" w:hAnsi="Times New Roman" w:cs="Times New Roman"/>
          <w:b/>
          <w:i/>
        </w:rPr>
        <w:t xml:space="preserve"> đ) </w:t>
      </w:r>
    </w:p>
    <w:p w:rsidR="005C07BE" w:rsidRDefault="005C07BE" w:rsidP="005C07BE">
      <w:pPr>
        <w:spacing w:after="0" w:line="240" w:lineRule="auto"/>
        <w:rPr>
          <w:rFonts w:ascii="Times New Roman" w:hAnsi="Times New Roman" w:cs="Times New Roman"/>
        </w:rPr>
      </w:pPr>
      <w:r>
        <w:rPr>
          <w:rFonts w:ascii="Times New Roman" w:hAnsi="Times New Roman" w:cs="Times New Roman"/>
        </w:rPr>
        <w:t>Vật chuyển động trên mặt phẳng ngang.</w:t>
      </w:r>
    </w:p>
    <w:p w:rsidR="005C07BE" w:rsidRDefault="005C07BE" w:rsidP="005C07BE">
      <w:pPr>
        <w:pStyle w:val="ListParagraph"/>
        <w:numPr>
          <w:ilvl w:val="0"/>
          <w:numId w:val="5"/>
        </w:numPr>
        <w:spacing w:after="0" w:line="240" w:lineRule="auto"/>
      </w:pPr>
      <w:r>
        <w:t>Tính độ biến thiên động năng. (1 đ)</w:t>
      </w:r>
    </w:p>
    <w:p w:rsidR="005C07BE" w:rsidRDefault="005C07BE" w:rsidP="005C07BE">
      <w:pPr>
        <w:pStyle w:val="ListParagraph"/>
        <w:numPr>
          <w:ilvl w:val="0"/>
          <w:numId w:val="5"/>
        </w:numPr>
        <w:spacing w:after="0" w:line="240" w:lineRule="auto"/>
      </w:pPr>
      <w:r>
        <w:t>Áp dụng định lý động năng tìm lực phát động hoặc quãng đường hoặc lực hãm phanh. (1 đ)</w:t>
      </w:r>
    </w:p>
    <w:p w:rsidR="005C07BE" w:rsidRDefault="005C07BE" w:rsidP="005C07BE">
      <w:pPr>
        <w:spacing w:after="0" w:line="240" w:lineRule="auto"/>
        <w:rPr>
          <w:rFonts w:ascii="Times New Roman" w:hAnsi="Times New Roman" w:cs="Times New Roman"/>
        </w:rPr>
      </w:pPr>
    </w:p>
    <w:p w:rsidR="005C07BE" w:rsidRPr="00441B99" w:rsidRDefault="005C07BE" w:rsidP="005C07BE">
      <w:pPr>
        <w:spacing w:after="0" w:line="240" w:lineRule="auto"/>
        <w:rPr>
          <w:rFonts w:ascii="Times New Roman" w:hAnsi="Times New Roman" w:cs="Times New Roman"/>
          <w:b/>
          <w:i/>
        </w:rPr>
      </w:pPr>
      <w:r w:rsidRPr="00441B99">
        <w:rPr>
          <w:rFonts w:ascii="Times New Roman" w:hAnsi="Times New Roman" w:cs="Times New Roman"/>
          <w:b/>
          <w:i/>
        </w:rPr>
        <w:t xml:space="preserve">Câu </w:t>
      </w:r>
      <w:r>
        <w:rPr>
          <w:rFonts w:ascii="Times New Roman" w:hAnsi="Times New Roman" w:cs="Times New Roman"/>
          <w:b/>
          <w:i/>
        </w:rPr>
        <w:t>3: (2</w:t>
      </w:r>
      <w:r w:rsidRPr="00441B99">
        <w:rPr>
          <w:rFonts w:ascii="Times New Roman" w:hAnsi="Times New Roman" w:cs="Times New Roman"/>
          <w:b/>
          <w:i/>
        </w:rPr>
        <w:t xml:space="preserve"> đ)</w:t>
      </w:r>
    </w:p>
    <w:p w:rsidR="005C07BE" w:rsidRDefault="005C07BE" w:rsidP="005C07BE">
      <w:pPr>
        <w:spacing w:after="0" w:line="240" w:lineRule="auto"/>
        <w:rPr>
          <w:rFonts w:ascii="Times New Roman" w:hAnsi="Times New Roman" w:cs="Times New Roman"/>
        </w:rPr>
      </w:pPr>
      <w:r>
        <w:rPr>
          <w:rFonts w:ascii="Times New Roman" w:hAnsi="Times New Roman" w:cs="Times New Roman"/>
        </w:rPr>
        <w:t>Phân tích chỉ ra các thông số của các trạng thái và áp dụng phương trình chất khí để tính các đại lượng chưa biết (1 đ)</w:t>
      </w:r>
    </w:p>
    <w:p w:rsidR="005C07BE" w:rsidRDefault="005C07BE" w:rsidP="005C07BE">
      <w:pPr>
        <w:spacing w:after="0" w:line="240" w:lineRule="auto"/>
        <w:rPr>
          <w:rFonts w:ascii="Times New Roman" w:hAnsi="Times New Roman" w:cs="Times New Roman"/>
        </w:rPr>
      </w:pPr>
    </w:p>
    <w:p w:rsidR="005C07BE" w:rsidRPr="00441B99" w:rsidRDefault="005C07BE" w:rsidP="005C07BE">
      <w:pPr>
        <w:spacing w:after="0" w:line="240" w:lineRule="auto"/>
        <w:rPr>
          <w:rFonts w:ascii="Times New Roman" w:hAnsi="Times New Roman" w:cs="Times New Roman"/>
          <w:b/>
          <w:i/>
        </w:rPr>
      </w:pPr>
      <w:r>
        <w:rPr>
          <w:rFonts w:ascii="Times New Roman" w:hAnsi="Times New Roman" w:cs="Times New Roman"/>
          <w:b/>
          <w:i/>
        </w:rPr>
        <w:t>Câu 4: (1</w:t>
      </w:r>
      <w:r w:rsidRPr="00441B99">
        <w:rPr>
          <w:rFonts w:ascii="Times New Roman" w:hAnsi="Times New Roman" w:cs="Times New Roman"/>
          <w:b/>
          <w:i/>
        </w:rPr>
        <w:t xml:space="preserve"> đ)</w:t>
      </w:r>
    </w:p>
    <w:p w:rsidR="005C07BE" w:rsidRPr="00A76EAE" w:rsidRDefault="005C07BE" w:rsidP="005C07BE">
      <w:pPr>
        <w:spacing w:after="0" w:line="240" w:lineRule="auto"/>
        <w:rPr>
          <w:rFonts w:ascii="Times New Roman" w:hAnsi="Times New Roman" w:cs="Times New Roman"/>
        </w:rPr>
      </w:pPr>
      <w:r>
        <w:rPr>
          <w:rFonts w:ascii="Times New Roman" w:hAnsi="Times New Roman" w:cs="Times New Roman"/>
        </w:rPr>
        <w:t>Bài toán vận dụng phương trình cân bằng nhiệt.</w:t>
      </w:r>
    </w:p>
    <w:p w:rsidR="005C07BE" w:rsidRPr="00563DA3" w:rsidRDefault="005C07BE" w:rsidP="00563DA3">
      <w:pPr>
        <w:jc w:val="center"/>
        <w:rPr>
          <w:rFonts w:ascii="Times New Roman" w:hAnsi="Times New Roman" w:cs="Times New Roman"/>
          <w:b/>
          <w:sz w:val="26"/>
          <w:szCs w:val="26"/>
        </w:rPr>
      </w:pPr>
    </w:p>
    <w:sectPr w:rsidR="005C07BE" w:rsidRPr="00563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37DD0"/>
    <w:multiLevelType w:val="hybridMultilevel"/>
    <w:tmpl w:val="41F4B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E3378"/>
    <w:multiLevelType w:val="hybridMultilevel"/>
    <w:tmpl w:val="D83E79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9356D"/>
    <w:multiLevelType w:val="hybridMultilevel"/>
    <w:tmpl w:val="1E143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10AEB"/>
    <w:multiLevelType w:val="hybridMultilevel"/>
    <w:tmpl w:val="41B8B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F6631"/>
    <w:multiLevelType w:val="hybridMultilevel"/>
    <w:tmpl w:val="23B8C2AC"/>
    <w:lvl w:ilvl="0" w:tplc="9E8E1B6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C3"/>
    <w:rsid w:val="00270507"/>
    <w:rsid w:val="00322E92"/>
    <w:rsid w:val="00452BC3"/>
    <w:rsid w:val="00553A33"/>
    <w:rsid w:val="00563DA3"/>
    <w:rsid w:val="005C07BE"/>
    <w:rsid w:val="009961F6"/>
    <w:rsid w:val="00C36FE4"/>
    <w:rsid w:val="00D52B3A"/>
    <w:rsid w:val="00DA15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5D29B-B22E-4AC1-A305-01B41A9E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BC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2B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BC3"/>
    <w:pPr>
      <w:spacing w:after="160" w:line="256" w:lineRule="auto"/>
      <w:ind w:left="720"/>
      <w:contextualSpacing/>
    </w:pPr>
    <w:rPr>
      <w:rFonts w:ascii="Times New Roman" w:hAnsi="Times New Roman" w:cs="Times New Roman"/>
      <w:sz w:val="26"/>
      <w:szCs w:val="26"/>
    </w:rPr>
  </w:style>
  <w:style w:type="table" w:customStyle="1" w:styleId="TableGrid1">
    <w:name w:val="Table Grid1"/>
    <w:basedOn w:val="TableNormal"/>
    <w:next w:val="TableGrid"/>
    <w:uiPriority w:val="59"/>
    <w:rsid w:val="005C07BE"/>
    <w:pPr>
      <w:spacing w:after="0" w:line="240" w:lineRule="auto"/>
    </w:pPr>
    <w:rPr>
      <w:rFonts w:ascii="Calibri" w:eastAsia="Calibri" w:hAnsi="Calibri" w:cs="Times New Roman"/>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Phuong</cp:lastModifiedBy>
  <cp:revision>7</cp:revision>
  <dcterms:created xsi:type="dcterms:W3CDTF">2017-04-10T14:24:00Z</dcterms:created>
  <dcterms:modified xsi:type="dcterms:W3CDTF">2017-05-09T16:24:00Z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