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696"/>
        <w:gridCol w:w="6851"/>
      </w:tblGrid>
      <w:tr w:rsidR="0051176E" w:rsidRPr="00AD7D3C" w:rsidTr="00737BA7">
        <w:tc>
          <w:tcPr>
            <w:tcW w:w="1752" w:type="pct"/>
            <w:shd w:val="clear" w:color="auto" w:fill="auto"/>
          </w:tcPr>
          <w:p w:rsidR="0051176E" w:rsidRPr="00AD7D3C" w:rsidRDefault="0051176E" w:rsidP="00737BA7">
            <w:pPr>
              <w:rPr>
                <w:b/>
                <w:sz w:val="22"/>
              </w:rPr>
            </w:pPr>
            <w:r w:rsidRPr="00AD7D3C">
              <w:rPr>
                <w:b/>
                <w:sz w:val="22"/>
              </w:rPr>
              <w:t>TRƯỜNG THPT BÙI THỊ XUÂN</w:t>
            </w:r>
          </w:p>
          <w:p w:rsidR="0051176E" w:rsidRPr="00AD7D3C" w:rsidRDefault="0051176E" w:rsidP="00737BA7">
            <w:r w:rsidRPr="00AD7D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76200</wp:posOffset>
                      </wp:positionV>
                      <wp:extent cx="1143000" cy="0"/>
                      <wp:effectExtent l="7620" t="11430" r="11430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5AF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6pt" to="11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"/>
                  </w:pict>
                </mc:Fallback>
              </mc:AlternateContent>
            </w:r>
          </w:p>
          <w:p w:rsidR="0051176E" w:rsidRPr="00AD7D3C" w:rsidRDefault="0051176E" w:rsidP="00737BA7">
            <w:pPr>
              <w:ind w:firstLine="709"/>
              <w:rPr>
                <w:b/>
              </w:rPr>
            </w:pPr>
            <w:r w:rsidRPr="00AD7D3C">
              <w:rPr>
                <w:b/>
              </w:rPr>
              <w:t>TỔ VẬT LÝ</w:t>
            </w:r>
          </w:p>
        </w:tc>
        <w:tc>
          <w:tcPr>
            <w:tcW w:w="3248" w:type="pct"/>
            <w:shd w:val="clear" w:color="auto" w:fill="auto"/>
          </w:tcPr>
          <w:p w:rsidR="0051176E" w:rsidRPr="00AD7D3C" w:rsidRDefault="0051176E" w:rsidP="00737BA7">
            <w:pPr>
              <w:jc w:val="center"/>
              <w:rPr>
                <w:b/>
                <w:bCs/>
              </w:rPr>
            </w:pPr>
            <w:r w:rsidRPr="00AD7D3C">
              <w:rPr>
                <w:b/>
                <w:bCs/>
              </w:rPr>
              <w:t xml:space="preserve">ĐỀ THI HỌC KỲ II. NĂM HỌC 2016-2017 </w:t>
            </w:r>
          </w:p>
          <w:p w:rsidR="0051176E" w:rsidRPr="00AD7D3C" w:rsidRDefault="0051176E" w:rsidP="00737BA7">
            <w:pPr>
              <w:jc w:val="center"/>
              <w:rPr>
                <w:b/>
                <w:bCs/>
              </w:rPr>
            </w:pPr>
            <w:r w:rsidRPr="00AD7D3C">
              <w:rPr>
                <w:b/>
                <w:bCs/>
              </w:rPr>
              <w:t>MÔN VẬT LÝ 12</w:t>
            </w:r>
            <w:r>
              <w:rPr>
                <w:b/>
                <w:bCs/>
              </w:rPr>
              <w:t xml:space="preserve"> - BAN B&amp;D</w:t>
            </w:r>
          </w:p>
          <w:p w:rsidR="0051176E" w:rsidRPr="00AD7D3C" w:rsidRDefault="0051176E" w:rsidP="00737BA7">
            <w:pPr>
              <w:jc w:val="center"/>
              <w:rPr>
                <w:i/>
                <w:iCs/>
                <w:sz w:val="26"/>
                <w:szCs w:val="26"/>
              </w:rPr>
            </w:pPr>
            <w:r w:rsidRPr="00AD7D3C">
              <w:rPr>
                <w:i/>
                <w:iCs/>
                <w:sz w:val="26"/>
                <w:szCs w:val="26"/>
              </w:rPr>
              <w:t>Thờ</w:t>
            </w:r>
            <w:r>
              <w:rPr>
                <w:i/>
                <w:iCs/>
                <w:sz w:val="26"/>
                <w:szCs w:val="26"/>
              </w:rPr>
              <w:t>i gian làm bài: 2</w:t>
            </w:r>
            <w:r w:rsidRPr="00AD7D3C">
              <w:rPr>
                <w:i/>
                <w:iCs/>
                <w:sz w:val="26"/>
                <w:szCs w:val="26"/>
              </w:rPr>
              <w:t xml:space="preserve">0 phút; </w:t>
            </w:r>
          </w:p>
          <w:p w:rsidR="0051176E" w:rsidRPr="00AD7D3C" w:rsidRDefault="0051176E" w:rsidP="00737BA7">
            <w:pPr>
              <w:jc w:val="center"/>
              <w:rPr>
                <w:i/>
                <w:iCs/>
                <w:sz w:val="26"/>
                <w:szCs w:val="26"/>
              </w:rPr>
            </w:pPr>
            <w:r w:rsidRPr="00AD7D3C">
              <w:rPr>
                <w:i/>
                <w:iCs/>
                <w:sz w:val="26"/>
                <w:szCs w:val="26"/>
              </w:rPr>
              <w:t>(</w:t>
            </w:r>
            <w:r>
              <w:rPr>
                <w:i/>
                <w:iCs/>
                <w:sz w:val="26"/>
                <w:szCs w:val="26"/>
              </w:rPr>
              <w:t>0</w:t>
            </w:r>
            <w:r w:rsidRPr="00AD7D3C">
              <w:rPr>
                <w:i/>
                <w:iCs/>
                <w:sz w:val="26"/>
                <w:szCs w:val="26"/>
              </w:rPr>
              <w:t xml:space="preserve">4 câu </w:t>
            </w:r>
            <w:r>
              <w:rPr>
                <w:i/>
                <w:iCs/>
                <w:sz w:val="26"/>
                <w:szCs w:val="26"/>
              </w:rPr>
              <w:t>tự luận</w:t>
            </w:r>
            <w:r w:rsidRPr="00AD7D3C">
              <w:rPr>
                <w:i/>
                <w:iCs/>
                <w:sz w:val="26"/>
                <w:szCs w:val="26"/>
              </w:rPr>
              <w:t>)</w:t>
            </w:r>
          </w:p>
          <w:p w:rsidR="0051176E" w:rsidRPr="00AD7D3C" w:rsidRDefault="0051176E" w:rsidP="00737BA7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</w:tbl>
    <w:p w:rsidR="00207381" w:rsidRPr="00695462" w:rsidRDefault="00207381" w:rsidP="00873858">
      <w:pPr>
        <w:jc w:val="both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1330"/>
        <w:gridCol w:w="3938"/>
        <w:gridCol w:w="2635"/>
      </w:tblGrid>
      <w:tr w:rsidR="00695462" w:rsidRPr="006C7933" w:rsidTr="00737BA7">
        <w:trPr>
          <w:trHeight w:val="626"/>
        </w:trPr>
        <w:tc>
          <w:tcPr>
            <w:tcW w:w="2634" w:type="dxa"/>
            <w:vAlign w:val="center"/>
          </w:tcPr>
          <w:p w:rsidR="00695462" w:rsidRPr="006C7933" w:rsidRDefault="00695462" w:rsidP="00737BA7">
            <w:pPr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Số báo danh:</w:t>
            </w:r>
          </w:p>
        </w:tc>
        <w:tc>
          <w:tcPr>
            <w:tcW w:w="1330" w:type="dxa"/>
            <w:vAlign w:val="center"/>
          </w:tcPr>
          <w:p w:rsidR="00695462" w:rsidRPr="006C7933" w:rsidRDefault="00695462" w:rsidP="00737BA7">
            <w:pPr>
              <w:jc w:val="center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Điểm</w:t>
            </w:r>
          </w:p>
        </w:tc>
        <w:tc>
          <w:tcPr>
            <w:tcW w:w="3938" w:type="dxa"/>
            <w:vAlign w:val="center"/>
          </w:tcPr>
          <w:p w:rsidR="00695462" w:rsidRPr="006C7933" w:rsidRDefault="00695462" w:rsidP="00737BA7">
            <w:pPr>
              <w:jc w:val="center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Lời phê của giám khảo</w:t>
            </w:r>
          </w:p>
        </w:tc>
        <w:tc>
          <w:tcPr>
            <w:tcW w:w="2635" w:type="dxa"/>
            <w:vAlign w:val="center"/>
          </w:tcPr>
          <w:p w:rsidR="00695462" w:rsidRPr="006C7933" w:rsidRDefault="00695462" w:rsidP="00737BA7">
            <w:pPr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Mật mã</w:t>
            </w:r>
            <w:r>
              <w:rPr>
                <w:b/>
                <w:color w:val="000000"/>
                <w:szCs w:val="24"/>
              </w:rPr>
              <w:t>:</w:t>
            </w:r>
          </w:p>
        </w:tc>
      </w:tr>
      <w:tr w:rsidR="00695462" w:rsidRPr="006C7933" w:rsidTr="00737BA7">
        <w:trPr>
          <w:trHeight w:val="1263"/>
        </w:trPr>
        <w:tc>
          <w:tcPr>
            <w:tcW w:w="2634" w:type="dxa"/>
          </w:tcPr>
          <w:p w:rsidR="00695462" w:rsidRPr="006C7933" w:rsidRDefault="00695462" w:rsidP="00737BA7">
            <w:pPr>
              <w:jc w:val="both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Chữ ký giám thị</w:t>
            </w:r>
            <w:r>
              <w:rPr>
                <w:b/>
                <w:color w:val="000000"/>
                <w:szCs w:val="24"/>
              </w:rPr>
              <w:t>:</w:t>
            </w:r>
          </w:p>
        </w:tc>
        <w:tc>
          <w:tcPr>
            <w:tcW w:w="1330" w:type="dxa"/>
          </w:tcPr>
          <w:p w:rsidR="00695462" w:rsidRPr="006C7933" w:rsidRDefault="00695462" w:rsidP="00737BA7">
            <w:pPr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3938" w:type="dxa"/>
          </w:tcPr>
          <w:p w:rsidR="00695462" w:rsidRPr="006C7933" w:rsidRDefault="00695462" w:rsidP="00737BA7">
            <w:pPr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635" w:type="dxa"/>
          </w:tcPr>
          <w:p w:rsidR="00695462" w:rsidRPr="006C7933" w:rsidRDefault="00695462" w:rsidP="00737BA7">
            <w:pPr>
              <w:jc w:val="both"/>
              <w:rPr>
                <w:b/>
                <w:color w:val="000000"/>
                <w:szCs w:val="24"/>
              </w:rPr>
            </w:pPr>
            <w:r w:rsidRPr="006C7933">
              <w:rPr>
                <w:b/>
                <w:color w:val="000000"/>
                <w:szCs w:val="24"/>
              </w:rPr>
              <w:t>Chữ ký giám khảo</w:t>
            </w:r>
            <w:r>
              <w:rPr>
                <w:b/>
                <w:color w:val="000000"/>
                <w:szCs w:val="24"/>
              </w:rPr>
              <w:t>:</w:t>
            </w:r>
          </w:p>
        </w:tc>
      </w:tr>
    </w:tbl>
    <w:p w:rsidR="00695462" w:rsidRDefault="00695462" w:rsidP="00695462">
      <w:pPr>
        <w:jc w:val="both"/>
        <w:rPr>
          <w:szCs w:val="24"/>
        </w:rPr>
      </w:pPr>
    </w:p>
    <w:p w:rsidR="00207381" w:rsidRPr="00873858" w:rsidRDefault="00207381" w:rsidP="00873858">
      <w:pPr>
        <w:numPr>
          <w:ilvl w:val="0"/>
          <w:numId w:val="1"/>
        </w:numPr>
        <w:jc w:val="both"/>
        <w:rPr>
          <w:szCs w:val="24"/>
        </w:rPr>
      </w:pPr>
      <w:r w:rsidRPr="00873858">
        <w:rPr>
          <w:szCs w:val="24"/>
        </w:rPr>
        <w:t xml:space="preserve">Một nguồn laze phát ra ánh sáng có bước sóng 0,6 </w:t>
      </w:r>
      <w:r w:rsidRPr="00873858">
        <w:rPr>
          <w:szCs w:val="24"/>
        </w:rPr>
        <w:sym w:font="Symbol" w:char="F06D"/>
      </w:r>
      <w:r w:rsidRPr="00873858">
        <w:rPr>
          <w:szCs w:val="24"/>
        </w:rPr>
        <w:t>m với công suất bức xạ 10 W. Tính số phôtôn do nguồn phát ra trong mỗi giây.</w:t>
      </w:r>
    </w:p>
    <w:p w:rsidR="006D0365" w:rsidRPr="00611656" w:rsidRDefault="006D0365" w:rsidP="006D0365">
      <w:pPr>
        <w:numPr>
          <w:ilvl w:val="0"/>
          <w:numId w:val="1"/>
        </w:numPr>
        <w:jc w:val="both"/>
        <w:rPr>
          <w:lang w:val="vi-VN" w:eastAsia="vi-VN"/>
        </w:rPr>
      </w:pPr>
      <w:r>
        <w:rPr>
          <w:lang w:eastAsia="vi-VN"/>
        </w:rPr>
        <w:t>K</w:t>
      </w:r>
      <w:r w:rsidRPr="00611656">
        <w:rPr>
          <w:lang w:val="vi-VN" w:eastAsia="vi-VN"/>
        </w:rPr>
        <w:t xml:space="preserve">hối lượng mol của urani </w:t>
      </w:r>
      <w:r w:rsidR="00296327" w:rsidRPr="00296327">
        <w:rPr>
          <w:position w:val="-12"/>
          <w:lang w:val="vi-VN" w:eastAsia="vi-VN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8.75pt" o:ole="">
            <v:imagedata r:id="rId5" o:title=""/>
          </v:shape>
          <o:OLEObject Type="Embed" ProgID="Equation.DSMT4" ShapeID="_x0000_i1025" DrawAspect="Content" ObjectID="_1554236624" r:id="rId6"/>
        </w:object>
      </w:r>
      <w:r w:rsidRPr="00611656">
        <w:rPr>
          <w:lang w:val="vi-VN" w:eastAsia="vi-VN"/>
        </w:rPr>
        <w:t xml:space="preserve"> là 238 g/mol. </w:t>
      </w:r>
      <w:r>
        <w:rPr>
          <w:lang w:eastAsia="vi-VN"/>
        </w:rPr>
        <w:t>Tính s</w:t>
      </w:r>
      <w:r w:rsidRPr="00611656">
        <w:rPr>
          <w:lang w:val="vi-VN" w:eastAsia="vi-VN"/>
        </w:rPr>
        <w:t xml:space="preserve">ố </w:t>
      </w:r>
      <w:r>
        <w:rPr>
          <w:lang w:eastAsia="vi-VN"/>
        </w:rPr>
        <w:t xml:space="preserve">proton </w:t>
      </w:r>
      <w:r w:rsidR="00296327">
        <w:rPr>
          <w:lang w:eastAsia="vi-VN"/>
        </w:rPr>
        <w:t xml:space="preserve">có </w:t>
      </w:r>
      <w:r w:rsidR="00296327">
        <w:rPr>
          <w:lang w:val="vi-VN" w:eastAsia="vi-VN"/>
        </w:rPr>
        <w:t xml:space="preserve">trong 119 gam </w:t>
      </w:r>
      <w:r w:rsidR="00296327">
        <w:rPr>
          <w:lang w:eastAsia="vi-VN"/>
        </w:rPr>
        <w:t>U</w:t>
      </w:r>
      <w:r w:rsidRPr="00611656">
        <w:rPr>
          <w:lang w:val="vi-VN" w:eastAsia="vi-VN"/>
        </w:rPr>
        <w:t xml:space="preserve">rani </w:t>
      </w:r>
      <w:r w:rsidR="00296327" w:rsidRPr="00296327">
        <w:rPr>
          <w:position w:val="-12"/>
          <w:lang w:val="vi-VN" w:eastAsia="vi-VN"/>
        </w:rPr>
        <w:object w:dxaOrig="499" w:dyaOrig="380">
          <v:shape id="_x0000_i1026" type="#_x0000_t75" style="width:25.5pt;height:18.75pt" o:ole="">
            <v:imagedata r:id="rId7" o:title=""/>
          </v:shape>
          <o:OLEObject Type="Embed" ProgID="Equation.DSMT4" ShapeID="_x0000_i1026" DrawAspect="Content" ObjectID="_1554236625" r:id="rId8"/>
        </w:object>
      </w:r>
      <w:r>
        <w:rPr>
          <w:lang w:eastAsia="vi-VN"/>
        </w:rPr>
        <w:t>.</w:t>
      </w:r>
    </w:p>
    <w:p w:rsidR="002D2928" w:rsidRPr="00873858" w:rsidRDefault="002D2928" w:rsidP="00873858">
      <w:pPr>
        <w:numPr>
          <w:ilvl w:val="0"/>
          <w:numId w:val="1"/>
        </w:numPr>
        <w:jc w:val="both"/>
        <w:rPr>
          <w:szCs w:val="24"/>
        </w:rPr>
      </w:pPr>
      <w:r w:rsidRPr="00873858">
        <w:rPr>
          <w:szCs w:val="24"/>
        </w:rPr>
        <w:t xml:space="preserve">Cho phản ứng hạt nhân: </w:t>
      </w:r>
      <w:r w:rsidR="00296327" w:rsidRPr="00296327">
        <w:rPr>
          <w:position w:val="-12"/>
          <w:szCs w:val="24"/>
        </w:rPr>
        <w:object w:dxaOrig="2060" w:dyaOrig="380">
          <v:shape id="_x0000_i1027" type="#_x0000_t75" style="width:103.5pt;height:18.75pt" o:ole="">
            <v:imagedata r:id="rId9" o:title=""/>
          </v:shape>
          <o:OLEObject Type="Embed" ProgID="Equation.DSMT4" ShapeID="_x0000_i1027" DrawAspect="Content" ObjectID="_1554236626" r:id="rId10"/>
        </w:object>
      </w:r>
      <w:r w:rsidRPr="00873858">
        <w:rPr>
          <w:szCs w:val="24"/>
        </w:rPr>
        <w:t xml:space="preserve">. Biết độ hụt khối của các hạt nhân </w:t>
      </w:r>
      <w:r w:rsidR="00296327" w:rsidRPr="00296327">
        <w:rPr>
          <w:position w:val="-12"/>
          <w:szCs w:val="24"/>
        </w:rPr>
        <w:object w:dxaOrig="960" w:dyaOrig="380">
          <v:shape id="_x0000_i1028" type="#_x0000_t75" style="width:48pt;height:18.75pt" o:ole="">
            <v:imagedata r:id="rId11" o:title=""/>
          </v:shape>
          <o:OLEObject Type="Embed" ProgID="Equation.DSMT4" ShapeID="_x0000_i1028" DrawAspect="Content" ObjectID="_1554236627" r:id="rId12"/>
        </w:object>
      </w:r>
      <w:r w:rsidRPr="00873858">
        <w:rPr>
          <w:szCs w:val="24"/>
        </w:rPr>
        <w:t xml:space="preserve">lần lượt là 0,0087u và 0,0024u. </w:t>
      </w:r>
      <w:r w:rsidR="00873858">
        <w:rPr>
          <w:szCs w:val="24"/>
        </w:rPr>
        <w:t>Lấy 1u = 931,5 MeV/c</w:t>
      </w:r>
      <w:r w:rsidR="00873858">
        <w:rPr>
          <w:szCs w:val="24"/>
          <w:vertAlign w:val="superscript"/>
        </w:rPr>
        <w:t>2</w:t>
      </w:r>
      <w:r w:rsidR="00873858">
        <w:rPr>
          <w:szCs w:val="24"/>
        </w:rPr>
        <w:t>.</w:t>
      </w:r>
    </w:p>
    <w:p w:rsidR="009C0F89" w:rsidRPr="00873858" w:rsidRDefault="009C0F89" w:rsidP="00873858">
      <w:pPr>
        <w:jc w:val="both"/>
        <w:rPr>
          <w:szCs w:val="24"/>
        </w:rPr>
      </w:pPr>
      <w:r w:rsidRPr="00873858">
        <w:rPr>
          <w:szCs w:val="24"/>
        </w:rPr>
        <w:t>a) Phản ứng trên tỏa ra năng lượng bao nhiêu (tính theo đơn vị MeV)?</w:t>
      </w:r>
    </w:p>
    <w:p w:rsidR="002D2928" w:rsidRPr="00873858" w:rsidRDefault="009C0F89" w:rsidP="00873858">
      <w:pPr>
        <w:jc w:val="both"/>
        <w:rPr>
          <w:szCs w:val="24"/>
        </w:rPr>
      </w:pPr>
      <w:r w:rsidRPr="00873858">
        <w:rPr>
          <w:szCs w:val="24"/>
        </w:rPr>
        <w:t>b) Tính n</w:t>
      </w:r>
      <w:r w:rsidR="002D2928" w:rsidRPr="00873858">
        <w:rPr>
          <w:szCs w:val="24"/>
        </w:rPr>
        <w:t xml:space="preserve">ăng lượng tỏa ra khi dùng hết 1g </w:t>
      </w:r>
      <w:r w:rsidR="002D2928" w:rsidRPr="00873858">
        <w:rPr>
          <w:position w:val="-12"/>
          <w:szCs w:val="24"/>
        </w:rPr>
        <w:object w:dxaOrig="345" w:dyaOrig="375">
          <v:shape id="_x0000_i1029" type="#_x0000_t75" style="width:17.25pt;height:18.75pt" o:ole="">
            <v:imagedata r:id="rId13" o:title=""/>
          </v:shape>
          <o:OLEObject Type="Embed" ProgID="Equation.DSMT4" ShapeID="_x0000_i1029" DrawAspect="Content" ObjectID="_1554236628" r:id="rId14"/>
        </w:object>
      </w:r>
      <w:r w:rsidR="002D2928" w:rsidRPr="00873858">
        <w:rPr>
          <w:szCs w:val="24"/>
        </w:rPr>
        <w:t xml:space="preserve"> </w:t>
      </w:r>
      <w:r w:rsidRPr="00873858">
        <w:rPr>
          <w:szCs w:val="24"/>
        </w:rPr>
        <w:t>để thực hiện phản ứng trên</w:t>
      </w:r>
      <w:r w:rsidR="002D2928" w:rsidRPr="00873858">
        <w:rPr>
          <w:szCs w:val="24"/>
        </w:rPr>
        <w:t>?</w:t>
      </w:r>
    </w:p>
    <w:p w:rsidR="00296327" w:rsidRDefault="00296327" w:rsidP="00296327">
      <w:pPr>
        <w:numPr>
          <w:ilvl w:val="0"/>
          <w:numId w:val="1"/>
        </w:numPr>
        <w:jc w:val="both"/>
        <w:rPr>
          <w:szCs w:val="24"/>
        </w:rPr>
      </w:pPr>
      <w:r w:rsidRPr="00873858">
        <w:rPr>
          <w:szCs w:val="24"/>
        </w:rPr>
        <w:t>Mức năng lượng của nguyên tử hidro có biểu thức E</w:t>
      </w:r>
      <w:r w:rsidRPr="00873858">
        <w:rPr>
          <w:szCs w:val="24"/>
          <w:vertAlign w:val="subscript"/>
        </w:rPr>
        <w:t>n</w:t>
      </w:r>
      <w:r w:rsidRPr="00873858">
        <w:rPr>
          <w:szCs w:val="24"/>
        </w:rPr>
        <w:t xml:space="preserve"> = </w:t>
      </w:r>
      <w:r w:rsidRPr="00873858">
        <w:rPr>
          <w:position w:val="-24"/>
          <w:szCs w:val="24"/>
        </w:rPr>
        <w:object w:dxaOrig="660" w:dyaOrig="615">
          <v:shape id="_x0000_i1030" type="#_x0000_t75" style="width:32.25pt;height:30.75pt" o:ole="">
            <v:imagedata r:id="rId15" o:title=""/>
          </v:shape>
          <o:OLEObject Type="Embed" ProgID="Equation.DSMT4" ShapeID="_x0000_i1030" DrawAspect="Content" ObjectID="_1554236629" r:id="rId16"/>
        </w:object>
      </w:r>
      <w:r w:rsidRPr="00873858">
        <w:rPr>
          <w:szCs w:val="24"/>
        </w:rPr>
        <w:t xml:space="preserve"> (eV). Khi nguyên tử </w:t>
      </w:r>
      <w:r>
        <w:rPr>
          <w:szCs w:val="24"/>
        </w:rPr>
        <w:t>Hy</w:t>
      </w:r>
      <w:r w:rsidRPr="00873858">
        <w:rPr>
          <w:szCs w:val="24"/>
        </w:rPr>
        <w:t xml:space="preserve">dro </w:t>
      </w:r>
      <w:r>
        <w:rPr>
          <w:szCs w:val="24"/>
        </w:rPr>
        <w:t xml:space="preserve">hấp thụ </w:t>
      </w:r>
      <w:r w:rsidRPr="00873858">
        <w:rPr>
          <w:szCs w:val="24"/>
        </w:rPr>
        <w:t>năng lượng 2,55eV</w:t>
      </w:r>
      <w:r>
        <w:rPr>
          <w:szCs w:val="24"/>
        </w:rPr>
        <w:t xml:space="preserve"> thì </w:t>
      </w:r>
      <w:r w:rsidRPr="00873858">
        <w:rPr>
          <w:szCs w:val="24"/>
        </w:rPr>
        <w:t xml:space="preserve">bán kính quỹ đạo </w:t>
      </w:r>
      <w:r>
        <w:rPr>
          <w:szCs w:val="24"/>
        </w:rPr>
        <w:t xml:space="preserve">của electron </w:t>
      </w:r>
      <w:r w:rsidRPr="00873858">
        <w:rPr>
          <w:szCs w:val="24"/>
        </w:rPr>
        <w:t xml:space="preserve">tăng 4 lần. </w:t>
      </w:r>
      <w:r>
        <w:rPr>
          <w:szCs w:val="24"/>
        </w:rPr>
        <w:t>Hỏi nguyên tử Hydro đã chuyển lên trạng thái kích thích thứ mấy</w:t>
      </w:r>
      <w:r w:rsidRPr="00873858">
        <w:rPr>
          <w:szCs w:val="24"/>
        </w:rPr>
        <w:t>?</w:t>
      </w:r>
    </w:p>
    <w:p w:rsidR="00695462" w:rsidRDefault="00695462" w:rsidP="00695462">
      <w:pPr>
        <w:tabs>
          <w:tab w:val="left" w:pos="2708"/>
          <w:tab w:val="left" w:pos="5138"/>
          <w:tab w:val="left" w:pos="7567"/>
        </w:tabs>
        <w:ind w:firstLine="283"/>
        <w:jc w:val="center"/>
        <w:rPr>
          <w:szCs w:val="24"/>
        </w:rPr>
      </w:pPr>
      <w:r>
        <w:rPr>
          <w:b/>
          <w:szCs w:val="24"/>
        </w:rPr>
        <w:t>BÀI LÀM</w:t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lastRenderedPageBreak/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6C7933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</w:p>
    <w:p w:rsidR="00695462" w:rsidRPr="00873858" w:rsidRDefault="00695462" w:rsidP="00695462">
      <w:pPr>
        <w:tabs>
          <w:tab w:val="left" w:leader="dot" w:pos="10490"/>
        </w:tabs>
        <w:spacing w:line="288" w:lineRule="auto"/>
        <w:rPr>
          <w:szCs w:val="24"/>
        </w:rPr>
      </w:pPr>
      <w:r>
        <w:rPr>
          <w:szCs w:val="24"/>
        </w:rPr>
        <w:tab/>
      </w:r>
      <w:bookmarkStart w:id="0" w:name="_GoBack"/>
      <w:bookmarkEnd w:id="0"/>
    </w:p>
    <w:sectPr w:rsidR="00695462" w:rsidRPr="00873858" w:rsidSect="006E4CE4">
      <w:pgSz w:w="11907" w:h="16840" w:code="9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44D"/>
    <w:multiLevelType w:val="hybridMultilevel"/>
    <w:tmpl w:val="0D3E6822"/>
    <w:lvl w:ilvl="0" w:tplc="8A70862E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723EF"/>
    <w:multiLevelType w:val="hybridMultilevel"/>
    <w:tmpl w:val="F724A78E"/>
    <w:lvl w:ilvl="0" w:tplc="89864DE6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8D008E"/>
    <w:multiLevelType w:val="hybridMultilevel"/>
    <w:tmpl w:val="0D3E6822"/>
    <w:lvl w:ilvl="0" w:tplc="8A70862E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06"/>
    <w:rsid w:val="000A1508"/>
    <w:rsid w:val="001D1CCB"/>
    <w:rsid w:val="00207381"/>
    <w:rsid w:val="00215C74"/>
    <w:rsid w:val="00275E3C"/>
    <w:rsid w:val="00296327"/>
    <w:rsid w:val="002D2928"/>
    <w:rsid w:val="00365006"/>
    <w:rsid w:val="00380D29"/>
    <w:rsid w:val="00425589"/>
    <w:rsid w:val="0051176E"/>
    <w:rsid w:val="00572978"/>
    <w:rsid w:val="005F28D3"/>
    <w:rsid w:val="006910C1"/>
    <w:rsid w:val="00695462"/>
    <w:rsid w:val="006D0365"/>
    <w:rsid w:val="006E4CE4"/>
    <w:rsid w:val="007E3666"/>
    <w:rsid w:val="008258BD"/>
    <w:rsid w:val="00873858"/>
    <w:rsid w:val="008A57EE"/>
    <w:rsid w:val="0097451A"/>
    <w:rsid w:val="009C0F89"/>
    <w:rsid w:val="009E6230"/>
    <w:rsid w:val="00B346B3"/>
    <w:rsid w:val="00BA270A"/>
    <w:rsid w:val="00BC2AE7"/>
    <w:rsid w:val="00BE7D80"/>
    <w:rsid w:val="00BF011A"/>
    <w:rsid w:val="00DA5833"/>
    <w:rsid w:val="00DF28D0"/>
    <w:rsid w:val="00E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64D6-8065-4B22-B9CE-6EB1298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NghiaLy</dc:creator>
  <cp:keywords/>
  <dc:description/>
  <cp:lastModifiedBy>NghiaLy</cp:lastModifiedBy>
  <cp:revision>10</cp:revision>
  <dcterms:created xsi:type="dcterms:W3CDTF">2017-04-14T07:34:00Z</dcterms:created>
  <dcterms:modified xsi:type="dcterms:W3CDTF">2017-04-20T16:36:00Z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