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6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5797"/>
      </w:tblGrid>
      <w:tr w:rsidR="00392B13" w:rsidRPr="009F0BD4" w14:paraId="08FFA0A7" w14:textId="77777777" w:rsidTr="009F0BD4">
        <w:trPr>
          <w:trHeight w:val="1014"/>
        </w:trPr>
        <w:tc>
          <w:tcPr>
            <w:tcW w:w="4839" w:type="dxa"/>
          </w:tcPr>
          <w:p w14:paraId="08FFA0A0" w14:textId="3B28C9C0" w:rsidR="00C938FC" w:rsidRPr="009F0BD4" w:rsidRDefault="00C938FC" w:rsidP="0009371E">
            <w:pPr>
              <w:tabs>
                <w:tab w:val="left" w:pos="284"/>
              </w:tabs>
              <w:spacing w:after="0"/>
              <w:ind w:left="-107"/>
              <w:jc w:val="center"/>
              <w:rPr>
                <w:sz w:val="20"/>
                <w:szCs w:val="20"/>
              </w:rPr>
            </w:pPr>
            <w:r w:rsidRPr="009F0BD4">
              <w:rPr>
                <w:sz w:val="20"/>
                <w:szCs w:val="20"/>
              </w:rPr>
              <w:t>SỞ GIÁO DỤC VÀ ĐÀO TẠO TP.HCM</w:t>
            </w:r>
          </w:p>
          <w:p w14:paraId="08FFA0A1" w14:textId="60AC0F74" w:rsidR="00C938FC" w:rsidRPr="009F0BD4" w:rsidRDefault="00C938FC" w:rsidP="0009371E">
            <w:pPr>
              <w:tabs>
                <w:tab w:val="left" w:pos="284"/>
              </w:tabs>
              <w:spacing w:after="0"/>
              <w:ind w:left="-107"/>
              <w:jc w:val="center"/>
              <w:rPr>
                <w:b/>
                <w:sz w:val="20"/>
                <w:szCs w:val="20"/>
              </w:rPr>
            </w:pPr>
            <w:r w:rsidRPr="009F0BD4">
              <w:rPr>
                <w:b/>
                <w:sz w:val="20"/>
                <w:szCs w:val="20"/>
              </w:rPr>
              <w:t>TRƯỜNG THPT HÙNG VƯƠNG</w:t>
            </w:r>
          </w:p>
          <w:p w14:paraId="08FFA0A2" w14:textId="0847057C" w:rsidR="00C938FC" w:rsidRPr="009F0BD4" w:rsidRDefault="00C938FC" w:rsidP="0009371E">
            <w:pPr>
              <w:tabs>
                <w:tab w:val="left" w:pos="284"/>
              </w:tabs>
              <w:spacing w:after="0"/>
              <w:jc w:val="center"/>
              <w:rPr>
                <w:b/>
                <w:sz w:val="20"/>
                <w:szCs w:val="20"/>
              </w:rPr>
            </w:pPr>
            <w:r w:rsidRPr="009F0BD4">
              <w:rPr>
                <w:b/>
                <w:sz w:val="20"/>
                <w:szCs w:val="20"/>
              </w:rPr>
              <w:t>NĂM HỌC 2016-2017</w:t>
            </w:r>
          </w:p>
          <w:p w14:paraId="08FFA0A3" w14:textId="27AA16AD" w:rsidR="00C938FC" w:rsidRPr="009F0BD4" w:rsidRDefault="00F607E2" w:rsidP="00815110">
            <w:pPr>
              <w:tabs>
                <w:tab w:val="left" w:pos="284"/>
              </w:tabs>
              <w:spacing w:after="0" w:line="240" w:lineRule="auto"/>
              <w:jc w:val="center"/>
              <w:rPr>
                <w:sz w:val="20"/>
                <w:szCs w:val="20"/>
              </w:rPr>
            </w:pPr>
            <w:r>
              <w:rPr>
                <w:noProof/>
                <w:sz w:val="22"/>
                <w:lang w:val="vi-VN" w:eastAsia="vi-VN"/>
              </w:rPr>
              <mc:AlternateContent>
                <mc:Choice Requires="wps">
                  <w:drawing>
                    <wp:anchor distT="0" distB="0" distL="114300" distR="114300" simplePos="0" relativeHeight="251657216" behindDoc="0" locked="0" layoutInCell="1" allowOverlap="1" wp14:anchorId="191DA032" wp14:editId="16B125D4">
                      <wp:simplePos x="0" y="0"/>
                      <wp:positionH relativeFrom="column">
                        <wp:posOffset>962660</wp:posOffset>
                      </wp:positionH>
                      <wp:positionV relativeFrom="paragraph">
                        <wp:posOffset>34621</wp:posOffset>
                      </wp:positionV>
                      <wp:extent cx="969645" cy="0"/>
                      <wp:effectExtent l="0" t="0" r="20955" b="19050"/>
                      <wp:wrapNone/>
                      <wp:docPr id="1" name="Straight Connector 1"/>
                      <wp:cNvGraphicFramePr/>
                      <a:graphic xmlns:a="http://schemas.openxmlformats.org/drawingml/2006/main">
                        <a:graphicData uri="http://schemas.microsoft.com/office/word/2010/wordprocessingShape">
                          <wps:wsp>
                            <wps:cNvCnPr/>
                            <wps:spPr>
                              <a:xfrm>
                                <a:off x="0" y="0"/>
                                <a:ext cx="9696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B75C7BC" id="Straight Connector 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75.8pt,2.75pt" to="152.1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rlzQEAAAIEAAAOAAAAZHJzL2Uyb0RvYy54bWysU8FuEzEQvSPxD5bvZJOqRHSVTQ+pygVB&#10;ROEDXO84a8n2WGOTbP6esZNsKkBCoF68O/a8N/Oex6v70TuxB0oWQycXs7kUEDT2Nuw6+f3b47sP&#10;UqSsQq8cBujkEZK8X799szrEFm5wQNcDCSYJqT3ETg45x7Zpkh7AqzTDCIEPDZJXmUPaNT2pA7N7&#10;19zM58vmgNRHQg0p8e7D6VCuK78xoPMXYxJk4TrJveW6Ul2fy9qsV6rdkYqD1ec21H904ZUNXHSi&#10;elBZiR9kf6PyVhMmNHmm0TdojNVQNbCaxfwXNU+DilC1sDkpTjal16PVn/dbErbnu5MiKM9X9JRJ&#10;2d2QxQZDYAORxKL4dIip5fRN2NI5SnFLRfRoyJcvyxFj9fY4eQtjFpo375Z3y9v3UujLUXPFRUr5&#10;I6AX5aeTzoaiWrVq/yllrsWpl5Sy7UJZEzrbP1rnalDmBTaOxF7xTeexdsy4F1kcFWRTdJw6r3/5&#10;6ODE+hUMO8G9Lmr1OoNXTqU1hHzhdYGzC8xwBxNw/nfgOb9Aoc7nv4AnRK2MIU9gbwPSn6pfrTCn&#10;/IsDJ93Fgmfsj/VOqzU8aNXx86Mok/wyrvDr013/BAAA//8DAFBLAwQUAAYACAAAACEATMeMOtsA&#10;AAAHAQAADwAAAGRycy9kb3ducmV2LnhtbEyOwUrDQBRF94L/MDzBjdhJjQkSMykS6MaFYCPF5TTz&#10;mglm3oTMtEn/3qcbXR7u5d5TbhY3iDNOofekYL1KQCC13vTUKfhotvdPIELUZPTgCRVcMMCmur4q&#10;dWH8TO943sVO8AiFQiuwMY6FlKG16HRY+RGJs6OfnI6MUyfNpGced4N8SJJcOt0TP1g9Ym2x/dqd&#10;nILP7i7d7htq5jq+HXO7XPavWa3U7c3y8gwi4hL/yvCjz+pQsdPBn8gEMTBn65yrCrIMBOdp8piC&#10;OPyyrEr537/6BgAA//8DAFBLAQItABQABgAIAAAAIQC2gziS/gAAAOEBAAATAAAAAAAAAAAAAAAA&#10;AAAAAABbQ29udGVudF9UeXBlc10ueG1sUEsBAi0AFAAGAAgAAAAhADj9If/WAAAAlAEAAAsAAAAA&#10;AAAAAAAAAAAALwEAAF9yZWxzLy5yZWxzUEsBAi0AFAAGAAgAAAAhAE3+auXNAQAAAgQAAA4AAAAA&#10;AAAAAAAAAAAALgIAAGRycy9lMm9Eb2MueG1sUEsBAi0AFAAGAAgAAAAhAEzHjDrbAAAABwEAAA8A&#10;AAAAAAAAAAAAAAAAJwQAAGRycy9kb3ducmV2LnhtbFBLBQYAAAAABAAEAPMAAAAvBQAAAAA=&#10;" strokecolor="black [3213]" strokeweight=".5pt">
                      <v:stroke joinstyle="miter"/>
                    </v:line>
                  </w:pict>
                </mc:Fallback>
              </mc:AlternateContent>
            </w:r>
          </w:p>
        </w:tc>
        <w:tc>
          <w:tcPr>
            <w:tcW w:w="5797" w:type="dxa"/>
          </w:tcPr>
          <w:p w14:paraId="08FFA0A4" w14:textId="1F0BE033" w:rsidR="00C938FC" w:rsidRPr="0009371E" w:rsidRDefault="00BE0668" w:rsidP="00815110">
            <w:pPr>
              <w:tabs>
                <w:tab w:val="left" w:pos="284"/>
              </w:tabs>
              <w:spacing w:before="120" w:after="0" w:line="240" w:lineRule="auto"/>
              <w:jc w:val="center"/>
              <w:rPr>
                <w:b/>
                <w:sz w:val="26"/>
                <w:szCs w:val="26"/>
              </w:rPr>
            </w:pPr>
            <w:r w:rsidRPr="0009371E">
              <w:rPr>
                <w:b/>
                <w:sz w:val="26"/>
                <w:szCs w:val="26"/>
              </w:rPr>
              <w:t>KIỂ</w:t>
            </w:r>
            <w:r w:rsidR="009F0BD4" w:rsidRPr="0009371E">
              <w:rPr>
                <w:b/>
                <w:sz w:val="26"/>
                <w:szCs w:val="26"/>
              </w:rPr>
              <w:t>M TRA</w:t>
            </w:r>
            <w:r w:rsidR="008C0B5E" w:rsidRPr="0009371E">
              <w:rPr>
                <w:b/>
                <w:sz w:val="26"/>
                <w:szCs w:val="26"/>
              </w:rPr>
              <w:t xml:space="preserve"> HỌC KÌ </w:t>
            </w:r>
            <w:r w:rsidR="00F607E2">
              <w:rPr>
                <w:b/>
                <w:sz w:val="26"/>
                <w:szCs w:val="26"/>
              </w:rPr>
              <w:t>2</w:t>
            </w:r>
          </w:p>
          <w:p w14:paraId="08FFA0A5" w14:textId="7FD203D5" w:rsidR="00C938FC" w:rsidRPr="0009371E" w:rsidRDefault="00C938FC" w:rsidP="00BE0668">
            <w:pPr>
              <w:tabs>
                <w:tab w:val="left" w:pos="284"/>
              </w:tabs>
              <w:spacing w:before="60" w:after="0" w:line="240" w:lineRule="auto"/>
              <w:jc w:val="center"/>
              <w:rPr>
                <w:b/>
                <w:i/>
                <w:sz w:val="24"/>
                <w:szCs w:val="24"/>
              </w:rPr>
            </w:pPr>
            <w:r w:rsidRPr="0009371E">
              <w:rPr>
                <w:b/>
                <w:i/>
                <w:sz w:val="24"/>
                <w:szCs w:val="24"/>
              </w:rPr>
              <w:t xml:space="preserve">Môn: </w:t>
            </w:r>
            <w:r w:rsidR="00B26386">
              <w:rPr>
                <w:b/>
                <w:i/>
                <w:sz w:val="24"/>
                <w:szCs w:val="24"/>
              </w:rPr>
              <w:t>Vật lí</w:t>
            </w:r>
            <w:r w:rsidRPr="0009371E">
              <w:rPr>
                <w:b/>
                <w:i/>
                <w:sz w:val="24"/>
                <w:szCs w:val="24"/>
              </w:rPr>
              <w:t xml:space="preserve"> – Khối 1</w:t>
            </w:r>
            <w:r w:rsidR="000A3559" w:rsidRPr="0009371E">
              <w:rPr>
                <w:b/>
                <w:i/>
                <w:sz w:val="24"/>
                <w:szCs w:val="24"/>
              </w:rPr>
              <w:t>2</w:t>
            </w:r>
          </w:p>
          <w:p w14:paraId="08FFA0A6" w14:textId="040F5893" w:rsidR="00C938FC" w:rsidRPr="009F0BD4" w:rsidRDefault="00C938FC" w:rsidP="00BE0668">
            <w:pPr>
              <w:tabs>
                <w:tab w:val="left" w:pos="284"/>
              </w:tabs>
              <w:spacing w:before="60" w:after="0" w:line="240" w:lineRule="auto"/>
              <w:jc w:val="center"/>
              <w:rPr>
                <w:b/>
                <w:sz w:val="20"/>
                <w:szCs w:val="20"/>
              </w:rPr>
            </w:pPr>
            <w:r w:rsidRPr="0009371E">
              <w:rPr>
                <w:b/>
                <w:i/>
                <w:sz w:val="24"/>
                <w:szCs w:val="24"/>
              </w:rPr>
              <w:t>Thờ</w:t>
            </w:r>
            <w:r w:rsidR="009F0BD4" w:rsidRPr="0009371E">
              <w:rPr>
                <w:b/>
                <w:i/>
                <w:sz w:val="24"/>
                <w:szCs w:val="24"/>
              </w:rPr>
              <w:t xml:space="preserve">i gian làm bài: </w:t>
            </w:r>
            <w:r w:rsidR="003C051A" w:rsidRPr="0009371E">
              <w:rPr>
                <w:b/>
                <w:i/>
                <w:sz w:val="24"/>
                <w:szCs w:val="24"/>
              </w:rPr>
              <w:t>5</w:t>
            </w:r>
            <w:r w:rsidR="009F0BD4" w:rsidRPr="0009371E">
              <w:rPr>
                <w:b/>
                <w:i/>
                <w:sz w:val="24"/>
                <w:szCs w:val="24"/>
              </w:rPr>
              <w:t>0</w:t>
            </w:r>
            <w:r w:rsidRPr="0009371E">
              <w:rPr>
                <w:b/>
                <w:i/>
                <w:sz w:val="24"/>
                <w:szCs w:val="24"/>
              </w:rPr>
              <w:t xml:space="preserve"> phút</w:t>
            </w:r>
          </w:p>
        </w:tc>
      </w:tr>
    </w:tbl>
    <w:p w14:paraId="6C9C5A3F" w14:textId="06F0AB27" w:rsidR="007F332D" w:rsidRPr="009F0BD4" w:rsidRDefault="009F0BD4" w:rsidP="000A3559">
      <w:pPr>
        <w:tabs>
          <w:tab w:val="left" w:leader="dot" w:pos="5760"/>
          <w:tab w:val="left" w:leader="dot" w:pos="8640"/>
        </w:tabs>
        <w:spacing w:before="120" w:after="60"/>
        <w:rPr>
          <w:i/>
          <w:sz w:val="22"/>
          <w:lang w:val="pt-BR"/>
        </w:rPr>
      </w:pPr>
      <w:r w:rsidRPr="009F0BD4">
        <w:rPr>
          <w:b/>
          <w:noProof/>
          <w:sz w:val="20"/>
          <w:szCs w:val="20"/>
          <w:lang w:val="vi-VN" w:eastAsia="vi-VN"/>
        </w:rPr>
        <mc:AlternateContent>
          <mc:Choice Requires="wps">
            <w:drawing>
              <wp:anchor distT="45720" distB="45720" distL="114300" distR="114300" simplePos="0" relativeHeight="251660288" behindDoc="0" locked="0" layoutInCell="1" allowOverlap="1" wp14:anchorId="4C53BAEB" wp14:editId="2504EBE4">
                <wp:simplePos x="0" y="0"/>
                <wp:positionH relativeFrom="margin">
                  <wp:align>right</wp:align>
                </wp:positionH>
                <wp:positionV relativeFrom="paragraph">
                  <wp:posOffset>-24766</wp:posOffset>
                </wp:positionV>
                <wp:extent cx="988695" cy="291465"/>
                <wp:effectExtent l="0" t="0" r="20955" b="133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8695" cy="291465"/>
                        </a:xfrm>
                        <a:prstGeom prst="rect">
                          <a:avLst/>
                        </a:prstGeom>
                        <a:solidFill>
                          <a:srgbClr val="FFFFFF"/>
                        </a:solidFill>
                        <a:ln w="9525">
                          <a:solidFill>
                            <a:srgbClr val="000000"/>
                          </a:solidFill>
                          <a:miter lim="800000"/>
                          <a:headEnd/>
                          <a:tailEnd/>
                        </a:ln>
                      </wps:spPr>
                      <wps:txbx>
                        <w:txbxContent>
                          <w:p w14:paraId="3949B896" w14:textId="49E7FA86" w:rsidR="000A3559" w:rsidRPr="009F0BD4" w:rsidRDefault="000A3559">
                            <w:pPr>
                              <w:rPr>
                                <w:b/>
                                <w:sz w:val="26"/>
                                <w:szCs w:val="26"/>
                              </w:rPr>
                            </w:pPr>
                            <w:r w:rsidRPr="009F0BD4">
                              <w:rPr>
                                <w:b/>
                                <w:sz w:val="26"/>
                                <w:szCs w:val="26"/>
                              </w:rPr>
                              <w:t xml:space="preserve">Mã đề: </w:t>
                            </w:r>
                            <w:r w:rsidR="00F64F90">
                              <w:rPr>
                                <w:b/>
                                <w:sz w:val="26"/>
                                <w:szCs w:val="26"/>
                              </w:rPr>
                              <w:t>493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C53BAEB" id="_x0000_t202" coordsize="21600,21600" o:spt="202" path="m,l,21600r21600,l21600,xe">
                <v:stroke joinstyle="miter"/>
                <v:path gradientshapeok="t" o:connecttype="rect"/>
              </v:shapetype>
              <v:shape id="Text Box 2" o:spid="_x0000_s1026" type="#_x0000_t202" style="position:absolute;left:0;text-align:left;margin-left:26.65pt;margin-top:-1.95pt;width:77.85pt;height:22.9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DKuIgIAAEUEAAAOAAAAZHJzL2Uyb0RvYy54bWysU9uO2yAQfa/Uf0C8N06sJJtYcVbbbFNV&#10;2l6k3X4AxjhGBYYCiZ1+fQfsTdPbS1UeEMMMhzNnZja3vVbkJJyXYEo6m0wpEYZDLc2hpJ+f9q9W&#10;lPjATM0UGFHSs/D0dvvyxaazhcihBVULRxDE+KKzJW1DsEWWed4KzfwErDDobMBpFtB0h6x2rEN0&#10;rbJ8Ol1mHbjaOuDCe7y9H5x0m/CbRvDwsWm8CESVFLmFtLu0V3HPthtWHByzreQjDfYPLDSTBj+9&#10;QN2zwMjRyd+gtOQOPDRhwkFn0DSSi5QDZjOb/pLNY8usSLmgON5eZPL/D5Z/OH1yRNYlzWc3lBim&#10;sUhPog/kNfQkj/p01hcY9mgxMPR4jXVOuXr7APyLJwZ2LTMHceccdK1gNfKbxZfZ1dMBx0eQqnsP&#10;NX7DjgESUN84HcVDOQiiY53Ol9pEKhwv16vVcr2ghKMrX8/my0X6gRXPj63z4a0ATeKhpA5Ln8DZ&#10;6cGHSIYVzyHxLw9K1nupVDLcodopR04M22Sf1oj+U5gypEMmi3wx5P9XiGlaf4LQMmC/K6lLuroE&#10;sSKq9sbUqRsDk2o4I2VlRhmjcoOGoa/6sSwV1GcU1MHQ1ziHeGjBfaOkw54uqf96ZE5Qot4ZLArK&#10;No9DkIz54iZHw117qmsPMxyhShooGY67kAYnCmbgDovXyCRsrPLAZOSKvZr0HucqDsO1naJ+TP/2&#10;OwAAAP//AwBQSwMEFAAGAAgAAAAhAMTzwOLcAAAABgEAAA8AAABkcnMvZG93bnJldi54bWxMj81O&#10;wzAQhO9IvIO1SFxQ69D/hmwqhASiNygIrm68TSLsdbDdNLw97gmOoxnNfFNsBmtETz60jhFuxxkI&#10;4srplmuE97fH0QpEiIq1Mo4J4YcCbMrLi0Ll2p34lfpdrEUq4ZArhCbGLpcyVA1ZFcauI07ewXmr&#10;YpK+ltqrUyq3Rk6ybCGtajktNKqjh4aqr93RIqxmz/1n2E5fPqrFwazjzbJ/+vaI11fD/R2ISEP8&#10;C8MZP6FDmZj27sg6CIOQjkSE0XQN4uzO50sQe4TZJANZFvI/fvkLAAD//wMAUEsBAi0AFAAGAAgA&#10;AAAhALaDOJL+AAAA4QEAABMAAAAAAAAAAAAAAAAAAAAAAFtDb250ZW50X1R5cGVzXS54bWxQSwEC&#10;LQAUAAYACAAAACEAOP0h/9YAAACUAQAACwAAAAAAAAAAAAAAAAAvAQAAX3JlbHMvLnJlbHNQSwEC&#10;LQAUAAYACAAAACEAGmAyriICAABFBAAADgAAAAAAAAAAAAAAAAAuAgAAZHJzL2Uyb0RvYy54bWxQ&#10;SwECLQAUAAYACAAAACEAxPPA4twAAAAGAQAADwAAAAAAAAAAAAAAAAB8BAAAZHJzL2Rvd25yZXYu&#10;eG1sUEsFBgAAAAAEAAQA8wAAAIUFAAAAAA==&#10;">
                <v:textbox>
                  <w:txbxContent>
                    <w:p w14:paraId="3949B896" w14:textId="49E7FA86" w:rsidR="000A3559" w:rsidRPr="009F0BD4" w:rsidRDefault="000A3559">
                      <w:pPr>
                        <w:rPr>
                          <w:b/>
                          <w:sz w:val="26"/>
                          <w:szCs w:val="26"/>
                        </w:rPr>
                      </w:pPr>
                      <w:r w:rsidRPr="009F0BD4">
                        <w:rPr>
                          <w:b/>
                          <w:sz w:val="26"/>
                          <w:szCs w:val="26"/>
                        </w:rPr>
                        <w:t xml:space="preserve">Mã đề: </w:t>
                      </w:r>
                      <w:r w:rsidR="00F64F90">
                        <w:rPr>
                          <w:b/>
                          <w:sz w:val="26"/>
                          <w:szCs w:val="26"/>
                        </w:rPr>
                        <w:t>493</w:t>
                      </w:r>
                    </w:p>
                  </w:txbxContent>
                </v:textbox>
                <w10:wrap anchorx="margin"/>
              </v:shape>
            </w:pict>
          </mc:Fallback>
        </mc:AlternateContent>
      </w:r>
      <w:r w:rsidR="000A3559" w:rsidRPr="009F0BD4">
        <w:rPr>
          <w:i/>
          <w:sz w:val="22"/>
          <w:lang w:val="pt-BR"/>
        </w:rPr>
        <w:t xml:space="preserve">Họ tên học sinh: </w:t>
      </w:r>
      <w:r w:rsidR="000A3559" w:rsidRPr="009F0BD4">
        <w:rPr>
          <w:i/>
          <w:sz w:val="22"/>
          <w:lang w:val="pt-BR"/>
        </w:rPr>
        <w:tab/>
        <w:t>Số báo danh:</w:t>
      </w:r>
      <w:r w:rsidR="000A3559" w:rsidRPr="009F0BD4">
        <w:rPr>
          <w:i/>
          <w:sz w:val="22"/>
          <w:lang w:val="pt-BR"/>
        </w:rPr>
        <w:tab/>
      </w:r>
    </w:p>
    <w:p w14:paraId="26C3E171" w14:textId="5E0B44C3" w:rsidR="00F607E2" w:rsidRPr="00473E04" w:rsidRDefault="0005469C" w:rsidP="00473E04">
      <w:pPr>
        <w:spacing w:before="120" w:after="60"/>
        <w:rPr>
          <w:rFonts w:cs="Times New Roman"/>
          <w:b/>
          <w:sz w:val="22"/>
          <w:u w:val="single"/>
          <w:lang w:val="pt-BR"/>
        </w:rPr>
      </w:pPr>
      <w:r w:rsidRPr="00473E04">
        <w:rPr>
          <w:rFonts w:cs="Times New Roman"/>
          <w:b/>
          <w:sz w:val="22"/>
          <w:lang w:val="pt-BR"/>
        </w:rPr>
        <w:t xml:space="preserve">A. </w:t>
      </w:r>
      <w:r w:rsidR="00F607E2" w:rsidRPr="00473E04">
        <w:rPr>
          <w:rFonts w:cs="Times New Roman"/>
          <w:b/>
          <w:sz w:val="22"/>
          <w:u w:val="single"/>
          <w:lang w:val="pt-BR"/>
        </w:rPr>
        <w:t>PHẦN TRẮC NGHIỆM – 24 CÂU</w:t>
      </w:r>
      <w:r w:rsidR="00FE5B19" w:rsidRPr="00473E04">
        <w:rPr>
          <w:rFonts w:cs="Times New Roman"/>
          <w:b/>
          <w:sz w:val="22"/>
          <w:u w:val="single"/>
          <w:lang w:val="pt-BR"/>
        </w:rPr>
        <w:t xml:space="preserve"> (6 điểm)</w:t>
      </w:r>
    </w:p>
    <w:p w14:paraId="09F842CF" w14:textId="77777777" w:rsidR="00391A3E" w:rsidRPr="00473E04" w:rsidRDefault="00391A3E" w:rsidP="008056AD">
      <w:pPr>
        <w:spacing w:after="60"/>
        <w:rPr>
          <w:rFonts w:cs="Times New Roman"/>
          <w:b/>
          <w:sz w:val="22"/>
          <w:u w:val="single"/>
          <w:lang w:val="pt-BR"/>
        </w:rPr>
        <w:sectPr w:rsidR="00391A3E" w:rsidRPr="00473E04" w:rsidSect="0037199B">
          <w:footerReference w:type="default" r:id="rId8"/>
          <w:type w:val="continuous"/>
          <w:pgSz w:w="11909" w:h="16834" w:code="9"/>
          <w:pgMar w:top="547" w:right="576" w:bottom="720" w:left="576" w:header="720" w:footer="720" w:gutter="0"/>
          <w:cols w:space="720"/>
          <w:docGrid w:linePitch="381"/>
        </w:sectPr>
      </w:pPr>
    </w:p>
    <w:p w14:paraId="0CC61F0D" w14:textId="6D4C6008" w:rsidR="00B26386" w:rsidRPr="00B26386" w:rsidRDefault="00B26386" w:rsidP="00B26386">
      <w:pPr>
        <w:spacing w:after="40" w:line="240" w:lineRule="auto"/>
        <w:jc w:val="center"/>
        <w:rPr>
          <w:i/>
          <w:sz w:val="22"/>
        </w:rPr>
      </w:pPr>
      <w:r w:rsidRPr="00B26386">
        <w:rPr>
          <w:i/>
          <w:sz w:val="22"/>
        </w:rPr>
        <w:lastRenderedPageBreak/>
        <w:t>Cho h = 6,625.10</w:t>
      </w:r>
      <w:r w:rsidRPr="00B26386">
        <w:rPr>
          <w:i/>
          <w:sz w:val="22"/>
          <w:vertAlign w:val="superscript"/>
        </w:rPr>
        <w:sym w:font="Symbol" w:char="F02D"/>
      </w:r>
      <w:r w:rsidRPr="00B26386">
        <w:rPr>
          <w:i/>
          <w:sz w:val="22"/>
          <w:vertAlign w:val="superscript"/>
        </w:rPr>
        <w:t>34</w:t>
      </w:r>
      <w:r w:rsidRPr="00B26386">
        <w:rPr>
          <w:i/>
          <w:sz w:val="22"/>
        </w:rPr>
        <w:t>J.s; c = 3.10</w:t>
      </w:r>
      <w:r w:rsidRPr="00B26386">
        <w:rPr>
          <w:i/>
          <w:sz w:val="22"/>
          <w:vertAlign w:val="superscript"/>
        </w:rPr>
        <w:t>8</w:t>
      </w:r>
      <w:r w:rsidRPr="00B26386">
        <w:rPr>
          <w:i/>
          <w:sz w:val="22"/>
        </w:rPr>
        <w:t xml:space="preserve">m/s; </w:t>
      </w:r>
      <w:proofErr w:type="gramStart"/>
      <w:r w:rsidRPr="00B26386">
        <w:rPr>
          <w:i/>
          <w:sz w:val="22"/>
        </w:rPr>
        <w:t>e  =</w:t>
      </w:r>
      <w:proofErr w:type="gramEnd"/>
      <w:r w:rsidRPr="00B26386">
        <w:rPr>
          <w:i/>
          <w:sz w:val="22"/>
        </w:rPr>
        <w:t xml:space="preserve"> 1,6.10</w:t>
      </w:r>
      <w:r w:rsidRPr="00B26386">
        <w:rPr>
          <w:i/>
          <w:sz w:val="22"/>
          <w:vertAlign w:val="superscript"/>
        </w:rPr>
        <w:sym w:font="Symbol" w:char="F02D"/>
      </w:r>
      <w:r w:rsidRPr="00B26386">
        <w:rPr>
          <w:i/>
          <w:sz w:val="22"/>
          <w:vertAlign w:val="superscript"/>
        </w:rPr>
        <w:t>19</w:t>
      </w:r>
      <w:r w:rsidRPr="00B26386">
        <w:rPr>
          <w:i/>
          <w:sz w:val="22"/>
        </w:rPr>
        <w:t>C; N</w:t>
      </w:r>
      <w:r w:rsidRPr="00B26386">
        <w:rPr>
          <w:i/>
          <w:sz w:val="22"/>
          <w:vertAlign w:val="subscript"/>
        </w:rPr>
        <w:t>A</w:t>
      </w:r>
      <w:r w:rsidRPr="00B26386">
        <w:rPr>
          <w:i/>
          <w:sz w:val="22"/>
        </w:rPr>
        <w:t xml:space="preserve"> = 6,02.10</w:t>
      </w:r>
      <w:r w:rsidRPr="00B26386">
        <w:rPr>
          <w:i/>
          <w:sz w:val="22"/>
          <w:vertAlign w:val="superscript"/>
        </w:rPr>
        <w:t>23</w:t>
      </w:r>
      <w:r w:rsidRPr="00B26386">
        <w:rPr>
          <w:i/>
          <w:sz w:val="22"/>
        </w:rPr>
        <w:t xml:space="preserve"> mol</w:t>
      </w:r>
      <w:r w:rsidRPr="00B26386">
        <w:rPr>
          <w:i/>
          <w:sz w:val="22"/>
          <w:vertAlign w:val="superscript"/>
        </w:rPr>
        <w:sym w:font="Symbol" w:char="F02D"/>
      </w:r>
      <w:r w:rsidRPr="00B26386">
        <w:rPr>
          <w:i/>
          <w:sz w:val="22"/>
          <w:vertAlign w:val="superscript"/>
        </w:rPr>
        <w:t>1</w:t>
      </w:r>
    </w:p>
    <w:p w14:paraId="1367C8BD" w14:textId="77777777" w:rsidR="003073F8" w:rsidRPr="003073F8" w:rsidRDefault="003073F8" w:rsidP="003073F8">
      <w:pPr>
        <w:spacing w:after="40" w:line="240" w:lineRule="auto"/>
        <w:rPr>
          <w:sz w:val="22"/>
          <w:lang w:val="it-IT"/>
        </w:rPr>
      </w:pPr>
      <w:r w:rsidRPr="003073F8">
        <w:rPr>
          <w:b/>
          <w:sz w:val="22"/>
          <w:u w:val="single"/>
          <w:lang w:val="it-IT"/>
        </w:rPr>
        <w:t>Câu 1:</w:t>
      </w:r>
      <w:r w:rsidRPr="003073F8">
        <w:rPr>
          <w:sz w:val="22"/>
          <w:lang w:val="it-IT"/>
        </w:rPr>
        <w:t xml:space="preserve"> Trong các nguồn bức xạ đang hoạt động: hồ quang điện, màn hình máy vi tính, lò sưởi điện, lò vi sóng; nguồn phát ra tia tử ngoại mạnh nhất là</w:t>
      </w:r>
    </w:p>
    <w:p w14:paraId="0F8CBD46" w14:textId="77777777" w:rsidR="003073F8" w:rsidRPr="003C23BE" w:rsidRDefault="003073F8" w:rsidP="003073F8">
      <w:pPr>
        <w:tabs>
          <w:tab w:val="left" w:pos="5136"/>
        </w:tabs>
        <w:spacing w:after="40" w:line="240" w:lineRule="auto"/>
        <w:ind w:firstLine="283"/>
        <w:rPr>
          <w:sz w:val="22"/>
          <w:lang w:val="it-IT"/>
        </w:rPr>
      </w:pPr>
      <w:r w:rsidRPr="003073F8">
        <w:rPr>
          <w:b/>
          <w:sz w:val="22"/>
          <w:lang w:val="it-IT"/>
        </w:rPr>
        <w:t xml:space="preserve">A. </w:t>
      </w:r>
      <w:r w:rsidRPr="003073F8">
        <w:rPr>
          <w:sz w:val="22"/>
          <w:lang w:val="it-IT"/>
        </w:rPr>
        <w:t>màn hình máy vi tính.</w:t>
      </w:r>
      <w:r w:rsidRPr="003C23BE">
        <w:rPr>
          <w:sz w:val="22"/>
          <w:lang w:val="it-IT"/>
        </w:rPr>
        <w:tab/>
      </w:r>
      <w:r w:rsidRPr="003073F8">
        <w:rPr>
          <w:b/>
          <w:sz w:val="22"/>
          <w:lang w:val="it-IT"/>
        </w:rPr>
        <w:t xml:space="preserve">B. </w:t>
      </w:r>
      <w:r w:rsidRPr="003073F8">
        <w:rPr>
          <w:sz w:val="22"/>
          <w:lang w:val="it-IT"/>
        </w:rPr>
        <w:t>lò vi sóng.</w:t>
      </w:r>
    </w:p>
    <w:p w14:paraId="2545EC44" w14:textId="77777777" w:rsidR="003073F8" w:rsidRPr="003C23BE" w:rsidRDefault="003073F8" w:rsidP="003073F8">
      <w:pPr>
        <w:tabs>
          <w:tab w:val="left" w:pos="5136"/>
        </w:tabs>
        <w:spacing w:after="40" w:line="240" w:lineRule="auto"/>
        <w:ind w:firstLine="283"/>
        <w:rPr>
          <w:sz w:val="22"/>
          <w:lang w:val="it-IT"/>
        </w:rPr>
      </w:pPr>
      <w:r w:rsidRPr="003073F8">
        <w:rPr>
          <w:b/>
          <w:sz w:val="22"/>
          <w:lang w:val="it-IT"/>
        </w:rPr>
        <w:t xml:space="preserve">C. </w:t>
      </w:r>
      <w:r w:rsidRPr="003073F8">
        <w:rPr>
          <w:sz w:val="22"/>
          <w:lang w:val="it-IT"/>
        </w:rPr>
        <w:t>hồ quang điện.</w:t>
      </w:r>
      <w:r w:rsidRPr="003C23BE">
        <w:rPr>
          <w:sz w:val="22"/>
          <w:lang w:val="it-IT"/>
        </w:rPr>
        <w:tab/>
      </w:r>
      <w:r w:rsidRPr="003073F8">
        <w:rPr>
          <w:b/>
          <w:sz w:val="22"/>
          <w:lang w:val="it-IT"/>
        </w:rPr>
        <w:t xml:space="preserve">D. </w:t>
      </w:r>
      <w:r w:rsidRPr="003073F8">
        <w:rPr>
          <w:sz w:val="22"/>
          <w:lang w:val="it-IT"/>
        </w:rPr>
        <w:t>lò sưởi điện.</w:t>
      </w:r>
    </w:p>
    <w:p w14:paraId="0685AB46" w14:textId="77777777" w:rsidR="003073F8" w:rsidRPr="003C23BE" w:rsidRDefault="003073F8" w:rsidP="003073F8">
      <w:pPr>
        <w:spacing w:after="40" w:line="240" w:lineRule="auto"/>
        <w:rPr>
          <w:sz w:val="22"/>
          <w:lang w:val="it-IT"/>
        </w:rPr>
      </w:pPr>
      <w:r w:rsidRPr="003C23BE">
        <w:rPr>
          <w:b/>
          <w:sz w:val="22"/>
          <w:u w:val="single"/>
          <w:lang w:val="it-IT"/>
        </w:rPr>
        <w:t>Câu 2:</w:t>
      </w:r>
      <w:r w:rsidRPr="003C23BE">
        <w:rPr>
          <w:sz w:val="22"/>
          <w:lang w:val="it-IT"/>
        </w:rPr>
        <w:t xml:space="preserve"> Quang phổ vạch phát xạ do chất nào dưới đây bị nung nóng phát ra?</w:t>
      </w:r>
    </w:p>
    <w:p w14:paraId="5108433E" w14:textId="77777777" w:rsidR="003073F8" w:rsidRPr="003C23BE" w:rsidRDefault="003073F8" w:rsidP="003073F8">
      <w:pPr>
        <w:tabs>
          <w:tab w:val="left" w:pos="5136"/>
        </w:tabs>
        <w:spacing w:after="40" w:line="240" w:lineRule="auto"/>
        <w:ind w:firstLine="283"/>
        <w:rPr>
          <w:sz w:val="22"/>
          <w:lang w:val="it-IT"/>
        </w:rPr>
      </w:pPr>
      <w:r w:rsidRPr="003C23BE">
        <w:rPr>
          <w:b/>
          <w:sz w:val="22"/>
          <w:lang w:val="it-IT"/>
        </w:rPr>
        <w:t xml:space="preserve">A. </w:t>
      </w:r>
      <w:r w:rsidRPr="003C23BE">
        <w:rPr>
          <w:sz w:val="22"/>
          <w:lang w:val="it-IT"/>
        </w:rPr>
        <w:t>Chất khí ở áp suất thấp.</w:t>
      </w:r>
      <w:r w:rsidRPr="003C23BE">
        <w:rPr>
          <w:sz w:val="22"/>
          <w:lang w:val="it-IT"/>
        </w:rPr>
        <w:tab/>
      </w:r>
      <w:r w:rsidRPr="003C23BE">
        <w:rPr>
          <w:b/>
          <w:sz w:val="22"/>
          <w:lang w:val="it-IT"/>
        </w:rPr>
        <w:t xml:space="preserve">B. </w:t>
      </w:r>
      <w:r w:rsidRPr="003C23BE">
        <w:rPr>
          <w:sz w:val="22"/>
          <w:lang w:val="it-IT"/>
        </w:rPr>
        <w:t>Chất khí ở áp suất cao.</w:t>
      </w:r>
    </w:p>
    <w:p w14:paraId="45087ECF" w14:textId="77777777" w:rsidR="003073F8" w:rsidRPr="003C23BE" w:rsidRDefault="003073F8" w:rsidP="003073F8">
      <w:pPr>
        <w:tabs>
          <w:tab w:val="left" w:pos="5136"/>
        </w:tabs>
        <w:spacing w:after="40" w:line="240" w:lineRule="auto"/>
        <w:ind w:firstLine="283"/>
        <w:rPr>
          <w:sz w:val="22"/>
          <w:lang w:val="it-IT"/>
        </w:rPr>
      </w:pPr>
      <w:r w:rsidRPr="003C23BE">
        <w:rPr>
          <w:b/>
          <w:sz w:val="22"/>
          <w:lang w:val="it-IT"/>
        </w:rPr>
        <w:t xml:space="preserve">C. </w:t>
      </w:r>
      <w:r w:rsidRPr="003C23BE">
        <w:rPr>
          <w:sz w:val="22"/>
          <w:lang w:val="it-IT"/>
        </w:rPr>
        <w:t>Chất rắn.</w:t>
      </w:r>
      <w:r w:rsidRPr="003C23BE">
        <w:rPr>
          <w:sz w:val="22"/>
          <w:lang w:val="it-IT"/>
        </w:rPr>
        <w:tab/>
      </w:r>
      <w:r w:rsidRPr="003C23BE">
        <w:rPr>
          <w:b/>
          <w:sz w:val="22"/>
          <w:lang w:val="it-IT"/>
        </w:rPr>
        <w:t xml:space="preserve">D. </w:t>
      </w:r>
      <w:r w:rsidRPr="003C23BE">
        <w:rPr>
          <w:sz w:val="22"/>
          <w:lang w:val="it-IT"/>
        </w:rPr>
        <w:t>Chất lỏng.</w:t>
      </w:r>
    </w:p>
    <w:p w14:paraId="71F5AA81" w14:textId="77777777" w:rsidR="003073F8" w:rsidRPr="003C23BE" w:rsidRDefault="003073F8" w:rsidP="003073F8">
      <w:pPr>
        <w:spacing w:after="40" w:line="240" w:lineRule="auto"/>
        <w:rPr>
          <w:sz w:val="22"/>
          <w:lang w:val="it-IT"/>
        </w:rPr>
      </w:pPr>
      <w:r w:rsidRPr="003073F8">
        <w:rPr>
          <w:b/>
          <w:sz w:val="22"/>
          <w:u w:val="single"/>
          <w:lang w:val="el-GR"/>
        </w:rPr>
        <w:t>Câu 3:</w:t>
      </w:r>
      <w:r w:rsidRPr="003073F8">
        <w:rPr>
          <w:sz w:val="22"/>
          <w:lang w:val="el-GR"/>
        </w:rPr>
        <w:t xml:space="preserve"> Á</w:t>
      </w:r>
      <w:r w:rsidRPr="003C23BE">
        <w:rPr>
          <w:sz w:val="22"/>
          <w:lang w:val="it-IT"/>
        </w:rPr>
        <w:t>nh</w:t>
      </w:r>
      <w:r w:rsidRPr="003073F8">
        <w:rPr>
          <w:sz w:val="22"/>
          <w:lang w:val="el-GR"/>
        </w:rPr>
        <w:t xml:space="preserve"> </w:t>
      </w:r>
      <w:r w:rsidRPr="003C23BE">
        <w:rPr>
          <w:sz w:val="22"/>
          <w:lang w:val="it-IT"/>
        </w:rPr>
        <w:t>s</w:t>
      </w:r>
      <w:r w:rsidRPr="003073F8">
        <w:rPr>
          <w:sz w:val="22"/>
          <w:lang w:val="el-GR"/>
        </w:rPr>
        <w:t>á</w:t>
      </w:r>
      <w:r w:rsidRPr="003C23BE">
        <w:rPr>
          <w:sz w:val="22"/>
          <w:lang w:val="it-IT"/>
        </w:rPr>
        <w:t>ng</w:t>
      </w:r>
      <w:r w:rsidRPr="003073F8">
        <w:rPr>
          <w:sz w:val="22"/>
          <w:lang w:val="el-GR"/>
        </w:rPr>
        <w:t xml:space="preserve"> </w:t>
      </w:r>
      <w:r w:rsidRPr="003C23BE">
        <w:rPr>
          <w:sz w:val="22"/>
          <w:lang w:val="it-IT"/>
        </w:rPr>
        <w:t>c</w:t>
      </w:r>
      <w:r w:rsidRPr="003073F8">
        <w:rPr>
          <w:sz w:val="22"/>
          <w:lang w:val="el-GR"/>
        </w:rPr>
        <w:t xml:space="preserve">ó </w:t>
      </w:r>
      <w:r w:rsidRPr="003C23BE">
        <w:rPr>
          <w:sz w:val="22"/>
          <w:lang w:val="it-IT"/>
        </w:rPr>
        <w:t>tần</w:t>
      </w:r>
      <w:r w:rsidRPr="003073F8">
        <w:rPr>
          <w:sz w:val="22"/>
          <w:lang w:val="el-GR"/>
        </w:rPr>
        <w:t xml:space="preserve"> </w:t>
      </w:r>
      <w:r w:rsidRPr="003C23BE">
        <w:rPr>
          <w:sz w:val="22"/>
          <w:lang w:val="it-IT"/>
        </w:rPr>
        <w:t>số</w:t>
      </w:r>
      <w:r w:rsidRPr="003073F8">
        <w:rPr>
          <w:sz w:val="22"/>
          <w:lang w:val="el-GR"/>
        </w:rPr>
        <w:t xml:space="preserve"> </w:t>
      </w:r>
      <w:r w:rsidRPr="003C23BE">
        <w:rPr>
          <w:sz w:val="22"/>
          <w:lang w:val="it-IT"/>
        </w:rPr>
        <w:t>lớn</w:t>
      </w:r>
      <w:r w:rsidRPr="003073F8">
        <w:rPr>
          <w:sz w:val="22"/>
          <w:lang w:val="el-GR"/>
        </w:rPr>
        <w:t xml:space="preserve"> </w:t>
      </w:r>
      <w:r w:rsidRPr="003C23BE">
        <w:rPr>
          <w:sz w:val="22"/>
          <w:lang w:val="it-IT"/>
        </w:rPr>
        <w:t>nhất</w:t>
      </w:r>
      <w:r w:rsidRPr="003073F8">
        <w:rPr>
          <w:sz w:val="22"/>
          <w:lang w:val="el-GR"/>
        </w:rPr>
        <w:t xml:space="preserve"> </w:t>
      </w:r>
      <w:r w:rsidRPr="003C23BE">
        <w:rPr>
          <w:sz w:val="22"/>
          <w:lang w:val="it-IT"/>
        </w:rPr>
        <w:t>trong</w:t>
      </w:r>
      <w:r w:rsidRPr="003073F8">
        <w:rPr>
          <w:sz w:val="22"/>
          <w:lang w:val="el-GR"/>
        </w:rPr>
        <w:t xml:space="preserve"> </w:t>
      </w:r>
      <w:r w:rsidRPr="003C23BE">
        <w:rPr>
          <w:sz w:val="22"/>
          <w:lang w:val="it-IT"/>
        </w:rPr>
        <w:t>số</w:t>
      </w:r>
      <w:r w:rsidRPr="003073F8">
        <w:rPr>
          <w:sz w:val="22"/>
          <w:lang w:val="el-GR"/>
        </w:rPr>
        <w:t xml:space="preserve"> </w:t>
      </w:r>
      <w:r w:rsidRPr="003C23BE">
        <w:rPr>
          <w:sz w:val="22"/>
          <w:lang w:val="it-IT"/>
        </w:rPr>
        <w:t>c</w:t>
      </w:r>
      <w:r w:rsidRPr="003073F8">
        <w:rPr>
          <w:sz w:val="22"/>
          <w:lang w:val="el-GR"/>
        </w:rPr>
        <w:t>á</w:t>
      </w:r>
      <w:r w:rsidRPr="003C23BE">
        <w:rPr>
          <w:sz w:val="22"/>
          <w:lang w:val="it-IT"/>
        </w:rPr>
        <w:t>c</w:t>
      </w:r>
      <w:r w:rsidRPr="003073F8">
        <w:rPr>
          <w:sz w:val="22"/>
          <w:lang w:val="el-GR"/>
        </w:rPr>
        <w:t xml:space="preserve"> á</w:t>
      </w:r>
      <w:r w:rsidRPr="003C23BE">
        <w:rPr>
          <w:sz w:val="22"/>
          <w:lang w:val="it-IT"/>
        </w:rPr>
        <w:t>nh</w:t>
      </w:r>
      <w:r w:rsidRPr="003073F8">
        <w:rPr>
          <w:sz w:val="22"/>
          <w:lang w:val="el-GR"/>
        </w:rPr>
        <w:t xml:space="preserve"> </w:t>
      </w:r>
      <w:r w:rsidRPr="003C23BE">
        <w:rPr>
          <w:sz w:val="22"/>
          <w:lang w:val="it-IT"/>
        </w:rPr>
        <w:t>s</w:t>
      </w:r>
      <w:r w:rsidRPr="003073F8">
        <w:rPr>
          <w:sz w:val="22"/>
          <w:lang w:val="el-GR"/>
        </w:rPr>
        <w:t>á</w:t>
      </w:r>
      <w:r w:rsidRPr="003C23BE">
        <w:rPr>
          <w:sz w:val="22"/>
          <w:lang w:val="it-IT"/>
        </w:rPr>
        <w:t>ng</w:t>
      </w:r>
      <w:r w:rsidRPr="003073F8">
        <w:rPr>
          <w:sz w:val="22"/>
          <w:lang w:val="el-GR"/>
        </w:rPr>
        <w:t xml:space="preserve"> đơ</w:t>
      </w:r>
      <w:r w:rsidRPr="003C23BE">
        <w:rPr>
          <w:sz w:val="22"/>
          <w:lang w:val="it-IT"/>
        </w:rPr>
        <w:t>n</w:t>
      </w:r>
      <w:r w:rsidRPr="003073F8">
        <w:rPr>
          <w:sz w:val="22"/>
          <w:lang w:val="el-GR"/>
        </w:rPr>
        <w:t xml:space="preserve"> </w:t>
      </w:r>
      <w:r w:rsidRPr="003C23BE">
        <w:rPr>
          <w:sz w:val="22"/>
          <w:lang w:val="it-IT"/>
        </w:rPr>
        <w:t>sắc</w:t>
      </w:r>
      <w:r w:rsidRPr="003073F8">
        <w:rPr>
          <w:sz w:val="22"/>
          <w:lang w:val="el-GR"/>
        </w:rPr>
        <w:t>: đ</w:t>
      </w:r>
      <w:r w:rsidRPr="003C23BE">
        <w:rPr>
          <w:sz w:val="22"/>
          <w:lang w:val="it-IT"/>
        </w:rPr>
        <w:t>ỏ</w:t>
      </w:r>
      <w:r w:rsidRPr="003073F8">
        <w:rPr>
          <w:sz w:val="22"/>
          <w:lang w:val="el-GR"/>
        </w:rPr>
        <w:t xml:space="preserve">, </w:t>
      </w:r>
      <w:r w:rsidRPr="003C23BE">
        <w:rPr>
          <w:sz w:val="22"/>
          <w:lang w:val="it-IT"/>
        </w:rPr>
        <w:t>lam</w:t>
      </w:r>
      <w:r w:rsidRPr="003073F8">
        <w:rPr>
          <w:sz w:val="22"/>
          <w:lang w:val="el-GR"/>
        </w:rPr>
        <w:t xml:space="preserve">, </w:t>
      </w:r>
      <w:r w:rsidRPr="003C23BE">
        <w:rPr>
          <w:sz w:val="22"/>
          <w:lang w:val="it-IT"/>
        </w:rPr>
        <w:t>ch</w:t>
      </w:r>
      <w:r w:rsidRPr="003073F8">
        <w:rPr>
          <w:sz w:val="22"/>
          <w:lang w:val="el-GR"/>
        </w:rPr>
        <w:t>à</w:t>
      </w:r>
      <w:r w:rsidRPr="003C23BE">
        <w:rPr>
          <w:sz w:val="22"/>
          <w:lang w:val="it-IT"/>
        </w:rPr>
        <w:t>m</w:t>
      </w:r>
      <w:r w:rsidRPr="003073F8">
        <w:rPr>
          <w:sz w:val="22"/>
          <w:lang w:val="el-GR"/>
        </w:rPr>
        <w:t xml:space="preserve">, </w:t>
      </w:r>
      <w:r w:rsidRPr="003C23BE">
        <w:rPr>
          <w:sz w:val="22"/>
          <w:lang w:val="it-IT"/>
        </w:rPr>
        <w:t>t</w:t>
      </w:r>
      <w:r w:rsidRPr="003073F8">
        <w:rPr>
          <w:sz w:val="22"/>
          <w:lang w:val="el-GR"/>
        </w:rPr>
        <w:t>í</w:t>
      </w:r>
      <w:r w:rsidRPr="003C23BE">
        <w:rPr>
          <w:sz w:val="22"/>
          <w:lang w:val="it-IT"/>
        </w:rPr>
        <w:t>m</w:t>
      </w:r>
      <w:r w:rsidRPr="003073F8">
        <w:rPr>
          <w:sz w:val="22"/>
          <w:lang w:val="el-GR"/>
        </w:rPr>
        <w:t xml:space="preserve"> </w:t>
      </w:r>
      <w:r w:rsidRPr="003C23BE">
        <w:rPr>
          <w:sz w:val="22"/>
          <w:lang w:val="it-IT"/>
        </w:rPr>
        <w:t>l</w:t>
      </w:r>
      <w:r w:rsidRPr="003073F8">
        <w:rPr>
          <w:sz w:val="22"/>
          <w:lang w:val="el-GR"/>
        </w:rPr>
        <w:t>à á</w:t>
      </w:r>
      <w:r w:rsidRPr="003C23BE">
        <w:rPr>
          <w:sz w:val="22"/>
          <w:lang w:val="it-IT"/>
        </w:rPr>
        <w:t>nh</w:t>
      </w:r>
      <w:r w:rsidRPr="003073F8">
        <w:rPr>
          <w:sz w:val="22"/>
          <w:lang w:val="el-GR"/>
        </w:rPr>
        <w:t xml:space="preserve"> </w:t>
      </w:r>
      <w:r w:rsidRPr="003C23BE">
        <w:rPr>
          <w:sz w:val="22"/>
          <w:lang w:val="it-IT"/>
        </w:rPr>
        <w:t>s</w:t>
      </w:r>
      <w:r w:rsidRPr="003073F8">
        <w:rPr>
          <w:sz w:val="22"/>
          <w:lang w:val="el-GR"/>
        </w:rPr>
        <w:t>á</w:t>
      </w:r>
      <w:r w:rsidRPr="003C23BE">
        <w:rPr>
          <w:sz w:val="22"/>
          <w:lang w:val="it-IT"/>
        </w:rPr>
        <w:t>ng</w:t>
      </w:r>
    </w:p>
    <w:p w14:paraId="789B18DC" w14:textId="77777777" w:rsidR="003073F8" w:rsidRPr="003C23BE" w:rsidRDefault="003073F8" w:rsidP="003073F8">
      <w:pPr>
        <w:tabs>
          <w:tab w:val="left" w:pos="2708"/>
          <w:tab w:val="left" w:pos="5138"/>
          <w:tab w:val="left" w:pos="7569"/>
        </w:tabs>
        <w:spacing w:after="40" w:line="240" w:lineRule="auto"/>
        <w:ind w:firstLine="283"/>
        <w:rPr>
          <w:sz w:val="22"/>
          <w:lang w:val="fr-FR"/>
        </w:rPr>
      </w:pPr>
      <w:r w:rsidRPr="003073F8">
        <w:rPr>
          <w:b/>
          <w:sz w:val="22"/>
          <w:lang w:val="pt-BR"/>
        </w:rPr>
        <w:t xml:space="preserve">A. </w:t>
      </w:r>
      <w:r w:rsidRPr="003073F8">
        <w:rPr>
          <w:sz w:val="22"/>
          <w:lang w:val="pt-BR"/>
        </w:rPr>
        <w:t>chàm.</w:t>
      </w:r>
      <w:r w:rsidRPr="003C23BE">
        <w:rPr>
          <w:sz w:val="22"/>
          <w:lang w:val="fr-FR"/>
        </w:rPr>
        <w:tab/>
      </w:r>
      <w:r w:rsidRPr="003073F8">
        <w:rPr>
          <w:b/>
          <w:sz w:val="22"/>
          <w:lang w:val="pt-BR"/>
        </w:rPr>
        <w:t xml:space="preserve">B. </w:t>
      </w:r>
      <w:r w:rsidRPr="003073F8">
        <w:rPr>
          <w:sz w:val="22"/>
          <w:lang w:val="pt-BR"/>
        </w:rPr>
        <w:t>tím.</w:t>
      </w:r>
      <w:r w:rsidRPr="003C23BE">
        <w:rPr>
          <w:sz w:val="22"/>
          <w:lang w:val="fr-FR"/>
        </w:rPr>
        <w:tab/>
      </w:r>
      <w:r w:rsidRPr="003073F8">
        <w:rPr>
          <w:b/>
          <w:sz w:val="22"/>
          <w:lang w:val="pt-BR"/>
        </w:rPr>
        <w:t xml:space="preserve">C. </w:t>
      </w:r>
      <w:r w:rsidRPr="003073F8">
        <w:rPr>
          <w:sz w:val="22"/>
          <w:lang w:val="pt-BR"/>
        </w:rPr>
        <w:t>lam.</w:t>
      </w:r>
      <w:r w:rsidRPr="003C23BE">
        <w:rPr>
          <w:sz w:val="22"/>
          <w:lang w:val="fr-FR"/>
        </w:rPr>
        <w:tab/>
      </w:r>
      <w:r w:rsidRPr="003073F8">
        <w:rPr>
          <w:b/>
          <w:sz w:val="22"/>
          <w:lang w:val="pt-BR"/>
        </w:rPr>
        <w:t xml:space="preserve">D. </w:t>
      </w:r>
      <w:r w:rsidRPr="003073F8">
        <w:rPr>
          <w:sz w:val="22"/>
          <w:lang w:val="pt-BR"/>
        </w:rPr>
        <w:t>đỏ.</w:t>
      </w:r>
    </w:p>
    <w:p w14:paraId="7115B5D1" w14:textId="77777777" w:rsidR="003073F8" w:rsidRPr="003C23BE" w:rsidRDefault="003073F8" w:rsidP="003073F8">
      <w:pPr>
        <w:spacing w:after="40" w:line="240" w:lineRule="auto"/>
        <w:rPr>
          <w:sz w:val="22"/>
          <w:lang w:val="fr-FR"/>
        </w:rPr>
      </w:pPr>
      <w:r w:rsidRPr="003C23BE">
        <w:rPr>
          <w:b/>
          <w:sz w:val="22"/>
          <w:u w:val="single"/>
          <w:lang w:val="fr-FR"/>
        </w:rPr>
        <w:t>Câu 4:</w:t>
      </w:r>
      <w:r w:rsidRPr="003C23BE">
        <w:rPr>
          <w:sz w:val="22"/>
          <w:lang w:val="fr-FR"/>
        </w:rPr>
        <w:t xml:space="preserve"> Trong nguyên tử hiđrô, với r</w:t>
      </w:r>
      <w:r w:rsidRPr="003C23BE">
        <w:rPr>
          <w:sz w:val="22"/>
          <w:vertAlign w:val="subscript"/>
          <w:lang w:val="fr-FR"/>
        </w:rPr>
        <w:t>o</w:t>
      </w:r>
      <w:r w:rsidRPr="003C23BE">
        <w:rPr>
          <w:sz w:val="22"/>
          <w:lang w:val="fr-FR"/>
        </w:rPr>
        <w:t xml:space="preserve"> là bán kính Bo thì bán kính quỹ đạo dừng của êlectron không thể là:</w:t>
      </w:r>
    </w:p>
    <w:p w14:paraId="68ED038A" w14:textId="77777777" w:rsidR="003073F8" w:rsidRPr="003073F8" w:rsidRDefault="003073F8" w:rsidP="003073F8">
      <w:pPr>
        <w:tabs>
          <w:tab w:val="left" w:pos="2708"/>
          <w:tab w:val="left" w:pos="5138"/>
          <w:tab w:val="left" w:pos="7569"/>
        </w:tabs>
        <w:spacing w:after="40" w:line="240" w:lineRule="auto"/>
        <w:ind w:firstLine="283"/>
        <w:rPr>
          <w:sz w:val="22"/>
        </w:rPr>
      </w:pPr>
      <w:r w:rsidRPr="003073F8">
        <w:rPr>
          <w:b/>
          <w:sz w:val="22"/>
          <w:lang w:val="nl-NL"/>
        </w:rPr>
        <w:t xml:space="preserve">A. </w:t>
      </w:r>
      <w:r w:rsidRPr="003073F8">
        <w:rPr>
          <w:sz w:val="22"/>
          <w:lang w:val="nl-NL"/>
        </w:rPr>
        <w:t>25r</w:t>
      </w:r>
      <w:r w:rsidRPr="003073F8">
        <w:rPr>
          <w:sz w:val="22"/>
          <w:vertAlign w:val="subscript"/>
          <w:lang w:val="nl-NL"/>
        </w:rPr>
        <w:softHyphen/>
        <w:t>o</w:t>
      </w:r>
      <w:r w:rsidRPr="003073F8">
        <w:rPr>
          <w:sz w:val="22"/>
        </w:rPr>
        <w:tab/>
      </w:r>
      <w:r w:rsidRPr="003073F8">
        <w:rPr>
          <w:b/>
          <w:sz w:val="22"/>
          <w:lang w:val="nl-NL"/>
        </w:rPr>
        <w:t xml:space="preserve">B. </w:t>
      </w:r>
      <w:r w:rsidRPr="003073F8">
        <w:rPr>
          <w:sz w:val="22"/>
          <w:lang w:val="nl-NL"/>
        </w:rPr>
        <w:t>16r</w:t>
      </w:r>
      <w:r w:rsidRPr="003073F8">
        <w:rPr>
          <w:sz w:val="22"/>
          <w:vertAlign w:val="subscript"/>
          <w:lang w:val="nl-NL"/>
        </w:rPr>
        <w:softHyphen/>
        <w:t>o</w:t>
      </w:r>
      <w:r w:rsidRPr="003073F8">
        <w:rPr>
          <w:sz w:val="22"/>
        </w:rPr>
        <w:tab/>
      </w:r>
      <w:r w:rsidRPr="003073F8">
        <w:rPr>
          <w:b/>
          <w:sz w:val="22"/>
          <w:lang w:val="nl-NL"/>
        </w:rPr>
        <w:t xml:space="preserve">C. </w:t>
      </w:r>
      <w:r w:rsidRPr="003073F8">
        <w:rPr>
          <w:sz w:val="22"/>
          <w:lang w:val="nl-NL"/>
        </w:rPr>
        <w:t>36r</w:t>
      </w:r>
      <w:r w:rsidRPr="003073F8">
        <w:rPr>
          <w:sz w:val="22"/>
          <w:vertAlign w:val="subscript"/>
          <w:lang w:val="nl-NL"/>
        </w:rPr>
        <w:softHyphen/>
        <w:t>o</w:t>
      </w:r>
      <w:r w:rsidRPr="003073F8">
        <w:rPr>
          <w:sz w:val="22"/>
        </w:rPr>
        <w:tab/>
      </w:r>
      <w:r w:rsidRPr="003073F8">
        <w:rPr>
          <w:b/>
          <w:bCs/>
          <w:sz w:val="22"/>
          <w:lang w:val="nl-NL"/>
        </w:rPr>
        <w:t xml:space="preserve">D. </w:t>
      </w:r>
      <w:r w:rsidRPr="003073F8">
        <w:rPr>
          <w:bCs/>
          <w:sz w:val="22"/>
          <w:lang w:val="nl-NL"/>
        </w:rPr>
        <w:t>10r</w:t>
      </w:r>
      <w:r w:rsidRPr="003073F8">
        <w:rPr>
          <w:bCs/>
          <w:sz w:val="22"/>
          <w:vertAlign w:val="subscript"/>
          <w:lang w:val="nl-NL"/>
        </w:rPr>
        <w:softHyphen/>
        <w:t>o</w:t>
      </w:r>
    </w:p>
    <w:p w14:paraId="67ADC5A2" w14:textId="77777777" w:rsidR="003073F8" w:rsidRPr="003073F8" w:rsidRDefault="003073F8" w:rsidP="003073F8">
      <w:pPr>
        <w:spacing w:after="40" w:line="240" w:lineRule="auto"/>
        <w:rPr>
          <w:sz w:val="22"/>
          <w:lang w:val="es-VE"/>
        </w:rPr>
      </w:pPr>
      <w:r w:rsidRPr="003073F8">
        <w:rPr>
          <w:b/>
          <w:sz w:val="22"/>
          <w:u w:val="single"/>
          <w:lang w:val="es-VE"/>
        </w:rPr>
        <w:t>Câu 5:</w:t>
      </w:r>
      <w:r w:rsidRPr="003073F8">
        <w:rPr>
          <w:sz w:val="22"/>
          <w:lang w:val="es-VE"/>
        </w:rPr>
        <w:t xml:space="preserve"> Trong chân không, các bức xạ được sắp xếp theo thứ tự tần số giảm dần là:</w:t>
      </w:r>
    </w:p>
    <w:p w14:paraId="1083C566" w14:textId="77777777" w:rsidR="003073F8" w:rsidRPr="003C23BE" w:rsidRDefault="003073F8" w:rsidP="003073F8">
      <w:pPr>
        <w:spacing w:after="40" w:line="240" w:lineRule="auto"/>
        <w:ind w:firstLine="283"/>
        <w:rPr>
          <w:sz w:val="22"/>
          <w:lang w:val="es-VE"/>
        </w:rPr>
      </w:pPr>
      <w:r w:rsidRPr="003073F8">
        <w:rPr>
          <w:b/>
          <w:sz w:val="22"/>
          <w:lang w:val="es-VE"/>
        </w:rPr>
        <w:t xml:space="preserve">A. </w:t>
      </w:r>
      <w:r w:rsidRPr="003073F8">
        <w:rPr>
          <w:sz w:val="22"/>
          <w:lang w:val="es-VE"/>
        </w:rPr>
        <w:t>ánh sáng tím, tia hồng ngoại, tia tử ngoại, tia Rơn-ghen.</w:t>
      </w:r>
    </w:p>
    <w:p w14:paraId="2A38A2F6" w14:textId="77777777" w:rsidR="003073F8" w:rsidRPr="003C23BE" w:rsidRDefault="003073F8" w:rsidP="003073F8">
      <w:pPr>
        <w:spacing w:after="40" w:line="240" w:lineRule="auto"/>
        <w:ind w:firstLine="283"/>
        <w:rPr>
          <w:sz w:val="22"/>
          <w:lang w:val="es-VE"/>
        </w:rPr>
      </w:pPr>
      <w:r w:rsidRPr="003073F8">
        <w:rPr>
          <w:b/>
          <w:sz w:val="22"/>
          <w:lang w:val="es-VE"/>
        </w:rPr>
        <w:t xml:space="preserve">B. </w:t>
      </w:r>
      <w:r w:rsidRPr="003073F8">
        <w:rPr>
          <w:sz w:val="22"/>
          <w:lang w:val="es-VE"/>
        </w:rPr>
        <w:t>tia hồng ngoại, ánh sáng tím, tia tử ngoại, tia Rơn-ghen.</w:t>
      </w:r>
    </w:p>
    <w:p w14:paraId="59D08717" w14:textId="77777777" w:rsidR="003073F8" w:rsidRPr="003C23BE" w:rsidRDefault="003073F8" w:rsidP="003073F8">
      <w:pPr>
        <w:spacing w:after="40" w:line="240" w:lineRule="auto"/>
        <w:ind w:firstLine="283"/>
        <w:rPr>
          <w:sz w:val="22"/>
          <w:lang w:val="es-VE"/>
        </w:rPr>
      </w:pPr>
      <w:r w:rsidRPr="003073F8">
        <w:rPr>
          <w:b/>
          <w:sz w:val="22"/>
          <w:lang w:val="es-VE"/>
        </w:rPr>
        <w:t xml:space="preserve">C. </w:t>
      </w:r>
      <w:r w:rsidRPr="003073F8">
        <w:rPr>
          <w:sz w:val="22"/>
          <w:lang w:val="es-VE"/>
        </w:rPr>
        <w:t>tia Rơn-ghen, tia tử ngoại, ánh sáng tím, tia hồng ngoại.</w:t>
      </w:r>
    </w:p>
    <w:p w14:paraId="2FDB6163" w14:textId="77777777" w:rsidR="003073F8" w:rsidRPr="003C23BE" w:rsidRDefault="003073F8" w:rsidP="003073F8">
      <w:pPr>
        <w:spacing w:after="40" w:line="240" w:lineRule="auto"/>
        <w:ind w:firstLine="283"/>
        <w:rPr>
          <w:sz w:val="22"/>
          <w:lang w:val="es-VE"/>
        </w:rPr>
      </w:pPr>
      <w:r w:rsidRPr="003073F8">
        <w:rPr>
          <w:b/>
          <w:sz w:val="22"/>
          <w:lang w:val="es-VE"/>
        </w:rPr>
        <w:t xml:space="preserve">D. </w:t>
      </w:r>
      <w:r w:rsidRPr="003073F8">
        <w:rPr>
          <w:sz w:val="22"/>
          <w:lang w:val="es-VE"/>
        </w:rPr>
        <w:t>tia hồng ngoại, ánh sáng tím, tia Rơn-ghen, tia tử ngoại.</w:t>
      </w:r>
    </w:p>
    <w:p w14:paraId="0E33D940" w14:textId="77777777" w:rsidR="003073F8" w:rsidRPr="003C23BE" w:rsidRDefault="003073F8" w:rsidP="003073F8">
      <w:pPr>
        <w:spacing w:after="40" w:line="240" w:lineRule="auto"/>
        <w:rPr>
          <w:sz w:val="22"/>
          <w:lang w:val="es-VE"/>
        </w:rPr>
      </w:pPr>
      <w:r w:rsidRPr="003C23BE">
        <w:rPr>
          <w:b/>
          <w:sz w:val="22"/>
          <w:u w:val="single"/>
          <w:lang w:val="es-VE"/>
        </w:rPr>
        <w:t>Câu 6:</w:t>
      </w:r>
      <w:r w:rsidRPr="003C23BE">
        <w:rPr>
          <w:sz w:val="22"/>
          <w:lang w:val="es-VE"/>
        </w:rPr>
        <w:t xml:space="preserve"> Hạt nhân </w:t>
      </w:r>
      <w:r w:rsidRPr="003073F8">
        <w:rPr>
          <w:sz w:val="22"/>
        </w:rPr>
        <w:fldChar w:fldCharType="begin"/>
      </w:r>
      <w:r w:rsidRPr="003C23BE">
        <w:rPr>
          <w:sz w:val="22"/>
          <w:lang w:val="es-VE"/>
        </w:rPr>
        <w:instrText xml:space="preserve"> eq \a(238,92)</w:instrText>
      </w:r>
      <w:r w:rsidRPr="003073F8">
        <w:rPr>
          <w:sz w:val="22"/>
        </w:rPr>
        <w:fldChar w:fldCharType="end"/>
      </w:r>
      <w:r w:rsidRPr="003C23BE">
        <w:rPr>
          <w:sz w:val="22"/>
          <w:lang w:val="es-VE"/>
        </w:rPr>
        <w:t>U được tạo thành bởi hai loại hạt là</w:t>
      </w:r>
    </w:p>
    <w:p w14:paraId="76222E42" w14:textId="77777777" w:rsidR="003073F8" w:rsidRPr="003C23BE" w:rsidRDefault="003073F8" w:rsidP="003073F8">
      <w:pPr>
        <w:tabs>
          <w:tab w:val="left" w:pos="2708"/>
          <w:tab w:val="left" w:pos="5138"/>
          <w:tab w:val="left" w:pos="7569"/>
        </w:tabs>
        <w:spacing w:after="40" w:line="240" w:lineRule="auto"/>
        <w:ind w:firstLine="283"/>
        <w:rPr>
          <w:sz w:val="22"/>
          <w:lang w:val="fr-FR"/>
        </w:rPr>
      </w:pPr>
      <w:r w:rsidRPr="003C23BE">
        <w:rPr>
          <w:b/>
          <w:sz w:val="22"/>
          <w:lang w:val="fr-FR"/>
        </w:rPr>
        <w:t xml:space="preserve">A. </w:t>
      </w:r>
      <w:r w:rsidRPr="003C23BE">
        <w:rPr>
          <w:sz w:val="22"/>
          <w:lang w:val="fr-FR"/>
        </w:rPr>
        <w:t>êlectron và pôzitron.</w:t>
      </w:r>
      <w:r w:rsidRPr="003C23BE">
        <w:rPr>
          <w:sz w:val="22"/>
          <w:lang w:val="fr-FR"/>
        </w:rPr>
        <w:tab/>
      </w:r>
      <w:r w:rsidRPr="003C23BE">
        <w:rPr>
          <w:b/>
          <w:sz w:val="22"/>
          <w:lang w:val="fr-FR"/>
        </w:rPr>
        <w:t xml:space="preserve">B. </w:t>
      </w:r>
      <w:r w:rsidRPr="003C23BE">
        <w:rPr>
          <w:sz w:val="22"/>
          <w:lang w:val="fr-FR"/>
        </w:rPr>
        <w:t>pôzitron và prôtôn.</w:t>
      </w:r>
      <w:r w:rsidRPr="003C23BE">
        <w:rPr>
          <w:sz w:val="22"/>
          <w:lang w:val="fr-FR"/>
        </w:rPr>
        <w:tab/>
      </w:r>
      <w:r w:rsidRPr="003C23BE">
        <w:rPr>
          <w:b/>
          <w:sz w:val="22"/>
          <w:lang w:val="fr-FR"/>
        </w:rPr>
        <w:t xml:space="preserve">C. </w:t>
      </w:r>
      <w:r w:rsidRPr="003C23BE">
        <w:rPr>
          <w:sz w:val="22"/>
          <w:lang w:val="fr-FR"/>
        </w:rPr>
        <w:t>prôtôn và nơtron.</w:t>
      </w:r>
      <w:r w:rsidRPr="003C23BE">
        <w:rPr>
          <w:sz w:val="22"/>
          <w:lang w:val="fr-FR"/>
        </w:rPr>
        <w:tab/>
      </w:r>
      <w:r w:rsidRPr="003C23BE">
        <w:rPr>
          <w:b/>
          <w:sz w:val="22"/>
          <w:lang w:val="fr-FR"/>
        </w:rPr>
        <w:t xml:space="preserve">D. </w:t>
      </w:r>
      <w:r w:rsidRPr="003C23BE">
        <w:rPr>
          <w:sz w:val="22"/>
          <w:lang w:val="fr-FR"/>
        </w:rPr>
        <w:t>nơtron và êlectron.</w:t>
      </w:r>
    </w:p>
    <w:p w14:paraId="18559B28" w14:textId="77777777" w:rsidR="003073F8" w:rsidRPr="003C23BE" w:rsidRDefault="003073F8" w:rsidP="003073F8">
      <w:pPr>
        <w:spacing w:after="40" w:line="240" w:lineRule="auto"/>
        <w:rPr>
          <w:sz w:val="22"/>
          <w:lang w:val="fr-FR"/>
        </w:rPr>
      </w:pPr>
      <w:r w:rsidRPr="003C23BE">
        <w:rPr>
          <w:b/>
          <w:sz w:val="22"/>
          <w:u w:val="single"/>
          <w:lang w:val="fr-FR"/>
        </w:rPr>
        <w:t>Câu 7:</w:t>
      </w:r>
      <w:r w:rsidRPr="003C23BE">
        <w:rPr>
          <w:sz w:val="22"/>
          <w:lang w:val="fr-FR"/>
        </w:rPr>
        <w:t xml:space="preserve"> Đại lượng nào sau đây đặc trưng cho mức độ bền vững của hạt nhân?</w:t>
      </w:r>
    </w:p>
    <w:p w14:paraId="272E06B4" w14:textId="77777777" w:rsidR="003073F8" w:rsidRPr="003C23BE" w:rsidRDefault="003073F8" w:rsidP="003073F8">
      <w:pPr>
        <w:tabs>
          <w:tab w:val="left" w:pos="5136"/>
        </w:tabs>
        <w:spacing w:after="40" w:line="240" w:lineRule="auto"/>
        <w:ind w:firstLine="283"/>
        <w:rPr>
          <w:sz w:val="22"/>
          <w:lang w:val="fr-FR"/>
        </w:rPr>
      </w:pPr>
      <w:r w:rsidRPr="003C23BE">
        <w:rPr>
          <w:b/>
          <w:sz w:val="22"/>
          <w:lang w:val="fr-FR"/>
        </w:rPr>
        <w:t xml:space="preserve">A. </w:t>
      </w:r>
      <w:r w:rsidRPr="003C23BE">
        <w:rPr>
          <w:sz w:val="22"/>
          <w:lang w:val="fr-FR"/>
        </w:rPr>
        <w:t>Năng lượng nghỉ.</w:t>
      </w:r>
      <w:r w:rsidRPr="003C23BE">
        <w:rPr>
          <w:sz w:val="22"/>
          <w:lang w:val="fr-FR"/>
        </w:rPr>
        <w:tab/>
      </w:r>
      <w:r w:rsidRPr="003C23BE">
        <w:rPr>
          <w:b/>
          <w:sz w:val="22"/>
          <w:lang w:val="fr-FR"/>
        </w:rPr>
        <w:t xml:space="preserve">B. </w:t>
      </w:r>
      <w:r w:rsidRPr="003C23BE">
        <w:rPr>
          <w:sz w:val="22"/>
          <w:lang w:val="fr-FR"/>
        </w:rPr>
        <w:t>Năng lượng liên kết.</w:t>
      </w:r>
    </w:p>
    <w:p w14:paraId="2BC3F192" w14:textId="77777777" w:rsidR="003073F8" w:rsidRPr="003C23BE" w:rsidRDefault="003073F8" w:rsidP="003073F8">
      <w:pPr>
        <w:tabs>
          <w:tab w:val="left" w:pos="5136"/>
        </w:tabs>
        <w:spacing w:after="40" w:line="240" w:lineRule="auto"/>
        <w:ind w:firstLine="283"/>
        <w:rPr>
          <w:sz w:val="22"/>
          <w:lang w:val="fr-FR"/>
        </w:rPr>
      </w:pPr>
      <w:r w:rsidRPr="003C23BE">
        <w:rPr>
          <w:b/>
          <w:sz w:val="22"/>
          <w:lang w:val="fr-FR"/>
        </w:rPr>
        <w:t xml:space="preserve">C. </w:t>
      </w:r>
      <w:r w:rsidRPr="003C23BE">
        <w:rPr>
          <w:sz w:val="22"/>
          <w:lang w:val="fr-FR"/>
        </w:rPr>
        <w:t>Độ hụt khối.</w:t>
      </w:r>
      <w:r w:rsidRPr="003C23BE">
        <w:rPr>
          <w:sz w:val="22"/>
          <w:lang w:val="fr-FR"/>
        </w:rPr>
        <w:tab/>
      </w:r>
      <w:r w:rsidRPr="003C23BE">
        <w:rPr>
          <w:b/>
          <w:sz w:val="22"/>
          <w:lang w:val="fr-FR"/>
        </w:rPr>
        <w:t xml:space="preserve">D. </w:t>
      </w:r>
      <w:r w:rsidRPr="003C23BE">
        <w:rPr>
          <w:sz w:val="22"/>
          <w:lang w:val="fr-FR"/>
        </w:rPr>
        <w:t>Năng lượng liên kết riêng.</w:t>
      </w:r>
    </w:p>
    <w:p w14:paraId="17174123" w14:textId="77777777" w:rsidR="003073F8" w:rsidRPr="003073F8" w:rsidRDefault="003073F8" w:rsidP="003073F8">
      <w:pPr>
        <w:spacing w:after="40" w:line="240" w:lineRule="auto"/>
        <w:rPr>
          <w:b/>
          <w:bCs/>
          <w:sz w:val="22"/>
          <w:lang w:val="nl-NL"/>
        </w:rPr>
      </w:pPr>
      <w:r w:rsidRPr="003073F8">
        <w:rPr>
          <w:b/>
          <w:sz w:val="22"/>
          <w:u w:val="single"/>
          <w:lang w:val="nl-NL"/>
        </w:rPr>
        <w:t>Câu 8:</w:t>
      </w:r>
      <w:r w:rsidRPr="003073F8">
        <w:rPr>
          <w:sz w:val="22"/>
          <w:lang w:val="nl-NL"/>
        </w:rPr>
        <w:t xml:space="preserve"> Khi một chùm sáng đơn sắc truyền từ không khí vào thủy tinh thì</w:t>
      </w:r>
    </w:p>
    <w:p w14:paraId="722AA00C" w14:textId="77777777" w:rsidR="003073F8" w:rsidRPr="003C23BE" w:rsidRDefault="003073F8" w:rsidP="003073F8">
      <w:pPr>
        <w:spacing w:after="40" w:line="240" w:lineRule="auto"/>
        <w:ind w:firstLine="283"/>
        <w:rPr>
          <w:sz w:val="22"/>
          <w:lang w:val="nl-NL"/>
        </w:rPr>
      </w:pPr>
      <w:r w:rsidRPr="003073F8">
        <w:rPr>
          <w:b/>
          <w:sz w:val="22"/>
          <w:lang w:val="nl-NL"/>
        </w:rPr>
        <w:t xml:space="preserve">A. </w:t>
      </w:r>
      <w:r w:rsidRPr="003073F8">
        <w:rPr>
          <w:sz w:val="22"/>
          <w:lang w:val="nl-NL"/>
        </w:rPr>
        <w:t>tần số giảm, vận tốc tăng, bước sóng giảm.</w:t>
      </w:r>
    </w:p>
    <w:p w14:paraId="684ADF5F" w14:textId="77777777" w:rsidR="003073F8" w:rsidRPr="003C23BE" w:rsidRDefault="003073F8" w:rsidP="003073F8">
      <w:pPr>
        <w:spacing w:after="40" w:line="240" w:lineRule="auto"/>
        <w:ind w:firstLine="283"/>
        <w:rPr>
          <w:sz w:val="22"/>
          <w:lang w:val="nl-NL"/>
        </w:rPr>
      </w:pPr>
      <w:r w:rsidRPr="003073F8">
        <w:rPr>
          <w:b/>
          <w:sz w:val="22"/>
          <w:lang w:val="nl-NL"/>
        </w:rPr>
        <w:t xml:space="preserve">B. </w:t>
      </w:r>
      <w:r w:rsidRPr="003073F8">
        <w:rPr>
          <w:sz w:val="22"/>
          <w:lang w:val="nl-NL"/>
        </w:rPr>
        <w:t>tần số không đổi, vận tốc tăng, bước sóng giảm.</w:t>
      </w:r>
    </w:p>
    <w:p w14:paraId="1B6838D3" w14:textId="77777777" w:rsidR="003073F8" w:rsidRPr="003C23BE" w:rsidRDefault="003073F8" w:rsidP="003073F8">
      <w:pPr>
        <w:spacing w:after="40" w:line="240" w:lineRule="auto"/>
        <w:ind w:firstLine="283"/>
        <w:rPr>
          <w:sz w:val="22"/>
          <w:lang w:val="nl-NL"/>
        </w:rPr>
      </w:pPr>
      <w:r w:rsidRPr="003073F8">
        <w:rPr>
          <w:b/>
          <w:sz w:val="22"/>
          <w:lang w:val="nl-NL"/>
        </w:rPr>
        <w:t xml:space="preserve">C. </w:t>
      </w:r>
      <w:r w:rsidRPr="003073F8">
        <w:rPr>
          <w:sz w:val="22"/>
          <w:lang w:val="nl-NL"/>
        </w:rPr>
        <w:t>tần số tăng, vận tốc giảm, bước sóng giảm.</w:t>
      </w:r>
    </w:p>
    <w:p w14:paraId="0858AD0E" w14:textId="77777777" w:rsidR="003073F8" w:rsidRPr="003C23BE" w:rsidRDefault="003073F8" w:rsidP="003073F8">
      <w:pPr>
        <w:spacing w:after="40" w:line="240" w:lineRule="auto"/>
        <w:ind w:firstLine="283"/>
        <w:rPr>
          <w:sz w:val="22"/>
          <w:lang w:val="nl-NL"/>
        </w:rPr>
      </w:pPr>
      <w:r w:rsidRPr="003073F8">
        <w:rPr>
          <w:b/>
          <w:sz w:val="22"/>
          <w:lang w:val="nl-NL"/>
        </w:rPr>
        <w:t xml:space="preserve">D. </w:t>
      </w:r>
      <w:r w:rsidRPr="003073F8">
        <w:rPr>
          <w:sz w:val="22"/>
          <w:lang w:val="nl-NL"/>
        </w:rPr>
        <w:t>tần số không đổi, vận tốc giảm, bước sóng giảm</w:t>
      </w:r>
    </w:p>
    <w:p w14:paraId="4CF3A09E" w14:textId="77777777" w:rsidR="003073F8" w:rsidRPr="003073F8" w:rsidRDefault="003073F8" w:rsidP="003073F8">
      <w:pPr>
        <w:spacing w:after="40" w:line="240" w:lineRule="auto"/>
        <w:rPr>
          <w:sz w:val="22"/>
          <w:lang w:val="de-DE"/>
        </w:rPr>
      </w:pPr>
      <w:r w:rsidRPr="003073F8">
        <w:rPr>
          <w:b/>
          <w:sz w:val="22"/>
          <w:u w:val="single"/>
          <w:lang w:val="de-DE"/>
        </w:rPr>
        <w:t>Câu 9:</w:t>
      </w:r>
      <w:r w:rsidRPr="003073F8">
        <w:rPr>
          <w:sz w:val="22"/>
          <w:lang w:val="de-DE"/>
        </w:rPr>
        <w:t xml:space="preserve"> Công thức liên hệ giữa giới hạn quang điện </w:t>
      </w:r>
      <w:r w:rsidRPr="003073F8">
        <w:rPr>
          <w:sz w:val="22"/>
          <w:lang w:val="de-DE"/>
        </w:rPr>
        <w:sym w:font="Symbol" w:char="F06C"/>
      </w:r>
      <w:r w:rsidRPr="003073F8">
        <w:rPr>
          <w:sz w:val="22"/>
          <w:vertAlign w:val="subscript"/>
          <w:lang w:val="de-DE"/>
        </w:rPr>
        <w:t>o</w:t>
      </w:r>
      <w:r w:rsidRPr="003073F8">
        <w:rPr>
          <w:sz w:val="22"/>
          <w:lang w:val="de-DE"/>
        </w:rPr>
        <w:t xml:space="preserve"> và công thoát A của một kim loại là:</w:t>
      </w:r>
    </w:p>
    <w:p w14:paraId="39659F85" w14:textId="77777777" w:rsidR="003073F8" w:rsidRPr="003C23BE" w:rsidRDefault="003073F8" w:rsidP="003073F8">
      <w:pPr>
        <w:tabs>
          <w:tab w:val="left" w:pos="2708"/>
          <w:tab w:val="left" w:pos="5138"/>
          <w:tab w:val="left" w:pos="7569"/>
        </w:tabs>
        <w:spacing w:after="40" w:line="240" w:lineRule="auto"/>
        <w:ind w:firstLine="283"/>
        <w:rPr>
          <w:sz w:val="22"/>
          <w:lang w:val="de-DE"/>
        </w:rPr>
      </w:pPr>
      <w:r w:rsidRPr="003073F8">
        <w:rPr>
          <w:b/>
          <w:sz w:val="22"/>
          <w:lang w:val="de-DE"/>
        </w:rPr>
        <w:t xml:space="preserve">A. </w:t>
      </w:r>
      <w:r w:rsidRPr="003073F8">
        <w:rPr>
          <w:sz w:val="22"/>
          <w:lang w:val="de-DE"/>
        </w:rPr>
        <w:sym w:font="Symbol" w:char="F06C"/>
      </w:r>
      <w:r w:rsidRPr="003073F8">
        <w:rPr>
          <w:sz w:val="22"/>
          <w:vertAlign w:val="subscript"/>
          <w:lang w:val="de-DE"/>
        </w:rPr>
        <w:t>o</w:t>
      </w:r>
      <w:r w:rsidRPr="003073F8">
        <w:rPr>
          <w:sz w:val="22"/>
          <w:lang w:val="de-DE"/>
        </w:rPr>
        <w:t>.A = hc</w:t>
      </w:r>
      <w:r w:rsidRPr="003073F8">
        <w:rPr>
          <w:sz w:val="22"/>
        </w:rPr>
        <w:tab/>
      </w:r>
      <w:r w:rsidRPr="003073F8">
        <w:rPr>
          <w:b/>
          <w:sz w:val="22"/>
          <w:lang w:val="de-DE"/>
        </w:rPr>
        <w:t xml:space="preserve">B. </w:t>
      </w:r>
      <w:r w:rsidRPr="003073F8">
        <w:rPr>
          <w:sz w:val="22"/>
          <w:lang w:val="de-DE"/>
        </w:rPr>
        <w:sym w:font="Symbol" w:char="F06C"/>
      </w:r>
      <w:r w:rsidRPr="003073F8">
        <w:rPr>
          <w:sz w:val="22"/>
          <w:vertAlign w:val="subscript"/>
          <w:lang w:val="de-DE"/>
        </w:rPr>
        <w:t>o</w:t>
      </w:r>
      <w:r w:rsidRPr="003073F8">
        <w:rPr>
          <w:sz w:val="22"/>
          <w:lang w:val="de-DE"/>
        </w:rPr>
        <w:t xml:space="preserve"> =  </w:t>
      </w:r>
      <w:r w:rsidRPr="003073F8">
        <w:rPr>
          <w:sz w:val="22"/>
          <w:lang w:val="de-DE"/>
        </w:rPr>
        <w:fldChar w:fldCharType="begin"/>
      </w:r>
      <w:r w:rsidRPr="003073F8">
        <w:rPr>
          <w:sz w:val="22"/>
          <w:lang w:val="de-DE"/>
        </w:rPr>
        <w:instrText xml:space="preserve"> eq \f(A,hc)</w:instrText>
      </w:r>
      <w:r w:rsidRPr="003073F8">
        <w:rPr>
          <w:sz w:val="22"/>
          <w:lang w:val="de-DE"/>
        </w:rPr>
        <w:fldChar w:fldCharType="end"/>
      </w:r>
      <w:r w:rsidRPr="003073F8">
        <w:rPr>
          <w:sz w:val="22"/>
        </w:rPr>
        <w:tab/>
      </w:r>
      <w:r w:rsidRPr="003073F8">
        <w:rPr>
          <w:b/>
          <w:sz w:val="22"/>
          <w:lang w:val="de-DE"/>
        </w:rPr>
        <w:t xml:space="preserve">C. </w:t>
      </w:r>
      <w:r w:rsidRPr="003073F8">
        <w:rPr>
          <w:sz w:val="22"/>
          <w:lang w:val="de-DE"/>
        </w:rPr>
        <w:sym w:font="Symbol" w:char="F06C"/>
      </w:r>
      <w:r w:rsidRPr="003073F8">
        <w:rPr>
          <w:sz w:val="22"/>
          <w:vertAlign w:val="subscript"/>
          <w:lang w:val="de-DE"/>
        </w:rPr>
        <w:t>o</w:t>
      </w:r>
      <w:r w:rsidRPr="003073F8">
        <w:rPr>
          <w:sz w:val="22"/>
          <w:lang w:val="de-DE"/>
        </w:rPr>
        <w:t xml:space="preserve"> = </w:t>
      </w:r>
      <w:r w:rsidRPr="003073F8">
        <w:rPr>
          <w:sz w:val="22"/>
          <w:lang w:val="de-DE"/>
        </w:rPr>
        <w:fldChar w:fldCharType="begin"/>
      </w:r>
      <w:r w:rsidRPr="003073F8">
        <w:rPr>
          <w:sz w:val="22"/>
          <w:lang w:val="de-DE"/>
        </w:rPr>
        <w:instrText xml:space="preserve"> eq \f(h.A,c)</w:instrText>
      </w:r>
      <w:r w:rsidRPr="003073F8">
        <w:rPr>
          <w:sz w:val="22"/>
          <w:lang w:val="de-DE"/>
        </w:rPr>
        <w:fldChar w:fldCharType="end"/>
      </w:r>
      <w:r w:rsidRPr="003073F8">
        <w:rPr>
          <w:sz w:val="22"/>
        </w:rPr>
        <w:tab/>
      </w:r>
      <w:r w:rsidRPr="003073F8">
        <w:rPr>
          <w:b/>
          <w:sz w:val="22"/>
          <w:lang w:val="de-DE"/>
        </w:rPr>
        <w:t xml:space="preserve">D. </w:t>
      </w:r>
      <w:r w:rsidRPr="003073F8">
        <w:rPr>
          <w:sz w:val="22"/>
          <w:lang w:val="de-DE"/>
        </w:rPr>
        <w:sym w:font="Symbol" w:char="F06C"/>
      </w:r>
      <w:r w:rsidRPr="003073F8">
        <w:rPr>
          <w:sz w:val="22"/>
          <w:vertAlign w:val="subscript"/>
          <w:lang w:val="de-DE"/>
        </w:rPr>
        <w:t>o</w:t>
      </w:r>
      <w:r w:rsidRPr="003073F8">
        <w:rPr>
          <w:sz w:val="22"/>
          <w:lang w:val="de-DE"/>
        </w:rPr>
        <w:t xml:space="preserve"> = </w:t>
      </w:r>
      <w:r w:rsidRPr="003073F8">
        <w:rPr>
          <w:sz w:val="22"/>
          <w:lang w:val="de-DE"/>
        </w:rPr>
        <w:fldChar w:fldCharType="begin"/>
      </w:r>
      <w:r w:rsidRPr="003073F8">
        <w:rPr>
          <w:sz w:val="22"/>
          <w:lang w:val="de-DE"/>
        </w:rPr>
        <w:instrText xml:space="preserve"> eq \f(c,h.A)</w:instrText>
      </w:r>
      <w:r w:rsidRPr="003073F8">
        <w:rPr>
          <w:sz w:val="22"/>
          <w:lang w:val="de-DE"/>
        </w:rPr>
        <w:fldChar w:fldCharType="end"/>
      </w:r>
    </w:p>
    <w:p w14:paraId="0AA58E28" w14:textId="77777777" w:rsidR="003073F8" w:rsidRPr="003073F8" w:rsidRDefault="003073F8" w:rsidP="003073F8">
      <w:pPr>
        <w:spacing w:after="40" w:line="240" w:lineRule="auto"/>
        <w:rPr>
          <w:sz w:val="22"/>
          <w:lang w:val="de-DE"/>
        </w:rPr>
      </w:pPr>
      <w:r w:rsidRPr="003073F8">
        <w:rPr>
          <w:b/>
          <w:sz w:val="22"/>
          <w:u w:val="single"/>
          <w:lang w:val="de-DE"/>
        </w:rPr>
        <w:t>Câu 10:</w:t>
      </w:r>
      <w:r w:rsidRPr="003073F8">
        <w:rPr>
          <w:sz w:val="22"/>
          <w:lang w:val="de-DE"/>
        </w:rPr>
        <w:t xml:space="preserve"> Để gây ra được hiện tượng quang điện với một kim loại nhất định thì ánh sáng chiếu tới phải có</w:t>
      </w:r>
    </w:p>
    <w:p w14:paraId="0C4B4A09" w14:textId="77777777" w:rsidR="003073F8" w:rsidRPr="003C23BE" w:rsidRDefault="003073F8" w:rsidP="003073F8">
      <w:pPr>
        <w:tabs>
          <w:tab w:val="left" w:pos="5136"/>
        </w:tabs>
        <w:spacing w:after="40" w:line="240" w:lineRule="auto"/>
        <w:ind w:firstLine="283"/>
        <w:rPr>
          <w:sz w:val="22"/>
          <w:lang w:val="de-DE"/>
        </w:rPr>
      </w:pPr>
      <w:r w:rsidRPr="003073F8">
        <w:rPr>
          <w:b/>
          <w:sz w:val="22"/>
          <w:lang w:val="de-DE"/>
        </w:rPr>
        <w:t xml:space="preserve">A. </w:t>
      </w:r>
      <w:r w:rsidRPr="003073F8">
        <w:rPr>
          <w:sz w:val="22"/>
          <w:lang w:val="de-DE"/>
        </w:rPr>
        <w:t>tần số càng lớn càng tốt.</w:t>
      </w:r>
      <w:r w:rsidRPr="003C23BE">
        <w:rPr>
          <w:sz w:val="22"/>
          <w:lang w:val="de-DE"/>
        </w:rPr>
        <w:tab/>
      </w:r>
      <w:r w:rsidRPr="003073F8">
        <w:rPr>
          <w:b/>
          <w:sz w:val="22"/>
          <w:lang w:val="de-DE"/>
        </w:rPr>
        <w:t xml:space="preserve">B. </w:t>
      </w:r>
      <w:r w:rsidRPr="003073F8">
        <w:rPr>
          <w:sz w:val="22"/>
          <w:lang w:val="de-DE"/>
        </w:rPr>
        <w:t>cường độ càng lớn càng tốt.</w:t>
      </w:r>
    </w:p>
    <w:p w14:paraId="3F63E2E8" w14:textId="77777777" w:rsidR="003073F8" w:rsidRPr="003C23BE" w:rsidRDefault="003073F8" w:rsidP="003073F8">
      <w:pPr>
        <w:tabs>
          <w:tab w:val="left" w:pos="5136"/>
        </w:tabs>
        <w:spacing w:after="40" w:line="240" w:lineRule="auto"/>
        <w:ind w:firstLine="283"/>
        <w:rPr>
          <w:sz w:val="22"/>
          <w:lang w:val="de-DE"/>
        </w:rPr>
      </w:pPr>
      <w:r w:rsidRPr="003073F8">
        <w:rPr>
          <w:b/>
          <w:sz w:val="22"/>
          <w:lang w:val="de-DE"/>
        </w:rPr>
        <w:t xml:space="preserve">C. </w:t>
      </w:r>
      <w:r w:rsidRPr="003073F8">
        <w:rPr>
          <w:sz w:val="22"/>
          <w:lang w:val="de-DE"/>
        </w:rPr>
        <w:t>bước sóng càng lớn càng tốt.</w:t>
      </w:r>
      <w:r w:rsidRPr="003C23BE">
        <w:rPr>
          <w:sz w:val="22"/>
          <w:lang w:val="de-DE"/>
        </w:rPr>
        <w:tab/>
      </w:r>
      <w:r w:rsidRPr="003073F8">
        <w:rPr>
          <w:b/>
          <w:sz w:val="22"/>
          <w:lang w:val="de-DE"/>
        </w:rPr>
        <w:t xml:space="preserve">D. </w:t>
      </w:r>
      <w:r w:rsidRPr="003073F8">
        <w:rPr>
          <w:sz w:val="22"/>
          <w:lang w:val="de-DE"/>
        </w:rPr>
        <w:t>năng lượng càng nhỏ càng tốt.</w:t>
      </w:r>
    </w:p>
    <w:p w14:paraId="7604BB7D" w14:textId="77777777" w:rsidR="003073F8" w:rsidRPr="003C23BE" w:rsidRDefault="003073F8" w:rsidP="003073F8">
      <w:pPr>
        <w:spacing w:after="40" w:line="240" w:lineRule="auto"/>
        <w:rPr>
          <w:sz w:val="22"/>
          <w:lang w:val="de-DE"/>
        </w:rPr>
      </w:pPr>
      <w:r w:rsidRPr="003C23BE">
        <w:rPr>
          <w:b/>
          <w:sz w:val="22"/>
          <w:u w:val="single"/>
          <w:lang w:val="de-DE"/>
        </w:rPr>
        <w:t>Câu 11:</w:t>
      </w:r>
      <w:r w:rsidRPr="003C23BE">
        <w:rPr>
          <w:sz w:val="22"/>
          <w:lang w:val="de-DE"/>
        </w:rPr>
        <w:t xml:space="preserve"> Gọi năng lượng của phôtôn ánh sáng đỏ, ánh sáng lục và ánh sáng tím lần lượt là </w:t>
      </w:r>
      <w:r w:rsidRPr="003073F8">
        <w:rPr>
          <w:sz w:val="22"/>
        </w:rPr>
        <w:sym w:font="Symbol" w:char="F065"/>
      </w:r>
      <w:r w:rsidRPr="003C23BE">
        <w:rPr>
          <w:sz w:val="22"/>
          <w:vertAlign w:val="subscript"/>
          <w:lang w:val="de-DE"/>
        </w:rPr>
        <w:t>Đ</w:t>
      </w:r>
      <w:r w:rsidRPr="003C23BE">
        <w:rPr>
          <w:sz w:val="22"/>
          <w:lang w:val="de-DE"/>
        </w:rPr>
        <w:t xml:space="preserve">, </w:t>
      </w:r>
      <w:r w:rsidRPr="003073F8">
        <w:rPr>
          <w:sz w:val="22"/>
        </w:rPr>
        <w:sym w:font="Symbol" w:char="F065"/>
      </w:r>
      <w:r w:rsidRPr="003C23BE">
        <w:rPr>
          <w:sz w:val="22"/>
          <w:vertAlign w:val="subscript"/>
          <w:lang w:val="de-DE"/>
        </w:rPr>
        <w:t>L</w:t>
      </w:r>
      <w:r w:rsidRPr="003C23BE">
        <w:rPr>
          <w:sz w:val="22"/>
          <w:lang w:val="de-DE"/>
        </w:rPr>
        <w:t xml:space="preserve"> và </w:t>
      </w:r>
      <w:r w:rsidRPr="003073F8">
        <w:rPr>
          <w:sz w:val="22"/>
        </w:rPr>
        <w:sym w:font="Symbol" w:char="F065"/>
      </w:r>
      <w:r w:rsidRPr="003C23BE">
        <w:rPr>
          <w:sz w:val="22"/>
          <w:vertAlign w:val="subscript"/>
          <w:lang w:val="de-DE"/>
        </w:rPr>
        <w:t>T</w:t>
      </w:r>
      <w:r w:rsidRPr="003C23BE">
        <w:rPr>
          <w:sz w:val="22"/>
          <w:lang w:val="de-DE"/>
        </w:rPr>
        <w:t xml:space="preserve"> thì</w:t>
      </w:r>
    </w:p>
    <w:p w14:paraId="2E99A91E" w14:textId="77777777" w:rsidR="003073F8" w:rsidRPr="003073F8" w:rsidRDefault="003073F8" w:rsidP="003073F8">
      <w:pPr>
        <w:tabs>
          <w:tab w:val="left" w:pos="2708"/>
          <w:tab w:val="left" w:pos="5138"/>
          <w:tab w:val="left" w:pos="7569"/>
        </w:tabs>
        <w:spacing w:after="40" w:line="240" w:lineRule="auto"/>
        <w:ind w:firstLine="283"/>
        <w:rPr>
          <w:sz w:val="22"/>
        </w:rPr>
      </w:pPr>
      <w:r w:rsidRPr="003C23BE">
        <w:rPr>
          <w:b/>
          <w:sz w:val="22"/>
          <w:lang w:val="fr-FR"/>
        </w:rPr>
        <w:t xml:space="preserve">A. </w:t>
      </w:r>
      <w:r w:rsidRPr="003073F8">
        <w:rPr>
          <w:sz w:val="22"/>
        </w:rPr>
        <w:sym w:font="Symbol" w:char="F065"/>
      </w:r>
      <w:r w:rsidRPr="003073F8">
        <w:rPr>
          <w:sz w:val="22"/>
          <w:vertAlign w:val="subscript"/>
          <w:lang w:val="fr-FR"/>
        </w:rPr>
        <w:t>T</w:t>
      </w:r>
      <w:r w:rsidRPr="003073F8">
        <w:rPr>
          <w:sz w:val="22"/>
          <w:lang w:val="fr-FR"/>
        </w:rPr>
        <w:t xml:space="preserve"> &gt; </w:t>
      </w:r>
      <w:r w:rsidRPr="003073F8">
        <w:rPr>
          <w:sz w:val="22"/>
        </w:rPr>
        <w:sym w:font="Symbol" w:char="F065"/>
      </w:r>
      <w:r w:rsidRPr="003073F8">
        <w:rPr>
          <w:sz w:val="22"/>
          <w:vertAlign w:val="subscript"/>
          <w:lang w:val="fr-FR"/>
        </w:rPr>
        <w:t>L</w:t>
      </w:r>
      <w:r w:rsidRPr="003073F8">
        <w:rPr>
          <w:sz w:val="22"/>
          <w:lang w:val="fr-FR"/>
        </w:rPr>
        <w:t xml:space="preserve"> &gt; </w:t>
      </w:r>
      <w:r w:rsidRPr="003073F8">
        <w:rPr>
          <w:sz w:val="22"/>
          <w:lang w:val="fr-FR"/>
        </w:rPr>
        <w:sym w:font="Symbol" w:char="F065"/>
      </w:r>
      <w:r w:rsidRPr="003073F8">
        <w:rPr>
          <w:sz w:val="22"/>
          <w:vertAlign w:val="subscript"/>
          <w:lang w:val="fr-FR"/>
        </w:rPr>
        <w:t>Đ</w:t>
      </w:r>
      <w:r w:rsidRPr="003073F8">
        <w:rPr>
          <w:sz w:val="22"/>
          <w:lang w:val="fr-FR"/>
        </w:rPr>
        <w:t>.</w:t>
      </w:r>
      <w:r w:rsidRPr="003C23BE">
        <w:rPr>
          <w:sz w:val="22"/>
          <w:lang w:val="fr-FR"/>
        </w:rPr>
        <w:tab/>
      </w:r>
      <w:r w:rsidRPr="003C23BE">
        <w:rPr>
          <w:b/>
          <w:sz w:val="22"/>
          <w:lang w:val="fr-FR"/>
        </w:rPr>
        <w:t xml:space="preserve">B. </w:t>
      </w:r>
      <w:r w:rsidRPr="003073F8">
        <w:rPr>
          <w:sz w:val="22"/>
        </w:rPr>
        <w:sym w:font="Symbol" w:char="F065"/>
      </w:r>
      <w:r w:rsidRPr="003C23BE">
        <w:rPr>
          <w:sz w:val="22"/>
          <w:vertAlign w:val="subscript"/>
          <w:lang w:val="fr-FR"/>
        </w:rPr>
        <w:t>L</w:t>
      </w:r>
      <w:r w:rsidRPr="003C23BE">
        <w:rPr>
          <w:sz w:val="22"/>
          <w:lang w:val="fr-FR"/>
        </w:rPr>
        <w:t xml:space="preserve"> &gt; </w:t>
      </w:r>
      <w:r w:rsidRPr="003073F8">
        <w:rPr>
          <w:sz w:val="22"/>
        </w:rPr>
        <w:sym w:font="Symbol" w:char="F065"/>
      </w:r>
      <w:r w:rsidRPr="003C23BE">
        <w:rPr>
          <w:sz w:val="22"/>
          <w:vertAlign w:val="subscript"/>
          <w:lang w:val="fr-FR"/>
        </w:rPr>
        <w:t>T</w:t>
      </w:r>
      <w:r w:rsidRPr="003C23BE">
        <w:rPr>
          <w:sz w:val="22"/>
          <w:lang w:val="fr-FR"/>
        </w:rPr>
        <w:t xml:space="preserve"> &gt; </w:t>
      </w:r>
      <w:r w:rsidRPr="003073F8">
        <w:rPr>
          <w:sz w:val="22"/>
        </w:rPr>
        <w:sym w:font="Symbol" w:char="F065"/>
      </w:r>
      <w:r w:rsidRPr="003C23BE">
        <w:rPr>
          <w:sz w:val="22"/>
          <w:vertAlign w:val="subscript"/>
          <w:lang w:val="fr-FR"/>
        </w:rPr>
        <w:t>Đ</w:t>
      </w:r>
      <w:r w:rsidRPr="003C23BE">
        <w:rPr>
          <w:sz w:val="22"/>
          <w:lang w:val="fr-FR"/>
        </w:rPr>
        <w:t>.</w:t>
      </w:r>
      <w:r w:rsidRPr="003C23BE">
        <w:rPr>
          <w:sz w:val="22"/>
          <w:lang w:val="fr-FR"/>
        </w:rPr>
        <w:tab/>
      </w:r>
      <w:r w:rsidRPr="003C23BE">
        <w:rPr>
          <w:b/>
          <w:sz w:val="22"/>
          <w:lang w:val="fr-FR"/>
        </w:rPr>
        <w:t xml:space="preserve">C. </w:t>
      </w:r>
      <w:r w:rsidRPr="003073F8">
        <w:rPr>
          <w:sz w:val="22"/>
        </w:rPr>
        <w:sym w:font="Symbol" w:char="F065"/>
      </w:r>
      <w:r w:rsidRPr="003C23BE">
        <w:rPr>
          <w:sz w:val="22"/>
          <w:vertAlign w:val="subscript"/>
          <w:lang w:val="fr-FR"/>
        </w:rPr>
        <w:t>Đ</w:t>
      </w:r>
      <w:r w:rsidRPr="003C23BE">
        <w:rPr>
          <w:sz w:val="22"/>
          <w:lang w:val="fr-FR"/>
        </w:rPr>
        <w:t xml:space="preserve"> &gt; </w:t>
      </w:r>
      <w:r w:rsidRPr="003073F8">
        <w:rPr>
          <w:sz w:val="22"/>
        </w:rPr>
        <w:sym w:font="Symbol" w:char="F065"/>
      </w:r>
      <w:r w:rsidRPr="003C23BE">
        <w:rPr>
          <w:sz w:val="22"/>
          <w:vertAlign w:val="subscript"/>
          <w:lang w:val="fr-FR"/>
        </w:rPr>
        <w:t>L</w:t>
      </w:r>
      <w:r w:rsidRPr="003C23BE">
        <w:rPr>
          <w:sz w:val="22"/>
          <w:lang w:val="fr-FR"/>
        </w:rPr>
        <w:t xml:space="preserve"> &gt; </w:t>
      </w:r>
      <w:r w:rsidRPr="003073F8">
        <w:rPr>
          <w:sz w:val="22"/>
        </w:rPr>
        <w:sym w:font="Symbol" w:char="F065"/>
      </w:r>
      <w:r w:rsidRPr="003C23BE">
        <w:rPr>
          <w:sz w:val="22"/>
          <w:vertAlign w:val="subscript"/>
          <w:lang w:val="fr-FR"/>
        </w:rPr>
        <w:t>T</w:t>
      </w:r>
      <w:r w:rsidRPr="003C23BE">
        <w:rPr>
          <w:sz w:val="22"/>
          <w:lang w:val="fr-FR"/>
        </w:rPr>
        <w:t>.</w:t>
      </w:r>
      <w:r w:rsidRPr="003C23BE">
        <w:rPr>
          <w:sz w:val="22"/>
          <w:lang w:val="fr-FR"/>
        </w:rPr>
        <w:tab/>
      </w:r>
      <w:r w:rsidRPr="003C23BE">
        <w:rPr>
          <w:b/>
          <w:sz w:val="22"/>
          <w:lang w:val="fr-FR"/>
        </w:rPr>
        <w:t xml:space="preserve">D. </w:t>
      </w:r>
      <w:r w:rsidRPr="003073F8">
        <w:rPr>
          <w:sz w:val="22"/>
        </w:rPr>
        <w:sym w:font="Symbol" w:char="F065"/>
      </w:r>
      <w:r w:rsidRPr="003073F8">
        <w:rPr>
          <w:sz w:val="22"/>
          <w:vertAlign w:val="subscript"/>
          <w:lang w:val="fr-FR"/>
        </w:rPr>
        <w:t>T</w:t>
      </w:r>
      <w:r w:rsidRPr="003073F8">
        <w:rPr>
          <w:sz w:val="22"/>
          <w:lang w:val="fr-FR"/>
        </w:rPr>
        <w:t xml:space="preserve"> &gt; </w:t>
      </w:r>
      <w:r w:rsidRPr="003073F8">
        <w:rPr>
          <w:sz w:val="22"/>
        </w:rPr>
        <w:sym w:font="Symbol" w:char="F065"/>
      </w:r>
      <w:r w:rsidRPr="003073F8">
        <w:rPr>
          <w:sz w:val="22"/>
          <w:vertAlign w:val="subscript"/>
          <w:lang w:val="fr-FR"/>
        </w:rPr>
        <w:t>Đ</w:t>
      </w:r>
      <w:r w:rsidRPr="003073F8">
        <w:rPr>
          <w:sz w:val="22"/>
          <w:lang w:val="fr-FR"/>
        </w:rPr>
        <w:t xml:space="preserve"> &gt; </w:t>
      </w:r>
      <w:r w:rsidRPr="003073F8">
        <w:rPr>
          <w:sz w:val="22"/>
          <w:lang w:val="fr-FR"/>
        </w:rPr>
        <w:sym w:font="Symbol" w:char="F065"/>
      </w:r>
      <w:r w:rsidRPr="003073F8">
        <w:rPr>
          <w:sz w:val="22"/>
          <w:vertAlign w:val="subscript"/>
          <w:lang w:val="fr-FR"/>
        </w:rPr>
        <w:t>L</w:t>
      </w:r>
      <w:r w:rsidRPr="003073F8">
        <w:rPr>
          <w:sz w:val="22"/>
          <w:lang w:val="fr-FR"/>
        </w:rPr>
        <w:t>.</w:t>
      </w:r>
    </w:p>
    <w:p w14:paraId="57F99D5E" w14:textId="77777777" w:rsidR="003073F8" w:rsidRPr="003073F8" w:rsidRDefault="003073F8" w:rsidP="003073F8">
      <w:pPr>
        <w:spacing w:after="40" w:line="240" w:lineRule="auto"/>
        <w:rPr>
          <w:sz w:val="22"/>
        </w:rPr>
      </w:pPr>
      <w:r w:rsidRPr="003073F8">
        <w:rPr>
          <w:b/>
          <w:sz w:val="22"/>
          <w:u w:val="single"/>
          <w:lang w:val="pt-BR"/>
        </w:rPr>
        <w:t>Câu 12:</w:t>
      </w:r>
      <w:r w:rsidRPr="003073F8">
        <w:rPr>
          <w:sz w:val="22"/>
          <w:lang w:val="pt-BR"/>
        </w:rPr>
        <w:t xml:space="preserve"> Phát</w:t>
      </w:r>
      <w:r w:rsidRPr="003073F8">
        <w:rPr>
          <w:sz w:val="22"/>
        </w:rPr>
        <w:t xml:space="preserve"> biểu nào sau đây là </w:t>
      </w:r>
      <w:r w:rsidRPr="003073F8">
        <w:rPr>
          <w:b/>
          <w:iCs/>
          <w:sz w:val="22"/>
        </w:rPr>
        <w:t>SAI</w:t>
      </w:r>
      <w:r w:rsidRPr="003073F8">
        <w:rPr>
          <w:sz w:val="22"/>
        </w:rPr>
        <w:t>?</w:t>
      </w:r>
    </w:p>
    <w:p w14:paraId="1E170534" w14:textId="77777777" w:rsidR="003073F8" w:rsidRPr="003073F8" w:rsidRDefault="003073F8" w:rsidP="003073F8">
      <w:pPr>
        <w:spacing w:after="40" w:line="240" w:lineRule="auto"/>
        <w:ind w:firstLine="283"/>
        <w:rPr>
          <w:sz w:val="22"/>
        </w:rPr>
      </w:pPr>
      <w:r w:rsidRPr="003073F8">
        <w:rPr>
          <w:b/>
          <w:sz w:val="22"/>
        </w:rPr>
        <w:t xml:space="preserve">A. </w:t>
      </w:r>
      <w:r w:rsidRPr="003073F8">
        <w:rPr>
          <w:sz w:val="22"/>
        </w:rPr>
        <w:t>Tia hồng ngoại có bước sóng dài hơn bước sóng của ánh sáng đỏ.</w:t>
      </w:r>
    </w:p>
    <w:p w14:paraId="742F5E80" w14:textId="77777777" w:rsidR="003073F8" w:rsidRPr="003073F8" w:rsidRDefault="003073F8" w:rsidP="003073F8">
      <w:pPr>
        <w:spacing w:after="40" w:line="240" w:lineRule="auto"/>
        <w:ind w:firstLine="283"/>
        <w:rPr>
          <w:sz w:val="22"/>
        </w:rPr>
      </w:pPr>
      <w:r w:rsidRPr="003073F8">
        <w:rPr>
          <w:b/>
          <w:sz w:val="22"/>
        </w:rPr>
        <w:t xml:space="preserve">B. </w:t>
      </w:r>
      <w:r w:rsidRPr="003073F8">
        <w:rPr>
          <w:sz w:val="22"/>
        </w:rPr>
        <w:t>Tia hồng ngoại có tác dụng nhiệt rất mạnh.</w:t>
      </w:r>
    </w:p>
    <w:p w14:paraId="584940B2" w14:textId="77777777" w:rsidR="003073F8" w:rsidRPr="003073F8" w:rsidRDefault="003073F8" w:rsidP="003073F8">
      <w:pPr>
        <w:spacing w:after="40" w:line="240" w:lineRule="auto"/>
        <w:ind w:firstLine="283"/>
        <w:rPr>
          <w:sz w:val="22"/>
        </w:rPr>
      </w:pPr>
      <w:r w:rsidRPr="003073F8">
        <w:rPr>
          <w:b/>
          <w:sz w:val="22"/>
        </w:rPr>
        <w:t xml:space="preserve">C. </w:t>
      </w:r>
      <w:r w:rsidRPr="003073F8">
        <w:rPr>
          <w:sz w:val="22"/>
        </w:rPr>
        <w:t>Tia hồng ngoại được dùng để sát trùng.</w:t>
      </w:r>
    </w:p>
    <w:p w14:paraId="0D43D199" w14:textId="77777777" w:rsidR="003073F8" w:rsidRPr="003073F8" w:rsidRDefault="003073F8" w:rsidP="003073F8">
      <w:pPr>
        <w:spacing w:after="40" w:line="240" w:lineRule="auto"/>
        <w:ind w:firstLine="283"/>
        <w:rPr>
          <w:sz w:val="22"/>
        </w:rPr>
      </w:pPr>
      <w:r w:rsidRPr="003073F8">
        <w:rPr>
          <w:b/>
          <w:sz w:val="22"/>
        </w:rPr>
        <w:t xml:space="preserve">D. </w:t>
      </w:r>
      <w:r w:rsidRPr="003073F8">
        <w:rPr>
          <w:sz w:val="22"/>
        </w:rPr>
        <w:t xml:space="preserve">Các vật bị nung nóng phát ra </w:t>
      </w:r>
      <w:proofErr w:type="gramStart"/>
      <w:r w:rsidRPr="003073F8">
        <w:rPr>
          <w:sz w:val="22"/>
        </w:rPr>
        <w:t>tia</w:t>
      </w:r>
      <w:proofErr w:type="gramEnd"/>
      <w:r w:rsidRPr="003073F8">
        <w:rPr>
          <w:sz w:val="22"/>
        </w:rPr>
        <w:t xml:space="preserve"> hồng ngoại.</w:t>
      </w:r>
    </w:p>
    <w:p w14:paraId="7DCC8164" w14:textId="77777777" w:rsidR="003073F8" w:rsidRPr="003073F8" w:rsidRDefault="003073F8" w:rsidP="003073F8">
      <w:pPr>
        <w:spacing w:after="40" w:line="240" w:lineRule="auto"/>
        <w:rPr>
          <w:sz w:val="22"/>
          <w:lang w:val="pt-BR"/>
        </w:rPr>
      </w:pPr>
      <w:r w:rsidRPr="003073F8">
        <w:rPr>
          <w:b/>
          <w:sz w:val="22"/>
          <w:u w:val="single"/>
          <w:lang w:val="pt-BR"/>
        </w:rPr>
        <w:t>Câu 13:</w:t>
      </w:r>
      <w:r w:rsidRPr="003073F8">
        <w:rPr>
          <w:sz w:val="22"/>
          <w:lang w:val="pt-BR"/>
        </w:rPr>
        <w:t xml:space="preserve"> Trong thí nghiệm Y-âng về hiện tượng giao thoa với ánh sáng đơn sắc, tại điểm M trên màn quan sát là vị trí vân tối thứ hai kể từ vân trung tâm. Hiệu đường đi từ M đến hai khe Y</w:t>
      </w:r>
      <w:r w:rsidRPr="003073F8">
        <w:rPr>
          <w:sz w:val="22"/>
          <w:lang w:val="pt-BR"/>
        </w:rPr>
        <w:sym w:font="Symbol" w:char="F02D"/>
      </w:r>
      <w:r w:rsidRPr="003073F8">
        <w:rPr>
          <w:sz w:val="22"/>
          <w:lang w:val="pt-BR"/>
        </w:rPr>
        <w:t>âng bằng</w:t>
      </w:r>
    </w:p>
    <w:p w14:paraId="298CDCFB" w14:textId="5387A453" w:rsidR="003073F8" w:rsidRPr="003C23BE" w:rsidRDefault="003073F8" w:rsidP="003073F8">
      <w:pPr>
        <w:tabs>
          <w:tab w:val="left" w:pos="2708"/>
          <w:tab w:val="left" w:pos="5138"/>
          <w:tab w:val="left" w:pos="7569"/>
        </w:tabs>
        <w:spacing w:after="40" w:line="240" w:lineRule="auto"/>
        <w:ind w:firstLine="283"/>
        <w:rPr>
          <w:sz w:val="22"/>
          <w:lang w:val="pt-BR"/>
        </w:rPr>
      </w:pPr>
      <w:r w:rsidRPr="003073F8">
        <w:rPr>
          <w:b/>
          <w:sz w:val="22"/>
          <w:lang w:val="pt-BR"/>
        </w:rPr>
        <w:t xml:space="preserve">A. </w:t>
      </w:r>
      <w:r w:rsidRPr="003073F8">
        <w:rPr>
          <w:sz w:val="22"/>
          <w:lang w:val="pt-BR"/>
        </w:rPr>
        <w:sym w:font="Symbol" w:char="F06C"/>
      </w:r>
      <w:r w:rsidRPr="003C23BE">
        <w:rPr>
          <w:sz w:val="22"/>
          <w:lang w:val="pt-BR"/>
        </w:rPr>
        <w:tab/>
      </w:r>
      <w:r w:rsidRPr="003073F8">
        <w:rPr>
          <w:b/>
          <w:bCs/>
          <w:sz w:val="22"/>
          <w:lang w:val="pt-BR"/>
        </w:rPr>
        <w:t xml:space="preserve">B. </w:t>
      </w:r>
      <w:r w:rsidRPr="003073F8">
        <w:rPr>
          <w:bCs/>
          <w:sz w:val="22"/>
          <w:lang w:val="pt-BR"/>
        </w:rPr>
        <w:t>2</w:t>
      </w:r>
      <w:r w:rsidRPr="003073F8">
        <w:rPr>
          <w:sz w:val="22"/>
          <w:lang w:val="pt-BR"/>
        </w:rPr>
        <w:sym w:font="Symbol" w:char="F06C"/>
      </w:r>
      <w:r w:rsidRPr="003C23BE">
        <w:rPr>
          <w:sz w:val="22"/>
          <w:lang w:val="pt-BR"/>
        </w:rPr>
        <w:tab/>
      </w:r>
      <w:r w:rsidRPr="003073F8">
        <w:rPr>
          <w:b/>
          <w:bCs/>
          <w:sz w:val="22"/>
          <w:lang w:val="pt-BR"/>
        </w:rPr>
        <w:t xml:space="preserve">C. </w:t>
      </w:r>
      <w:r w:rsidRPr="003073F8">
        <w:rPr>
          <w:bCs/>
          <w:sz w:val="22"/>
          <w:lang w:val="pt-BR"/>
        </w:rPr>
        <w:t>3</w:t>
      </w:r>
      <w:r w:rsidRPr="003073F8">
        <w:rPr>
          <w:bCs/>
          <w:sz w:val="22"/>
          <w:lang w:val="pt-BR"/>
        </w:rPr>
        <w:fldChar w:fldCharType="begin"/>
      </w:r>
      <w:r w:rsidRPr="003073F8">
        <w:rPr>
          <w:bCs/>
          <w:sz w:val="22"/>
          <w:lang w:val="pt-BR"/>
        </w:rPr>
        <w:instrText xml:space="preserve"> eq \f(</w:instrText>
      </w:r>
      <w:r w:rsidRPr="003073F8">
        <w:rPr>
          <w:sz w:val="22"/>
          <w:lang w:val="pt-BR"/>
        </w:rPr>
        <w:sym w:font="Symbol" w:char="F06C"/>
      </w:r>
      <w:r w:rsidRPr="003073F8">
        <w:rPr>
          <w:bCs/>
          <w:sz w:val="22"/>
          <w:lang w:val="pt-BR"/>
        </w:rPr>
        <w:instrText>,2)</w:instrText>
      </w:r>
      <w:r w:rsidRPr="003073F8">
        <w:rPr>
          <w:bCs/>
          <w:sz w:val="22"/>
          <w:lang w:val="pt-BR"/>
        </w:rPr>
        <w:fldChar w:fldCharType="end"/>
      </w:r>
      <w:r w:rsidRPr="003C23BE">
        <w:rPr>
          <w:sz w:val="22"/>
          <w:lang w:val="pt-BR"/>
        </w:rPr>
        <w:tab/>
      </w:r>
      <w:r w:rsidRPr="003073F8">
        <w:rPr>
          <w:b/>
          <w:bCs/>
          <w:sz w:val="22"/>
          <w:lang w:val="pt-BR"/>
        </w:rPr>
        <w:t xml:space="preserve">D. </w:t>
      </w:r>
      <w:r w:rsidRPr="003073F8">
        <w:rPr>
          <w:b/>
          <w:bCs/>
          <w:sz w:val="22"/>
          <w:lang w:val="pt-BR"/>
        </w:rPr>
        <w:fldChar w:fldCharType="begin"/>
      </w:r>
      <w:r w:rsidRPr="003073F8">
        <w:rPr>
          <w:b/>
          <w:bCs/>
          <w:sz w:val="22"/>
          <w:lang w:val="pt-BR"/>
        </w:rPr>
        <w:instrText xml:space="preserve"> eq \f(</w:instrText>
      </w:r>
      <w:r w:rsidRPr="003073F8">
        <w:rPr>
          <w:sz w:val="22"/>
          <w:lang w:val="pt-BR"/>
        </w:rPr>
        <w:sym w:font="Symbol" w:char="F06C"/>
      </w:r>
      <w:r w:rsidRPr="003073F8">
        <w:rPr>
          <w:bCs/>
          <w:sz w:val="22"/>
          <w:lang w:val="pt-BR"/>
        </w:rPr>
        <w:instrText>,2</w:instrText>
      </w:r>
      <w:r w:rsidRPr="003073F8">
        <w:rPr>
          <w:b/>
          <w:bCs/>
          <w:sz w:val="22"/>
          <w:lang w:val="pt-BR"/>
        </w:rPr>
        <w:instrText>)</w:instrText>
      </w:r>
      <w:r w:rsidRPr="003073F8">
        <w:rPr>
          <w:b/>
          <w:bCs/>
          <w:sz w:val="22"/>
          <w:lang w:val="pt-BR"/>
        </w:rPr>
        <w:fldChar w:fldCharType="end"/>
      </w:r>
      <w:r w:rsidRPr="003073F8">
        <w:rPr>
          <w:sz w:val="22"/>
          <w:lang w:val="pt-BR"/>
        </w:rPr>
        <w:fldChar w:fldCharType="begin"/>
      </w:r>
      <w:r w:rsidRPr="003073F8">
        <w:rPr>
          <w:sz w:val="22"/>
          <w:lang w:val="pt-BR"/>
        </w:rPr>
        <w:instrText xml:space="preserve"> QUOTE </w:instrText>
      </w:r>
      <w:r w:rsidRPr="003073F8">
        <w:rPr>
          <w:noProof/>
          <w:position w:val="-14"/>
          <w:sz w:val="22"/>
          <w:lang w:val="vi-VN" w:eastAsia="vi-VN"/>
        </w:rPr>
        <w:drawing>
          <wp:inline distT="0" distB="0" distL="0" distR="0" wp14:anchorId="7A51138C" wp14:editId="31E25946">
            <wp:extent cx="71120" cy="260985"/>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1120" cy="260985"/>
                    </a:xfrm>
                    <a:prstGeom prst="rect">
                      <a:avLst/>
                    </a:prstGeom>
                    <a:noFill/>
                    <a:ln>
                      <a:noFill/>
                    </a:ln>
                  </pic:spPr>
                </pic:pic>
              </a:graphicData>
            </a:graphic>
          </wp:inline>
        </w:drawing>
      </w:r>
      <w:r w:rsidRPr="003073F8">
        <w:rPr>
          <w:sz w:val="22"/>
          <w:lang w:val="pt-BR"/>
        </w:rPr>
        <w:instrText xml:space="preserve"> </w:instrText>
      </w:r>
      <w:r w:rsidRPr="003073F8">
        <w:rPr>
          <w:sz w:val="22"/>
          <w:lang w:val="pt-BR"/>
        </w:rPr>
        <w:fldChar w:fldCharType="end"/>
      </w:r>
    </w:p>
    <w:p w14:paraId="1C064235" w14:textId="77777777" w:rsidR="003073F8" w:rsidRPr="003073F8" w:rsidRDefault="003073F8" w:rsidP="003073F8">
      <w:pPr>
        <w:spacing w:after="40" w:line="240" w:lineRule="auto"/>
        <w:rPr>
          <w:sz w:val="22"/>
          <w:lang w:val="pt-BR"/>
        </w:rPr>
      </w:pPr>
      <w:r w:rsidRPr="003073F8">
        <w:rPr>
          <w:b/>
          <w:sz w:val="22"/>
          <w:lang w:val="pt-BR"/>
        </w:rPr>
        <w:br w:type="page"/>
      </w:r>
      <w:r w:rsidRPr="003073F8">
        <w:rPr>
          <w:b/>
          <w:sz w:val="22"/>
          <w:u w:val="single"/>
          <w:lang w:val="pt-BR"/>
        </w:rPr>
        <w:lastRenderedPageBreak/>
        <w:t>Câu 14:</w:t>
      </w:r>
      <w:r w:rsidRPr="003073F8">
        <w:rPr>
          <w:sz w:val="22"/>
          <w:lang w:val="pt-BR"/>
        </w:rPr>
        <w:t xml:space="preserve"> Trong thí nghiệm Y-âng về giao thoa với ánh sáng đơn sắc, hai khe hẹp cách nhau một khoảng a, màn quan sát cách mặt phẳng hai khe một khoảng D, k là một số nguyên. Hệ thức xác định vị trí vân sáng trên màn quan sát là</w:t>
      </w:r>
    </w:p>
    <w:p w14:paraId="3726A77F" w14:textId="77777777" w:rsidR="003073F8" w:rsidRPr="003073F8" w:rsidRDefault="003073F8" w:rsidP="003073F8">
      <w:pPr>
        <w:tabs>
          <w:tab w:val="left" w:pos="2708"/>
          <w:tab w:val="left" w:pos="5138"/>
          <w:tab w:val="left" w:pos="7569"/>
        </w:tabs>
        <w:spacing w:after="40" w:line="240" w:lineRule="auto"/>
        <w:ind w:firstLine="283"/>
        <w:rPr>
          <w:sz w:val="22"/>
        </w:rPr>
      </w:pPr>
      <w:r w:rsidRPr="003073F8">
        <w:rPr>
          <w:b/>
          <w:sz w:val="22"/>
          <w:lang w:val="pt-BR"/>
        </w:rPr>
        <w:t xml:space="preserve">A. </w:t>
      </w:r>
      <w:r w:rsidRPr="003073F8">
        <w:rPr>
          <w:sz w:val="22"/>
          <w:lang w:val="pt-BR"/>
        </w:rPr>
        <w:t>x = k</w:t>
      </w:r>
      <w:r w:rsidRPr="003073F8">
        <w:rPr>
          <w:sz w:val="22"/>
          <w:lang w:val="pt-BR"/>
        </w:rPr>
        <w:fldChar w:fldCharType="begin"/>
      </w:r>
      <w:r w:rsidRPr="003073F8">
        <w:rPr>
          <w:sz w:val="22"/>
          <w:lang w:val="pt-BR"/>
        </w:rPr>
        <w:instrText xml:space="preserve"> eq \f(Da,</w:instrText>
      </w:r>
      <w:r w:rsidRPr="003073F8">
        <w:rPr>
          <w:sz w:val="22"/>
          <w:lang w:val="pt-BR"/>
        </w:rPr>
        <w:sym w:font="Symbol" w:char="F06C"/>
      </w:r>
      <w:r w:rsidRPr="003073F8">
        <w:rPr>
          <w:sz w:val="22"/>
          <w:lang w:val="pt-BR"/>
        </w:rPr>
        <w:instrText xml:space="preserve">) </w:instrText>
      </w:r>
      <w:r w:rsidRPr="003073F8">
        <w:rPr>
          <w:sz w:val="22"/>
          <w:lang w:val="pt-BR"/>
        </w:rPr>
        <w:fldChar w:fldCharType="end"/>
      </w:r>
      <w:r w:rsidRPr="003073F8">
        <w:rPr>
          <w:sz w:val="22"/>
        </w:rPr>
        <w:tab/>
      </w:r>
      <w:r w:rsidRPr="003073F8">
        <w:rPr>
          <w:b/>
          <w:sz w:val="22"/>
          <w:lang w:val="pt-BR"/>
        </w:rPr>
        <w:t xml:space="preserve">B. </w:t>
      </w:r>
      <w:r w:rsidRPr="003073F8">
        <w:rPr>
          <w:sz w:val="22"/>
          <w:lang w:val="pt-BR"/>
        </w:rPr>
        <w:t xml:space="preserve">x = (k </w:t>
      </w:r>
      <w:r w:rsidRPr="003073F8">
        <w:rPr>
          <w:sz w:val="22"/>
          <w:lang w:val="pt-BR"/>
        </w:rPr>
        <w:sym w:font="Symbol" w:char="F02D"/>
      </w:r>
      <w:r w:rsidRPr="003073F8">
        <w:rPr>
          <w:sz w:val="22"/>
          <w:lang w:val="pt-BR"/>
        </w:rPr>
        <w:t xml:space="preserve"> 0,5)</w:t>
      </w:r>
      <w:r w:rsidRPr="003073F8">
        <w:rPr>
          <w:sz w:val="22"/>
          <w:lang w:val="pt-BR"/>
        </w:rPr>
        <w:fldChar w:fldCharType="begin"/>
      </w:r>
      <w:r w:rsidRPr="003073F8">
        <w:rPr>
          <w:sz w:val="22"/>
          <w:lang w:val="pt-BR"/>
        </w:rPr>
        <w:instrText xml:space="preserve"> eq \f(</w:instrText>
      </w:r>
      <w:r w:rsidRPr="003073F8">
        <w:rPr>
          <w:sz w:val="22"/>
          <w:lang w:val="pt-BR"/>
        </w:rPr>
        <w:sym w:font="Symbol" w:char="F06C"/>
      </w:r>
      <w:r w:rsidRPr="003073F8">
        <w:rPr>
          <w:sz w:val="22"/>
          <w:lang w:val="pt-BR"/>
        </w:rPr>
        <w:instrText>D,a)</w:instrText>
      </w:r>
      <w:r w:rsidRPr="003073F8">
        <w:rPr>
          <w:sz w:val="22"/>
          <w:lang w:val="pt-BR"/>
        </w:rPr>
        <w:fldChar w:fldCharType="end"/>
      </w:r>
      <w:r w:rsidRPr="003073F8">
        <w:rPr>
          <w:sz w:val="22"/>
        </w:rPr>
        <w:tab/>
      </w:r>
      <w:r w:rsidRPr="003073F8">
        <w:rPr>
          <w:b/>
          <w:sz w:val="22"/>
          <w:lang w:val="pt-BR"/>
        </w:rPr>
        <w:t xml:space="preserve">C. </w:t>
      </w:r>
      <w:r w:rsidRPr="003073F8">
        <w:rPr>
          <w:sz w:val="22"/>
          <w:lang w:val="pt-BR"/>
        </w:rPr>
        <w:t>x = (k + 0,5)</w:t>
      </w:r>
      <w:r w:rsidRPr="003073F8">
        <w:rPr>
          <w:sz w:val="22"/>
          <w:lang w:val="pt-BR"/>
        </w:rPr>
        <w:fldChar w:fldCharType="begin"/>
      </w:r>
      <w:r w:rsidRPr="003073F8">
        <w:rPr>
          <w:sz w:val="22"/>
          <w:lang w:val="pt-BR"/>
        </w:rPr>
        <w:instrText xml:space="preserve"> eq \f(aD,</w:instrText>
      </w:r>
      <w:r w:rsidRPr="003073F8">
        <w:rPr>
          <w:sz w:val="22"/>
          <w:lang w:val="pt-BR"/>
        </w:rPr>
        <w:sym w:font="Symbol" w:char="F06C"/>
      </w:r>
      <w:r w:rsidRPr="003073F8">
        <w:rPr>
          <w:sz w:val="22"/>
          <w:lang w:val="pt-BR"/>
        </w:rPr>
        <w:instrText>)</w:instrText>
      </w:r>
      <w:r w:rsidRPr="003073F8">
        <w:rPr>
          <w:sz w:val="22"/>
          <w:lang w:val="pt-BR"/>
        </w:rPr>
        <w:fldChar w:fldCharType="end"/>
      </w:r>
      <w:r w:rsidRPr="003073F8">
        <w:rPr>
          <w:sz w:val="22"/>
        </w:rPr>
        <w:tab/>
      </w:r>
      <w:r w:rsidRPr="003073F8">
        <w:rPr>
          <w:b/>
          <w:sz w:val="22"/>
          <w:lang w:val="pt-BR"/>
        </w:rPr>
        <w:t xml:space="preserve">D. </w:t>
      </w:r>
      <w:r w:rsidRPr="003073F8">
        <w:rPr>
          <w:sz w:val="22"/>
          <w:lang w:val="pt-BR"/>
        </w:rPr>
        <w:t>x = k</w:t>
      </w:r>
      <w:r w:rsidRPr="003073F8">
        <w:rPr>
          <w:sz w:val="22"/>
          <w:lang w:val="pt-BR"/>
        </w:rPr>
        <w:fldChar w:fldCharType="begin"/>
      </w:r>
      <w:r w:rsidRPr="003073F8">
        <w:rPr>
          <w:sz w:val="22"/>
          <w:lang w:val="pt-BR"/>
        </w:rPr>
        <w:instrText xml:space="preserve"> eq \f(D</w:instrText>
      </w:r>
      <w:r w:rsidRPr="003073F8">
        <w:rPr>
          <w:sz w:val="22"/>
          <w:lang w:val="pt-BR"/>
        </w:rPr>
        <w:sym w:font="Symbol" w:char="F06C"/>
      </w:r>
      <w:r w:rsidRPr="003073F8">
        <w:rPr>
          <w:sz w:val="22"/>
          <w:lang w:val="pt-BR"/>
        </w:rPr>
        <w:instrText>,a)</w:instrText>
      </w:r>
      <w:r w:rsidRPr="003073F8">
        <w:rPr>
          <w:sz w:val="22"/>
          <w:lang w:val="pt-BR"/>
        </w:rPr>
        <w:fldChar w:fldCharType="end"/>
      </w:r>
    </w:p>
    <w:p w14:paraId="60F48E79" w14:textId="77777777" w:rsidR="003073F8" w:rsidRPr="003C23BE" w:rsidRDefault="003073F8" w:rsidP="003073F8">
      <w:pPr>
        <w:spacing w:after="40" w:line="240" w:lineRule="auto"/>
        <w:rPr>
          <w:sz w:val="22"/>
        </w:rPr>
      </w:pPr>
      <w:r w:rsidRPr="003C23BE">
        <w:rPr>
          <w:b/>
          <w:sz w:val="22"/>
          <w:u w:val="single"/>
        </w:rPr>
        <w:t>Câu 15:</w:t>
      </w:r>
      <w:r w:rsidRPr="003C23BE">
        <w:rPr>
          <w:sz w:val="22"/>
        </w:rPr>
        <w:t xml:space="preserve"> Tia X (</w:t>
      </w:r>
      <w:proofErr w:type="gramStart"/>
      <w:r w:rsidRPr="003C23BE">
        <w:rPr>
          <w:sz w:val="22"/>
        </w:rPr>
        <w:t>tia</w:t>
      </w:r>
      <w:proofErr w:type="gramEnd"/>
      <w:r w:rsidRPr="003C23BE">
        <w:rPr>
          <w:sz w:val="22"/>
        </w:rPr>
        <w:t xml:space="preserve"> Rơnghen) có</w:t>
      </w:r>
    </w:p>
    <w:p w14:paraId="210AA1E8" w14:textId="77777777" w:rsidR="003073F8" w:rsidRPr="003073F8" w:rsidRDefault="003073F8" w:rsidP="003073F8">
      <w:pPr>
        <w:spacing w:after="40" w:line="240" w:lineRule="auto"/>
        <w:ind w:firstLine="283"/>
        <w:rPr>
          <w:sz w:val="22"/>
        </w:rPr>
      </w:pPr>
      <w:r w:rsidRPr="003C23BE">
        <w:rPr>
          <w:b/>
          <w:sz w:val="22"/>
        </w:rPr>
        <w:t xml:space="preserve">A. </w:t>
      </w:r>
      <w:r w:rsidRPr="003C23BE">
        <w:rPr>
          <w:sz w:val="22"/>
        </w:rPr>
        <w:t>điện tích âm.</w:t>
      </w:r>
    </w:p>
    <w:p w14:paraId="2FF214FA" w14:textId="77777777" w:rsidR="003073F8" w:rsidRPr="003073F8" w:rsidRDefault="003073F8" w:rsidP="003073F8">
      <w:pPr>
        <w:spacing w:after="40" w:line="240" w:lineRule="auto"/>
        <w:ind w:firstLine="283"/>
        <w:rPr>
          <w:sz w:val="22"/>
        </w:rPr>
      </w:pPr>
      <w:r w:rsidRPr="003C23BE">
        <w:rPr>
          <w:b/>
          <w:sz w:val="22"/>
        </w:rPr>
        <w:t xml:space="preserve">B. </w:t>
      </w:r>
      <w:r w:rsidRPr="003C23BE">
        <w:rPr>
          <w:sz w:val="22"/>
        </w:rPr>
        <w:t>cùng bản chất với sóng vô tuyến.</w:t>
      </w:r>
    </w:p>
    <w:p w14:paraId="751B9089" w14:textId="77777777" w:rsidR="003073F8" w:rsidRPr="003073F8" w:rsidRDefault="003073F8" w:rsidP="003073F8">
      <w:pPr>
        <w:spacing w:after="40" w:line="240" w:lineRule="auto"/>
        <w:ind w:firstLine="283"/>
        <w:rPr>
          <w:sz w:val="22"/>
        </w:rPr>
      </w:pPr>
      <w:r w:rsidRPr="003C23BE">
        <w:rPr>
          <w:b/>
          <w:sz w:val="22"/>
        </w:rPr>
        <w:t xml:space="preserve">C. </w:t>
      </w:r>
      <w:r w:rsidRPr="003C23BE">
        <w:rPr>
          <w:sz w:val="22"/>
        </w:rPr>
        <w:t>cùng bản chất với sóng âm.</w:t>
      </w:r>
    </w:p>
    <w:p w14:paraId="3D84D02E" w14:textId="77777777" w:rsidR="003073F8" w:rsidRPr="003073F8" w:rsidRDefault="003073F8" w:rsidP="003073F8">
      <w:pPr>
        <w:spacing w:after="40" w:line="240" w:lineRule="auto"/>
        <w:ind w:firstLine="283"/>
        <w:rPr>
          <w:sz w:val="22"/>
        </w:rPr>
      </w:pPr>
      <w:r w:rsidRPr="003C23BE">
        <w:rPr>
          <w:b/>
          <w:sz w:val="22"/>
        </w:rPr>
        <w:t xml:space="preserve">D. </w:t>
      </w:r>
      <w:r w:rsidRPr="003C23BE">
        <w:rPr>
          <w:sz w:val="22"/>
        </w:rPr>
        <w:t xml:space="preserve">bước sóng lớn hơn bước sóng của </w:t>
      </w:r>
      <w:proofErr w:type="gramStart"/>
      <w:r w:rsidRPr="003C23BE">
        <w:rPr>
          <w:sz w:val="22"/>
        </w:rPr>
        <w:t>tia</w:t>
      </w:r>
      <w:proofErr w:type="gramEnd"/>
      <w:r w:rsidRPr="003C23BE">
        <w:rPr>
          <w:sz w:val="22"/>
        </w:rPr>
        <w:t xml:space="preserve"> hồng ngoại.</w:t>
      </w:r>
    </w:p>
    <w:p w14:paraId="2B334AA8" w14:textId="77777777" w:rsidR="003073F8" w:rsidRPr="003073F8" w:rsidRDefault="003073F8" w:rsidP="003073F8">
      <w:pPr>
        <w:spacing w:after="40" w:line="240" w:lineRule="auto"/>
        <w:rPr>
          <w:sz w:val="22"/>
          <w:lang w:val="nl-NL"/>
        </w:rPr>
      </w:pPr>
      <w:r w:rsidRPr="003073F8">
        <w:rPr>
          <w:b/>
          <w:sz w:val="22"/>
          <w:u w:val="single"/>
          <w:lang w:val="nl-NL"/>
        </w:rPr>
        <w:t>Câu 16:</w:t>
      </w:r>
      <w:r w:rsidRPr="003073F8">
        <w:rPr>
          <w:sz w:val="22"/>
          <w:lang w:val="nl-NL"/>
        </w:rPr>
        <w:t xml:space="preserve"> Trong thí nghiệm giao thoa ánh sáng dùng hai khe Y-âng, hai khe hẹp cách nhau 0,35 mm, khoảng cách từ hai khe đến màn là 1,5 m và ánh sáng dùng trong thí nghiệm có bước sóng </w:t>
      </w:r>
      <w:r w:rsidRPr="003073F8">
        <w:rPr>
          <w:sz w:val="22"/>
          <w:lang w:val="nl-NL"/>
        </w:rPr>
        <w:sym w:font="Symbol" w:char="F06C"/>
      </w:r>
      <w:r w:rsidRPr="003073F8">
        <w:rPr>
          <w:sz w:val="22"/>
          <w:lang w:val="nl-NL"/>
        </w:rPr>
        <w:t xml:space="preserve"> = 0,7</w:t>
      </w:r>
      <w:r w:rsidRPr="003073F8">
        <w:rPr>
          <w:sz w:val="22"/>
          <w:lang w:val="nl-NL"/>
        </w:rPr>
        <w:sym w:font="Symbol" w:char="F06D"/>
      </w:r>
      <w:r w:rsidRPr="003073F8">
        <w:rPr>
          <w:sz w:val="22"/>
          <w:lang w:val="nl-NL"/>
        </w:rPr>
        <w:t>m. Khoảng cách giữa hai vân tối liên tiếp bằng</w:t>
      </w:r>
    </w:p>
    <w:p w14:paraId="69C3CF9E" w14:textId="77777777" w:rsidR="003073F8" w:rsidRPr="003C23BE" w:rsidRDefault="003073F8" w:rsidP="003073F8">
      <w:pPr>
        <w:tabs>
          <w:tab w:val="left" w:pos="2708"/>
          <w:tab w:val="left" w:pos="5138"/>
          <w:tab w:val="left" w:pos="7569"/>
        </w:tabs>
        <w:spacing w:after="40" w:line="240" w:lineRule="auto"/>
        <w:ind w:firstLine="283"/>
        <w:rPr>
          <w:sz w:val="22"/>
          <w:lang w:val="fr-FR"/>
        </w:rPr>
      </w:pPr>
      <w:r w:rsidRPr="003073F8">
        <w:rPr>
          <w:b/>
          <w:sz w:val="22"/>
          <w:lang w:val="nl-NL"/>
        </w:rPr>
        <w:t xml:space="preserve">A. </w:t>
      </w:r>
      <w:r w:rsidRPr="003073F8">
        <w:rPr>
          <w:sz w:val="22"/>
          <w:lang w:val="nl-NL"/>
        </w:rPr>
        <w:t>4 mm.</w:t>
      </w:r>
      <w:r w:rsidRPr="003C23BE">
        <w:rPr>
          <w:sz w:val="22"/>
          <w:lang w:val="fr-FR"/>
        </w:rPr>
        <w:tab/>
      </w:r>
      <w:r w:rsidRPr="003073F8">
        <w:rPr>
          <w:b/>
          <w:sz w:val="22"/>
          <w:lang w:val="nl-NL"/>
        </w:rPr>
        <w:t xml:space="preserve">B. </w:t>
      </w:r>
      <w:r w:rsidRPr="003073F8">
        <w:rPr>
          <w:sz w:val="22"/>
          <w:lang w:val="nl-NL"/>
        </w:rPr>
        <w:t>3 mm.</w:t>
      </w:r>
      <w:r w:rsidRPr="003C23BE">
        <w:rPr>
          <w:sz w:val="22"/>
          <w:lang w:val="fr-FR"/>
        </w:rPr>
        <w:tab/>
      </w:r>
      <w:r w:rsidRPr="003073F8">
        <w:rPr>
          <w:b/>
          <w:sz w:val="22"/>
          <w:lang w:val="nl-NL"/>
        </w:rPr>
        <w:t xml:space="preserve">C. </w:t>
      </w:r>
      <w:r w:rsidRPr="003073F8">
        <w:rPr>
          <w:sz w:val="22"/>
          <w:lang w:val="nl-NL"/>
        </w:rPr>
        <w:t>2 mm.</w:t>
      </w:r>
      <w:r w:rsidRPr="003C23BE">
        <w:rPr>
          <w:sz w:val="22"/>
          <w:lang w:val="fr-FR"/>
        </w:rPr>
        <w:tab/>
      </w:r>
      <w:r w:rsidRPr="003073F8">
        <w:rPr>
          <w:b/>
          <w:sz w:val="22"/>
          <w:lang w:val="nl-NL"/>
        </w:rPr>
        <w:t xml:space="preserve">D. </w:t>
      </w:r>
      <w:r w:rsidRPr="003073F8">
        <w:rPr>
          <w:sz w:val="22"/>
          <w:lang w:val="nl-NL"/>
        </w:rPr>
        <w:t>1,5 mm.</w:t>
      </w:r>
    </w:p>
    <w:p w14:paraId="1800D045" w14:textId="77777777" w:rsidR="003073F8" w:rsidRPr="003C23BE" w:rsidRDefault="003073F8" w:rsidP="003073F8">
      <w:pPr>
        <w:spacing w:after="40" w:line="240" w:lineRule="auto"/>
        <w:rPr>
          <w:sz w:val="22"/>
          <w:lang w:val="fr-FR"/>
        </w:rPr>
      </w:pPr>
      <w:r w:rsidRPr="003C23BE">
        <w:rPr>
          <w:b/>
          <w:sz w:val="22"/>
          <w:u w:val="single"/>
          <w:lang w:val="fr-FR"/>
        </w:rPr>
        <w:t>Câu 17:</w:t>
      </w:r>
      <w:r w:rsidRPr="003C23BE">
        <w:rPr>
          <w:sz w:val="22"/>
          <w:lang w:val="fr-FR"/>
        </w:rPr>
        <w:t xml:space="preserve"> Trong thí nghiệm Y-âng về giao thoa ánh sáng, khoảng cách giữa hai khe hẹp là 1 mm, khoảng cách từ mặt phẳng chứa 2 khe đến màn quan sát là 2 m. Ánh sáng chiếu vào 2 khe có bước sóng 0,45 µm. Khoảng cách từ vân sáng trung tâm đến vân tối thứ 4 (tính từ vân trung tâm) là</w:t>
      </w:r>
    </w:p>
    <w:p w14:paraId="7242A1CF" w14:textId="77777777" w:rsidR="003073F8" w:rsidRPr="003C23BE" w:rsidRDefault="003073F8" w:rsidP="003073F8">
      <w:pPr>
        <w:tabs>
          <w:tab w:val="left" w:pos="2708"/>
          <w:tab w:val="left" w:pos="5138"/>
          <w:tab w:val="left" w:pos="7569"/>
        </w:tabs>
        <w:spacing w:after="40" w:line="240" w:lineRule="auto"/>
        <w:ind w:firstLine="283"/>
        <w:rPr>
          <w:sz w:val="22"/>
          <w:lang w:val="fr-FR"/>
        </w:rPr>
      </w:pPr>
      <w:r w:rsidRPr="003C23BE">
        <w:rPr>
          <w:b/>
          <w:sz w:val="22"/>
          <w:lang w:val="fr-FR"/>
        </w:rPr>
        <w:t xml:space="preserve">A. </w:t>
      </w:r>
      <w:r w:rsidRPr="003C23BE">
        <w:rPr>
          <w:sz w:val="22"/>
          <w:lang w:val="fr-FR"/>
        </w:rPr>
        <w:t>2,25 mm</w:t>
      </w:r>
      <w:r w:rsidRPr="003C23BE">
        <w:rPr>
          <w:sz w:val="22"/>
          <w:lang w:val="fr-FR"/>
        </w:rPr>
        <w:tab/>
      </w:r>
      <w:r w:rsidRPr="003C23BE">
        <w:rPr>
          <w:b/>
          <w:sz w:val="22"/>
          <w:lang w:val="fr-FR"/>
        </w:rPr>
        <w:t xml:space="preserve">B. </w:t>
      </w:r>
      <w:r w:rsidRPr="003C23BE">
        <w:rPr>
          <w:sz w:val="22"/>
          <w:lang w:val="fr-FR"/>
        </w:rPr>
        <w:t>3,6 mm</w:t>
      </w:r>
      <w:r w:rsidRPr="003C23BE">
        <w:rPr>
          <w:sz w:val="22"/>
          <w:lang w:val="fr-FR"/>
        </w:rPr>
        <w:tab/>
      </w:r>
      <w:r w:rsidRPr="003C23BE">
        <w:rPr>
          <w:b/>
          <w:sz w:val="22"/>
          <w:lang w:val="fr-FR"/>
        </w:rPr>
        <w:t xml:space="preserve">C. </w:t>
      </w:r>
      <w:r w:rsidRPr="003C23BE">
        <w:rPr>
          <w:sz w:val="22"/>
          <w:lang w:val="fr-FR"/>
        </w:rPr>
        <w:t>2,7 mm</w:t>
      </w:r>
      <w:r w:rsidRPr="003C23BE">
        <w:rPr>
          <w:sz w:val="22"/>
          <w:lang w:val="fr-FR"/>
        </w:rPr>
        <w:tab/>
      </w:r>
      <w:r w:rsidRPr="003C23BE">
        <w:rPr>
          <w:b/>
          <w:sz w:val="22"/>
          <w:lang w:val="fr-FR"/>
        </w:rPr>
        <w:t xml:space="preserve">D. </w:t>
      </w:r>
      <w:r w:rsidRPr="003C23BE">
        <w:rPr>
          <w:sz w:val="22"/>
          <w:lang w:val="fr-FR"/>
        </w:rPr>
        <w:t>3,15 mm</w:t>
      </w:r>
    </w:p>
    <w:p w14:paraId="01466BA1" w14:textId="77777777" w:rsidR="003073F8" w:rsidRPr="003C23BE" w:rsidRDefault="003073F8" w:rsidP="003073F8">
      <w:pPr>
        <w:spacing w:after="80" w:line="240" w:lineRule="auto"/>
        <w:rPr>
          <w:sz w:val="22"/>
          <w:lang w:val="fr-FR"/>
        </w:rPr>
      </w:pPr>
      <w:r w:rsidRPr="003C23BE">
        <w:rPr>
          <w:b/>
          <w:sz w:val="22"/>
          <w:u w:val="single"/>
          <w:lang w:val="fr-FR"/>
        </w:rPr>
        <w:t>Câu 18:</w:t>
      </w:r>
      <w:r w:rsidRPr="003C23BE">
        <w:rPr>
          <w:sz w:val="22"/>
          <w:lang w:val="fr-FR"/>
        </w:rPr>
        <w:t xml:space="preserve"> Khối lượng prôtôn, nơtrôn lần lượt là 1,0073u và 1,0087u. Năng lượng liên kết riêng của hạt nhân </w:t>
      </w:r>
      <w:r w:rsidRPr="003073F8">
        <w:rPr>
          <w:sz w:val="22"/>
        </w:rPr>
        <w:fldChar w:fldCharType="begin"/>
      </w:r>
      <w:r w:rsidRPr="003C23BE">
        <w:rPr>
          <w:sz w:val="22"/>
          <w:lang w:val="fr-FR"/>
        </w:rPr>
        <w:instrText xml:space="preserve"> eq \a(197,79)</w:instrText>
      </w:r>
      <w:r w:rsidRPr="003073F8">
        <w:rPr>
          <w:sz w:val="22"/>
        </w:rPr>
        <w:fldChar w:fldCharType="end"/>
      </w:r>
      <w:r w:rsidRPr="003C23BE">
        <w:rPr>
          <w:sz w:val="22"/>
          <w:lang w:val="fr-FR"/>
        </w:rPr>
        <w:t>Au là 7,739MeV. Cho uc</w:t>
      </w:r>
      <w:r w:rsidRPr="003C23BE">
        <w:rPr>
          <w:sz w:val="22"/>
          <w:vertAlign w:val="superscript"/>
          <w:lang w:val="fr-FR"/>
        </w:rPr>
        <w:t>2</w:t>
      </w:r>
      <w:r w:rsidRPr="003C23BE">
        <w:rPr>
          <w:sz w:val="22"/>
          <w:lang w:val="fr-FR"/>
        </w:rPr>
        <w:t xml:space="preserve"> = 931,5MeV.  Khối lượng hạt nhân trên gần nhất với giá trị nào sau đây?</w:t>
      </w:r>
    </w:p>
    <w:p w14:paraId="059BA27C" w14:textId="77777777" w:rsidR="003073F8" w:rsidRPr="003C23BE" w:rsidRDefault="003073F8" w:rsidP="003073F8">
      <w:pPr>
        <w:tabs>
          <w:tab w:val="left" w:pos="2708"/>
          <w:tab w:val="left" w:pos="5138"/>
          <w:tab w:val="left" w:pos="7569"/>
        </w:tabs>
        <w:spacing w:after="80" w:line="240" w:lineRule="auto"/>
        <w:ind w:firstLine="283"/>
        <w:rPr>
          <w:sz w:val="22"/>
          <w:lang w:val="fr-FR"/>
        </w:rPr>
      </w:pPr>
      <w:r w:rsidRPr="003C23BE">
        <w:rPr>
          <w:b/>
          <w:sz w:val="22"/>
          <w:lang w:val="fr-FR"/>
        </w:rPr>
        <w:t xml:space="preserve">A. </w:t>
      </w:r>
      <w:r w:rsidRPr="003C23BE">
        <w:rPr>
          <w:sz w:val="22"/>
          <w:lang w:val="fr-FR"/>
        </w:rPr>
        <w:t>196,9986u</w:t>
      </w:r>
      <w:r w:rsidRPr="003C23BE">
        <w:rPr>
          <w:sz w:val="22"/>
          <w:lang w:val="fr-FR"/>
        </w:rPr>
        <w:tab/>
      </w:r>
      <w:r w:rsidRPr="003C23BE">
        <w:rPr>
          <w:b/>
          <w:sz w:val="22"/>
          <w:lang w:val="fr-FR"/>
        </w:rPr>
        <w:t xml:space="preserve">B. </w:t>
      </w:r>
      <w:r w:rsidRPr="003C23BE">
        <w:rPr>
          <w:sz w:val="22"/>
          <w:lang w:val="fr-FR"/>
        </w:rPr>
        <w:t>196,5949u</w:t>
      </w:r>
      <w:r w:rsidRPr="003C23BE">
        <w:rPr>
          <w:sz w:val="22"/>
          <w:lang w:val="fr-FR"/>
        </w:rPr>
        <w:tab/>
      </w:r>
      <w:r w:rsidRPr="003C23BE">
        <w:rPr>
          <w:b/>
          <w:sz w:val="22"/>
          <w:lang w:val="fr-FR"/>
        </w:rPr>
        <w:t xml:space="preserve">C. </w:t>
      </w:r>
      <w:r w:rsidRPr="003C23BE">
        <w:rPr>
          <w:sz w:val="22"/>
          <w:lang w:val="fr-FR"/>
        </w:rPr>
        <w:t>196,9666u</w:t>
      </w:r>
      <w:r w:rsidRPr="003C23BE">
        <w:rPr>
          <w:sz w:val="22"/>
          <w:lang w:val="fr-FR"/>
        </w:rPr>
        <w:tab/>
      </w:r>
      <w:r w:rsidRPr="003C23BE">
        <w:rPr>
          <w:b/>
          <w:sz w:val="22"/>
          <w:lang w:val="fr-FR"/>
        </w:rPr>
        <w:t xml:space="preserve">D. </w:t>
      </w:r>
      <w:r w:rsidRPr="003C23BE">
        <w:rPr>
          <w:sz w:val="22"/>
          <w:lang w:val="fr-FR"/>
        </w:rPr>
        <w:t>196,5950u</w:t>
      </w:r>
    </w:p>
    <w:p w14:paraId="3EB51BDB" w14:textId="77777777" w:rsidR="003073F8" w:rsidRPr="003073F8" w:rsidRDefault="003073F8" w:rsidP="003073F8">
      <w:pPr>
        <w:spacing w:after="80" w:line="240" w:lineRule="auto"/>
        <w:rPr>
          <w:sz w:val="22"/>
          <w:lang w:val="pt-BR"/>
        </w:rPr>
      </w:pPr>
      <w:r w:rsidRPr="003C23BE">
        <w:rPr>
          <w:b/>
          <w:sz w:val="22"/>
          <w:u w:val="single"/>
          <w:lang w:val="fr-FR"/>
        </w:rPr>
        <w:t>Câu 19:</w:t>
      </w:r>
      <w:r w:rsidRPr="003C23BE">
        <w:rPr>
          <w:sz w:val="22"/>
          <w:lang w:val="fr-FR"/>
        </w:rPr>
        <w:t xml:space="preserve"> Năng</w:t>
      </w:r>
      <w:r w:rsidRPr="003073F8">
        <w:rPr>
          <w:sz w:val="22"/>
          <w:lang w:val="pt-BR"/>
        </w:rPr>
        <w:t xml:space="preserve"> lượng các trạng thái dừng của nguyên tử hidro được cho bởi E</w:t>
      </w:r>
      <w:r w:rsidRPr="003073F8">
        <w:rPr>
          <w:sz w:val="22"/>
          <w:vertAlign w:val="subscript"/>
          <w:lang w:val="pt-BR"/>
        </w:rPr>
        <w:t>n</w:t>
      </w:r>
      <w:r w:rsidRPr="003073F8">
        <w:rPr>
          <w:sz w:val="22"/>
          <w:lang w:val="pt-BR"/>
        </w:rPr>
        <w:t xml:space="preserve"> = </w:t>
      </w:r>
      <w:r w:rsidRPr="003073F8">
        <w:rPr>
          <w:sz w:val="22"/>
          <w:lang w:val="pt-BR"/>
        </w:rPr>
        <w:sym w:font="Symbol" w:char="F02D"/>
      </w:r>
      <w:r w:rsidRPr="003073F8">
        <w:rPr>
          <w:sz w:val="22"/>
          <w:lang w:val="pt-BR"/>
        </w:rPr>
        <w:t xml:space="preserve"> </w:t>
      </w:r>
      <w:r w:rsidRPr="003073F8">
        <w:rPr>
          <w:sz w:val="22"/>
          <w:lang w:val="pt-BR"/>
        </w:rPr>
        <w:fldChar w:fldCharType="begin"/>
      </w:r>
      <w:r w:rsidRPr="003073F8">
        <w:rPr>
          <w:sz w:val="22"/>
          <w:lang w:val="pt-BR"/>
        </w:rPr>
        <w:instrText xml:space="preserve"> eq \f(13.6,n</w:instrText>
      </w:r>
      <w:r w:rsidRPr="003073F8">
        <w:rPr>
          <w:sz w:val="22"/>
          <w:vertAlign w:val="superscript"/>
          <w:lang w:val="pt-BR"/>
        </w:rPr>
        <w:instrText>2</w:instrText>
      </w:r>
      <w:r w:rsidRPr="003073F8">
        <w:rPr>
          <w:sz w:val="22"/>
          <w:lang w:val="pt-BR"/>
        </w:rPr>
        <w:instrText>)</w:instrText>
      </w:r>
      <w:r w:rsidRPr="003073F8">
        <w:rPr>
          <w:sz w:val="22"/>
          <w:lang w:val="pt-BR"/>
        </w:rPr>
        <w:fldChar w:fldCharType="end"/>
      </w:r>
      <w:r w:rsidRPr="003073F8">
        <w:rPr>
          <w:sz w:val="22"/>
          <w:lang w:val="pt-BR"/>
        </w:rPr>
        <w:t xml:space="preserve"> (eV). Trong một nguyên tử  hidro, electron đang chuyển động trên quỹ đạo dừng có bán kính gấp 25 lần bán kính Bo (r</w:t>
      </w:r>
      <w:r w:rsidRPr="003073F8">
        <w:rPr>
          <w:sz w:val="22"/>
          <w:vertAlign w:val="subscript"/>
          <w:lang w:val="pt-BR"/>
        </w:rPr>
        <w:t>o</w:t>
      </w:r>
      <w:r w:rsidRPr="003073F8">
        <w:rPr>
          <w:sz w:val="22"/>
          <w:lang w:val="pt-BR"/>
        </w:rPr>
        <w:t>). Bước sóng dài nhất mà nó có thể phát ra gần giá trị nào nhất sau đây</w:t>
      </w:r>
    </w:p>
    <w:p w14:paraId="44FA775C" w14:textId="77777777" w:rsidR="003073F8" w:rsidRPr="003073F8" w:rsidRDefault="003073F8" w:rsidP="003073F8">
      <w:pPr>
        <w:tabs>
          <w:tab w:val="left" w:pos="2708"/>
          <w:tab w:val="left" w:pos="5138"/>
          <w:tab w:val="left" w:pos="7569"/>
        </w:tabs>
        <w:spacing w:after="80" w:line="240" w:lineRule="auto"/>
        <w:ind w:firstLine="283"/>
        <w:rPr>
          <w:sz w:val="22"/>
        </w:rPr>
      </w:pPr>
      <w:r w:rsidRPr="003073F8">
        <w:rPr>
          <w:b/>
          <w:sz w:val="22"/>
          <w:lang w:val="pt-BR"/>
        </w:rPr>
        <w:t xml:space="preserve">A. </w:t>
      </w:r>
      <w:r w:rsidRPr="003073F8">
        <w:rPr>
          <w:sz w:val="22"/>
          <w:lang w:val="pt-BR"/>
        </w:rPr>
        <w:t>1879nm</w:t>
      </w:r>
      <w:r w:rsidRPr="003073F8">
        <w:rPr>
          <w:sz w:val="22"/>
        </w:rPr>
        <w:tab/>
      </w:r>
      <w:r w:rsidRPr="003073F8">
        <w:rPr>
          <w:b/>
          <w:sz w:val="22"/>
          <w:lang w:val="pt-BR"/>
        </w:rPr>
        <w:t xml:space="preserve">B. </w:t>
      </w:r>
      <w:r w:rsidRPr="003073F8">
        <w:rPr>
          <w:sz w:val="22"/>
          <w:lang w:val="pt-BR"/>
        </w:rPr>
        <w:t>4100nm</w:t>
      </w:r>
      <w:r w:rsidRPr="003073F8">
        <w:rPr>
          <w:sz w:val="22"/>
        </w:rPr>
        <w:tab/>
      </w:r>
      <w:r w:rsidRPr="003073F8">
        <w:rPr>
          <w:b/>
          <w:sz w:val="22"/>
          <w:lang w:val="pt-BR"/>
        </w:rPr>
        <w:t xml:space="preserve">C. </w:t>
      </w:r>
      <w:r w:rsidRPr="003073F8">
        <w:rPr>
          <w:sz w:val="22"/>
          <w:lang w:val="pt-BR"/>
        </w:rPr>
        <w:t>400nm</w:t>
      </w:r>
      <w:r w:rsidRPr="003073F8">
        <w:rPr>
          <w:sz w:val="22"/>
        </w:rPr>
        <w:tab/>
      </w:r>
      <w:r w:rsidRPr="003073F8">
        <w:rPr>
          <w:b/>
          <w:sz w:val="22"/>
          <w:lang w:val="pt-BR"/>
        </w:rPr>
        <w:t xml:space="preserve">D. </w:t>
      </w:r>
      <w:r w:rsidRPr="003073F8">
        <w:rPr>
          <w:sz w:val="22"/>
          <w:lang w:val="pt-BR"/>
        </w:rPr>
        <w:t>95nm</w:t>
      </w:r>
    </w:p>
    <w:p w14:paraId="57C1D3FF" w14:textId="77777777" w:rsidR="003073F8" w:rsidRPr="003073F8" w:rsidRDefault="003073F8" w:rsidP="003073F8">
      <w:pPr>
        <w:spacing w:after="80" w:line="240" w:lineRule="auto"/>
        <w:rPr>
          <w:sz w:val="22"/>
          <w:lang w:val="de-DE"/>
        </w:rPr>
      </w:pPr>
      <w:r w:rsidRPr="003073F8">
        <w:rPr>
          <w:b/>
          <w:sz w:val="22"/>
          <w:u w:val="single"/>
          <w:lang w:val="de-DE"/>
        </w:rPr>
        <w:t>Câu 20:</w:t>
      </w:r>
      <w:r w:rsidRPr="003073F8">
        <w:rPr>
          <w:sz w:val="22"/>
          <w:lang w:val="de-DE"/>
        </w:rPr>
        <w:t xml:space="preserve"> Giới hạn quang điện của một kim loại là 500nm. Lần lượt chiếu vào kim loại trên các bức xạ đơn sắc có tần số  f</w:t>
      </w:r>
      <w:r w:rsidRPr="003073F8">
        <w:rPr>
          <w:sz w:val="22"/>
          <w:vertAlign w:val="subscript"/>
          <w:lang w:val="de-DE"/>
        </w:rPr>
        <w:t>1</w:t>
      </w:r>
      <w:r w:rsidRPr="003073F8">
        <w:rPr>
          <w:sz w:val="22"/>
          <w:lang w:val="de-DE"/>
        </w:rPr>
        <w:t xml:space="preserve"> = 4,2.10</w:t>
      </w:r>
      <w:r w:rsidRPr="003073F8">
        <w:rPr>
          <w:sz w:val="22"/>
          <w:vertAlign w:val="superscript"/>
          <w:lang w:val="de-DE"/>
        </w:rPr>
        <w:t>8</w:t>
      </w:r>
      <w:r w:rsidRPr="003073F8">
        <w:rPr>
          <w:sz w:val="22"/>
          <w:lang w:val="de-DE"/>
        </w:rPr>
        <w:t>MHz; f</w:t>
      </w:r>
      <w:r w:rsidRPr="003073F8">
        <w:rPr>
          <w:sz w:val="22"/>
          <w:vertAlign w:val="subscript"/>
          <w:lang w:val="de-DE"/>
        </w:rPr>
        <w:t>2</w:t>
      </w:r>
      <w:r w:rsidRPr="003073F8">
        <w:rPr>
          <w:sz w:val="22"/>
          <w:lang w:val="de-DE"/>
        </w:rPr>
        <w:t xml:space="preserve"> = 6,2.10</w:t>
      </w:r>
      <w:r w:rsidRPr="003073F8">
        <w:rPr>
          <w:sz w:val="22"/>
          <w:vertAlign w:val="superscript"/>
          <w:lang w:val="de-DE"/>
        </w:rPr>
        <w:t>8</w:t>
      </w:r>
      <w:r w:rsidRPr="003073F8">
        <w:rPr>
          <w:sz w:val="22"/>
          <w:lang w:val="de-DE"/>
        </w:rPr>
        <w:t>MHz; f</w:t>
      </w:r>
      <w:r w:rsidRPr="003073F8">
        <w:rPr>
          <w:sz w:val="22"/>
          <w:vertAlign w:val="subscript"/>
          <w:lang w:val="de-DE"/>
        </w:rPr>
        <w:t>3</w:t>
      </w:r>
      <w:r w:rsidRPr="003073F8">
        <w:rPr>
          <w:sz w:val="22"/>
          <w:lang w:val="de-DE"/>
        </w:rPr>
        <w:t xml:space="preserve"> = 5,2.10</w:t>
      </w:r>
      <w:r w:rsidRPr="003073F8">
        <w:rPr>
          <w:sz w:val="22"/>
          <w:vertAlign w:val="superscript"/>
          <w:lang w:val="de-DE"/>
        </w:rPr>
        <w:t>8</w:t>
      </w:r>
      <w:r w:rsidRPr="003073F8">
        <w:rPr>
          <w:sz w:val="22"/>
          <w:lang w:val="de-DE"/>
        </w:rPr>
        <w:t>MHz; f</w:t>
      </w:r>
      <w:r w:rsidRPr="003073F8">
        <w:rPr>
          <w:sz w:val="22"/>
          <w:vertAlign w:val="subscript"/>
          <w:lang w:val="de-DE"/>
        </w:rPr>
        <w:t>4</w:t>
      </w:r>
      <w:r w:rsidRPr="003073F8">
        <w:rPr>
          <w:sz w:val="22"/>
          <w:lang w:val="de-DE"/>
        </w:rPr>
        <w:t xml:space="preserve"> = 7,2.10</w:t>
      </w:r>
      <w:r w:rsidRPr="003073F8">
        <w:rPr>
          <w:sz w:val="22"/>
          <w:vertAlign w:val="superscript"/>
          <w:lang w:val="de-DE"/>
        </w:rPr>
        <w:t>8</w:t>
      </w:r>
      <w:r w:rsidRPr="003073F8">
        <w:rPr>
          <w:sz w:val="22"/>
          <w:lang w:val="de-DE"/>
        </w:rPr>
        <w:t>MHz. Các bức xạ gây ra được hiện tượng quang điện với kim loại trên là</w:t>
      </w:r>
    </w:p>
    <w:p w14:paraId="41EEB3BB" w14:textId="77777777" w:rsidR="003073F8" w:rsidRPr="003C23BE" w:rsidRDefault="003073F8" w:rsidP="003073F8">
      <w:pPr>
        <w:tabs>
          <w:tab w:val="left" w:pos="2708"/>
          <w:tab w:val="left" w:pos="5138"/>
          <w:tab w:val="left" w:pos="7569"/>
        </w:tabs>
        <w:spacing w:after="80" w:line="240" w:lineRule="auto"/>
        <w:ind w:firstLine="283"/>
        <w:rPr>
          <w:sz w:val="22"/>
          <w:lang w:val="de-DE"/>
        </w:rPr>
      </w:pPr>
      <w:r w:rsidRPr="003C23BE">
        <w:rPr>
          <w:b/>
          <w:sz w:val="22"/>
          <w:lang w:val="de-DE"/>
        </w:rPr>
        <w:t xml:space="preserve">A. </w:t>
      </w:r>
      <w:r w:rsidRPr="003C23BE">
        <w:rPr>
          <w:sz w:val="22"/>
          <w:lang w:val="de-DE"/>
        </w:rPr>
        <w:t>f</w:t>
      </w:r>
      <w:r w:rsidRPr="003C23BE">
        <w:rPr>
          <w:sz w:val="22"/>
          <w:vertAlign w:val="subscript"/>
          <w:lang w:val="de-DE"/>
        </w:rPr>
        <w:t>1</w:t>
      </w:r>
      <w:r w:rsidRPr="003C23BE">
        <w:rPr>
          <w:sz w:val="22"/>
          <w:lang w:val="de-DE"/>
        </w:rPr>
        <w:t xml:space="preserve"> và f</w:t>
      </w:r>
      <w:r w:rsidRPr="003C23BE">
        <w:rPr>
          <w:sz w:val="22"/>
          <w:vertAlign w:val="subscript"/>
          <w:lang w:val="de-DE"/>
        </w:rPr>
        <w:t>4</w:t>
      </w:r>
      <w:r w:rsidRPr="003C23BE">
        <w:rPr>
          <w:sz w:val="22"/>
          <w:lang w:val="de-DE"/>
        </w:rPr>
        <w:tab/>
      </w:r>
      <w:r w:rsidRPr="003C23BE">
        <w:rPr>
          <w:b/>
          <w:sz w:val="22"/>
          <w:lang w:val="de-DE"/>
        </w:rPr>
        <w:t xml:space="preserve">B. </w:t>
      </w:r>
      <w:r w:rsidRPr="003C23BE">
        <w:rPr>
          <w:sz w:val="22"/>
          <w:lang w:val="de-DE"/>
        </w:rPr>
        <w:t>f</w:t>
      </w:r>
      <w:r w:rsidRPr="003C23BE">
        <w:rPr>
          <w:sz w:val="22"/>
          <w:vertAlign w:val="subscript"/>
          <w:lang w:val="de-DE"/>
        </w:rPr>
        <w:t>2</w:t>
      </w:r>
      <w:r w:rsidRPr="003C23BE">
        <w:rPr>
          <w:sz w:val="22"/>
          <w:lang w:val="de-DE"/>
        </w:rPr>
        <w:t xml:space="preserve"> và f</w:t>
      </w:r>
      <w:r w:rsidRPr="003C23BE">
        <w:rPr>
          <w:sz w:val="22"/>
          <w:vertAlign w:val="subscript"/>
          <w:lang w:val="de-DE"/>
        </w:rPr>
        <w:t>3</w:t>
      </w:r>
      <w:r w:rsidRPr="003C23BE">
        <w:rPr>
          <w:sz w:val="22"/>
          <w:lang w:val="de-DE"/>
        </w:rPr>
        <w:tab/>
      </w:r>
      <w:r w:rsidRPr="003073F8">
        <w:rPr>
          <w:b/>
          <w:sz w:val="22"/>
          <w:lang w:val="de-DE"/>
        </w:rPr>
        <w:t xml:space="preserve">C. </w:t>
      </w:r>
      <w:r w:rsidRPr="003073F8">
        <w:rPr>
          <w:sz w:val="22"/>
          <w:lang w:val="de-DE"/>
        </w:rPr>
        <w:t>f</w:t>
      </w:r>
      <w:r w:rsidRPr="003073F8">
        <w:rPr>
          <w:sz w:val="22"/>
          <w:vertAlign w:val="subscript"/>
          <w:lang w:val="de-DE"/>
        </w:rPr>
        <w:t xml:space="preserve">1 </w:t>
      </w:r>
      <w:r w:rsidRPr="003C23BE">
        <w:rPr>
          <w:sz w:val="22"/>
          <w:lang w:val="de-DE"/>
        </w:rPr>
        <w:t>và f</w:t>
      </w:r>
      <w:r w:rsidRPr="003C23BE">
        <w:rPr>
          <w:sz w:val="22"/>
          <w:vertAlign w:val="subscript"/>
          <w:lang w:val="de-DE"/>
        </w:rPr>
        <w:t>3</w:t>
      </w:r>
      <w:r w:rsidRPr="003C23BE">
        <w:rPr>
          <w:sz w:val="22"/>
          <w:lang w:val="de-DE"/>
        </w:rPr>
        <w:tab/>
      </w:r>
      <w:r w:rsidRPr="003073F8">
        <w:rPr>
          <w:b/>
          <w:sz w:val="22"/>
          <w:lang w:val="de-DE"/>
        </w:rPr>
        <w:t xml:space="preserve">D. </w:t>
      </w:r>
      <w:r w:rsidRPr="003073F8">
        <w:rPr>
          <w:sz w:val="22"/>
          <w:lang w:val="de-DE"/>
        </w:rPr>
        <w:t>f</w:t>
      </w:r>
      <w:r w:rsidRPr="003073F8">
        <w:rPr>
          <w:sz w:val="22"/>
          <w:vertAlign w:val="subscript"/>
          <w:lang w:val="de-DE"/>
        </w:rPr>
        <w:t>2</w:t>
      </w:r>
      <w:r w:rsidRPr="003073F8">
        <w:rPr>
          <w:sz w:val="22"/>
          <w:lang w:val="de-DE"/>
        </w:rPr>
        <w:t xml:space="preserve"> và f</w:t>
      </w:r>
      <w:r w:rsidRPr="003073F8">
        <w:rPr>
          <w:sz w:val="22"/>
          <w:vertAlign w:val="subscript"/>
          <w:lang w:val="de-DE"/>
        </w:rPr>
        <w:t>4</w:t>
      </w:r>
    </w:p>
    <w:p w14:paraId="7D71DB74" w14:textId="77777777" w:rsidR="003073F8" w:rsidRPr="003073F8" w:rsidRDefault="003073F8" w:rsidP="003073F8">
      <w:pPr>
        <w:spacing w:after="80" w:line="240" w:lineRule="auto"/>
        <w:rPr>
          <w:sz w:val="22"/>
          <w:lang w:val="pt-BR"/>
        </w:rPr>
      </w:pPr>
      <w:r w:rsidRPr="003073F8">
        <w:rPr>
          <w:b/>
          <w:sz w:val="22"/>
          <w:u w:val="single"/>
          <w:lang w:val="pt-BR"/>
        </w:rPr>
        <w:t>Câu 21:</w:t>
      </w:r>
      <w:r w:rsidRPr="003073F8">
        <w:rPr>
          <w:sz w:val="22"/>
          <w:lang w:val="pt-BR"/>
        </w:rPr>
        <w:t xml:space="preserve"> Một chất phát quang được kích thích bằng ánh sáng có bước sóng 400nm thì phát ra ánh sáng có tần số f. Biết công suất của chùm sáng phát quang nhỏ hơn  công suất của chùm sáng kích thích 6 lần và cứ 4 photon của chùm sáng kích thích mới gây ra được 1 photon của chùm sáng phát quang. Tần số f là</w:t>
      </w:r>
    </w:p>
    <w:p w14:paraId="13FCFF22" w14:textId="77777777" w:rsidR="003073F8" w:rsidRPr="003C23BE" w:rsidRDefault="003073F8" w:rsidP="003073F8">
      <w:pPr>
        <w:tabs>
          <w:tab w:val="left" w:pos="2708"/>
          <w:tab w:val="left" w:pos="5138"/>
          <w:tab w:val="left" w:pos="7569"/>
        </w:tabs>
        <w:spacing w:after="80" w:line="240" w:lineRule="auto"/>
        <w:ind w:firstLine="283"/>
        <w:rPr>
          <w:sz w:val="22"/>
          <w:lang w:val="pt-BR"/>
        </w:rPr>
      </w:pPr>
      <w:r w:rsidRPr="003073F8">
        <w:rPr>
          <w:b/>
          <w:sz w:val="22"/>
          <w:lang w:val="pt-BR"/>
        </w:rPr>
        <w:t xml:space="preserve">A. </w:t>
      </w:r>
      <w:r w:rsidRPr="003073F8">
        <w:rPr>
          <w:sz w:val="22"/>
          <w:lang w:val="pt-BR"/>
        </w:rPr>
        <w:t>5.10</w:t>
      </w:r>
      <w:r w:rsidRPr="003073F8">
        <w:rPr>
          <w:sz w:val="22"/>
          <w:vertAlign w:val="superscript"/>
          <w:lang w:val="pt-BR"/>
        </w:rPr>
        <w:t>14</w:t>
      </w:r>
      <w:r w:rsidRPr="003073F8">
        <w:rPr>
          <w:sz w:val="22"/>
          <w:lang w:val="pt-BR"/>
        </w:rPr>
        <w:t>Hz.</w:t>
      </w:r>
      <w:r w:rsidRPr="003C23BE">
        <w:rPr>
          <w:sz w:val="22"/>
          <w:lang w:val="pt-BR"/>
        </w:rPr>
        <w:tab/>
      </w:r>
      <w:r w:rsidRPr="003073F8">
        <w:rPr>
          <w:b/>
          <w:sz w:val="22"/>
          <w:lang w:val="pt-BR"/>
        </w:rPr>
        <w:t xml:space="preserve">B. </w:t>
      </w:r>
      <w:r w:rsidRPr="003073F8">
        <w:rPr>
          <w:sz w:val="22"/>
          <w:lang w:val="pt-BR"/>
        </w:rPr>
        <w:t>4.10</w:t>
      </w:r>
      <w:r w:rsidRPr="003073F8">
        <w:rPr>
          <w:sz w:val="22"/>
          <w:vertAlign w:val="superscript"/>
          <w:lang w:val="pt-BR"/>
        </w:rPr>
        <w:t>14</w:t>
      </w:r>
      <w:r w:rsidRPr="003073F8">
        <w:rPr>
          <w:sz w:val="22"/>
          <w:lang w:val="pt-BR"/>
        </w:rPr>
        <w:t>Hz.</w:t>
      </w:r>
      <w:r w:rsidRPr="003C23BE">
        <w:rPr>
          <w:sz w:val="22"/>
          <w:lang w:val="pt-BR"/>
        </w:rPr>
        <w:tab/>
      </w:r>
      <w:r w:rsidRPr="003073F8">
        <w:rPr>
          <w:b/>
          <w:sz w:val="22"/>
          <w:lang w:val="pt-BR"/>
        </w:rPr>
        <w:t xml:space="preserve">C. </w:t>
      </w:r>
      <w:r w:rsidRPr="003073F8">
        <w:rPr>
          <w:sz w:val="22"/>
          <w:lang w:val="pt-BR"/>
        </w:rPr>
        <w:t>7.10</w:t>
      </w:r>
      <w:r w:rsidRPr="003073F8">
        <w:rPr>
          <w:sz w:val="22"/>
          <w:vertAlign w:val="superscript"/>
          <w:lang w:val="pt-BR"/>
        </w:rPr>
        <w:t>14</w:t>
      </w:r>
      <w:r w:rsidRPr="003073F8">
        <w:rPr>
          <w:sz w:val="22"/>
          <w:lang w:val="pt-BR"/>
        </w:rPr>
        <w:t>Hz.</w:t>
      </w:r>
      <w:r w:rsidRPr="003C23BE">
        <w:rPr>
          <w:sz w:val="22"/>
          <w:lang w:val="pt-BR"/>
        </w:rPr>
        <w:tab/>
      </w:r>
      <w:r w:rsidRPr="003073F8">
        <w:rPr>
          <w:b/>
          <w:sz w:val="22"/>
          <w:lang w:val="pt-BR"/>
        </w:rPr>
        <w:t xml:space="preserve">D. </w:t>
      </w:r>
      <w:r w:rsidRPr="003073F8">
        <w:rPr>
          <w:sz w:val="22"/>
          <w:lang w:val="pt-BR"/>
        </w:rPr>
        <w:t>6.10</w:t>
      </w:r>
      <w:r w:rsidRPr="003073F8">
        <w:rPr>
          <w:sz w:val="22"/>
          <w:vertAlign w:val="superscript"/>
          <w:lang w:val="pt-BR"/>
        </w:rPr>
        <w:t>14</w:t>
      </w:r>
      <w:r w:rsidRPr="003073F8">
        <w:rPr>
          <w:sz w:val="22"/>
          <w:lang w:val="pt-BR"/>
        </w:rPr>
        <w:t>Hz.</w:t>
      </w:r>
    </w:p>
    <w:p w14:paraId="6BD476EB" w14:textId="77777777" w:rsidR="003073F8" w:rsidRPr="003C23BE" w:rsidRDefault="003073F8" w:rsidP="003073F8">
      <w:pPr>
        <w:spacing w:after="80" w:line="240" w:lineRule="auto"/>
        <w:rPr>
          <w:sz w:val="22"/>
          <w:lang w:val="pt-BR"/>
        </w:rPr>
      </w:pPr>
      <w:r w:rsidRPr="003C23BE">
        <w:rPr>
          <w:b/>
          <w:sz w:val="22"/>
          <w:u w:val="single"/>
          <w:lang w:val="pt-BR"/>
        </w:rPr>
        <w:t>Câu 22:</w:t>
      </w:r>
      <w:r w:rsidRPr="003C23BE">
        <w:rPr>
          <w:sz w:val="22"/>
          <w:lang w:val="pt-BR"/>
        </w:rPr>
        <w:t xml:space="preserve"> Số nơtrôn có trong 8 lít khí </w:t>
      </w:r>
      <w:r w:rsidRPr="003073F8">
        <w:rPr>
          <w:sz w:val="22"/>
        </w:rPr>
        <w:fldChar w:fldCharType="begin"/>
      </w:r>
      <w:r w:rsidRPr="003C23BE">
        <w:rPr>
          <w:sz w:val="22"/>
          <w:lang w:val="pt-BR"/>
        </w:rPr>
        <w:instrText xml:space="preserve"> eq \a(20,10)</w:instrText>
      </w:r>
      <w:r w:rsidRPr="003073F8">
        <w:rPr>
          <w:sz w:val="22"/>
        </w:rPr>
        <w:fldChar w:fldCharType="end"/>
      </w:r>
      <w:r w:rsidRPr="003C23BE">
        <w:rPr>
          <w:sz w:val="22"/>
          <w:lang w:val="pt-BR"/>
        </w:rPr>
        <w:t>Ne ở điều kiện chuẩn là</w:t>
      </w:r>
    </w:p>
    <w:p w14:paraId="50E2FEB8" w14:textId="77777777" w:rsidR="003073F8" w:rsidRPr="003C23BE" w:rsidRDefault="003073F8" w:rsidP="003073F8">
      <w:pPr>
        <w:tabs>
          <w:tab w:val="left" w:pos="2708"/>
          <w:tab w:val="left" w:pos="5138"/>
          <w:tab w:val="left" w:pos="7569"/>
        </w:tabs>
        <w:spacing w:after="80" w:line="240" w:lineRule="auto"/>
        <w:ind w:firstLine="283"/>
        <w:rPr>
          <w:sz w:val="22"/>
          <w:lang w:val="pt-BR"/>
        </w:rPr>
      </w:pPr>
      <w:r w:rsidRPr="003C23BE">
        <w:rPr>
          <w:b/>
          <w:sz w:val="22"/>
          <w:lang w:val="pt-BR"/>
        </w:rPr>
        <w:t xml:space="preserve">A. </w:t>
      </w:r>
      <w:r w:rsidRPr="003C23BE">
        <w:rPr>
          <w:sz w:val="22"/>
          <w:lang w:val="pt-BR"/>
        </w:rPr>
        <w:t>4,3.10</w:t>
      </w:r>
      <w:r w:rsidRPr="003C23BE">
        <w:rPr>
          <w:sz w:val="22"/>
          <w:vertAlign w:val="superscript"/>
          <w:lang w:val="pt-BR"/>
        </w:rPr>
        <w:t>24</w:t>
      </w:r>
      <w:r w:rsidRPr="003C23BE">
        <w:rPr>
          <w:sz w:val="22"/>
          <w:lang w:val="pt-BR"/>
        </w:rPr>
        <w:tab/>
      </w:r>
      <w:r w:rsidRPr="003C23BE">
        <w:rPr>
          <w:b/>
          <w:sz w:val="22"/>
          <w:lang w:val="pt-BR"/>
        </w:rPr>
        <w:t xml:space="preserve">B. </w:t>
      </w:r>
      <w:r w:rsidRPr="003C23BE">
        <w:rPr>
          <w:sz w:val="22"/>
          <w:lang w:val="pt-BR"/>
        </w:rPr>
        <w:t>2,15.10</w:t>
      </w:r>
      <w:r w:rsidRPr="003C23BE">
        <w:rPr>
          <w:sz w:val="22"/>
          <w:vertAlign w:val="superscript"/>
          <w:lang w:val="pt-BR"/>
        </w:rPr>
        <w:t>24</w:t>
      </w:r>
      <w:r w:rsidRPr="003C23BE">
        <w:rPr>
          <w:sz w:val="22"/>
          <w:lang w:val="pt-BR"/>
        </w:rPr>
        <w:tab/>
      </w:r>
      <w:r w:rsidRPr="003C23BE">
        <w:rPr>
          <w:b/>
          <w:sz w:val="22"/>
          <w:lang w:val="pt-BR"/>
        </w:rPr>
        <w:t xml:space="preserve">C. </w:t>
      </w:r>
      <w:r w:rsidRPr="003C23BE">
        <w:rPr>
          <w:sz w:val="22"/>
          <w:lang w:val="pt-BR"/>
        </w:rPr>
        <w:t>1,075.10</w:t>
      </w:r>
      <w:r w:rsidRPr="003C23BE">
        <w:rPr>
          <w:sz w:val="22"/>
          <w:vertAlign w:val="superscript"/>
          <w:lang w:val="pt-BR"/>
        </w:rPr>
        <w:t>24</w:t>
      </w:r>
      <w:r w:rsidRPr="003C23BE">
        <w:rPr>
          <w:sz w:val="22"/>
          <w:lang w:val="pt-BR"/>
        </w:rPr>
        <w:tab/>
      </w:r>
      <w:r w:rsidRPr="003C23BE">
        <w:rPr>
          <w:b/>
          <w:sz w:val="22"/>
          <w:lang w:val="pt-BR"/>
        </w:rPr>
        <w:t xml:space="preserve">D. </w:t>
      </w:r>
      <w:r w:rsidRPr="003C23BE">
        <w:rPr>
          <w:sz w:val="22"/>
          <w:lang w:val="pt-BR"/>
        </w:rPr>
        <w:t>80</w:t>
      </w:r>
    </w:p>
    <w:p w14:paraId="2F52C1AB" w14:textId="77777777" w:rsidR="003073F8" w:rsidRPr="003C23BE" w:rsidRDefault="003073F8" w:rsidP="003073F8">
      <w:pPr>
        <w:spacing w:after="80" w:line="240" w:lineRule="auto"/>
        <w:rPr>
          <w:sz w:val="22"/>
          <w:lang w:val="pt-BR"/>
        </w:rPr>
      </w:pPr>
      <w:r w:rsidRPr="003073F8">
        <w:rPr>
          <w:rFonts w:eastAsia="Batang"/>
          <w:b/>
          <w:sz w:val="22"/>
          <w:u w:val="single"/>
          <w:lang w:val="vi-VN" w:eastAsia="ko-KR"/>
        </w:rPr>
        <w:t>Câu 23:</w:t>
      </w:r>
      <w:r w:rsidRPr="003073F8">
        <w:rPr>
          <w:rFonts w:eastAsia="Batang"/>
          <w:sz w:val="22"/>
          <w:lang w:val="vi-VN" w:eastAsia="ko-KR"/>
        </w:rPr>
        <w:t xml:space="preserve"> Trong thí nghiệm </w:t>
      </w:r>
      <w:r w:rsidRPr="003073F8">
        <w:rPr>
          <w:rFonts w:eastAsia="Batang"/>
          <w:sz w:val="22"/>
          <w:lang w:val="pt-BR" w:eastAsia="ko-KR"/>
        </w:rPr>
        <w:t>Young</w:t>
      </w:r>
      <w:r w:rsidRPr="003073F8">
        <w:rPr>
          <w:rFonts w:eastAsia="Batang"/>
          <w:sz w:val="22"/>
          <w:lang w:val="vi-VN" w:eastAsia="ko-KR"/>
        </w:rPr>
        <w:t xml:space="preserve"> về giao thoa ánh sáng, khoảng cách giữa hai khe là 2 mm, khoảng cách từ hai khe đến màn là 2 m. Nguồn sáng dùng trong thí nghiệm </w:t>
      </w:r>
      <w:r w:rsidRPr="003C23BE">
        <w:rPr>
          <w:rFonts w:eastAsia="Batang"/>
          <w:sz w:val="22"/>
          <w:lang w:val="pt-BR" w:eastAsia="ko-KR"/>
        </w:rPr>
        <w:t xml:space="preserve">đồng thời </w:t>
      </w:r>
      <w:r w:rsidRPr="003073F8">
        <w:rPr>
          <w:rFonts w:eastAsia="Batang"/>
          <w:sz w:val="22"/>
          <w:lang w:val="vi-VN" w:eastAsia="ko-KR"/>
        </w:rPr>
        <w:t xml:space="preserve">phát ra hai bức xạ đơn sắc </w:t>
      </w:r>
      <w:r w:rsidRPr="003073F8">
        <w:rPr>
          <w:rFonts w:eastAsia="Batang"/>
          <w:sz w:val="22"/>
          <w:lang w:val="pt-BR" w:eastAsia="ko-KR"/>
        </w:rPr>
        <w:t xml:space="preserve"> </w:t>
      </w:r>
      <w:r w:rsidRPr="003073F8">
        <w:rPr>
          <w:sz w:val="22"/>
          <w:lang w:val="it-IT" w:eastAsia="ko-KR"/>
        </w:rPr>
        <w:sym w:font="Symbol" w:char="F06C"/>
      </w:r>
      <w:r w:rsidRPr="003073F8">
        <w:rPr>
          <w:rFonts w:eastAsia="Batang"/>
          <w:sz w:val="22"/>
          <w:vertAlign w:val="subscript"/>
          <w:lang w:val="vi-VN" w:eastAsia="ko-KR"/>
        </w:rPr>
        <w:t>1</w:t>
      </w:r>
      <w:r w:rsidRPr="003073F8">
        <w:rPr>
          <w:rFonts w:eastAsia="Batang"/>
          <w:sz w:val="22"/>
          <w:lang w:val="vi-VN" w:eastAsia="ko-KR"/>
        </w:rPr>
        <w:t xml:space="preserve"> = 0,5 </w:t>
      </w:r>
      <w:r w:rsidRPr="003073F8">
        <w:rPr>
          <w:sz w:val="22"/>
          <w:lang w:val="it-IT" w:eastAsia="ko-KR"/>
        </w:rPr>
        <w:sym w:font="Symbol" w:char="F06D"/>
      </w:r>
      <w:r w:rsidRPr="003073F8">
        <w:rPr>
          <w:rFonts w:eastAsia="Batang"/>
          <w:sz w:val="22"/>
          <w:lang w:val="vi-VN" w:eastAsia="ko-KR"/>
        </w:rPr>
        <w:t xml:space="preserve">m và </w:t>
      </w:r>
      <w:r w:rsidRPr="003073F8">
        <w:rPr>
          <w:rFonts w:eastAsia="Batang"/>
          <w:sz w:val="22"/>
          <w:lang w:val="vi-VN" w:eastAsia="ko-KR"/>
        </w:rPr>
        <w:br/>
      </w:r>
      <w:r w:rsidRPr="003073F8">
        <w:rPr>
          <w:sz w:val="22"/>
          <w:lang w:val="it-IT" w:eastAsia="ko-KR"/>
        </w:rPr>
        <w:sym w:font="Symbol" w:char="F06C"/>
      </w:r>
      <w:r w:rsidRPr="003073F8">
        <w:rPr>
          <w:rFonts w:eastAsia="Batang"/>
          <w:sz w:val="22"/>
          <w:vertAlign w:val="subscript"/>
          <w:lang w:val="vi-VN" w:eastAsia="ko-KR"/>
        </w:rPr>
        <w:t>2</w:t>
      </w:r>
      <w:r w:rsidRPr="003073F8">
        <w:rPr>
          <w:rFonts w:eastAsia="Batang"/>
          <w:sz w:val="22"/>
          <w:lang w:val="vi-VN" w:eastAsia="ko-KR"/>
        </w:rPr>
        <w:t xml:space="preserve"> = 0,7 </w:t>
      </w:r>
      <w:r w:rsidRPr="003073F8">
        <w:rPr>
          <w:sz w:val="22"/>
          <w:lang w:val="it-IT" w:eastAsia="ko-KR"/>
        </w:rPr>
        <w:sym w:font="Symbol" w:char="F06D"/>
      </w:r>
      <w:r w:rsidRPr="003073F8">
        <w:rPr>
          <w:rFonts w:eastAsia="Batang"/>
          <w:sz w:val="22"/>
          <w:lang w:val="vi-VN" w:eastAsia="ko-KR"/>
        </w:rPr>
        <w:t xml:space="preserve">m. M, N </w:t>
      </w:r>
      <w:r w:rsidRPr="003C23BE">
        <w:rPr>
          <w:rFonts w:eastAsia="Batang"/>
          <w:sz w:val="22"/>
          <w:lang w:val="pt-BR" w:eastAsia="ko-KR"/>
        </w:rPr>
        <w:t xml:space="preserve">là hai điểm trên màn, </w:t>
      </w:r>
      <w:r w:rsidRPr="003073F8">
        <w:rPr>
          <w:rFonts w:eastAsia="Batang"/>
          <w:sz w:val="22"/>
          <w:lang w:val="vi-VN" w:eastAsia="ko-KR"/>
        </w:rPr>
        <w:t>ở hai bên vân trung tâm</w:t>
      </w:r>
      <w:r w:rsidRPr="003C23BE">
        <w:rPr>
          <w:rFonts w:eastAsia="Batang"/>
          <w:sz w:val="22"/>
          <w:lang w:val="pt-BR" w:eastAsia="ko-KR"/>
        </w:rPr>
        <w:t>, lần lượt cách vân trung tâm 7mm và 11mm. Số vân sáng có màu giống vân trung tâm trong đoạn MN là</w:t>
      </w:r>
    </w:p>
    <w:p w14:paraId="14DC9B62" w14:textId="77777777" w:rsidR="003073F8" w:rsidRPr="003C23BE" w:rsidRDefault="003073F8" w:rsidP="003073F8">
      <w:pPr>
        <w:tabs>
          <w:tab w:val="left" w:pos="2708"/>
          <w:tab w:val="left" w:pos="5138"/>
          <w:tab w:val="left" w:pos="7569"/>
        </w:tabs>
        <w:spacing w:after="80" w:line="240" w:lineRule="auto"/>
        <w:ind w:firstLine="283"/>
        <w:rPr>
          <w:sz w:val="22"/>
          <w:lang w:val="pt-BR"/>
        </w:rPr>
      </w:pPr>
      <w:r w:rsidRPr="003C23BE">
        <w:rPr>
          <w:b/>
          <w:sz w:val="22"/>
          <w:lang w:val="pt-BR" w:eastAsia="ko-KR"/>
        </w:rPr>
        <w:t xml:space="preserve">A. </w:t>
      </w:r>
      <w:r w:rsidRPr="003C23BE">
        <w:rPr>
          <w:sz w:val="22"/>
          <w:lang w:val="pt-BR" w:eastAsia="ko-KR"/>
        </w:rPr>
        <w:t>5</w:t>
      </w:r>
      <w:r w:rsidRPr="003C23BE">
        <w:rPr>
          <w:sz w:val="22"/>
          <w:lang w:val="pt-BR"/>
        </w:rPr>
        <w:tab/>
      </w:r>
      <w:r w:rsidRPr="003C23BE">
        <w:rPr>
          <w:b/>
          <w:sz w:val="22"/>
          <w:lang w:val="pt-BR" w:eastAsia="ko-KR"/>
        </w:rPr>
        <w:t xml:space="preserve">B. </w:t>
      </w:r>
      <w:r w:rsidRPr="003C23BE">
        <w:rPr>
          <w:sz w:val="22"/>
          <w:lang w:val="pt-BR" w:eastAsia="ko-KR"/>
        </w:rPr>
        <w:t>6</w:t>
      </w:r>
      <w:r w:rsidRPr="003C23BE">
        <w:rPr>
          <w:sz w:val="22"/>
          <w:lang w:val="pt-BR"/>
        </w:rPr>
        <w:tab/>
      </w:r>
      <w:r w:rsidRPr="003C23BE">
        <w:rPr>
          <w:b/>
          <w:sz w:val="22"/>
          <w:lang w:val="pt-BR" w:eastAsia="ko-KR"/>
        </w:rPr>
        <w:t xml:space="preserve">C. </w:t>
      </w:r>
      <w:r w:rsidRPr="003C23BE">
        <w:rPr>
          <w:sz w:val="22"/>
          <w:lang w:val="pt-BR" w:eastAsia="ko-KR"/>
        </w:rPr>
        <w:t>4</w:t>
      </w:r>
      <w:r w:rsidRPr="003C23BE">
        <w:rPr>
          <w:sz w:val="22"/>
          <w:lang w:val="pt-BR"/>
        </w:rPr>
        <w:tab/>
      </w:r>
      <w:r w:rsidRPr="003C23BE">
        <w:rPr>
          <w:b/>
          <w:sz w:val="22"/>
          <w:lang w:val="pt-BR" w:eastAsia="ko-KR"/>
        </w:rPr>
        <w:t xml:space="preserve">D. </w:t>
      </w:r>
      <w:r w:rsidRPr="003C23BE">
        <w:rPr>
          <w:sz w:val="22"/>
          <w:lang w:val="pt-BR" w:eastAsia="ko-KR"/>
        </w:rPr>
        <w:t>7</w:t>
      </w:r>
    </w:p>
    <w:p w14:paraId="6E41C568" w14:textId="77777777" w:rsidR="003073F8" w:rsidRPr="003C23BE" w:rsidRDefault="003073F8" w:rsidP="003073F8">
      <w:pPr>
        <w:spacing w:after="80" w:line="240" w:lineRule="auto"/>
        <w:rPr>
          <w:sz w:val="22"/>
          <w:lang w:val="pt-BR"/>
        </w:rPr>
      </w:pPr>
      <w:r w:rsidRPr="003C23BE">
        <w:rPr>
          <w:b/>
          <w:sz w:val="22"/>
          <w:u w:val="single"/>
          <w:lang w:val="pt-BR"/>
        </w:rPr>
        <w:t>Câu 24:</w:t>
      </w:r>
      <w:r w:rsidRPr="003C23BE">
        <w:rPr>
          <w:sz w:val="22"/>
          <w:lang w:val="pt-BR"/>
        </w:rPr>
        <w:t xml:space="preserve"> Xét nguyên tử hiđrô theo mẫu nguyên tử Bo, trong các quỹ đạo dừng của êlectron có hai quỹ đạo có bán kính r</w:t>
      </w:r>
      <w:r w:rsidRPr="003C23BE">
        <w:rPr>
          <w:sz w:val="22"/>
          <w:vertAlign w:val="subscript"/>
          <w:lang w:val="pt-BR"/>
        </w:rPr>
        <w:t>m</w:t>
      </w:r>
      <w:r w:rsidRPr="003C23BE">
        <w:rPr>
          <w:sz w:val="22"/>
          <w:lang w:val="pt-BR"/>
        </w:rPr>
        <w:t xml:space="preserve"> và r</w:t>
      </w:r>
      <w:r w:rsidRPr="003C23BE">
        <w:rPr>
          <w:sz w:val="22"/>
          <w:vertAlign w:val="subscript"/>
          <w:lang w:val="pt-BR"/>
        </w:rPr>
        <w:t>n</w:t>
      </w:r>
      <w:r w:rsidRPr="003C23BE">
        <w:rPr>
          <w:sz w:val="22"/>
          <w:lang w:val="pt-BR"/>
        </w:rPr>
        <w:t xml:space="preserve"> với n &lt; 10. Biết r</w:t>
      </w:r>
      <w:r w:rsidRPr="003C23BE">
        <w:rPr>
          <w:sz w:val="22"/>
          <w:vertAlign w:val="subscript"/>
          <w:lang w:val="pt-BR"/>
        </w:rPr>
        <w:t>m</w:t>
      </w:r>
      <w:r w:rsidRPr="003C23BE">
        <w:rPr>
          <w:sz w:val="22"/>
          <w:lang w:val="pt-BR"/>
        </w:rPr>
        <w:t xml:space="preserve"> − r</w:t>
      </w:r>
      <w:r w:rsidRPr="003C23BE">
        <w:rPr>
          <w:sz w:val="22"/>
          <w:vertAlign w:val="subscript"/>
          <w:lang w:val="pt-BR"/>
        </w:rPr>
        <w:t>n</w:t>
      </w:r>
      <w:r w:rsidRPr="003C23BE">
        <w:rPr>
          <w:sz w:val="22"/>
          <w:lang w:val="pt-BR"/>
        </w:rPr>
        <w:t xml:space="preserve"> = 55r</w:t>
      </w:r>
      <w:r w:rsidRPr="003C23BE">
        <w:rPr>
          <w:sz w:val="22"/>
          <w:vertAlign w:val="subscript"/>
          <w:lang w:val="pt-BR"/>
        </w:rPr>
        <w:t>o</w:t>
      </w:r>
      <w:r w:rsidRPr="003C23BE">
        <w:rPr>
          <w:sz w:val="22"/>
          <w:lang w:val="pt-BR"/>
        </w:rPr>
        <w:t>, trong đó r</w:t>
      </w:r>
      <w:r w:rsidRPr="003C23BE">
        <w:rPr>
          <w:sz w:val="22"/>
          <w:vertAlign w:val="subscript"/>
          <w:lang w:val="pt-BR"/>
        </w:rPr>
        <w:t>o</w:t>
      </w:r>
      <w:r w:rsidRPr="003C23BE">
        <w:rPr>
          <w:sz w:val="22"/>
          <w:lang w:val="pt-BR"/>
        </w:rPr>
        <w:t xml:space="preserve"> là bán kính Bo. Giá trị r</w:t>
      </w:r>
      <w:r w:rsidRPr="003C23BE">
        <w:rPr>
          <w:sz w:val="22"/>
          <w:vertAlign w:val="subscript"/>
          <w:lang w:val="pt-BR"/>
        </w:rPr>
        <w:t>n</w:t>
      </w:r>
      <w:r w:rsidRPr="003C23BE">
        <w:rPr>
          <w:sz w:val="22"/>
          <w:lang w:val="pt-BR"/>
        </w:rPr>
        <w:t xml:space="preserve"> gần nhất với giá trị nào sau đây?</w:t>
      </w:r>
    </w:p>
    <w:p w14:paraId="5C3CFF38" w14:textId="258994C1" w:rsidR="00B26386" w:rsidRPr="00C77ABE" w:rsidRDefault="003073F8" w:rsidP="003073F8">
      <w:pPr>
        <w:tabs>
          <w:tab w:val="left" w:pos="2708"/>
          <w:tab w:val="left" w:pos="5138"/>
          <w:tab w:val="left" w:pos="7569"/>
        </w:tabs>
        <w:spacing w:after="80" w:line="240" w:lineRule="auto"/>
        <w:ind w:firstLine="283"/>
        <w:rPr>
          <w:b/>
          <w:sz w:val="22"/>
        </w:rPr>
        <w:sectPr w:rsidR="00B26386" w:rsidRPr="00C77ABE" w:rsidSect="0037199B">
          <w:type w:val="continuous"/>
          <w:pgSz w:w="11909" w:h="16834" w:code="9"/>
          <w:pgMar w:top="547" w:right="576" w:bottom="720" w:left="576" w:header="720" w:footer="720" w:gutter="0"/>
          <w:cols w:space="720"/>
          <w:docGrid w:linePitch="381"/>
        </w:sectPr>
      </w:pPr>
      <w:r w:rsidRPr="003073F8">
        <w:rPr>
          <w:b/>
          <w:sz w:val="22"/>
        </w:rPr>
        <w:t xml:space="preserve">A. </w:t>
      </w:r>
      <w:r w:rsidRPr="003073F8">
        <w:rPr>
          <w:sz w:val="22"/>
        </w:rPr>
        <w:t>7r</w:t>
      </w:r>
      <w:r w:rsidRPr="003073F8">
        <w:rPr>
          <w:sz w:val="22"/>
          <w:vertAlign w:val="subscript"/>
        </w:rPr>
        <w:t>o</w:t>
      </w:r>
      <w:r w:rsidRPr="003073F8">
        <w:rPr>
          <w:sz w:val="22"/>
        </w:rPr>
        <w:t>.</w:t>
      </w:r>
      <w:r w:rsidRPr="003073F8">
        <w:rPr>
          <w:sz w:val="22"/>
        </w:rPr>
        <w:tab/>
      </w:r>
      <w:r w:rsidRPr="003073F8">
        <w:rPr>
          <w:b/>
          <w:sz w:val="22"/>
        </w:rPr>
        <w:t xml:space="preserve">B. </w:t>
      </w:r>
      <w:r w:rsidRPr="003073F8">
        <w:rPr>
          <w:sz w:val="22"/>
        </w:rPr>
        <w:t>5r</w:t>
      </w:r>
      <w:r w:rsidRPr="003073F8">
        <w:rPr>
          <w:sz w:val="22"/>
          <w:vertAlign w:val="subscript"/>
        </w:rPr>
        <w:t>o</w:t>
      </w:r>
      <w:r w:rsidRPr="003073F8">
        <w:rPr>
          <w:sz w:val="22"/>
        </w:rPr>
        <w:t>.</w:t>
      </w:r>
      <w:r w:rsidRPr="003073F8">
        <w:rPr>
          <w:sz w:val="22"/>
        </w:rPr>
        <w:tab/>
      </w:r>
      <w:r w:rsidRPr="003073F8">
        <w:rPr>
          <w:b/>
          <w:sz w:val="22"/>
        </w:rPr>
        <w:t xml:space="preserve">C. </w:t>
      </w:r>
      <w:r w:rsidRPr="003073F8">
        <w:rPr>
          <w:sz w:val="22"/>
        </w:rPr>
        <w:t>24r</w:t>
      </w:r>
      <w:r w:rsidRPr="003073F8">
        <w:rPr>
          <w:sz w:val="22"/>
          <w:vertAlign w:val="subscript"/>
        </w:rPr>
        <w:t>o</w:t>
      </w:r>
      <w:r w:rsidRPr="003073F8">
        <w:rPr>
          <w:sz w:val="22"/>
        </w:rPr>
        <w:t>.</w:t>
      </w:r>
      <w:r w:rsidRPr="003073F8">
        <w:rPr>
          <w:sz w:val="22"/>
        </w:rPr>
        <w:tab/>
      </w:r>
      <w:r w:rsidRPr="003073F8">
        <w:rPr>
          <w:b/>
          <w:sz w:val="22"/>
        </w:rPr>
        <w:t xml:space="preserve">D. </w:t>
      </w:r>
      <w:r w:rsidRPr="003073F8">
        <w:rPr>
          <w:sz w:val="22"/>
        </w:rPr>
        <w:t>15r</w:t>
      </w:r>
      <w:r w:rsidRPr="003073F8">
        <w:rPr>
          <w:sz w:val="22"/>
          <w:vertAlign w:val="subscript"/>
        </w:rPr>
        <w:t>o</w:t>
      </w:r>
      <w:r w:rsidRPr="003073F8">
        <w:rPr>
          <w:sz w:val="22"/>
        </w:rPr>
        <w:t>.</w:t>
      </w:r>
    </w:p>
    <w:p w14:paraId="5067FB08" w14:textId="068FF880" w:rsidR="00F607E2" w:rsidRPr="00473E04" w:rsidRDefault="0005469C" w:rsidP="00E70793">
      <w:pPr>
        <w:pStyle w:val="NormalWeb"/>
        <w:shd w:val="clear" w:color="auto" w:fill="FFFFFF"/>
        <w:spacing w:before="240" w:beforeAutospacing="0" w:after="0" w:afterAutospacing="0" w:line="360" w:lineRule="auto"/>
        <w:rPr>
          <w:b/>
          <w:sz w:val="22"/>
          <w:szCs w:val="22"/>
          <w:u w:val="single"/>
        </w:rPr>
      </w:pPr>
      <w:r w:rsidRPr="00473E04">
        <w:rPr>
          <w:b/>
          <w:sz w:val="22"/>
          <w:szCs w:val="22"/>
        </w:rPr>
        <w:lastRenderedPageBreak/>
        <w:t xml:space="preserve">B. </w:t>
      </w:r>
      <w:r w:rsidR="00F607E2" w:rsidRPr="00473E04">
        <w:rPr>
          <w:b/>
          <w:sz w:val="22"/>
          <w:szCs w:val="22"/>
          <w:u w:val="single"/>
        </w:rPr>
        <w:t>PHẦN TỰ LUẬN</w:t>
      </w:r>
      <w:r w:rsidRPr="00473E04">
        <w:rPr>
          <w:b/>
          <w:sz w:val="22"/>
          <w:szCs w:val="22"/>
          <w:u w:val="single"/>
        </w:rPr>
        <w:t xml:space="preserve"> </w:t>
      </w:r>
      <w:r w:rsidR="00FE5B19" w:rsidRPr="00473E04">
        <w:rPr>
          <w:b/>
          <w:sz w:val="22"/>
          <w:szCs w:val="22"/>
          <w:u w:val="single"/>
        </w:rPr>
        <w:t>(4 điểm)</w:t>
      </w:r>
    </w:p>
    <w:p w14:paraId="6DF88DD2" w14:textId="1CE5661A" w:rsidR="005738C0" w:rsidRPr="00B26386" w:rsidRDefault="00B26386" w:rsidP="00B26386">
      <w:pPr>
        <w:spacing w:before="120" w:after="120"/>
        <w:rPr>
          <w:i/>
          <w:sz w:val="22"/>
        </w:rPr>
      </w:pPr>
      <w:r w:rsidRPr="00B26386">
        <w:rPr>
          <w:i/>
          <w:sz w:val="22"/>
        </w:rPr>
        <w:t xml:space="preserve">Em hãy trình bày cách giải 8 câu cuối cùng </w:t>
      </w:r>
      <w:proofErr w:type="gramStart"/>
      <w:r w:rsidRPr="00B26386">
        <w:rPr>
          <w:i/>
          <w:sz w:val="22"/>
        </w:rPr>
        <w:t>(</w:t>
      </w:r>
      <w:bookmarkStart w:id="0" w:name="_GoBack"/>
      <w:bookmarkEnd w:id="0"/>
      <w:proofErr w:type="gramEnd"/>
      <w:r w:rsidRPr="00B26386">
        <w:rPr>
          <w:b/>
          <w:i/>
          <w:sz w:val="22"/>
        </w:rPr>
        <w:t>từ câu 17 đến câu 24</w:t>
      </w:r>
      <w:r w:rsidRPr="00B26386">
        <w:rPr>
          <w:i/>
          <w:sz w:val="22"/>
        </w:rPr>
        <w:t>) vào giấy làm bài tự luận.</w:t>
      </w:r>
    </w:p>
    <w:p w14:paraId="7C69C1E2" w14:textId="77777777" w:rsidR="00B26386" w:rsidRPr="00B26386" w:rsidRDefault="00B26386" w:rsidP="00B26386">
      <w:pPr>
        <w:spacing w:after="0" w:line="240" w:lineRule="auto"/>
        <w:rPr>
          <w:i/>
          <w:sz w:val="22"/>
          <w:u w:val="single"/>
        </w:rPr>
      </w:pPr>
      <w:r w:rsidRPr="00B26386">
        <w:rPr>
          <w:i/>
          <w:sz w:val="22"/>
          <w:u w:val="single"/>
        </w:rPr>
        <w:t>Lưu ý:</w:t>
      </w:r>
    </w:p>
    <w:p w14:paraId="00400499" w14:textId="77777777" w:rsidR="00B26386" w:rsidRPr="00B26386" w:rsidRDefault="00B26386" w:rsidP="00B26386">
      <w:pPr>
        <w:numPr>
          <w:ilvl w:val="0"/>
          <w:numId w:val="14"/>
        </w:numPr>
        <w:spacing w:after="0" w:line="240" w:lineRule="auto"/>
        <w:rPr>
          <w:sz w:val="22"/>
        </w:rPr>
      </w:pPr>
      <w:r w:rsidRPr="00B26386">
        <w:rPr>
          <w:sz w:val="22"/>
        </w:rPr>
        <w:t xml:space="preserve">Phải điền đầy đủ thông tin cá nhân và </w:t>
      </w:r>
      <w:r w:rsidRPr="00B26386">
        <w:rPr>
          <w:b/>
          <w:sz w:val="22"/>
        </w:rPr>
        <w:t>MÃ ĐỀ</w:t>
      </w:r>
      <w:r w:rsidRPr="00B26386">
        <w:rPr>
          <w:sz w:val="22"/>
        </w:rPr>
        <w:t xml:space="preserve"> vào giấy làm bài.</w:t>
      </w:r>
    </w:p>
    <w:p w14:paraId="4BA4EB3A" w14:textId="6321B999" w:rsidR="00B26386" w:rsidRPr="00B26386" w:rsidRDefault="00B26386" w:rsidP="00E23D07">
      <w:pPr>
        <w:numPr>
          <w:ilvl w:val="0"/>
          <w:numId w:val="14"/>
        </w:numPr>
        <w:spacing w:after="0" w:line="240" w:lineRule="auto"/>
        <w:rPr>
          <w:sz w:val="22"/>
        </w:rPr>
      </w:pPr>
      <w:r w:rsidRPr="00B26386">
        <w:rPr>
          <w:sz w:val="22"/>
        </w:rPr>
        <w:t>Không cần làm theo đúng thứ tự số câu.</w:t>
      </w:r>
    </w:p>
    <w:p w14:paraId="3EA3306B" w14:textId="256C8BA0" w:rsidR="008056AD" w:rsidRDefault="00B26386" w:rsidP="00B26386">
      <w:pPr>
        <w:pStyle w:val="NormalWeb"/>
        <w:shd w:val="clear" w:color="auto" w:fill="FFFFFF"/>
        <w:tabs>
          <w:tab w:val="left" w:pos="720"/>
          <w:tab w:val="left" w:pos="1440"/>
          <w:tab w:val="left" w:pos="2160"/>
          <w:tab w:val="left" w:pos="2880"/>
          <w:tab w:val="left" w:pos="3600"/>
          <w:tab w:val="left" w:pos="4320"/>
          <w:tab w:val="left" w:pos="5040"/>
          <w:tab w:val="left" w:pos="5760"/>
        </w:tabs>
        <w:spacing w:before="120" w:beforeAutospacing="0" w:after="0" w:afterAutospacing="0" w:line="360" w:lineRule="auto"/>
        <w:rPr>
          <w:sz w:val="22"/>
        </w:rPr>
      </w:pPr>
      <w:r>
        <w:rPr>
          <w:b/>
        </w:rPr>
        <w:tab/>
      </w:r>
      <w:r>
        <w:rPr>
          <w:b/>
        </w:rPr>
        <w:tab/>
      </w:r>
      <w:r>
        <w:rPr>
          <w:b/>
        </w:rPr>
        <w:tab/>
      </w:r>
      <w:r>
        <w:rPr>
          <w:b/>
        </w:rPr>
        <w:tab/>
      </w:r>
      <w:r>
        <w:rPr>
          <w:b/>
        </w:rPr>
        <w:tab/>
      </w:r>
      <w:r>
        <w:rPr>
          <w:b/>
        </w:rPr>
        <w:tab/>
      </w:r>
      <w:r>
        <w:rPr>
          <w:b/>
        </w:rPr>
        <w:tab/>
      </w:r>
      <w:r w:rsidR="00C938FC" w:rsidRPr="005E7D41">
        <w:rPr>
          <w:b/>
        </w:rPr>
        <w:t>----- HẾT -----</w:t>
      </w:r>
      <w:r w:rsidR="003C051A" w:rsidRPr="005E7D41">
        <w:rPr>
          <w:b/>
        </w:rPr>
        <w:tab/>
      </w:r>
      <w:r>
        <w:rPr>
          <w:b/>
        </w:rPr>
        <w:tab/>
      </w:r>
    </w:p>
    <w:sectPr w:rsidR="008056AD" w:rsidSect="0037199B">
      <w:type w:val="continuous"/>
      <w:pgSz w:w="11909" w:h="16834" w:code="9"/>
      <w:pgMar w:top="547" w:right="576" w:bottom="720" w:left="576"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85254A" w14:textId="77777777" w:rsidR="00B13BE1" w:rsidRDefault="00B13BE1" w:rsidP="001B4F47">
      <w:pPr>
        <w:spacing w:after="0" w:line="240" w:lineRule="auto"/>
      </w:pPr>
      <w:r>
        <w:separator/>
      </w:r>
    </w:p>
  </w:endnote>
  <w:endnote w:type="continuationSeparator" w:id="0">
    <w:p w14:paraId="0F8E14E0" w14:textId="77777777" w:rsidR="00B13BE1" w:rsidRDefault="00B13BE1" w:rsidP="001B4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28934" w14:textId="79476612" w:rsidR="001B4F47" w:rsidRPr="001B4F47" w:rsidRDefault="001B4F47" w:rsidP="001B4F47">
    <w:pPr>
      <w:pStyle w:val="Footer"/>
      <w:tabs>
        <w:tab w:val="clear" w:pos="9360"/>
        <w:tab w:val="right" w:pos="10710"/>
      </w:tabs>
      <w:rPr>
        <w:i/>
        <w:sz w:val="20"/>
      </w:rPr>
    </w:pPr>
    <w:r w:rsidRPr="001B4F47">
      <w:rPr>
        <w:i/>
        <w:sz w:val="20"/>
      </w:rPr>
      <w:tab/>
    </w:r>
    <w:r w:rsidRPr="001B4F47">
      <w:rPr>
        <w:i/>
        <w:sz w:val="20"/>
      </w:rPr>
      <w:tab/>
      <w:t xml:space="preserve">Trang </w:t>
    </w:r>
    <w:r w:rsidRPr="001B4F47">
      <w:rPr>
        <w:i/>
        <w:sz w:val="20"/>
      </w:rPr>
      <w:fldChar w:fldCharType="begin"/>
    </w:r>
    <w:r w:rsidRPr="001B4F47">
      <w:rPr>
        <w:i/>
        <w:sz w:val="20"/>
      </w:rPr>
      <w:instrText xml:space="preserve"> PAGE   \* MERGEFORMAT </w:instrText>
    </w:r>
    <w:r w:rsidRPr="001B4F47">
      <w:rPr>
        <w:i/>
        <w:sz w:val="20"/>
      </w:rPr>
      <w:fldChar w:fldCharType="separate"/>
    </w:r>
    <w:r w:rsidR="003C23BE">
      <w:rPr>
        <w:i/>
        <w:noProof/>
        <w:sz w:val="20"/>
      </w:rPr>
      <w:t>2</w:t>
    </w:r>
    <w:r w:rsidRPr="001B4F47">
      <w:rPr>
        <w:i/>
        <w:noProof/>
        <w:sz w:val="20"/>
      </w:rPr>
      <w:fldChar w:fldCharType="end"/>
    </w:r>
    <w:r w:rsidR="004536CC">
      <w:rPr>
        <w:i/>
        <w:noProof/>
        <w:sz w:val="20"/>
      </w:rPr>
      <w:t>/2</w:t>
    </w:r>
    <w:r w:rsidRPr="001B4F47">
      <w:rPr>
        <w:i/>
        <w:noProof/>
        <w:sz w:val="20"/>
      </w:rPr>
      <w:t xml:space="preserve"> – Mã đề</w:t>
    </w:r>
    <w:r w:rsidR="008C0B5E">
      <w:rPr>
        <w:i/>
        <w:noProof/>
        <w:sz w:val="20"/>
      </w:rPr>
      <w:t xml:space="preserve"> </w:t>
    </w:r>
    <w:r w:rsidR="00F64F90">
      <w:rPr>
        <w:i/>
        <w:noProof/>
        <w:sz w:val="20"/>
      </w:rPr>
      <w:t>493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B91651" w14:textId="77777777" w:rsidR="00B13BE1" w:rsidRDefault="00B13BE1" w:rsidP="001B4F47">
      <w:pPr>
        <w:spacing w:after="0" w:line="240" w:lineRule="auto"/>
      </w:pPr>
      <w:r>
        <w:separator/>
      </w:r>
    </w:p>
  </w:footnote>
  <w:footnote w:type="continuationSeparator" w:id="0">
    <w:p w14:paraId="75E6C7BB" w14:textId="77777777" w:rsidR="00B13BE1" w:rsidRDefault="00B13BE1" w:rsidP="001B4F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835DA"/>
    <w:multiLevelType w:val="hybridMultilevel"/>
    <w:tmpl w:val="3BB4E9E6"/>
    <w:lvl w:ilvl="0" w:tplc="04090019">
      <w:start w:val="1"/>
      <w:numFmt w:val="lowerLetter"/>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
    <w:nsid w:val="1774716E"/>
    <w:multiLevelType w:val="hybridMultilevel"/>
    <w:tmpl w:val="1CF8AEDE"/>
    <w:lvl w:ilvl="0" w:tplc="7890CB56">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nsid w:val="248F4544"/>
    <w:multiLevelType w:val="hybridMultilevel"/>
    <w:tmpl w:val="28F0059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A540F01"/>
    <w:multiLevelType w:val="hybridMultilevel"/>
    <w:tmpl w:val="C944DBCE"/>
    <w:lvl w:ilvl="0" w:tplc="471094D2">
      <w:start w:val="1"/>
      <w:numFmt w:val="lowerLetter"/>
      <w:lvlText w:val="%1)"/>
      <w:lvlJc w:val="left"/>
      <w:pPr>
        <w:tabs>
          <w:tab w:val="num" w:pos="900"/>
        </w:tabs>
        <w:ind w:left="900" w:hanging="360"/>
      </w:pPr>
      <w:rPr>
        <w:rFonts w:hint="default"/>
      </w:rPr>
    </w:lvl>
    <w:lvl w:ilvl="1" w:tplc="10090019" w:tentative="1">
      <w:start w:val="1"/>
      <w:numFmt w:val="lowerLetter"/>
      <w:lvlText w:val="%2."/>
      <w:lvlJc w:val="left"/>
      <w:pPr>
        <w:tabs>
          <w:tab w:val="num" w:pos="1620"/>
        </w:tabs>
        <w:ind w:left="1620" w:hanging="360"/>
      </w:pPr>
    </w:lvl>
    <w:lvl w:ilvl="2" w:tplc="1009001B" w:tentative="1">
      <w:start w:val="1"/>
      <w:numFmt w:val="lowerRoman"/>
      <w:lvlText w:val="%3."/>
      <w:lvlJc w:val="right"/>
      <w:pPr>
        <w:tabs>
          <w:tab w:val="num" w:pos="2340"/>
        </w:tabs>
        <w:ind w:left="2340" w:hanging="180"/>
      </w:pPr>
    </w:lvl>
    <w:lvl w:ilvl="3" w:tplc="1009000F" w:tentative="1">
      <w:start w:val="1"/>
      <w:numFmt w:val="decimal"/>
      <w:lvlText w:val="%4."/>
      <w:lvlJc w:val="left"/>
      <w:pPr>
        <w:tabs>
          <w:tab w:val="num" w:pos="3060"/>
        </w:tabs>
        <w:ind w:left="3060" w:hanging="360"/>
      </w:pPr>
    </w:lvl>
    <w:lvl w:ilvl="4" w:tplc="10090019" w:tentative="1">
      <w:start w:val="1"/>
      <w:numFmt w:val="lowerLetter"/>
      <w:lvlText w:val="%5."/>
      <w:lvlJc w:val="left"/>
      <w:pPr>
        <w:tabs>
          <w:tab w:val="num" w:pos="3780"/>
        </w:tabs>
        <w:ind w:left="3780" w:hanging="360"/>
      </w:pPr>
    </w:lvl>
    <w:lvl w:ilvl="5" w:tplc="1009001B" w:tentative="1">
      <w:start w:val="1"/>
      <w:numFmt w:val="lowerRoman"/>
      <w:lvlText w:val="%6."/>
      <w:lvlJc w:val="right"/>
      <w:pPr>
        <w:tabs>
          <w:tab w:val="num" w:pos="4500"/>
        </w:tabs>
        <w:ind w:left="4500" w:hanging="180"/>
      </w:pPr>
    </w:lvl>
    <w:lvl w:ilvl="6" w:tplc="1009000F" w:tentative="1">
      <w:start w:val="1"/>
      <w:numFmt w:val="decimal"/>
      <w:lvlText w:val="%7."/>
      <w:lvlJc w:val="left"/>
      <w:pPr>
        <w:tabs>
          <w:tab w:val="num" w:pos="5220"/>
        </w:tabs>
        <w:ind w:left="5220" w:hanging="360"/>
      </w:pPr>
    </w:lvl>
    <w:lvl w:ilvl="7" w:tplc="10090019" w:tentative="1">
      <w:start w:val="1"/>
      <w:numFmt w:val="lowerLetter"/>
      <w:lvlText w:val="%8."/>
      <w:lvlJc w:val="left"/>
      <w:pPr>
        <w:tabs>
          <w:tab w:val="num" w:pos="5940"/>
        </w:tabs>
        <w:ind w:left="5940" w:hanging="360"/>
      </w:pPr>
    </w:lvl>
    <w:lvl w:ilvl="8" w:tplc="1009001B" w:tentative="1">
      <w:start w:val="1"/>
      <w:numFmt w:val="lowerRoman"/>
      <w:lvlText w:val="%9."/>
      <w:lvlJc w:val="right"/>
      <w:pPr>
        <w:tabs>
          <w:tab w:val="num" w:pos="6660"/>
        </w:tabs>
        <w:ind w:left="6660" w:hanging="180"/>
      </w:pPr>
    </w:lvl>
  </w:abstractNum>
  <w:abstractNum w:abstractNumId="4">
    <w:nsid w:val="488672CB"/>
    <w:multiLevelType w:val="hybridMultilevel"/>
    <w:tmpl w:val="66682AC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9BE47C6"/>
    <w:multiLevelType w:val="hybridMultilevel"/>
    <w:tmpl w:val="258246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95026F"/>
    <w:multiLevelType w:val="hybridMultilevel"/>
    <w:tmpl w:val="DB5AC1B0"/>
    <w:lvl w:ilvl="0" w:tplc="6930C0DA">
      <w:start w:val="1"/>
      <w:numFmt w:val="lowerLetter"/>
      <w:lvlText w:val="%1)"/>
      <w:lvlJc w:val="left"/>
      <w:pPr>
        <w:tabs>
          <w:tab w:val="num" w:pos="2340"/>
        </w:tabs>
        <w:ind w:left="2340" w:hanging="360"/>
      </w:pPr>
      <w:rPr>
        <w:rFonts w:hint="default"/>
      </w:rPr>
    </w:lvl>
    <w:lvl w:ilvl="1" w:tplc="04090019" w:tentative="1">
      <w:start w:val="1"/>
      <w:numFmt w:val="lowerLetter"/>
      <w:lvlText w:val="%2."/>
      <w:lvlJc w:val="left"/>
      <w:pPr>
        <w:tabs>
          <w:tab w:val="num" w:pos="3060"/>
        </w:tabs>
        <w:ind w:left="3060" w:hanging="360"/>
      </w:p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7">
    <w:nsid w:val="509822D8"/>
    <w:multiLevelType w:val="hybridMultilevel"/>
    <w:tmpl w:val="F3EE87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3348E1"/>
    <w:multiLevelType w:val="hybridMultilevel"/>
    <w:tmpl w:val="606EDC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8244C7"/>
    <w:multiLevelType w:val="hybridMultilevel"/>
    <w:tmpl w:val="7780C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76D02A1"/>
    <w:multiLevelType w:val="hybridMultilevel"/>
    <w:tmpl w:val="0C9E84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BA226A"/>
    <w:multiLevelType w:val="hybridMultilevel"/>
    <w:tmpl w:val="B91CEF82"/>
    <w:lvl w:ilvl="0" w:tplc="04090015">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4A330B"/>
    <w:multiLevelType w:val="hybridMultilevel"/>
    <w:tmpl w:val="C658D7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B97BA9"/>
    <w:multiLevelType w:val="hybridMultilevel"/>
    <w:tmpl w:val="981003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10"/>
  </w:num>
  <w:num w:numId="5">
    <w:abstractNumId w:val="12"/>
  </w:num>
  <w:num w:numId="6">
    <w:abstractNumId w:val="6"/>
  </w:num>
  <w:num w:numId="7">
    <w:abstractNumId w:val="1"/>
  </w:num>
  <w:num w:numId="8">
    <w:abstractNumId w:val="3"/>
  </w:num>
  <w:num w:numId="9">
    <w:abstractNumId w:val="13"/>
  </w:num>
  <w:num w:numId="10">
    <w:abstractNumId w:val="2"/>
  </w:num>
  <w:num w:numId="11">
    <w:abstractNumId w:val="7"/>
  </w:num>
  <w:num w:numId="12">
    <w:abstractNumId w:val="0"/>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8FC"/>
    <w:rsid w:val="0005469C"/>
    <w:rsid w:val="00071ED9"/>
    <w:rsid w:val="0009371E"/>
    <w:rsid w:val="000A3559"/>
    <w:rsid w:val="000C32D3"/>
    <w:rsid w:val="00100550"/>
    <w:rsid w:val="0012070D"/>
    <w:rsid w:val="001230AB"/>
    <w:rsid w:val="001823DF"/>
    <w:rsid w:val="001A6D0B"/>
    <w:rsid w:val="001B4F47"/>
    <w:rsid w:val="001F18FB"/>
    <w:rsid w:val="00213832"/>
    <w:rsid w:val="00221BB4"/>
    <w:rsid w:val="00230311"/>
    <w:rsid w:val="002303A5"/>
    <w:rsid w:val="0025031A"/>
    <w:rsid w:val="0025166C"/>
    <w:rsid w:val="0026793F"/>
    <w:rsid w:val="002A2BFD"/>
    <w:rsid w:val="002C5202"/>
    <w:rsid w:val="002D7139"/>
    <w:rsid w:val="003073F8"/>
    <w:rsid w:val="00310A00"/>
    <w:rsid w:val="003669F3"/>
    <w:rsid w:val="0037199B"/>
    <w:rsid w:val="00377EE2"/>
    <w:rsid w:val="00385C77"/>
    <w:rsid w:val="00391A3E"/>
    <w:rsid w:val="00392B13"/>
    <w:rsid w:val="003B5FED"/>
    <w:rsid w:val="003C051A"/>
    <w:rsid w:val="003C23BE"/>
    <w:rsid w:val="003D0CD1"/>
    <w:rsid w:val="00414ABA"/>
    <w:rsid w:val="004536CC"/>
    <w:rsid w:val="004543AF"/>
    <w:rsid w:val="004570AD"/>
    <w:rsid w:val="00470C72"/>
    <w:rsid w:val="00473E04"/>
    <w:rsid w:val="004868A7"/>
    <w:rsid w:val="004A3F2C"/>
    <w:rsid w:val="004A675C"/>
    <w:rsid w:val="00504C9B"/>
    <w:rsid w:val="0054592C"/>
    <w:rsid w:val="00550077"/>
    <w:rsid w:val="00553522"/>
    <w:rsid w:val="005738C0"/>
    <w:rsid w:val="005E7D41"/>
    <w:rsid w:val="0062098D"/>
    <w:rsid w:val="006258BF"/>
    <w:rsid w:val="006B5F82"/>
    <w:rsid w:val="006B7B09"/>
    <w:rsid w:val="006D4805"/>
    <w:rsid w:val="00721079"/>
    <w:rsid w:val="0075552C"/>
    <w:rsid w:val="007A0F4A"/>
    <w:rsid w:val="007B6A6B"/>
    <w:rsid w:val="007C07A6"/>
    <w:rsid w:val="007C3BF7"/>
    <w:rsid w:val="007D7687"/>
    <w:rsid w:val="007F332D"/>
    <w:rsid w:val="008056AD"/>
    <w:rsid w:val="00815110"/>
    <w:rsid w:val="0081753A"/>
    <w:rsid w:val="00820385"/>
    <w:rsid w:val="0084267E"/>
    <w:rsid w:val="00856444"/>
    <w:rsid w:val="00872E12"/>
    <w:rsid w:val="00884056"/>
    <w:rsid w:val="008A3F38"/>
    <w:rsid w:val="008B0942"/>
    <w:rsid w:val="008B38EE"/>
    <w:rsid w:val="008C0B5E"/>
    <w:rsid w:val="00913FAA"/>
    <w:rsid w:val="00914D74"/>
    <w:rsid w:val="0095732D"/>
    <w:rsid w:val="0098402A"/>
    <w:rsid w:val="00986914"/>
    <w:rsid w:val="009B5D46"/>
    <w:rsid w:val="009F0BD4"/>
    <w:rsid w:val="00AD5B2F"/>
    <w:rsid w:val="00AD67E2"/>
    <w:rsid w:val="00AE40C1"/>
    <w:rsid w:val="00B13BE1"/>
    <w:rsid w:val="00B23FA8"/>
    <w:rsid w:val="00B26386"/>
    <w:rsid w:val="00B30B80"/>
    <w:rsid w:val="00B33D76"/>
    <w:rsid w:val="00B8793A"/>
    <w:rsid w:val="00B9716C"/>
    <w:rsid w:val="00BA71EE"/>
    <w:rsid w:val="00BB5982"/>
    <w:rsid w:val="00BE0668"/>
    <w:rsid w:val="00BE239B"/>
    <w:rsid w:val="00C20BF2"/>
    <w:rsid w:val="00C561BE"/>
    <w:rsid w:val="00C65BF8"/>
    <w:rsid w:val="00C77ABE"/>
    <w:rsid w:val="00C938FC"/>
    <w:rsid w:val="00C94FC1"/>
    <w:rsid w:val="00CE227B"/>
    <w:rsid w:val="00D64F85"/>
    <w:rsid w:val="00DA7469"/>
    <w:rsid w:val="00DB01AB"/>
    <w:rsid w:val="00DF1046"/>
    <w:rsid w:val="00E10AD3"/>
    <w:rsid w:val="00E164D4"/>
    <w:rsid w:val="00E2176D"/>
    <w:rsid w:val="00E41AC8"/>
    <w:rsid w:val="00E61B1F"/>
    <w:rsid w:val="00E70793"/>
    <w:rsid w:val="00E87319"/>
    <w:rsid w:val="00E940E4"/>
    <w:rsid w:val="00EC5214"/>
    <w:rsid w:val="00F153B8"/>
    <w:rsid w:val="00F561A2"/>
    <w:rsid w:val="00F56EB5"/>
    <w:rsid w:val="00F607E2"/>
    <w:rsid w:val="00F62CAE"/>
    <w:rsid w:val="00F64F90"/>
    <w:rsid w:val="00F934F0"/>
    <w:rsid w:val="00F9676C"/>
    <w:rsid w:val="00FD6FF8"/>
    <w:rsid w:val="00FE2887"/>
    <w:rsid w:val="00FE2DB1"/>
    <w:rsid w:val="00FE5B19"/>
    <w:rsid w:val="00FF3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A0A0"/>
  <w15:chartTrackingRefBased/>
  <w15:docId w15:val="{9FB0E4EC-2CD0-4D86-ADEB-A0D3E1E1E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38FC"/>
    <w:pPr>
      <w:spacing w:after="200" w:line="276" w:lineRule="auto"/>
      <w:jc w:val="both"/>
    </w:pPr>
    <w:rPr>
      <w:rFonts w:ascii="Times New Roman" w:hAnsi="Times New Roman"/>
      <w:sz w:val="28"/>
    </w:rPr>
  </w:style>
  <w:style w:type="paragraph" w:styleId="Heading6">
    <w:name w:val="heading 6"/>
    <w:basedOn w:val="Normal"/>
    <w:next w:val="Normal"/>
    <w:link w:val="Heading6Char"/>
    <w:qFormat/>
    <w:rsid w:val="00DB01AB"/>
    <w:pPr>
      <w:spacing w:before="240" w:after="60" w:line="240" w:lineRule="auto"/>
      <w:jc w:val="left"/>
      <w:outlineLvl w:val="5"/>
    </w:pPr>
    <w:rPr>
      <w:rFonts w:ascii="Calibri" w:eastAsia="Times New Roman" w:hAnsi="Calibri" w:cs="Times New Roman"/>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38FC"/>
    <w:pPr>
      <w:spacing w:after="0" w:line="240" w:lineRule="auto"/>
      <w:jc w:val="both"/>
    </w:pPr>
    <w:rPr>
      <w:rFonts w:ascii="Times New Roman" w:hAnsi="Times New Roman"/>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D6FF8"/>
  </w:style>
  <w:style w:type="paragraph" w:styleId="ListParagraph">
    <w:name w:val="List Paragraph"/>
    <w:basedOn w:val="Normal"/>
    <w:uiPriority w:val="34"/>
    <w:qFormat/>
    <w:rsid w:val="007F332D"/>
    <w:pPr>
      <w:ind w:left="720"/>
      <w:contextualSpacing/>
    </w:pPr>
  </w:style>
  <w:style w:type="character" w:customStyle="1" w:styleId="Heading6Char">
    <w:name w:val="Heading 6 Char"/>
    <w:basedOn w:val="DefaultParagraphFont"/>
    <w:link w:val="Heading6"/>
    <w:rsid w:val="00DB01AB"/>
    <w:rPr>
      <w:rFonts w:ascii="Calibri" w:eastAsia="Times New Roman" w:hAnsi="Calibri" w:cs="Times New Roman"/>
      <w:b/>
      <w:bCs/>
    </w:rPr>
  </w:style>
  <w:style w:type="paragraph" w:styleId="Header">
    <w:name w:val="header"/>
    <w:basedOn w:val="Normal"/>
    <w:link w:val="HeaderChar"/>
    <w:uiPriority w:val="99"/>
    <w:unhideWhenUsed/>
    <w:rsid w:val="001B4F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F47"/>
    <w:rPr>
      <w:rFonts w:ascii="Times New Roman" w:hAnsi="Times New Roman"/>
      <w:sz w:val="28"/>
    </w:rPr>
  </w:style>
  <w:style w:type="paragraph" w:styleId="Footer">
    <w:name w:val="footer"/>
    <w:basedOn w:val="Normal"/>
    <w:link w:val="FooterChar"/>
    <w:uiPriority w:val="99"/>
    <w:unhideWhenUsed/>
    <w:rsid w:val="001B4F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F47"/>
    <w:rPr>
      <w:rFonts w:ascii="Times New Roman" w:hAnsi="Times New Roman"/>
      <w:sz w:val="28"/>
    </w:rPr>
  </w:style>
  <w:style w:type="paragraph" w:styleId="NormalWeb">
    <w:name w:val="Normal (Web)"/>
    <w:basedOn w:val="Normal"/>
    <w:uiPriority w:val="99"/>
    <w:unhideWhenUsed/>
    <w:rsid w:val="0012070D"/>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12070D"/>
    <w:rPr>
      <w:b/>
      <w:bCs/>
    </w:rPr>
  </w:style>
  <w:style w:type="character" w:customStyle="1" w:styleId="Bodytext215pt">
    <w:name w:val="Body text (2) + 15 pt"/>
    <w:aliases w:val="Spacing 0 pt"/>
    <w:rsid w:val="0054592C"/>
    <w:rPr>
      <w:color w:val="000000"/>
      <w:spacing w:val="0"/>
      <w:w w:val="100"/>
      <w:position w:val="0"/>
      <w:sz w:val="30"/>
      <w:szCs w:val="30"/>
      <w:shd w:val="clear" w:color="auto" w:fill="FFFFFF"/>
      <w:lang w:val="vi-VN" w:eastAsia="vi-VN"/>
    </w:rPr>
  </w:style>
  <w:style w:type="character" w:customStyle="1" w:styleId="Bodytext3NotBold">
    <w:name w:val="Body text (3) + Not Bold"/>
    <w:aliases w:val="Not Italic"/>
    <w:rsid w:val="0054592C"/>
    <w:rPr>
      <w:rFonts w:ascii="Times New Roman" w:hAnsi="Times New Roman"/>
      <w:b/>
      <w:bCs/>
      <w:i/>
      <w:iCs/>
      <w:color w:val="000000"/>
      <w:spacing w:val="0"/>
      <w:w w:val="100"/>
      <w:position w:val="0"/>
      <w:sz w:val="21"/>
      <w:szCs w:val="21"/>
      <w:shd w:val="clear" w:color="auto" w:fill="FFFFFF"/>
      <w:lang w:val="vi-VN" w:eastAsia="vi-VN"/>
    </w:rPr>
  </w:style>
  <w:style w:type="paragraph" w:customStyle="1" w:styleId="Bodytext2">
    <w:name w:val="Body text (2)"/>
    <w:basedOn w:val="Normal"/>
    <w:rsid w:val="0054592C"/>
    <w:pPr>
      <w:widowControl w:val="0"/>
      <w:shd w:val="clear" w:color="auto" w:fill="FFFFFF"/>
      <w:spacing w:before="360" w:after="0" w:line="360" w:lineRule="exact"/>
      <w:ind w:hanging="560"/>
      <w:jc w:val="left"/>
    </w:pPr>
    <w:rPr>
      <w:rFonts w:eastAsia="Times New Roman" w:cs="Times New Roman"/>
      <w:color w:val="000000"/>
      <w:sz w:val="26"/>
      <w:szCs w:val="26"/>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651457">
      <w:bodyDiv w:val="1"/>
      <w:marLeft w:val="0"/>
      <w:marRight w:val="0"/>
      <w:marTop w:val="0"/>
      <w:marBottom w:val="0"/>
      <w:divBdr>
        <w:top w:val="none" w:sz="0" w:space="0" w:color="auto"/>
        <w:left w:val="none" w:sz="0" w:space="0" w:color="auto"/>
        <w:bottom w:val="none" w:sz="0" w:space="0" w:color="auto"/>
        <w:right w:val="none" w:sz="0" w:space="0" w:color="auto"/>
      </w:divBdr>
    </w:div>
    <w:div w:id="1851531437">
      <w:bodyDiv w:val="1"/>
      <w:marLeft w:val="0"/>
      <w:marRight w:val="0"/>
      <w:marTop w:val="0"/>
      <w:marBottom w:val="0"/>
      <w:divBdr>
        <w:top w:val="none" w:sz="0" w:space="0" w:color="auto"/>
        <w:left w:val="none" w:sz="0" w:space="0" w:color="auto"/>
        <w:bottom w:val="none" w:sz="0" w:space="0" w:color="auto"/>
        <w:right w:val="none" w:sz="0" w:space="0" w:color="auto"/>
      </w:divBdr>
    </w:div>
    <w:div w:id="209423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68238-A576-4AB0-AC6A-345BE8309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Văn Tú</dc:creator>
  <cp:keywords/>
  <dc:description/>
  <cp:lastModifiedBy>Nguyen </cp:lastModifiedBy>
  <cp:revision>4</cp:revision>
  <dcterms:created xsi:type="dcterms:W3CDTF">2017-04-12T23:13:00Z</dcterms:created>
  <dcterms:modified xsi:type="dcterms:W3CDTF">2017-04-13T01:12:00Z</dcterms:modified>
</cp:coreProperties>
</file>