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799" w:rsidRPr="00F36A2D" w:rsidRDefault="00620799" w:rsidP="00DA32A9">
      <w:pPr>
        <w:jc w:val="both"/>
      </w:pPr>
      <w:r w:rsidRPr="00F36A2D">
        <w:t>HOÀNG THỊ THU</w:t>
      </w:r>
    </w:p>
    <w:tbl>
      <w:tblPr>
        <w:tblW w:w="11135" w:type="dxa"/>
        <w:tblLook w:val="01E0"/>
      </w:tblPr>
      <w:tblGrid>
        <w:gridCol w:w="3510"/>
        <w:gridCol w:w="7625"/>
      </w:tblGrid>
      <w:tr w:rsidR="00F36A2D" w:rsidRPr="00F36A2D" w:rsidTr="00F0618E">
        <w:trPr>
          <w:trHeight w:val="899"/>
        </w:trPr>
        <w:tc>
          <w:tcPr>
            <w:tcW w:w="3510" w:type="dxa"/>
            <w:vAlign w:val="center"/>
            <w:hideMark/>
          </w:tcPr>
          <w:p w:rsidR="00536420" w:rsidRPr="00F36A2D" w:rsidRDefault="00536420" w:rsidP="00DA32A9">
            <w:pPr>
              <w:widowControl w:val="0"/>
              <w:autoSpaceDE w:val="0"/>
              <w:autoSpaceDN w:val="0"/>
              <w:adjustRightInd w:val="0"/>
              <w:jc w:val="both"/>
              <w:rPr>
                <w:b/>
              </w:rPr>
            </w:pPr>
            <w:r w:rsidRPr="00F36A2D">
              <w:rPr>
                <w:b/>
              </w:rPr>
              <w:t xml:space="preserve">Trường THPT </w:t>
            </w:r>
            <w:r w:rsidR="00F0618E">
              <w:rPr>
                <w:b/>
              </w:rPr>
              <w:t>KHAI MINH</w:t>
            </w:r>
          </w:p>
          <w:p w:rsidR="00536420" w:rsidRPr="00F36A2D" w:rsidRDefault="00536420" w:rsidP="00DA32A9">
            <w:pPr>
              <w:widowControl w:val="0"/>
              <w:autoSpaceDE w:val="0"/>
              <w:autoSpaceDN w:val="0"/>
              <w:adjustRightInd w:val="0"/>
              <w:jc w:val="both"/>
              <w:rPr>
                <w:rFonts w:eastAsia="Calibri"/>
                <w:b/>
              </w:rPr>
            </w:pPr>
          </w:p>
        </w:tc>
        <w:tc>
          <w:tcPr>
            <w:tcW w:w="7625" w:type="dxa"/>
            <w:vAlign w:val="center"/>
            <w:hideMark/>
          </w:tcPr>
          <w:p w:rsidR="00536420" w:rsidRPr="00F36A2D" w:rsidRDefault="00536420" w:rsidP="00DA32A9">
            <w:pPr>
              <w:widowControl w:val="0"/>
              <w:autoSpaceDE w:val="0"/>
              <w:autoSpaceDN w:val="0"/>
              <w:adjustRightInd w:val="0"/>
              <w:jc w:val="both"/>
              <w:rPr>
                <w:b/>
                <w:bCs/>
                <w:sz w:val="34"/>
                <w:szCs w:val="34"/>
              </w:rPr>
            </w:pPr>
            <w:r w:rsidRPr="00F36A2D">
              <w:rPr>
                <w:b/>
                <w:bCs/>
                <w:sz w:val="36"/>
                <w:szCs w:val="34"/>
              </w:rPr>
              <w:t>ĐỀ KIỂ</w:t>
            </w:r>
            <w:r w:rsidR="00620799" w:rsidRPr="00F36A2D">
              <w:rPr>
                <w:b/>
                <w:bCs/>
                <w:sz w:val="36"/>
                <w:szCs w:val="34"/>
              </w:rPr>
              <w:t xml:space="preserve">M TRA </w:t>
            </w:r>
            <w:r w:rsidRPr="00F36A2D">
              <w:rPr>
                <w:b/>
                <w:bCs/>
                <w:sz w:val="36"/>
                <w:szCs w:val="34"/>
              </w:rPr>
              <w:t>HK2 (201</w:t>
            </w:r>
            <w:r w:rsidR="00620799" w:rsidRPr="00F36A2D">
              <w:rPr>
                <w:b/>
                <w:bCs/>
                <w:sz w:val="36"/>
                <w:szCs w:val="34"/>
              </w:rPr>
              <w:t xml:space="preserve">6 </w:t>
            </w:r>
            <w:r w:rsidR="00634948" w:rsidRPr="00F36A2D">
              <w:rPr>
                <w:b/>
                <w:bCs/>
                <w:sz w:val="36"/>
                <w:szCs w:val="34"/>
              </w:rPr>
              <w:t>– 201</w:t>
            </w:r>
            <w:r w:rsidR="00620799" w:rsidRPr="00F36A2D">
              <w:rPr>
                <w:b/>
                <w:bCs/>
                <w:sz w:val="36"/>
                <w:szCs w:val="34"/>
              </w:rPr>
              <w:t>7</w:t>
            </w:r>
            <w:r w:rsidRPr="00F36A2D">
              <w:rPr>
                <w:b/>
                <w:bCs/>
                <w:sz w:val="36"/>
                <w:szCs w:val="34"/>
              </w:rPr>
              <w:t>)</w:t>
            </w:r>
          </w:p>
          <w:p w:rsidR="00536420" w:rsidRPr="00F36A2D" w:rsidRDefault="00536420" w:rsidP="00DA32A9">
            <w:pPr>
              <w:widowControl w:val="0"/>
              <w:autoSpaceDE w:val="0"/>
              <w:autoSpaceDN w:val="0"/>
              <w:adjustRightInd w:val="0"/>
              <w:jc w:val="both"/>
              <w:rPr>
                <w:rFonts w:eastAsia="Calibri"/>
                <w:b/>
                <w:bCs/>
                <w:iCs/>
                <w:sz w:val="32"/>
                <w:szCs w:val="32"/>
              </w:rPr>
            </w:pPr>
            <w:r w:rsidRPr="00F36A2D">
              <w:rPr>
                <w:b/>
                <w:bCs/>
                <w:iCs/>
                <w:sz w:val="32"/>
                <w:szCs w:val="32"/>
              </w:rPr>
              <w:t xml:space="preserve">Ngày: </w:t>
            </w:r>
          </w:p>
        </w:tc>
      </w:tr>
    </w:tbl>
    <w:p w:rsidR="00536420" w:rsidRPr="00F36A2D" w:rsidRDefault="00536420" w:rsidP="00DA32A9">
      <w:pPr>
        <w:tabs>
          <w:tab w:val="left" w:pos="606"/>
          <w:tab w:val="center" w:pos="4646"/>
          <w:tab w:val="right" w:pos="9292"/>
        </w:tabs>
        <w:jc w:val="both"/>
        <w:rPr>
          <w:rFonts w:eastAsia="Calibri"/>
          <w:b/>
        </w:rPr>
      </w:pPr>
      <w:r w:rsidRPr="00F36A2D">
        <w:rPr>
          <w:b/>
          <w:bCs/>
          <w:sz w:val="28"/>
          <w:szCs w:val="28"/>
        </w:rPr>
        <w:tab/>
        <w:t xml:space="preserve">MÔN: VẬT LÝ </w:t>
      </w:r>
      <w:r w:rsidRPr="00F36A2D">
        <w:rPr>
          <w:b/>
          <w:bCs/>
          <w:sz w:val="28"/>
          <w:szCs w:val="28"/>
        </w:rPr>
        <w:tab/>
        <w:t xml:space="preserve">KHỐI : 12 </w:t>
      </w:r>
      <w:r w:rsidRPr="00F36A2D">
        <w:rPr>
          <w:b/>
          <w:bCs/>
          <w:sz w:val="28"/>
          <w:szCs w:val="28"/>
        </w:rPr>
        <w:tab/>
        <w:t>THỜ</w:t>
      </w:r>
      <w:r w:rsidR="00E376B3" w:rsidRPr="00F36A2D">
        <w:rPr>
          <w:b/>
          <w:bCs/>
          <w:sz w:val="28"/>
          <w:szCs w:val="28"/>
        </w:rPr>
        <w:t xml:space="preserve">I GIAN: </w:t>
      </w:r>
      <w:r w:rsidR="00620799" w:rsidRPr="00F36A2D">
        <w:rPr>
          <w:b/>
          <w:bCs/>
          <w:sz w:val="28"/>
          <w:szCs w:val="28"/>
        </w:rPr>
        <w:t>45</w:t>
      </w:r>
      <w:r w:rsidRPr="00F36A2D">
        <w:rPr>
          <w:b/>
          <w:bCs/>
          <w:sz w:val="28"/>
          <w:szCs w:val="28"/>
        </w:rPr>
        <w:t xml:space="preserve"> phút</w:t>
      </w:r>
    </w:p>
    <w:p w:rsidR="00536420" w:rsidRPr="00F36A2D" w:rsidRDefault="00536420" w:rsidP="00DA32A9">
      <w:pPr>
        <w:tabs>
          <w:tab w:val="left" w:pos="606"/>
          <w:tab w:val="center" w:pos="4646"/>
          <w:tab w:val="right" w:pos="9292"/>
        </w:tabs>
        <w:jc w:val="both"/>
        <w:rPr>
          <w:b/>
          <w:i/>
          <w:sz w:val="32"/>
          <w:szCs w:val="32"/>
        </w:rPr>
      </w:pPr>
    </w:p>
    <w:p w:rsidR="00536420" w:rsidRPr="00F36A2D" w:rsidRDefault="00536420" w:rsidP="00DA32A9">
      <w:pPr>
        <w:tabs>
          <w:tab w:val="left" w:pos="2268"/>
          <w:tab w:val="left" w:pos="5103"/>
          <w:tab w:val="left" w:pos="7371"/>
        </w:tabs>
        <w:jc w:val="both"/>
        <w:rPr>
          <w:sz w:val="26"/>
          <w:szCs w:val="26"/>
        </w:rPr>
      </w:pPr>
    </w:p>
    <w:p w:rsidR="00620799" w:rsidRPr="00F36A2D" w:rsidRDefault="00620799" w:rsidP="00DA32A9">
      <w:pPr>
        <w:tabs>
          <w:tab w:val="left" w:pos="240"/>
          <w:tab w:val="left" w:pos="2520"/>
          <w:tab w:val="left" w:pos="4920"/>
          <w:tab w:val="left" w:pos="7230"/>
        </w:tabs>
        <w:jc w:val="both"/>
        <w:rPr>
          <w:lang w:val="vi-VN"/>
        </w:rPr>
      </w:pPr>
      <w:r w:rsidRPr="00F36A2D">
        <w:rPr>
          <w:b/>
          <w:lang w:val="vi-VN"/>
        </w:rPr>
        <w:t xml:space="preserve">Câu </w:t>
      </w:r>
      <w:r w:rsidRPr="00F36A2D">
        <w:rPr>
          <w:b/>
        </w:rPr>
        <w:t>1</w:t>
      </w:r>
      <w:r w:rsidRPr="00F36A2D">
        <w:rPr>
          <w:lang w:val="vi-VN"/>
        </w:rPr>
        <w:t>:Một mạch dao động điện từ lí tưởng gồm cuộn cảm thuần có độ tự cảm L và tụ điện có điện dung C. Trong mạch đang có dao động điện từ tự do. Biết điện tích cực đại trên một bản tụ điện là Q</w:t>
      </w:r>
      <w:r w:rsidRPr="00F36A2D">
        <w:rPr>
          <w:vertAlign w:val="subscript"/>
          <w:lang w:val="vi-VN"/>
        </w:rPr>
        <w:t>0</w:t>
      </w:r>
      <w:r w:rsidRPr="00F36A2D">
        <w:rPr>
          <w:lang w:val="vi-VN"/>
        </w:rPr>
        <w:t xml:space="preserve"> và cường độ dòng điện cực đại trong mạch là I</w:t>
      </w:r>
      <w:r w:rsidRPr="00F36A2D">
        <w:rPr>
          <w:vertAlign w:val="subscript"/>
          <w:lang w:val="vi-VN"/>
        </w:rPr>
        <w:t>0</w:t>
      </w:r>
      <w:r w:rsidRPr="00F36A2D">
        <w:rPr>
          <w:lang w:val="vi-VN"/>
        </w:rPr>
        <w:t>. Tần số dao động được tính theo công thức</w:t>
      </w:r>
    </w:p>
    <w:p w:rsidR="00620799" w:rsidRPr="00F36A2D" w:rsidRDefault="00620799" w:rsidP="00DA32A9">
      <w:pPr>
        <w:tabs>
          <w:tab w:val="left" w:pos="240"/>
          <w:tab w:val="left" w:pos="2520"/>
          <w:tab w:val="left" w:pos="4920"/>
          <w:tab w:val="left" w:pos="7230"/>
        </w:tabs>
        <w:jc w:val="both"/>
        <w:rPr>
          <w:lang w:val="vi-VN"/>
        </w:rPr>
      </w:pPr>
      <w:r w:rsidRPr="00F36A2D">
        <w:rPr>
          <w:lang w:val="vi-VN"/>
        </w:rPr>
        <w:tab/>
        <w:t xml:space="preserve">A. f = </w:t>
      </w:r>
      <w:r w:rsidRPr="00F36A2D">
        <w:rPr>
          <w:position w:val="-24"/>
          <w:lang w:val="vi-VN"/>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5" o:title=""/>
          </v:shape>
          <o:OLEObject Type="Embed" ProgID="Equation.DSMT4" ShapeID="_x0000_i1025" DrawAspect="Content" ObjectID="_1553600006" r:id="rId6"/>
        </w:object>
      </w:r>
      <w:r w:rsidRPr="00F36A2D">
        <w:rPr>
          <w:lang w:val="vi-VN"/>
        </w:rPr>
        <w:t>.</w:t>
      </w:r>
      <w:r w:rsidRPr="00F36A2D">
        <w:rPr>
          <w:lang w:val="vi-VN"/>
        </w:rPr>
        <w:tab/>
        <w:t>B. f = 2</w:t>
      </w:r>
      <w:r w:rsidRPr="00F36A2D">
        <w:rPr>
          <w:lang w:val="vi-VN"/>
        </w:rPr>
        <w:sym w:font="Symbol" w:char="F070"/>
      </w:r>
      <w:r w:rsidRPr="00F36A2D">
        <w:rPr>
          <w:lang w:val="vi-VN"/>
        </w:rPr>
        <w:t>LC.</w:t>
      </w:r>
      <w:r w:rsidRPr="00F36A2D">
        <w:rPr>
          <w:lang w:val="vi-VN"/>
        </w:rPr>
        <w:tab/>
        <w:t xml:space="preserve">C. f = </w:t>
      </w:r>
      <w:r w:rsidRPr="00F36A2D">
        <w:rPr>
          <w:position w:val="-30"/>
          <w:lang w:val="vi-VN"/>
        </w:rPr>
        <w:object w:dxaOrig="580" w:dyaOrig="680">
          <v:shape id="_x0000_i1026" type="#_x0000_t75" style="width:29.25pt;height:33.75pt" o:ole="">
            <v:imagedata r:id="rId7" o:title=""/>
          </v:shape>
          <o:OLEObject Type="Embed" ProgID="Equation.DSMT4" ShapeID="_x0000_i1026" DrawAspect="Content" ObjectID="_1553600007" r:id="rId8"/>
        </w:object>
      </w:r>
      <w:r w:rsidRPr="00F36A2D">
        <w:rPr>
          <w:lang w:val="vi-VN"/>
        </w:rPr>
        <w:t>.</w:t>
      </w:r>
      <w:r w:rsidRPr="00F36A2D">
        <w:rPr>
          <w:lang w:val="vi-VN"/>
        </w:rPr>
        <w:tab/>
      </w:r>
      <w:r w:rsidRPr="00F36A2D">
        <w:rPr>
          <w:u w:val="single"/>
          <w:lang w:val="vi-VN"/>
        </w:rPr>
        <w:t>D</w:t>
      </w:r>
      <w:r w:rsidRPr="00F36A2D">
        <w:rPr>
          <w:lang w:val="vi-VN"/>
        </w:rPr>
        <w:t xml:space="preserve">. </w:t>
      </w:r>
      <w:r w:rsidRPr="00184DF2">
        <w:rPr>
          <w:color w:val="FF0000"/>
          <w:lang w:val="vi-VN"/>
        </w:rPr>
        <w:t>f =</w:t>
      </w:r>
      <w:r w:rsidRPr="00184DF2">
        <w:rPr>
          <w:color w:val="FF0000"/>
          <w:position w:val="-30"/>
          <w:highlight w:val="red"/>
          <w:lang w:val="vi-VN"/>
        </w:rPr>
        <w:object w:dxaOrig="639" w:dyaOrig="680">
          <v:shape id="_x0000_i1027" type="#_x0000_t75" style="width:32.25pt;height:33.75pt" o:ole="">
            <v:imagedata r:id="rId9" o:title=""/>
          </v:shape>
          <o:OLEObject Type="Embed" ProgID="Equation.DSMT4" ShapeID="_x0000_i1027" DrawAspect="Content" ObjectID="_1553600008" r:id="rId10"/>
        </w:object>
      </w:r>
      <w:r w:rsidRPr="00184DF2">
        <w:rPr>
          <w:color w:val="FF0000"/>
          <w:lang w:val="vi-VN"/>
        </w:rPr>
        <w:t>.</w:t>
      </w:r>
    </w:p>
    <w:p w:rsidR="00620799" w:rsidRPr="00F36A2D" w:rsidRDefault="00620799" w:rsidP="00DA32A9">
      <w:pPr>
        <w:tabs>
          <w:tab w:val="left" w:pos="720"/>
          <w:tab w:val="left" w:pos="840"/>
        </w:tabs>
        <w:jc w:val="both"/>
      </w:pPr>
    </w:p>
    <w:p w:rsidR="0004335A" w:rsidRPr="00F36A2D" w:rsidRDefault="0004335A" w:rsidP="00DA32A9">
      <w:pPr>
        <w:tabs>
          <w:tab w:val="left" w:pos="720"/>
          <w:tab w:val="left" w:pos="840"/>
        </w:tabs>
        <w:jc w:val="both"/>
        <w:rPr>
          <w:lang w:val="vi-VN"/>
        </w:rPr>
      </w:pPr>
      <w:r w:rsidRPr="00F36A2D">
        <w:rPr>
          <w:b/>
          <w:lang w:val="vi-VN"/>
        </w:rPr>
        <w:t>Câu 2:</w:t>
      </w:r>
      <w:r w:rsidRPr="00F36A2D">
        <w:rPr>
          <w:lang w:val="vi-VN"/>
        </w:rPr>
        <w:t xml:space="preserve"> Mạch dao động điện từ gồm tụ điện C và cuộn cảm L, dao động tự do với tần số góc</w:t>
      </w:r>
      <w:r w:rsidRPr="00F36A2D">
        <w:rPr>
          <w:lang w:val="vi-VN"/>
        </w:rPr>
        <w:br/>
        <w:t xml:space="preserve">A. </w:t>
      </w:r>
      <w:r w:rsidRPr="00F36A2D">
        <w:rPr>
          <w:position w:val="-8"/>
          <w:lang w:val="vi-VN"/>
        </w:rPr>
        <w:object w:dxaOrig="1240" w:dyaOrig="360">
          <v:shape id="_x0000_i1028" type="#_x0000_t75" style="width:62.25pt;height:18pt" o:ole="">
            <v:imagedata r:id="rId11" o:title=""/>
          </v:shape>
          <o:OLEObject Type="Embed" ProgID="Equation.DSMT4" ShapeID="_x0000_i1028" DrawAspect="Content" ObjectID="_1553600009" r:id="rId12"/>
        </w:object>
      </w:r>
      <w:r w:rsidRPr="00F36A2D">
        <w:rPr>
          <w:lang w:val="vi-VN"/>
        </w:rPr>
        <w:tab/>
      </w:r>
      <w:r w:rsidRPr="00F36A2D">
        <w:rPr>
          <w:lang w:val="vi-VN"/>
        </w:rPr>
        <w:tab/>
        <w:t xml:space="preserve">B. </w:t>
      </w:r>
      <w:r w:rsidRPr="00F36A2D">
        <w:rPr>
          <w:position w:val="-28"/>
          <w:lang w:val="vi-VN"/>
        </w:rPr>
        <w:object w:dxaOrig="1060" w:dyaOrig="660">
          <v:shape id="_x0000_i1029" type="#_x0000_t75" style="width:53.25pt;height:27pt" o:ole="">
            <v:imagedata r:id="rId13" o:title=""/>
          </v:shape>
          <o:OLEObject Type="Embed" ProgID="Equation.DSMT4" ShapeID="_x0000_i1029" DrawAspect="Content" ObjectID="_1553600010" r:id="rId14"/>
        </w:object>
      </w:r>
      <w:r w:rsidRPr="00F36A2D">
        <w:rPr>
          <w:lang w:val="vi-VN"/>
        </w:rPr>
        <w:tab/>
      </w:r>
      <w:r w:rsidRPr="00F36A2D">
        <w:rPr>
          <w:lang w:val="vi-VN"/>
        </w:rPr>
        <w:tab/>
        <w:t xml:space="preserve">C. </w:t>
      </w:r>
      <w:r w:rsidRPr="00F36A2D">
        <w:rPr>
          <w:position w:val="-8"/>
          <w:lang w:val="vi-VN"/>
        </w:rPr>
        <w:object w:dxaOrig="960" w:dyaOrig="360">
          <v:shape id="_x0000_i1030" type="#_x0000_t75" style="width:48pt;height:18pt" o:ole="">
            <v:imagedata r:id="rId15" o:title=""/>
          </v:shape>
          <o:OLEObject Type="Embed" ProgID="Equation.DSMT4" ShapeID="_x0000_i1030" DrawAspect="Content" ObjectID="_1553600011" r:id="rId16"/>
        </w:object>
      </w:r>
      <w:r w:rsidRPr="00F36A2D">
        <w:rPr>
          <w:lang w:val="vi-VN"/>
        </w:rPr>
        <w:t>.</w:t>
      </w:r>
      <w:r w:rsidRPr="00F36A2D">
        <w:rPr>
          <w:lang w:val="vi-VN"/>
        </w:rPr>
        <w:tab/>
      </w:r>
      <w:r w:rsidRPr="00F36A2D">
        <w:rPr>
          <w:lang w:val="vi-VN"/>
        </w:rPr>
        <w:tab/>
      </w:r>
      <w:r w:rsidRPr="00F36A2D">
        <w:rPr>
          <w:u w:val="single"/>
          <w:lang w:val="vi-VN"/>
        </w:rPr>
        <w:t>D</w:t>
      </w:r>
      <w:r w:rsidRPr="00F36A2D">
        <w:rPr>
          <w:lang w:val="vi-VN"/>
        </w:rPr>
        <w:t xml:space="preserve">. </w:t>
      </w:r>
      <w:r w:rsidRPr="00184DF2">
        <w:rPr>
          <w:position w:val="-28"/>
          <w:highlight w:val="red"/>
          <w:lang w:val="vi-VN"/>
        </w:rPr>
        <w:object w:dxaOrig="1060" w:dyaOrig="660">
          <v:shape id="_x0000_i1031" type="#_x0000_t75" style="width:53.25pt;height:27.75pt" o:ole="">
            <v:imagedata r:id="rId17" o:title=""/>
          </v:shape>
          <o:OLEObject Type="Embed" ProgID="Equation.DSMT4" ShapeID="_x0000_i1031" DrawAspect="Content" ObjectID="_1553600012" r:id="rId18"/>
        </w:object>
      </w:r>
    </w:p>
    <w:p w:rsidR="00620799" w:rsidRPr="00184DF2" w:rsidRDefault="00620799" w:rsidP="00DA32A9">
      <w:pPr>
        <w:tabs>
          <w:tab w:val="left" w:pos="567"/>
        </w:tabs>
        <w:jc w:val="both"/>
        <w:rPr>
          <w:color w:val="FF0000"/>
          <w:lang w:val="vi-VN"/>
        </w:rPr>
      </w:pPr>
      <w:r w:rsidRPr="00F36A2D">
        <w:rPr>
          <w:b/>
          <w:lang w:val="vi-VN"/>
        </w:rPr>
        <w:t xml:space="preserve">Câu </w:t>
      </w:r>
      <w:r w:rsidRPr="00F36A2D">
        <w:rPr>
          <w:b/>
        </w:rPr>
        <w:t>3</w:t>
      </w:r>
      <w:r w:rsidRPr="00F36A2D">
        <w:rPr>
          <w:lang w:val="vi-VN"/>
        </w:rPr>
        <w:t>: Mạch dao động LC có điện trở không đáng kể. Trong mạch có sự biến đổi qua lại giữa</w:t>
      </w:r>
      <w:r w:rsidRPr="00F36A2D">
        <w:rPr>
          <w:lang w:val="vi-VN"/>
        </w:rPr>
        <w:br/>
        <w:t>A. điện tích và điện trường.</w:t>
      </w:r>
      <w:r w:rsidRPr="00F36A2D">
        <w:rPr>
          <w:lang w:val="vi-VN"/>
        </w:rPr>
        <w:tab/>
      </w:r>
      <w:r w:rsidRPr="00F36A2D">
        <w:rPr>
          <w:lang w:val="vi-VN"/>
        </w:rPr>
        <w:tab/>
      </w:r>
      <w:r w:rsidRPr="00F36A2D">
        <w:rPr>
          <w:lang w:val="vi-VN"/>
        </w:rPr>
        <w:tab/>
        <w:t>B. hiệu điện thế và cường độ điện trường.</w:t>
      </w:r>
      <w:r w:rsidRPr="00F36A2D">
        <w:rPr>
          <w:lang w:val="vi-VN"/>
        </w:rPr>
        <w:br/>
        <w:t>C. điện tích và dòng điện.</w:t>
      </w:r>
      <w:r w:rsidRPr="00F36A2D">
        <w:rPr>
          <w:lang w:val="vi-VN"/>
        </w:rPr>
        <w:tab/>
      </w:r>
      <w:r w:rsidRPr="00F36A2D">
        <w:rPr>
          <w:lang w:val="vi-VN"/>
        </w:rPr>
        <w:tab/>
      </w:r>
      <w:r w:rsidRPr="00F36A2D">
        <w:rPr>
          <w:lang w:val="vi-VN"/>
        </w:rPr>
        <w:tab/>
      </w:r>
      <w:r w:rsidRPr="00F36A2D">
        <w:rPr>
          <w:u w:val="single"/>
          <w:lang w:val="vi-VN"/>
        </w:rPr>
        <w:t>D</w:t>
      </w:r>
      <w:r w:rsidRPr="00F36A2D">
        <w:rPr>
          <w:lang w:val="vi-VN"/>
        </w:rPr>
        <w:t xml:space="preserve">. </w:t>
      </w:r>
      <w:r w:rsidRPr="00184DF2">
        <w:rPr>
          <w:color w:val="FF0000"/>
          <w:lang w:val="vi-VN"/>
        </w:rPr>
        <w:t>năng lượng điện trường và năng lượng từ trường.</w:t>
      </w:r>
    </w:p>
    <w:p w:rsidR="00620799" w:rsidRPr="00F36A2D" w:rsidRDefault="00620799" w:rsidP="00DA32A9">
      <w:pPr>
        <w:tabs>
          <w:tab w:val="left" w:pos="567"/>
        </w:tabs>
        <w:jc w:val="both"/>
        <w:rPr>
          <w:lang w:val="vi-VN"/>
        </w:rPr>
      </w:pPr>
      <w:r w:rsidRPr="00F36A2D">
        <w:rPr>
          <w:b/>
          <w:lang w:val="vi-VN"/>
        </w:rPr>
        <w:t xml:space="preserve">Câu </w:t>
      </w:r>
      <w:r w:rsidRPr="00F36A2D">
        <w:rPr>
          <w:b/>
        </w:rPr>
        <w:t>4</w:t>
      </w:r>
      <w:r w:rsidRPr="00F36A2D">
        <w:rPr>
          <w:lang w:val="vi-VN"/>
        </w:rPr>
        <w:t xml:space="preserve">: Mạch dao động điện từ tự do có tần số f. Phát biểu nào sau đây là </w:t>
      </w:r>
      <w:r w:rsidRPr="00F36A2D">
        <w:rPr>
          <w:b/>
          <w:lang w:val="vi-VN"/>
        </w:rPr>
        <w:t>sai</w:t>
      </w:r>
      <w:r w:rsidRPr="00F36A2D">
        <w:rPr>
          <w:lang w:val="vi-VN"/>
        </w:rPr>
        <w:t>?</w:t>
      </w:r>
      <w:r w:rsidRPr="00F36A2D">
        <w:rPr>
          <w:lang w:val="vi-VN"/>
        </w:rPr>
        <w:br/>
        <w:t>A. Năng lượng điện trường biến thiên với tần số 2f.</w:t>
      </w:r>
      <w:r w:rsidRPr="00F36A2D">
        <w:rPr>
          <w:lang w:val="vi-VN"/>
        </w:rPr>
        <w:br/>
        <w:t>B. Năng lượng từ trường biến thiên với tần số 2f.</w:t>
      </w:r>
      <w:r w:rsidRPr="00F36A2D">
        <w:rPr>
          <w:lang w:val="vi-VN"/>
        </w:rPr>
        <w:br/>
      </w:r>
      <w:r w:rsidRPr="00F36A2D">
        <w:rPr>
          <w:u w:val="single"/>
          <w:lang w:val="vi-VN"/>
        </w:rPr>
        <w:t>C</w:t>
      </w:r>
      <w:r w:rsidRPr="00F36A2D">
        <w:rPr>
          <w:lang w:val="vi-VN"/>
        </w:rPr>
        <w:t xml:space="preserve">. </w:t>
      </w:r>
      <w:r w:rsidRPr="00184DF2">
        <w:rPr>
          <w:color w:val="FF0000"/>
          <w:lang w:val="vi-VN"/>
        </w:rPr>
        <w:t>Năng lượng điện từ biến thiên với tần số 2f.</w:t>
      </w:r>
      <w:r w:rsidRPr="00F36A2D">
        <w:rPr>
          <w:lang w:val="vi-VN"/>
        </w:rPr>
        <w:br/>
        <w:t>D. Năng lượng điện trường cực đại bằng với năng lượng từ trường cực đại.</w:t>
      </w:r>
    </w:p>
    <w:p w:rsidR="00620799" w:rsidRPr="00F36A2D" w:rsidRDefault="00620799" w:rsidP="00DA32A9">
      <w:pPr>
        <w:tabs>
          <w:tab w:val="left" w:pos="567"/>
        </w:tabs>
        <w:jc w:val="both"/>
        <w:rPr>
          <w:lang w:val="vi-VN"/>
        </w:rPr>
      </w:pPr>
      <w:r w:rsidRPr="00F36A2D">
        <w:rPr>
          <w:b/>
          <w:lang w:val="vi-VN"/>
        </w:rPr>
        <w:t xml:space="preserve">Câu </w:t>
      </w:r>
      <w:r w:rsidRPr="00F36A2D">
        <w:rPr>
          <w:b/>
        </w:rPr>
        <w:t>5</w:t>
      </w:r>
      <w:r w:rsidRPr="00F36A2D">
        <w:rPr>
          <w:lang w:val="vi-VN"/>
        </w:rPr>
        <w:t xml:space="preserve">: Dòng điện trong mạch dao động điện từ biến thiên theo phương trình </w:t>
      </w:r>
      <w:r w:rsidRPr="00F36A2D">
        <w:rPr>
          <w:position w:val="-14"/>
          <w:lang w:val="vi-VN"/>
        </w:rPr>
        <w:object w:dxaOrig="1680" w:dyaOrig="400">
          <v:shape id="_x0000_i1032" type="#_x0000_t75" style="width:84pt;height:20.25pt" o:ole="">
            <v:imagedata r:id="rId19" o:title=""/>
          </v:shape>
          <o:OLEObject Type="Embed" ProgID="Equation.DSMT4" ShapeID="_x0000_i1032" DrawAspect="Content" ObjectID="_1553600013" r:id="rId20"/>
        </w:object>
      </w:r>
      <w:r w:rsidRPr="00F36A2D">
        <w:rPr>
          <w:lang w:val="vi-VN"/>
        </w:rPr>
        <w:t>. Khi năng lượng điện trường bằng với năng lượng từ trường thì giá trị tức thời của cường độ dòng điện sẽ là:</w:t>
      </w:r>
      <w:r w:rsidRPr="00F36A2D">
        <w:rPr>
          <w:lang w:val="vi-VN"/>
        </w:rPr>
        <w:br/>
      </w:r>
      <w:r w:rsidRPr="00F36A2D">
        <w:rPr>
          <w:u w:val="single"/>
          <w:lang w:val="vi-VN"/>
        </w:rPr>
        <w:t>A</w:t>
      </w:r>
      <w:r w:rsidRPr="00F36A2D">
        <w:rPr>
          <w:lang w:val="vi-VN"/>
        </w:rPr>
        <w:t xml:space="preserve">. </w:t>
      </w:r>
      <w:r w:rsidRPr="00184DF2">
        <w:rPr>
          <w:position w:val="-28"/>
          <w:highlight w:val="red"/>
          <w:lang w:val="vi-VN"/>
        </w:rPr>
        <w:object w:dxaOrig="420" w:dyaOrig="660">
          <v:shape id="_x0000_i1033" type="#_x0000_t75" style="width:21pt;height:27pt" o:ole="">
            <v:imagedata r:id="rId21" o:title=""/>
          </v:shape>
          <o:OLEObject Type="Embed" ProgID="Equation.DSMT4" ShapeID="_x0000_i1033" DrawAspect="Content" ObjectID="_1553600014" r:id="rId22"/>
        </w:object>
      </w:r>
      <w:r w:rsidRPr="00F36A2D">
        <w:rPr>
          <w:lang w:val="vi-VN"/>
        </w:rPr>
        <w:tab/>
        <w:t>.</w:t>
      </w:r>
      <w:r w:rsidRPr="00F36A2D">
        <w:rPr>
          <w:lang w:val="vi-VN"/>
        </w:rPr>
        <w:tab/>
      </w:r>
      <w:r w:rsidRPr="00F36A2D">
        <w:rPr>
          <w:lang w:val="vi-VN"/>
        </w:rPr>
        <w:tab/>
        <w:t xml:space="preserve">B. </w:t>
      </w:r>
      <w:r w:rsidRPr="00F36A2D">
        <w:rPr>
          <w:position w:val="-24"/>
          <w:lang w:val="vi-VN"/>
        </w:rPr>
        <w:object w:dxaOrig="300" w:dyaOrig="620">
          <v:shape id="_x0000_i1034" type="#_x0000_t75" style="width:15pt;height:25.5pt" o:ole="">
            <v:imagedata r:id="rId23" o:title=""/>
          </v:shape>
          <o:OLEObject Type="Embed" ProgID="Equation.DSMT4" ShapeID="_x0000_i1034" DrawAspect="Content" ObjectID="_1553600015" r:id="rId24"/>
        </w:object>
      </w:r>
      <w:r w:rsidRPr="00F36A2D">
        <w:rPr>
          <w:lang w:val="vi-VN"/>
        </w:rPr>
        <w:t>.</w:t>
      </w:r>
      <w:r w:rsidRPr="00F36A2D">
        <w:rPr>
          <w:lang w:val="vi-VN"/>
        </w:rPr>
        <w:tab/>
      </w:r>
      <w:r w:rsidRPr="00F36A2D">
        <w:rPr>
          <w:lang w:val="vi-VN"/>
        </w:rPr>
        <w:tab/>
      </w:r>
      <w:r w:rsidRPr="00F36A2D">
        <w:rPr>
          <w:lang w:val="vi-VN"/>
        </w:rPr>
        <w:tab/>
        <w:t xml:space="preserve">C. </w:t>
      </w:r>
      <w:r w:rsidRPr="00F36A2D">
        <w:rPr>
          <w:position w:val="-24"/>
          <w:lang w:val="vi-VN"/>
        </w:rPr>
        <w:object w:dxaOrig="300" w:dyaOrig="620">
          <v:shape id="_x0000_i1035" type="#_x0000_t75" style="width:15pt;height:25.5pt" o:ole="">
            <v:imagedata r:id="rId25" o:title=""/>
          </v:shape>
          <o:OLEObject Type="Embed" ProgID="Equation.DSMT4" ShapeID="_x0000_i1035" DrawAspect="Content" ObjectID="_1553600016" r:id="rId26"/>
        </w:object>
      </w:r>
      <w:r w:rsidRPr="00F36A2D">
        <w:rPr>
          <w:lang w:val="vi-VN"/>
        </w:rPr>
        <w:t>.</w:t>
      </w:r>
      <w:r w:rsidRPr="00F36A2D">
        <w:rPr>
          <w:lang w:val="vi-VN"/>
        </w:rPr>
        <w:tab/>
      </w:r>
      <w:r w:rsidRPr="00F36A2D">
        <w:rPr>
          <w:lang w:val="vi-VN"/>
        </w:rPr>
        <w:tab/>
      </w:r>
      <w:r w:rsidRPr="00F36A2D">
        <w:rPr>
          <w:lang w:val="vi-VN"/>
        </w:rPr>
        <w:tab/>
        <w:t xml:space="preserve">D. </w:t>
      </w:r>
      <w:r w:rsidRPr="00F36A2D">
        <w:rPr>
          <w:position w:val="-12"/>
          <w:lang w:val="vi-VN"/>
        </w:rPr>
        <w:object w:dxaOrig="240" w:dyaOrig="360">
          <v:shape id="_x0000_i1036" type="#_x0000_t75" style="width:12pt;height:13.5pt" o:ole="">
            <v:imagedata r:id="rId27" o:title=""/>
          </v:shape>
          <o:OLEObject Type="Embed" ProgID="Equation.DSMT4" ShapeID="_x0000_i1036" DrawAspect="Content" ObjectID="_1553600017" r:id="rId28"/>
        </w:object>
      </w:r>
      <w:r w:rsidRPr="00F36A2D">
        <w:rPr>
          <w:lang w:val="vi-VN"/>
        </w:rPr>
        <w:t>.</w:t>
      </w:r>
    </w:p>
    <w:p w:rsidR="004209FF" w:rsidRPr="00F36A2D" w:rsidRDefault="00620799" w:rsidP="00DA32A9">
      <w:pPr>
        <w:tabs>
          <w:tab w:val="left" w:pos="720"/>
          <w:tab w:val="left" w:pos="840"/>
        </w:tabs>
        <w:jc w:val="both"/>
        <w:rPr>
          <w:sz w:val="23"/>
          <w:szCs w:val="23"/>
        </w:rPr>
      </w:pPr>
      <w:r w:rsidRPr="00F36A2D">
        <w:rPr>
          <w:b/>
          <w:lang w:val="vi-VN"/>
        </w:rPr>
        <w:t xml:space="preserve">Câu </w:t>
      </w:r>
      <w:r w:rsidRPr="00F36A2D">
        <w:rPr>
          <w:b/>
        </w:rPr>
        <w:t>6</w:t>
      </w:r>
      <w:r w:rsidRPr="00F36A2D">
        <w:rPr>
          <w:lang w:val="vi-VN"/>
        </w:rPr>
        <w:t>:</w:t>
      </w:r>
      <w:bookmarkStart w:id="0" w:name="LP_1687"/>
      <w:r w:rsidR="004209FF" w:rsidRPr="00F36A2D">
        <w:rPr>
          <w:sz w:val="23"/>
          <w:szCs w:val="23"/>
        </w:rPr>
        <w:t xml:space="preserve">Trong thí nghiệm giao thoa với khe Young,dùng ánh sáng đơn sắc có bước sóng </w:t>
      </w:r>
      <w:r w:rsidR="004209FF" w:rsidRPr="00F36A2D">
        <w:rPr>
          <w:sz w:val="23"/>
          <w:szCs w:val="23"/>
        </w:rPr>
        <w:sym w:font="Symbol" w:char="006C"/>
      </w:r>
      <w:r w:rsidR="004209FF" w:rsidRPr="00F36A2D">
        <w:rPr>
          <w:sz w:val="23"/>
          <w:szCs w:val="23"/>
        </w:rPr>
        <w:t xml:space="preserve">, vân sáng đầu tiên, kể từ vân sáng chính giữa, có  hiệu đường đi của hai sóng ánh sáng bằng: </w:t>
      </w:r>
      <w:bookmarkEnd w:id="0"/>
    </w:p>
    <w:p w:rsidR="004209FF" w:rsidRPr="00F36A2D" w:rsidRDefault="004209FF" w:rsidP="00DA32A9">
      <w:pPr>
        <w:tabs>
          <w:tab w:val="left" w:pos="2268"/>
          <w:tab w:val="left" w:pos="5103"/>
          <w:tab w:val="left" w:pos="7371"/>
        </w:tabs>
        <w:jc w:val="both"/>
        <w:rPr>
          <w:sz w:val="23"/>
          <w:szCs w:val="23"/>
        </w:rPr>
      </w:pPr>
      <w:r w:rsidRPr="00F36A2D">
        <w:rPr>
          <w:sz w:val="23"/>
          <w:szCs w:val="23"/>
          <w:u w:val="single"/>
        </w:rPr>
        <w:t>A</w:t>
      </w:r>
      <w:r w:rsidRPr="00F36A2D">
        <w:rPr>
          <w:sz w:val="23"/>
          <w:szCs w:val="23"/>
        </w:rPr>
        <w:t xml:space="preserve">. </w:t>
      </w:r>
      <w:r w:rsidR="002C3643" w:rsidRPr="00184DF2">
        <w:rPr>
          <w:color w:val="FF0000"/>
          <w:sz w:val="23"/>
          <w:szCs w:val="23"/>
        </w:rPr>
        <w:sym w:font="Symbol" w:char="006C"/>
      </w:r>
      <w:r w:rsidRPr="00184DF2">
        <w:rPr>
          <w:color w:val="FF0000"/>
          <w:sz w:val="23"/>
          <w:szCs w:val="23"/>
        </w:rPr>
        <w:t xml:space="preserve"> </w:t>
      </w:r>
      <w:r w:rsidRPr="00F36A2D">
        <w:rPr>
          <w:sz w:val="23"/>
          <w:szCs w:val="23"/>
        </w:rPr>
        <w:t xml:space="preserve">. </w:t>
      </w:r>
      <w:r w:rsidR="00C73AF7" w:rsidRPr="00F36A2D">
        <w:rPr>
          <w:sz w:val="23"/>
          <w:szCs w:val="23"/>
        </w:rPr>
        <w:tab/>
      </w:r>
      <w:r w:rsidRPr="00F36A2D">
        <w:rPr>
          <w:sz w:val="23"/>
          <w:szCs w:val="23"/>
        </w:rPr>
        <w:t xml:space="preserve">B.  </w:t>
      </w:r>
      <w:r w:rsidRPr="00F36A2D">
        <w:rPr>
          <w:sz w:val="23"/>
          <w:szCs w:val="23"/>
        </w:rPr>
        <w:sym w:font="Symbol" w:char="006C"/>
      </w:r>
      <w:r w:rsidRPr="00F36A2D">
        <w:rPr>
          <w:sz w:val="23"/>
          <w:szCs w:val="23"/>
        </w:rPr>
        <w:t xml:space="preserve">/4 </w:t>
      </w:r>
      <w:r w:rsidR="00C73AF7" w:rsidRPr="00F36A2D">
        <w:rPr>
          <w:sz w:val="23"/>
          <w:szCs w:val="23"/>
        </w:rPr>
        <w:tab/>
      </w:r>
      <w:r w:rsidRPr="00F36A2D">
        <w:rPr>
          <w:sz w:val="23"/>
          <w:szCs w:val="23"/>
        </w:rPr>
        <w:t>C.  2</w:t>
      </w:r>
      <w:r w:rsidRPr="00F36A2D">
        <w:rPr>
          <w:sz w:val="23"/>
          <w:szCs w:val="23"/>
        </w:rPr>
        <w:sym w:font="Symbol" w:char="006C"/>
      </w:r>
      <w:r w:rsidRPr="00F36A2D">
        <w:rPr>
          <w:sz w:val="23"/>
          <w:szCs w:val="23"/>
        </w:rPr>
        <w:t xml:space="preserve"> . </w:t>
      </w:r>
      <w:r w:rsidR="00C73AF7" w:rsidRPr="00F36A2D">
        <w:rPr>
          <w:sz w:val="23"/>
          <w:szCs w:val="23"/>
        </w:rPr>
        <w:tab/>
      </w:r>
      <w:r w:rsidRPr="00F36A2D">
        <w:rPr>
          <w:sz w:val="23"/>
          <w:szCs w:val="23"/>
        </w:rPr>
        <w:t xml:space="preserve">D.  </w:t>
      </w:r>
      <w:r w:rsidRPr="00F36A2D">
        <w:rPr>
          <w:sz w:val="23"/>
          <w:szCs w:val="23"/>
        </w:rPr>
        <w:sym w:font="Symbol" w:char="006C"/>
      </w:r>
      <w:r w:rsidRPr="00F36A2D">
        <w:rPr>
          <w:sz w:val="23"/>
          <w:szCs w:val="23"/>
        </w:rPr>
        <w:t xml:space="preserve">/2 . </w:t>
      </w:r>
    </w:p>
    <w:p w:rsidR="000B5C78" w:rsidRPr="00F36A2D" w:rsidRDefault="00620799" w:rsidP="00DA32A9">
      <w:pPr>
        <w:tabs>
          <w:tab w:val="left" w:pos="240"/>
          <w:tab w:val="left" w:pos="2520"/>
          <w:tab w:val="left" w:pos="4920"/>
          <w:tab w:val="left" w:pos="7230"/>
        </w:tabs>
        <w:jc w:val="both"/>
        <w:rPr>
          <w:lang w:val="vi-VN"/>
        </w:rPr>
      </w:pPr>
      <w:r w:rsidRPr="00F36A2D">
        <w:rPr>
          <w:b/>
          <w:lang w:val="vi-VN"/>
        </w:rPr>
        <w:t xml:space="preserve">Câu </w:t>
      </w:r>
      <w:r w:rsidRPr="00F36A2D">
        <w:rPr>
          <w:b/>
        </w:rPr>
        <w:t>7</w:t>
      </w:r>
      <w:r w:rsidRPr="00F36A2D">
        <w:rPr>
          <w:lang w:val="vi-VN"/>
        </w:rPr>
        <w:t>:</w:t>
      </w:r>
      <w:r w:rsidR="000B5C78" w:rsidRPr="00F36A2D">
        <w:rPr>
          <w:lang w:val="vi-VN"/>
        </w:rPr>
        <w:t>Khi nói về ánh sáng, phát biểu nào sau đây sai?</w:t>
      </w:r>
    </w:p>
    <w:p w:rsidR="000B5C78" w:rsidRPr="00F36A2D" w:rsidRDefault="000B5C78" w:rsidP="00DA32A9">
      <w:pPr>
        <w:tabs>
          <w:tab w:val="left" w:pos="240"/>
          <w:tab w:val="left" w:pos="2520"/>
          <w:tab w:val="left" w:pos="4920"/>
          <w:tab w:val="left" w:pos="7230"/>
        </w:tabs>
        <w:jc w:val="both"/>
        <w:rPr>
          <w:lang w:val="vi-VN"/>
        </w:rPr>
      </w:pPr>
      <w:r w:rsidRPr="00F36A2D">
        <w:rPr>
          <w:lang w:val="vi-VN"/>
        </w:rPr>
        <w:tab/>
        <w:t>A. Ánh sáng trắng là hỗn hợp của nhiều ánh sáng đơn sắc có màu biến thiên liên tục từ đỏ đến tím.</w:t>
      </w:r>
    </w:p>
    <w:p w:rsidR="000B5C78" w:rsidRPr="00F36A2D" w:rsidRDefault="000B5C78" w:rsidP="00DA32A9">
      <w:pPr>
        <w:tabs>
          <w:tab w:val="left" w:pos="240"/>
          <w:tab w:val="left" w:pos="2520"/>
          <w:tab w:val="left" w:pos="4920"/>
          <w:tab w:val="left" w:pos="7230"/>
        </w:tabs>
        <w:jc w:val="both"/>
        <w:rPr>
          <w:lang w:val="vi-VN"/>
        </w:rPr>
      </w:pPr>
      <w:r w:rsidRPr="00F36A2D">
        <w:rPr>
          <w:lang w:val="vi-VN"/>
        </w:rPr>
        <w:tab/>
        <w:t>B. Ánh sáng đơn sắc không bị tán sắc khi đi qua lăng kính.</w:t>
      </w:r>
    </w:p>
    <w:p w:rsidR="000B5C78" w:rsidRPr="00184DF2" w:rsidRDefault="000B5C78" w:rsidP="00DA32A9">
      <w:pPr>
        <w:tabs>
          <w:tab w:val="left" w:pos="240"/>
          <w:tab w:val="left" w:pos="2520"/>
          <w:tab w:val="left" w:pos="4920"/>
          <w:tab w:val="left" w:pos="7230"/>
        </w:tabs>
        <w:jc w:val="both"/>
        <w:rPr>
          <w:color w:val="FF0000"/>
          <w:lang w:val="vi-VN"/>
        </w:rPr>
      </w:pPr>
      <w:r w:rsidRPr="00F36A2D">
        <w:rPr>
          <w:lang w:val="vi-VN"/>
        </w:rPr>
        <w:tab/>
      </w:r>
      <w:r w:rsidRPr="00F36A2D">
        <w:rPr>
          <w:u w:val="single"/>
          <w:lang w:val="vi-VN"/>
        </w:rPr>
        <w:t>C</w:t>
      </w:r>
      <w:r w:rsidRPr="00F36A2D">
        <w:rPr>
          <w:lang w:val="vi-VN"/>
        </w:rPr>
        <w:t xml:space="preserve">. </w:t>
      </w:r>
      <w:r w:rsidRPr="00184DF2">
        <w:rPr>
          <w:color w:val="FF0000"/>
          <w:lang w:val="vi-VN"/>
        </w:rPr>
        <w:t>Chiết suất của chất làm lăng kính đối với các ánh sáng đơn sắc khác nhau đều bằng nhau.</w:t>
      </w:r>
    </w:p>
    <w:p w:rsidR="000B5C78" w:rsidRPr="00F36A2D" w:rsidRDefault="000B5C78" w:rsidP="00DA32A9">
      <w:pPr>
        <w:tabs>
          <w:tab w:val="left" w:pos="240"/>
          <w:tab w:val="left" w:pos="2520"/>
          <w:tab w:val="left" w:pos="4920"/>
          <w:tab w:val="left" w:pos="7230"/>
        </w:tabs>
        <w:jc w:val="both"/>
      </w:pPr>
      <w:r w:rsidRPr="00F36A2D">
        <w:rPr>
          <w:lang w:val="vi-VN"/>
        </w:rPr>
        <w:tab/>
        <w:t>D. Chiết suất của chất làm lăng kính đối với các ánh sáng đơn sắc khác nhau thì khác nhau.</w:t>
      </w:r>
    </w:p>
    <w:p w:rsidR="00634948" w:rsidRPr="00F36A2D" w:rsidRDefault="00620799" w:rsidP="00DA32A9">
      <w:pPr>
        <w:tabs>
          <w:tab w:val="left" w:pos="284"/>
          <w:tab w:val="left" w:pos="2552"/>
          <w:tab w:val="left" w:pos="4962"/>
          <w:tab w:val="left" w:pos="7371"/>
        </w:tabs>
        <w:jc w:val="both"/>
      </w:pPr>
      <w:r w:rsidRPr="00F36A2D">
        <w:rPr>
          <w:b/>
          <w:lang w:val="vi-VN"/>
        </w:rPr>
        <w:t xml:space="preserve">Câu </w:t>
      </w:r>
      <w:r w:rsidRPr="00F36A2D">
        <w:rPr>
          <w:b/>
        </w:rPr>
        <w:t>8</w:t>
      </w:r>
      <w:r w:rsidRPr="00F36A2D">
        <w:rPr>
          <w:lang w:val="vi-VN"/>
        </w:rPr>
        <w:t>:</w:t>
      </w:r>
      <w:r w:rsidR="00634948" w:rsidRPr="00F36A2D">
        <w:t>Trong chân không, ánh sáng có bước sóng lớn nhất trong số các ánh sáng đơn sắc: đỏ, vàng, lam, tím là</w:t>
      </w:r>
    </w:p>
    <w:p w:rsidR="00634948" w:rsidRPr="00F36A2D" w:rsidRDefault="00634948" w:rsidP="00DA32A9">
      <w:pPr>
        <w:tabs>
          <w:tab w:val="left" w:pos="284"/>
          <w:tab w:val="left" w:pos="2552"/>
          <w:tab w:val="left" w:pos="4962"/>
          <w:tab w:val="left" w:pos="7371"/>
        </w:tabs>
        <w:jc w:val="both"/>
      </w:pPr>
      <w:r w:rsidRPr="00F36A2D">
        <w:tab/>
        <w:t>A. ánh sáng tím</w:t>
      </w:r>
      <w:r w:rsidRPr="00F36A2D">
        <w:tab/>
      </w:r>
      <w:r w:rsidRPr="00F36A2D">
        <w:rPr>
          <w:u w:val="single"/>
        </w:rPr>
        <w:t>B</w:t>
      </w:r>
      <w:r w:rsidRPr="00F36A2D">
        <w:t xml:space="preserve">. </w:t>
      </w:r>
      <w:r w:rsidRPr="00184DF2">
        <w:rPr>
          <w:color w:val="FF0000"/>
        </w:rPr>
        <w:t>ánh sáng đỏ</w:t>
      </w:r>
      <w:r w:rsidRPr="00F36A2D">
        <w:tab/>
        <w:t>C. ánh sáng vàng.</w:t>
      </w:r>
      <w:r w:rsidRPr="00F36A2D">
        <w:tab/>
        <w:t>D. ánh sáng lam.</w:t>
      </w:r>
    </w:p>
    <w:p w:rsidR="00634948" w:rsidRPr="00F36A2D" w:rsidRDefault="00620799" w:rsidP="00DA32A9">
      <w:pPr>
        <w:tabs>
          <w:tab w:val="left" w:pos="540"/>
          <w:tab w:val="left" w:pos="2700"/>
          <w:tab w:val="left" w:pos="4680"/>
          <w:tab w:val="left" w:pos="7020"/>
        </w:tabs>
        <w:jc w:val="both"/>
        <w:rPr>
          <w:lang w:val="vi-VN"/>
        </w:rPr>
      </w:pPr>
      <w:r w:rsidRPr="00F36A2D">
        <w:rPr>
          <w:b/>
          <w:lang w:val="vi-VN"/>
        </w:rPr>
        <w:t xml:space="preserve">Câu </w:t>
      </w:r>
      <w:r w:rsidRPr="00F36A2D">
        <w:rPr>
          <w:b/>
        </w:rPr>
        <w:t>9</w:t>
      </w:r>
      <w:r w:rsidRPr="00F36A2D">
        <w:rPr>
          <w:lang w:val="vi-VN"/>
        </w:rPr>
        <w:t>:</w:t>
      </w:r>
      <w:r w:rsidR="00634948" w:rsidRPr="00F36A2D">
        <w:rPr>
          <w:lang w:val="vi-VN"/>
        </w:rPr>
        <w:t>Một ánh sáng đơn sắc màu cam có tần số f được truyền từ chân không vào một chất lỏng có chiết suất là 1,5 đối với ánh sáng này. Trong chất lỏng trên, ánh sáng này có</w:t>
      </w:r>
    </w:p>
    <w:p w:rsidR="00634948" w:rsidRPr="00F36A2D" w:rsidRDefault="00634948" w:rsidP="00DA32A9">
      <w:pPr>
        <w:tabs>
          <w:tab w:val="left" w:pos="540"/>
          <w:tab w:val="left" w:pos="2700"/>
          <w:tab w:val="left" w:pos="4680"/>
          <w:tab w:val="left" w:pos="7020"/>
        </w:tabs>
        <w:jc w:val="both"/>
        <w:rPr>
          <w:lang w:val="vi-VN"/>
        </w:rPr>
      </w:pPr>
      <w:r w:rsidRPr="00F36A2D">
        <w:rPr>
          <w:lang w:val="vi-VN"/>
        </w:rPr>
        <w:tab/>
        <w:t>A. màu tím và tần số f.</w:t>
      </w:r>
      <w:r w:rsidRPr="00F36A2D">
        <w:rPr>
          <w:lang w:val="vi-VN"/>
        </w:rPr>
        <w:tab/>
      </w:r>
      <w:r w:rsidRPr="00F36A2D">
        <w:tab/>
      </w:r>
      <w:r w:rsidRPr="00F36A2D">
        <w:rPr>
          <w:lang w:val="vi-VN"/>
        </w:rPr>
        <w:t>B. màu cam và tần số 1,5f.</w:t>
      </w:r>
    </w:p>
    <w:p w:rsidR="00634948" w:rsidRPr="00F36A2D" w:rsidRDefault="00634948" w:rsidP="00DA32A9">
      <w:pPr>
        <w:tabs>
          <w:tab w:val="left" w:pos="540"/>
          <w:tab w:val="left" w:pos="2700"/>
          <w:tab w:val="left" w:pos="4680"/>
          <w:tab w:val="left" w:pos="7020"/>
        </w:tabs>
        <w:jc w:val="both"/>
        <w:rPr>
          <w:lang w:val="vi-VN"/>
        </w:rPr>
      </w:pPr>
      <w:r w:rsidRPr="00F36A2D">
        <w:rPr>
          <w:lang w:val="vi-VN"/>
        </w:rPr>
        <w:tab/>
      </w:r>
      <w:r w:rsidRPr="00F36A2D">
        <w:rPr>
          <w:u w:val="single"/>
          <w:lang w:val="vi-VN"/>
        </w:rPr>
        <w:t>C</w:t>
      </w:r>
      <w:r w:rsidRPr="00F36A2D">
        <w:rPr>
          <w:lang w:val="vi-VN"/>
        </w:rPr>
        <w:t xml:space="preserve">. </w:t>
      </w:r>
      <w:r w:rsidRPr="00184DF2">
        <w:rPr>
          <w:color w:val="FF0000"/>
          <w:lang w:val="vi-VN"/>
        </w:rPr>
        <w:t>màu cam và tần số f</w:t>
      </w:r>
      <w:r w:rsidRPr="00F36A2D">
        <w:rPr>
          <w:lang w:val="vi-VN"/>
        </w:rPr>
        <w:t>.</w:t>
      </w:r>
      <w:r w:rsidRPr="00F36A2D">
        <w:rPr>
          <w:lang w:val="vi-VN"/>
        </w:rPr>
        <w:tab/>
      </w:r>
      <w:r w:rsidRPr="00F36A2D">
        <w:tab/>
      </w:r>
      <w:r w:rsidRPr="00F36A2D">
        <w:rPr>
          <w:lang w:val="vi-VN"/>
        </w:rPr>
        <w:t>D. màu tím và tần số 1,5f.</w:t>
      </w:r>
    </w:p>
    <w:p w:rsidR="004209FF" w:rsidRPr="00F36A2D" w:rsidRDefault="00620799" w:rsidP="00DA32A9">
      <w:pPr>
        <w:tabs>
          <w:tab w:val="left" w:pos="2268"/>
          <w:tab w:val="left" w:pos="5103"/>
          <w:tab w:val="left" w:pos="7371"/>
        </w:tabs>
        <w:jc w:val="both"/>
        <w:rPr>
          <w:sz w:val="23"/>
          <w:szCs w:val="23"/>
        </w:rPr>
      </w:pPr>
      <w:bookmarkStart w:id="1" w:name="LP_1699"/>
      <w:r w:rsidRPr="00F36A2D">
        <w:rPr>
          <w:b/>
          <w:lang w:val="vi-VN"/>
        </w:rPr>
        <w:t xml:space="preserve">Câu </w:t>
      </w:r>
      <w:r w:rsidRPr="00F36A2D">
        <w:rPr>
          <w:b/>
        </w:rPr>
        <w:t>10</w:t>
      </w:r>
      <w:r w:rsidRPr="00F36A2D">
        <w:rPr>
          <w:lang w:val="vi-VN"/>
        </w:rPr>
        <w:t>:</w:t>
      </w:r>
      <w:r w:rsidR="004209FF" w:rsidRPr="00F36A2D">
        <w:rPr>
          <w:sz w:val="23"/>
          <w:szCs w:val="23"/>
        </w:rPr>
        <w:t xml:space="preserve">Chọn phát biểu đúng về tia X </w:t>
      </w:r>
      <w:bookmarkEnd w:id="1"/>
    </w:p>
    <w:p w:rsidR="004209FF" w:rsidRPr="00F36A2D" w:rsidRDefault="004209FF" w:rsidP="00DA32A9">
      <w:pPr>
        <w:tabs>
          <w:tab w:val="left" w:pos="2268"/>
          <w:tab w:val="left" w:pos="5103"/>
          <w:tab w:val="left" w:pos="7371"/>
        </w:tabs>
        <w:jc w:val="both"/>
        <w:rPr>
          <w:sz w:val="23"/>
          <w:szCs w:val="23"/>
        </w:rPr>
      </w:pPr>
      <w:r w:rsidRPr="00F36A2D">
        <w:rPr>
          <w:sz w:val="23"/>
          <w:szCs w:val="23"/>
          <w:u w:val="single"/>
        </w:rPr>
        <w:t>A</w:t>
      </w:r>
      <w:r w:rsidRPr="00F36A2D">
        <w:rPr>
          <w:sz w:val="23"/>
          <w:szCs w:val="23"/>
        </w:rPr>
        <w:t xml:space="preserve">.  </w:t>
      </w:r>
      <w:r w:rsidRPr="00184DF2">
        <w:rPr>
          <w:color w:val="FF0000"/>
          <w:sz w:val="23"/>
          <w:szCs w:val="23"/>
          <w:lang w:val="fr-FR"/>
        </w:rPr>
        <w:t>Là chùm electron có năng lượng lớn</w:t>
      </w:r>
      <w:r w:rsidRPr="00F36A2D">
        <w:rPr>
          <w:sz w:val="23"/>
          <w:szCs w:val="23"/>
          <w:lang w:val="fr-FR"/>
        </w:rPr>
        <w:t xml:space="preserve"> </w:t>
      </w:r>
      <w:r w:rsidR="00C73AF7" w:rsidRPr="00F36A2D">
        <w:rPr>
          <w:sz w:val="23"/>
          <w:szCs w:val="23"/>
          <w:lang w:val="fr-FR"/>
        </w:rPr>
        <w:tab/>
      </w:r>
      <w:r w:rsidRPr="00F36A2D">
        <w:rPr>
          <w:sz w:val="23"/>
          <w:szCs w:val="23"/>
        </w:rPr>
        <w:t xml:space="preserve">B.  </w:t>
      </w:r>
      <w:r w:rsidRPr="00F36A2D">
        <w:rPr>
          <w:sz w:val="23"/>
          <w:szCs w:val="23"/>
          <w:lang w:val="fr-FR"/>
        </w:rPr>
        <w:t>Truyền với vận tố</w:t>
      </w:r>
      <w:r w:rsidR="00652E16" w:rsidRPr="00F36A2D">
        <w:rPr>
          <w:sz w:val="23"/>
          <w:szCs w:val="23"/>
          <w:lang w:val="fr-FR"/>
        </w:rPr>
        <w:t>c lớn hơn</w:t>
      </w:r>
      <w:r w:rsidRPr="00F36A2D">
        <w:rPr>
          <w:sz w:val="23"/>
          <w:szCs w:val="23"/>
          <w:lang w:val="fr-FR"/>
        </w:rPr>
        <w:t xml:space="preserve"> vận tốc ánh sáng </w:t>
      </w:r>
    </w:p>
    <w:p w:rsidR="004209FF" w:rsidRPr="00F36A2D" w:rsidRDefault="004209FF" w:rsidP="00DA32A9">
      <w:pPr>
        <w:tabs>
          <w:tab w:val="left" w:pos="2268"/>
          <w:tab w:val="left" w:pos="5103"/>
          <w:tab w:val="left" w:pos="7371"/>
        </w:tabs>
        <w:jc w:val="both"/>
        <w:rPr>
          <w:sz w:val="23"/>
          <w:szCs w:val="23"/>
        </w:rPr>
      </w:pPr>
      <w:r w:rsidRPr="00F36A2D">
        <w:rPr>
          <w:sz w:val="23"/>
          <w:szCs w:val="23"/>
        </w:rPr>
        <w:t xml:space="preserve">C.  Do vật bị nung nóng đến nhiệt độ cao phát ra </w:t>
      </w:r>
      <w:r w:rsidR="00C73AF7" w:rsidRPr="00F36A2D">
        <w:rPr>
          <w:sz w:val="23"/>
          <w:szCs w:val="23"/>
        </w:rPr>
        <w:tab/>
      </w:r>
      <w:r w:rsidRPr="00F36A2D">
        <w:rPr>
          <w:sz w:val="23"/>
          <w:szCs w:val="23"/>
        </w:rPr>
        <w:t xml:space="preserve">D.  Có bước sóng lớn hơn bước sóng tia tử ngoại </w:t>
      </w:r>
    </w:p>
    <w:p w:rsidR="00620799" w:rsidRPr="00F36A2D" w:rsidRDefault="00620799" w:rsidP="00DA32A9">
      <w:pPr>
        <w:jc w:val="both"/>
        <w:rPr>
          <w:lang w:val="vi-VN"/>
        </w:rPr>
      </w:pPr>
      <w:bookmarkStart w:id="2" w:name="LP_1692"/>
      <w:r w:rsidRPr="00F36A2D">
        <w:rPr>
          <w:b/>
          <w:lang w:val="vi-VN"/>
        </w:rPr>
        <w:t xml:space="preserve">Câu </w:t>
      </w:r>
      <w:r w:rsidR="00F3053A">
        <w:rPr>
          <w:b/>
        </w:rPr>
        <w:t>11</w:t>
      </w:r>
      <w:r w:rsidRPr="00F36A2D">
        <w:rPr>
          <w:lang w:val="vi-VN"/>
        </w:rPr>
        <w:t>:</w:t>
      </w:r>
      <w:r w:rsidRPr="00F36A2D">
        <w:rPr>
          <w:iCs/>
          <w:lang w:val="vi-VN"/>
        </w:rPr>
        <w:t>Quang phổ vạch phát xạ</w:t>
      </w:r>
    </w:p>
    <w:p w:rsidR="00620799" w:rsidRPr="00F36A2D" w:rsidRDefault="00620799" w:rsidP="00DA32A9">
      <w:pPr>
        <w:numPr>
          <w:ilvl w:val="1"/>
          <w:numId w:val="3"/>
        </w:numPr>
        <w:jc w:val="both"/>
        <w:rPr>
          <w:lang w:val="vi-VN"/>
        </w:rPr>
      </w:pPr>
      <w:r w:rsidRPr="00F36A2D">
        <w:rPr>
          <w:iCs/>
          <w:lang w:val="vi-VN"/>
        </w:rPr>
        <w:t>l</w:t>
      </w:r>
      <w:r w:rsidRPr="00184DF2">
        <w:rPr>
          <w:iCs/>
          <w:color w:val="FF0000"/>
          <w:lang w:val="vi-VN"/>
        </w:rPr>
        <w:t>à quang phổ gồm hệ thống các vạch màu riêng biệt trên nền tối</w:t>
      </w:r>
      <w:r w:rsidRPr="00F36A2D">
        <w:rPr>
          <w:iCs/>
          <w:lang w:val="vi-VN"/>
        </w:rPr>
        <w:t>.*</w:t>
      </w:r>
    </w:p>
    <w:p w:rsidR="00620799" w:rsidRPr="00F36A2D" w:rsidRDefault="00620799" w:rsidP="00DA32A9">
      <w:pPr>
        <w:numPr>
          <w:ilvl w:val="1"/>
          <w:numId w:val="3"/>
        </w:numPr>
        <w:jc w:val="both"/>
        <w:rPr>
          <w:lang w:val="vi-VN"/>
        </w:rPr>
      </w:pPr>
      <w:r w:rsidRPr="00F36A2D">
        <w:rPr>
          <w:iCs/>
          <w:lang w:val="vi-VN"/>
        </w:rPr>
        <w:t>do c</w:t>
      </w:r>
      <w:r w:rsidRPr="00F36A2D">
        <w:rPr>
          <w:iCs/>
        </w:rPr>
        <w:t>á</w:t>
      </w:r>
      <w:r w:rsidRPr="00F36A2D">
        <w:rPr>
          <w:iCs/>
          <w:lang w:val="vi-VN"/>
        </w:rPr>
        <w:t>c chất rắn, lỏng, khí bị nung nóng phát ra</w:t>
      </w:r>
    </w:p>
    <w:p w:rsidR="00620799" w:rsidRPr="00F36A2D" w:rsidRDefault="00620799" w:rsidP="00DA32A9">
      <w:pPr>
        <w:numPr>
          <w:ilvl w:val="1"/>
          <w:numId w:val="3"/>
        </w:numPr>
        <w:jc w:val="both"/>
        <w:rPr>
          <w:lang w:val="vi-VN"/>
        </w:rPr>
      </w:pPr>
      <w:r w:rsidRPr="00F36A2D">
        <w:rPr>
          <w:iCs/>
          <w:lang w:val="vi-VN"/>
        </w:rPr>
        <w:t>của mỗi nguyên tố sẽ có một màu sắc vạch sáng riêng biệt</w:t>
      </w:r>
    </w:p>
    <w:p w:rsidR="00620799" w:rsidRPr="00F36A2D" w:rsidRDefault="00620799" w:rsidP="00DA32A9">
      <w:pPr>
        <w:numPr>
          <w:ilvl w:val="1"/>
          <w:numId w:val="3"/>
        </w:numPr>
        <w:jc w:val="both"/>
        <w:rPr>
          <w:lang w:val="vi-VN"/>
        </w:rPr>
      </w:pPr>
      <w:r w:rsidRPr="00F36A2D">
        <w:rPr>
          <w:iCs/>
          <w:lang w:val="vi-VN"/>
        </w:rPr>
        <w:t>dùng để xác định nhiệt độ của vật nóng phát sáng.</w:t>
      </w:r>
    </w:p>
    <w:bookmarkEnd w:id="2"/>
    <w:p w:rsidR="004209FF" w:rsidRPr="00F36A2D" w:rsidRDefault="00C56219" w:rsidP="00DA32A9">
      <w:pPr>
        <w:tabs>
          <w:tab w:val="left" w:pos="2268"/>
          <w:tab w:val="left" w:pos="5103"/>
          <w:tab w:val="left" w:pos="7371"/>
        </w:tabs>
        <w:jc w:val="both"/>
        <w:rPr>
          <w:sz w:val="23"/>
          <w:szCs w:val="23"/>
        </w:rPr>
      </w:pPr>
      <w:r w:rsidRPr="00F36A2D">
        <w:rPr>
          <w:b/>
          <w:lang w:val="vi-VN"/>
        </w:rPr>
        <w:t xml:space="preserve">Câu </w:t>
      </w:r>
      <w:r w:rsidRPr="00F36A2D">
        <w:rPr>
          <w:b/>
        </w:rPr>
        <w:t>1</w:t>
      </w:r>
      <w:r w:rsidR="00F3053A">
        <w:rPr>
          <w:b/>
        </w:rPr>
        <w:t>2</w:t>
      </w:r>
      <w:r w:rsidRPr="00F36A2D">
        <w:rPr>
          <w:lang w:val="vi-VN"/>
        </w:rPr>
        <w:t>:</w:t>
      </w:r>
      <w:bookmarkStart w:id="3" w:name="LP_1708"/>
      <w:r w:rsidR="004209FF" w:rsidRPr="00F36A2D">
        <w:rPr>
          <w:sz w:val="23"/>
          <w:szCs w:val="23"/>
        </w:rPr>
        <w:t xml:space="preserve">Pin quang điện là nguồn điện hoạt động dựa trên hiện tượng </w:t>
      </w:r>
      <w:bookmarkEnd w:id="3"/>
    </w:p>
    <w:p w:rsidR="00634948" w:rsidRPr="00F36A2D" w:rsidRDefault="004209FF" w:rsidP="00DA32A9">
      <w:pPr>
        <w:tabs>
          <w:tab w:val="left" w:pos="2268"/>
          <w:tab w:val="left" w:pos="5103"/>
          <w:tab w:val="left" w:pos="7371"/>
        </w:tabs>
        <w:jc w:val="both"/>
        <w:rPr>
          <w:sz w:val="23"/>
          <w:szCs w:val="23"/>
        </w:rPr>
      </w:pPr>
      <w:r w:rsidRPr="00F36A2D">
        <w:rPr>
          <w:sz w:val="23"/>
          <w:szCs w:val="23"/>
          <w:u w:val="single"/>
        </w:rPr>
        <w:t>A</w:t>
      </w:r>
      <w:r w:rsidRPr="00F36A2D">
        <w:rPr>
          <w:sz w:val="23"/>
          <w:szCs w:val="23"/>
        </w:rPr>
        <w:t xml:space="preserve">.  </w:t>
      </w:r>
      <w:r w:rsidRPr="00184DF2">
        <w:rPr>
          <w:color w:val="FF0000"/>
          <w:sz w:val="23"/>
          <w:szCs w:val="23"/>
        </w:rPr>
        <w:t>quang địên trong</w:t>
      </w:r>
      <w:r w:rsidRPr="00F36A2D">
        <w:rPr>
          <w:sz w:val="23"/>
          <w:szCs w:val="23"/>
        </w:rPr>
        <w:t xml:space="preserve"> </w:t>
      </w:r>
      <w:r w:rsidR="00C73AF7" w:rsidRPr="00F36A2D">
        <w:rPr>
          <w:sz w:val="23"/>
          <w:szCs w:val="23"/>
        </w:rPr>
        <w:tab/>
      </w:r>
      <w:r w:rsidRPr="00F36A2D">
        <w:rPr>
          <w:sz w:val="23"/>
          <w:szCs w:val="23"/>
        </w:rPr>
        <w:t xml:space="preserve">B.  Tán sắc ánh sáng </w:t>
      </w:r>
      <w:r w:rsidR="00C73AF7" w:rsidRPr="00F36A2D">
        <w:rPr>
          <w:sz w:val="23"/>
          <w:szCs w:val="23"/>
        </w:rPr>
        <w:tab/>
      </w:r>
      <w:r w:rsidRPr="00F36A2D">
        <w:rPr>
          <w:sz w:val="23"/>
          <w:szCs w:val="23"/>
        </w:rPr>
        <w:t>C.  huỳn</w:t>
      </w:r>
      <w:r w:rsidR="00634948" w:rsidRPr="00F36A2D">
        <w:rPr>
          <w:sz w:val="23"/>
          <w:szCs w:val="23"/>
        </w:rPr>
        <w:t xml:space="preserve">h quang </w:t>
      </w:r>
      <w:r w:rsidR="00634948" w:rsidRPr="00F36A2D">
        <w:rPr>
          <w:sz w:val="23"/>
          <w:szCs w:val="23"/>
        </w:rPr>
        <w:tab/>
        <w:t>D.  quang- phát quang</w:t>
      </w:r>
    </w:p>
    <w:p w:rsidR="00F36A2D" w:rsidRPr="00F36A2D" w:rsidRDefault="00F36A2D" w:rsidP="00DA32A9">
      <w:pPr>
        <w:tabs>
          <w:tab w:val="left" w:pos="2268"/>
          <w:tab w:val="left" w:pos="5103"/>
          <w:tab w:val="left" w:pos="7371"/>
        </w:tabs>
        <w:jc w:val="both"/>
        <w:rPr>
          <w:rFonts w:ascii="VNI-Times" w:hAnsi="VNI-Times"/>
          <w:lang w:val="vi-VN"/>
        </w:rPr>
      </w:pPr>
      <w:r w:rsidRPr="00F36A2D">
        <w:rPr>
          <w:b/>
          <w:lang w:val="vi-VN"/>
        </w:rPr>
        <w:lastRenderedPageBreak/>
        <w:t xml:space="preserve">Câu </w:t>
      </w:r>
      <w:r w:rsidRPr="00F36A2D">
        <w:rPr>
          <w:rFonts w:ascii="VNI-Times" w:hAnsi="VNI-Times"/>
          <w:b/>
          <w:lang w:val="vi-VN"/>
        </w:rPr>
        <w:t>1</w:t>
      </w:r>
      <w:r w:rsidR="00F3053A">
        <w:rPr>
          <w:rFonts w:ascii="VNI-Times" w:hAnsi="VNI-Times"/>
          <w:b/>
        </w:rPr>
        <w:t>3</w:t>
      </w:r>
      <w:r w:rsidRPr="00F36A2D">
        <w:rPr>
          <w:rFonts w:ascii="VNI-Times" w:hAnsi="VNI-Times"/>
          <w:lang w:val="vi-VN"/>
        </w:rPr>
        <w:t xml:space="preserve">: </w:t>
      </w:r>
      <w:r w:rsidRPr="00184DF2">
        <w:rPr>
          <w:lang w:val="vi-VN"/>
        </w:rPr>
        <w:t>Cho h</w:t>
      </w:r>
      <w:r w:rsidR="00184DF2">
        <w:t>ạ</w:t>
      </w:r>
      <w:r w:rsidRPr="00184DF2">
        <w:rPr>
          <w:lang w:val="vi-VN"/>
        </w:rPr>
        <w:t xml:space="preserve">t nhân </w:t>
      </w:r>
      <w:r w:rsidRPr="00184DF2">
        <w:rPr>
          <w:noProof/>
          <w:position w:val="-12"/>
        </w:rPr>
        <w:drawing>
          <wp:inline distT="0" distB="0" distL="0" distR="0">
            <wp:extent cx="267335" cy="241300"/>
            <wp:effectExtent l="19050" t="0" r="0" b="0"/>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29"/>
                    <a:srcRect/>
                    <a:stretch>
                      <a:fillRect/>
                    </a:stretch>
                  </pic:blipFill>
                  <pic:spPr bwMode="auto">
                    <a:xfrm>
                      <a:off x="0" y="0"/>
                      <a:ext cx="267335" cy="241300"/>
                    </a:xfrm>
                    <a:prstGeom prst="rect">
                      <a:avLst/>
                    </a:prstGeom>
                    <a:noFill/>
                    <a:ln w="9525">
                      <a:noFill/>
                      <a:miter lim="800000"/>
                      <a:headEnd/>
                      <a:tailEnd/>
                    </a:ln>
                  </pic:spPr>
                </pic:pic>
              </a:graphicData>
            </a:graphic>
          </wp:inline>
        </w:drawing>
      </w:r>
      <w:r w:rsidRPr="00184DF2">
        <w:rPr>
          <w:lang w:val="vi-VN"/>
        </w:rPr>
        <w:t>. H</w:t>
      </w:r>
      <w:r w:rsidR="00184DF2">
        <w:t>ã</w:t>
      </w:r>
      <w:r w:rsidRPr="00184DF2">
        <w:rPr>
          <w:lang w:val="vi-VN"/>
        </w:rPr>
        <w:t>y tìm ph</w:t>
      </w:r>
      <w:r w:rsidR="00184DF2">
        <w:t>á</w:t>
      </w:r>
      <w:r w:rsidRPr="00184DF2">
        <w:rPr>
          <w:lang w:val="vi-VN"/>
        </w:rPr>
        <w:t>t bi</w:t>
      </w:r>
      <w:r w:rsidR="00184DF2">
        <w:t>ể</w:t>
      </w:r>
      <w:r w:rsidRPr="00184DF2">
        <w:rPr>
          <w:lang w:val="vi-VN"/>
        </w:rPr>
        <w:t xml:space="preserve">u </w:t>
      </w:r>
      <w:r w:rsidRPr="00184DF2">
        <w:rPr>
          <w:b/>
          <w:lang w:val="vi-VN"/>
        </w:rPr>
        <w:t>sai</w:t>
      </w:r>
      <w:r w:rsidRPr="00184DF2">
        <w:rPr>
          <w:lang w:val="vi-VN"/>
        </w:rPr>
        <w:t>:</w:t>
      </w:r>
    </w:p>
    <w:p w:rsidR="00F36A2D" w:rsidRPr="00184DF2" w:rsidRDefault="00F36A2D" w:rsidP="00DA32A9">
      <w:pPr>
        <w:tabs>
          <w:tab w:val="left" w:pos="270"/>
        </w:tabs>
        <w:ind w:firstLine="270"/>
        <w:jc w:val="both"/>
        <w:rPr>
          <w:rFonts w:ascii="VNI-Times" w:hAnsi="VNI-Times"/>
          <w:color w:val="FF0000"/>
          <w:lang w:val="vi-VN"/>
        </w:rPr>
      </w:pPr>
      <w:r w:rsidRPr="00F36A2D">
        <w:rPr>
          <w:rFonts w:ascii="VNI-Times" w:hAnsi="VNI-Times"/>
          <w:lang w:val="vi-VN"/>
        </w:rPr>
        <w:t>A. S</w:t>
      </w:r>
      <w:r w:rsidR="00184DF2">
        <w:rPr>
          <w:rFonts w:ascii="VNI-Times" w:hAnsi="VNI-Times"/>
        </w:rPr>
        <w:t>ố</w:t>
      </w:r>
      <w:r w:rsidRPr="00F36A2D">
        <w:rPr>
          <w:rFonts w:ascii="VNI-Times" w:hAnsi="VNI-Times"/>
          <w:lang w:val="vi-VN"/>
        </w:rPr>
        <w:t xml:space="preserve"> n</w:t>
      </w:r>
      <w:r w:rsidR="00184DF2">
        <w:rPr>
          <w:rFonts w:ascii="VNI-Times" w:hAnsi="VNI-Times"/>
        </w:rPr>
        <w:t>ơ</w:t>
      </w:r>
      <w:r w:rsidRPr="00F36A2D">
        <w:rPr>
          <w:rFonts w:ascii="VNI-Times" w:hAnsi="VNI-Times"/>
          <w:lang w:val="vi-VN"/>
        </w:rPr>
        <w:t>tr</w:t>
      </w:r>
      <w:r w:rsidR="00184DF2">
        <w:rPr>
          <w:rFonts w:ascii="VNI-Times" w:hAnsi="VNI-Times"/>
        </w:rPr>
        <w:t>ô</w:t>
      </w:r>
      <w:r w:rsidRPr="00F36A2D">
        <w:rPr>
          <w:rFonts w:ascii="VNI-Times" w:hAnsi="VNI-Times"/>
          <w:lang w:val="vi-VN"/>
        </w:rPr>
        <w:t xml:space="preserve">n: 5     </w:t>
      </w:r>
      <w:r w:rsidRPr="00F36A2D">
        <w:rPr>
          <w:rFonts w:ascii="VNI-Times" w:hAnsi="VNI-Times"/>
          <w:lang w:val="vi-VN"/>
        </w:rPr>
        <w:tab/>
        <w:t>B. S</w:t>
      </w:r>
      <w:r w:rsidR="00184DF2">
        <w:rPr>
          <w:rFonts w:ascii="VNI-Times" w:hAnsi="VNI-Times"/>
        </w:rPr>
        <w:t>ố</w:t>
      </w:r>
      <w:r w:rsidRPr="00F36A2D">
        <w:rPr>
          <w:rFonts w:ascii="VNI-Times" w:hAnsi="VNI-Times"/>
          <w:lang w:val="vi-VN"/>
        </w:rPr>
        <w:t xml:space="preserve"> pr</w:t>
      </w:r>
      <w:r w:rsidR="00184DF2">
        <w:rPr>
          <w:rFonts w:ascii="VNI-Times" w:hAnsi="VNI-Times"/>
        </w:rPr>
        <w:t>ô</w:t>
      </w:r>
      <w:r w:rsidRPr="00F36A2D">
        <w:rPr>
          <w:rFonts w:ascii="VNI-Times" w:hAnsi="VNI-Times"/>
          <w:lang w:val="vi-VN"/>
        </w:rPr>
        <w:t>t</w:t>
      </w:r>
      <w:r w:rsidR="00184DF2">
        <w:rPr>
          <w:rFonts w:ascii="VNI-Times" w:hAnsi="VNI-Times"/>
        </w:rPr>
        <w:t>ô</w:t>
      </w:r>
      <w:r w:rsidRPr="00F36A2D">
        <w:rPr>
          <w:rFonts w:ascii="VNI-Times" w:hAnsi="VNI-Times"/>
          <w:lang w:val="vi-VN"/>
        </w:rPr>
        <w:t>n: 5</w:t>
      </w:r>
      <w:r w:rsidRPr="00F36A2D">
        <w:rPr>
          <w:rFonts w:ascii="VNI-Times" w:hAnsi="VNI-Times"/>
          <w:lang w:val="vi-VN"/>
        </w:rPr>
        <w:tab/>
      </w:r>
      <w:r w:rsidRPr="00F36A2D">
        <w:rPr>
          <w:rFonts w:ascii="VNI-Times" w:hAnsi="VNI-Times"/>
          <w:lang w:val="vi-VN"/>
        </w:rPr>
        <w:tab/>
        <w:t>C. S</w:t>
      </w:r>
      <w:r w:rsidR="00184DF2">
        <w:rPr>
          <w:rFonts w:ascii="VNI-Times" w:hAnsi="VNI-Times"/>
        </w:rPr>
        <w:t>ố</w:t>
      </w:r>
      <w:r w:rsidRPr="00F36A2D">
        <w:rPr>
          <w:rFonts w:ascii="VNI-Times" w:hAnsi="VNI-Times"/>
          <w:lang w:val="vi-VN"/>
        </w:rPr>
        <w:t xml:space="preserve"> nucl</w:t>
      </w:r>
      <w:r w:rsidR="00184DF2">
        <w:rPr>
          <w:rFonts w:ascii="VNI-Times" w:hAnsi="VNI-Times"/>
        </w:rPr>
        <w:t>ô</w:t>
      </w:r>
      <w:r w:rsidRPr="00F36A2D">
        <w:rPr>
          <w:rFonts w:ascii="VNI-Times" w:hAnsi="VNI-Times"/>
          <w:lang w:val="vi-VN"/>
        </w:rPr>
        <w:t xml:space="preserve">n: 10          </w:t>
      </w:r>
      <w:r w:rsidRPr="00F36A2D">
        <w:rPr>
          <w:rFonts w:ascii="VNI-Times" w:hAnsi="VNI-Times"/>
          <w:u w:val="single"/>
          <w:lang w:val="vi-VN"/>
        </w:rPr>
        <w:t>D</w:t>
      </w:r>
      <w:r w:rsidRPr="00F36A2D">
        <w:rPr>
          <w:rFonts w:ascii="VNI-Times" w:hAnsi="VNI-Times"/>
          <w:lang w:val="vi-VN"/>
        </w:rPr>
        <w:t xml:space="preserve">. </w:t>
      </w:r>
      <w:r w:rsidR="00184DF2">
        <w:rPr>
          <w:rFonts w:ascii="VNI-Times" w:hAnsi="VNI-Times"/>
          <w:color w:val="FF0000"/>
        </w:rPr>
        <w:t>Diệ</w:t>
      </w:r>
      <w:r w:rsidRPr="00184DF2">
        <w:rPr>
          <w:rFonts w:ascii="VNI-Times" w:hAnsi="VNI-Times"/>
          <w:color w:val="FF0000"/>
          <w:lang w:val="vi-VN"/>
        </w:rPr>
        <w:t>n tích h</w:t>
      </w:r>
      <w:r w:rsidR="00184DF2">
        <w:rPr>
          <w:rFonts w:ascii="VNI-Times" w:hAnsi="VNI-Times"/>
          <w:color w:val="FF0000"/>
        </w:rPr>
        <w:t>ạ</w:t>
      </w:r>
      <w:r w:rsidRPr="00184DF2">
        <w:rPr>
          <w:rFonts w:ascii="VNI-Times" w:hAnsi="VNI-Times"/>
          <w:color w:val="FF0000"/>
          <w:lang w:val="vi-VN"/>
        </w:rPr>
        <w:t>t nh</w:t>
      </w:r>
      <w:r w:rsidR="00184DF2">
        <w:rPr>
          <w:rFonts w:ascii="VNI-Times" w:hAnsi="VNI-Times"/>
          <w:color w:val="FF0000"/>
        </w:rPr>
        <w:t>â</w:t>
      </w:r>
      <w:r w:rsidRPr="00184DF2">
        <w:rPr>
          <w:rFonts w:ascii="VNI-Times" w:hAnsi="VNI-Times"/>
          <w:color w:val="FF0000"/>
          <w:lang w:val="vi-VN"/>
        </w:rPr>
        <w:t>n: 6e</w:t>
      </w:r>
    </w:p>
    <w:p w:rsidR="00F36A2D" w:rsidRPr="00F36A2D" w:rsidRDefault="00F36A2D" w:rsidP="00DA32A9">
      <w:pPr>
        <w:tabs>
          <w:tab w:val="left" w:pos="240"/>
        </w:tabs>
        <w:jc w:val="both"/>
        <w:rPr>
          <w:lang w:val="vi-VN"/>
        </w:rPr>
      </w:pPr>
      <w:r w:rsidRPr="00F36A2D">
        <w:rPr>
          <w:b/>
          <w:lang w:val="vi-VN"/>
        </w:rPr>
        <w:t xml:space="preserve">Câu </w:t>
      </w:r>
      <w:r w:rsidRPr="00F36A2D">
        <w:rPr>
          <w:b/>
        </w:rPr>
        <w:t>1</w:t>
      </w:r>
      <w:r w:rsidR="00F3053A">
        <w:rPr>
          <w:b/>
        </w:rPr>
        <w:t>4</w:t>
      </w:r>
      <w:r w:rsidRPr="00F36A2D">
        <w:rPr>
          <w:b/>
          <w:lang w:val="vi-VN"/>
        </w:rPr>
        <w:t>:</w:t>
      </w:r>
      <w:r w:rsidRPr="00F36A2D">
        <w:rPr>
          <w:lang w:val="vi-VN"/>
        </w:rPr>
        <w:t xml:space="preserve"> So với hạt nhân </w:t>
      </w:r>
      <w:r w:rsidRPr="00F36A2D">
        <w:rPr>
          <w:noProof/>
          <w:position w:val="-12"/>
        </w:rPr>
        <w:drawing>
          <wp:inline distT="0" distB="0" distL="0" distR="0">
            <wp:extent cx="267335" cy="241300"/>
            <wp:effectExtent l="19050" t="0" r="0" b="0"/>
            <wp:docPr id="1020" name="Picture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30"/>
                    <a:srcRect/>
                    <a:stretch>
                      <a:fillRect/>
                    </a:stretch>
                  </pic:blipFill>
                  <pic:spPr bwMode="auto">
                    <a:xfrm>
                      <a:off x="0" y="0"/>
                      <a:ext cx="267335" cy="241300"/>
                    </a:xfrm>
                    <a:prstGeom prst="rect">
                      <a:avLst/>
                    </a:prstGeom>
                    <a:noFill/>
                    <a:ln w="9525">
                      <a:noFill/>
                      <a:miter lim="800000"/>
                      <a:headEnd/>
                      <a:tailEnd/>
                    </a:ln>
                  </pic:spPr>
                </pic:pic>
              </a:graphicData>
            </a:graphic>
          </wp:inline>
        </w:drawing>
      </w:r>
      <w:r w:rsidRPr="00F36A2D">
        <w:rPr>
          <w:lang w:val="vi-VN"/>
        </w:rPr>
        <w:t xml:space="preserve">, hạt nhân </w:t>
      </w:r>
      <w:r w:rsidRPr="00F36A2D">
        <w:rPr>
          <w:noProof/>
          <w:position w:val="-12"/>
        </w:rPr>
        <w:drawing>
          <wp:inline distT="0" distB="0" distL="0" distR="0">
            <wp:extent cx="327660" cy="241300"/>
            <wp:effectExtent l="19050" t="0" r="0" b="0"/>
            <wp:docPr id="1021"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31"/>
                    <a:srcRect/>
                    <a:stretch>
                      <a:fillRect/>
                    </a:stretch>
                  </pic:blipFill>
                  <pic:spPr bwMode="auto">
                    <a:xfrm>
                      <a:off x="0" y="0"/>
                      <a:ext cx="327660" cy="241300"/>
                    </a:xfrm>
                    <a:prstGeom prst="rect">
                      <a:avLst/>
                    </a:prstGeom>
                    <a:noFill/>
                    <a:ln w="9525">
                      <a:noFill/>
                      <a:miter lim="800000"/>
                      <a:headEnd/>
                      <a:tailEnd/>
                    </a:ln>
                  </pic:spPr>
                </pic:pic>
              </a:graphicData>
            </a:graphic>
          </wp:inline>
        </w:drawing>
      </w:r>
      <w:r w:rsidRPr="00F36A2D">
        <w:rPr>
          <w:lang w:val="vi-VN"/>
        </w:rPr>
        <w:t xml:space="preserve"> có nhiều hơn</w:t>
      </w:r>
    </w:p>
    <w:p w:rsidR="00F36A2D" w:rsidRPr="00F36A2D" w:rsidRDefault="00F36A2D" w:rsidP="00DA32A9">
      <w:pPr>
        <w:tabs>
          <w:tab w:val="left" w:pos="240"/>
        </w:tabs>
        <w:jc w:val="both"/>
        <w:rPr>
          <w:lang w:val="vi-VN"/>
        </w:rPr>
      </w:pPr>
      <w:r w:rsidRPr="00F36A2D">
        <w:rPr>
          <w:lang w:val="vi-VN"/>
        </w:rPr>
        <w:tab/>
        <w:t>A. 11 nơtrôn và 6 prôtôn.</w:t>
      </w:r>
      <w:r w:rsidRPr="00F36A2D">
        <w:rPr>
          <w:lang w:val="vi-VN"/>
        </w:rPr>
        <w:tab/>
      </w:r>
      <w:r w:rsidRPr="00F36A2D">
        <w:rPr>
          <w:lang w:val="vi-VN"/>
        </w:rPr>
        <w:tab/>
      </w:r>
      <w:r w:rsidRPr="00F36A2D">
        <w:rPr>
          <w:u w:val="single"/>
          <w:lang w:val="vi-VN"/>
        </w:rPr>
        <w:t>B</w:t>
      </w:r>
      <w:r w:rsidRPr="00F36A2D">
        <w:rPr>
          <w:lang w:val="vi-VN"/>
        </w:rPr>
        <w:t xml:space="preserve">. </w:t>
      </w:r>
      <w:r w:rsidRPr="00184DF2">
        <w:rPr>
          <w:color w:val="FF0000"/>
          <w:lang w:val="vi-VN"/>
        </w:rPr>
        <w:t>5 nơtrôn và 6 prôtôn.</w:t>
      </w:r>
    </w:p>
    <w:p w:rsidR="00F36A2D" w:rsidRPr="00F36A2D" w:rsidRDefault="00F36A2D" w:rsidP="00DA32A9">
      <w:pPr>
        <w:tabs>
          <w:tab w:val="left" w:pos="240"/>
        </w:tabs>
        <w:jc w:val="both"/>
        <w:rPr>
          <w:lang w:val="vi-VN"/>
        </w:rPr>
      </w:pPr>
      <w:r w:rsidRPr="00F36A2D">
        <w:rPr>
          <w:lang w:val="vi-VN"/>
        </w:rPr>
        <w:tab/>
        <w:t>C. 6 nơtrôn và 5 prôtôn.</w:t>
      </w:r>
      <w:r w:rsidRPr="00F36A2D">
        <w:rPr>
          <w:lang w:val="vi-VN"/>
        </w:rPr>
        <w:tab/>
      </w:r>
      <w:r w:rsidRPr="00F36A2D">
        <w:rPr>
          <w:lang w:val="vi-VN"/>
        </w:rPr>
        <w:tab/>
        <w:t>D. 5 nơtrôn và 12 prôtôn.</w:t>
      </w:r>
    </w:p>
    <w:p w:rsidR="00F36A2D" w:rsidRPr="00F36A2D" w:rsidRDefault="00F36A2D" w:rsidP="00DA32A9">
      <w:pPr>
        <w:jc w:val="both"/>
        <w:rPr>
          <w:lang w:val="vi-VN"/>
        </w:rPr>
      </w:pPr>
      <w:r w:rsidRPr="00F36A2D">
        <w:rPr>
          <w:b/>
          <w:lang w:val="vi-VN"/>
        </w:rPr>
        <w:t xml:space="preserve">Câu </w:t>
      </w:r>
      <w:r w:rsidRPr="00F36A2D">
        <w:rPr>
          <w:b/>
        </w:rPr>
        <w:t>1</w:t>
      </w:r>
      <w:r w:rsidR="00F3053A">
        <w:rPr>
          <w:b/>
        </w:rPr>
        <w:t>5</w:t>
      </w:r>
      <w:r w:rsidRPr="00F36A2D">
        <w:rPr>
          <w:rFonts w:ascii="VNI-Times" w:hAnsi="VNI-Times"/>
          <w:lang w:val="vi-VN"/>
        </w:rPr>
        <w:t>:</w:t>
      </w:r>
      <w:r w:rsidRPr="00F36A2D">
        <w:rPr>
          <w:lang w:val="vi-VN"/>
        </w:rPr>
        <w:t>Các đồng vị của cùng một nguyên tố hóa học có cùng</w:t>
      </w:r>
    </w:p>
    <w:p w:rsidR="00F36A2D" w:rsidRPr="00F36A2D" w:rsidRDefault="00F36A2D" w:rsidP="00DA32A9">
      <w:pPr>
        <w:tabs>
          <w:tab w:val="left" w:pos="270"/>
        </w:tabs>
        <w:ind w:firstLine="270"/>
        <w:jc w:val="both"/>
        <w:rPr>
          <w:lang w:val="vi-VN"/>
        </w:rPr>
      </w:pPr>
      <w:r w:rsidRPr="00F36A2D">
        <w:rPr>
          <w:u w:val="single"/>
          <w:lang w:val="vi-VN"/>
        </w:rPr>
        <w:t>A</w:t>
      </w:r>
      <w:r w:rsidRPr="00F36A2D">
        <w:rPr>
          <w:lang w:val="vi-VN"/>
        </w:rPr>
        <w:t xml:space="preserve">. </w:t>
      </w:r>
      <w:r w:rsidRPr="00184DF2">
        <w:rPr>
          <w:color w:val="FF0000"/>
          <w:lang w:val="vi-VN"/>
        </w:rPr>
        <w:t>số prôtôn</w:t>
      </w:r>
      <w:r w:rsidRPr="00F36A2D">
        <w:rPr>
          <w:lang w:val="vi-VN"/>
        </w:rPr>
        <w:tab/>
      </w:r>
      <w:r w:rsidRPr="00F36A2D">
        <w:rPr>
          <w:lang w:val="vi-VN"/>
        </w:rPr>
        <w:tab/>
        <w:t>B. số nơtrôn</w:t>
      </w:r>
      <w:r w:rsidRPr="00F36A2D">
        <w:rPr>
          <w:lang w:val="vi-VN"/>
        </w:rPr>
        <w:tab/>
      </w:r>
      <w:r w:rsidRPr="00F36A2D">
        <w:rPr>
          <w:lang w:val="vi-VN"/>
        </w:rPr>
        <w:tab/>
        <w:t>C. số nuclôn</w:t>
      </w:r>
      <w:r w:rsidRPr="00F36A2D">
        <w:rPr>
          <w:lang w:val="vi-VN"/>
        </w:rPr>
        <w:tab/>
      </w:r>
      <w:r w:rsidRPr="00F36A2D">
        <w:rPr>
          <w:lang w:val="vi-VN"/>
        </w:rPr>
        <w:tab/>
        <w:t>D. năng lượng liên kết</w:t>
      </w:r>
    </w:p>
    <w:p w:rsidR="00F36A2D" w:rsidRPr="00F36A2D" w:rsidRDefault="00F36A2D" w:rsidP="00DA32A9">
      <w:pPr>
        <w:jc w:val="both"/>
        <w:rPr>
          <w:lang w:val="vi-VN"/>
        </w:rPr>
      </w:pPr>
      <w:r w:rsidRPr="00F36A2D">
        <w:rPr>
          <w:b/>
          <w:lang w:val="vi-VN"/>
        </w:rPr>
        <w:t xml:space="preserve">Câu </w:t>
      </w:r>
      <w:r w:rsidR="00F3053A">
        <w:rPr>
          <w:b/>
        </w:rPr>
        <w:t>16</w:t>
      </w:r>
      <w:r w:rsidRPr="00F36A2D">
        <w:rPr>
          <w:rFonts w:ascii="VNI-Times" w:hAnsi="VNI-Times"/>
          <w:lang w:val="vi-VN"/>
        </w:rPr>
        <w:t>:</w:t>
      </w:r>
      <w:r w:rsidRPr="00F36A2D">
        <w:rPr>
          <w:lang w:val="vi-VN"/>
        </w:rPr>
        <w:t xml:space="preserve"> Đơn vị khối lượng nguyên tử là:</w:t>
      </w:r>
    </w:p>
    <w:p w:rsidR="00F36A2D" w:rsidRPr="00F36A2D" w:rsidRDefault="00F36A2D" w:rsidP="00DA32A9">
      <w:pPr>
        <w:tabs>
          <w:tab w:val="left" w:pos="270"/>
        </w:tabs>
        <w:ind w:firstLine="270"/>
        <w:jc w:val="both"/>
        <w:rPr>
          <w:lang w:val="vi-VN"/>
        </w:rPr>
      </w:pPr>
      <w:r w:rsidRPr="00F36A2D">
        <w:rPr>
          <w:lang w:val="vi-VN"/>
        </w:rPr>
        <w:t>A. khối lượng của một nuclôn</w:t>
      </w:r>
    </w:p>
    <w:p w:rsidR="00F36A2D" w:rsidRPr="00F36A2D" w:rsidRDefault="00F36A2D" w:rsidP="00DA32A9">
      <w:pPr>
        <w:tabs>
          <w:tab w:val="left" w:pos="270"/>
        </w:tabs>
        <w:ind w:firstLine="270"/>
        <w:jc w:val="both"/>
        <w:rPr>
          <w:lang w:val="vi-VN"/>
        </w:rPr>
      </w:pPr>
      <w:r w:rsidRPr="00F36A2D">
        <w:rPr>
          <w:lang w:val="vi-VN"/>
        </w:rPr>
        <w:t xml:space="preserve">B. khối lượng của một nguyên tử </w:t>
      </w:r>
      <w:r w:rsidRPr="00F36A2D">
        <w:rPr>
          <w:vertAlign w:val="superscript"/>
          <w:lang w:val="vi-VN"/>
        </w:rPr>
        <w:t>12</w:t>
      </w:r>
      <w:r w:rsidRPr="00F36A2D">
        <w:rPr>
          <w:lang w:val="vi-VN"/>
        </w:rPr>
        <w:t>C</w:t>
      </w:r>
    </w:p>
    <w:p w:rsidR="00F36A2D" w:rsidRPr="00F36A2D" w:rsidRDefault="00F36A2D" w:rsidP="00DA32A9">
      <w:pPr>
        <w:tabs>
          <w:tab w:val="left" w:pos="270"/>
        </w:tabs>
        <w:ind w:firstLine="270"/>
        <w:jc w:val="both"/>
        <w:rPr>
          <w:lang w:val="vi-VN"/>
        </w:rPr>
      </w:pPr>
      <w:r w:rsidRPr="00F36A2D">
        <w:rPr>
          <w:lang w:val="vi-VN"/>
        </w:rPr>
        <w:t>C. khối lượng của một nguyên tử hyđrô</w:t>
      </w:r>
    </w:p>
    <w:p w:rsidR="00F36A2D" w:rsidRPr="00184DF2" w:rsidRDefault="00F36A2D" w:rsidP="00DA32A9">
      <w:pPr>
        <w:tabs>
          <w:tab w:val="left" w:pos="270"/>
        </w:tabs>
        <w:ind w:firstLine="270"/>
        <w:jc w:val="both"/>
        <w:rPr>
          <w:color w:val="FF0000"/>
          <w:lang w:val="vi-VN"/>
        </w:rPr>
      </w:pPr>
      <w:r w:rsidRPr="00F36A2D">
        <w:rPr>
          <w:u w:val="single"/>
          <w:lang w:val="vi-VN"/>
        </w:rPr>
        <w:t>D</w:t>
      </w:r>
      <w:r w:rsidRPr="00F36A2D">
        <w:rPr>
          <w:lang w:val="vi-VN"/>
        </w:rPr>
        <w:t xml:space="preserve">. </w:t>
      </w:r>
      <w:r w:rsidRPr="00184DF2">
        <w:rPr>
          <w:color w:val="FF0000"/>
          <w:lang w:val="vi-VN"/>
        </w:rPr>
        <w:t xml:space="preserve">khối lượng bằng một phần mười hai khối lượng của nguyên tử cacbon </w:t>
      </w:r>
      <w:r w:rsidRPr="00184DF2">
        <w:rPr>
          <w:color w:val="FF0000"/>
          <w:vertAlign w:val="superscript"/>
          <w:lang w:val="vi-VN"/>
        </w:rPr>
        <w:t>12</w:t>
      </w:r>
      <w:r w:rsidRPr="00184DF2">
        <w:rPr>
          <w:color w:val="FF0000"/>
          <w:lang w:val="vi-VN"/>
        </w:rPr>
        <w:t>C</w:t>
      </w:r>
    </w:p>
    <w:p w:rsidR="00C643DD" w:rsidRPr="00F36A2D" w:rsidRDefault="00C643DD" w:rsidP="00DA32A9">
      <w:pPr>
        <w:tabs>
          <w:tab w:val="left" w:pos="720"/>
        </w:tabs>
        <w:ind w:left="180"/>
        <w:jc w:val="both"/>
        <w:rPr>
          <w:vertAlign w:val="subscript"/>
        </w:rPr>
      </w:pPr>
    </w:p>
    <w:p w:rsidR="002544E2" w:rsidRDefault="00F36A2D" w:rsidP="00DA32A9">
      <w:pPr>
        <w:tabs>
          <w:tab w:val="left" w:pos="720"/>
        </w:tabs>
        <w:ind w:left="180"/>
        <w:jc w:val="both"/>
      </w:pPr>
      <w:r>
        <w:t>1</w:t>
      </w:r>
      <w:r w:rsidR="00F3053A">
        <w:t>2</w:t>
      </w:r>
      <w:r>
        <w:t xml:space="preserve"> BÀI TẬP TỰ LUẬN </w:t>
      </w:r>
      <w:r w:rsidR="00F3053A">
        <w:t>6 điểm</w:t>
      </w:r>
    </w:p>
    <w:p w:rsidR="00F36A2D" w:rsidRPr="00F36A2D" w:rsidRDefault="00F36A2D" w:rsidP="00DA32A9">
      <w:pPr>
        <w:tabs>
          <w:tab w:val="left" w:pos="720"/>
        </w:tabs>
        <w:ind w:left="180"/>
        <w:jc w:val="both"/>
      </w:pPr>
    </w:p>
    <w:p w:rsidR="00620799" w:rsidRPr="00F36A2D" w:rsidRDefault="00620799" w:rsidP="00DA32A9">
      <w:pPr>
        <w:jc w:val="both"/>
      </w:pPr>
      <w:r w:rsidRPr="00F36A2D">
        <w:rPr>
          <w:b/>
          <w:lang w:val="vi-VN"/>
        </w:rPr>
        <w:t xml:space="preserve">Câu </w:t>
      </w:r>
      <w:r w:rsidR="00C56219" w:rsidRPr="00F36A2D">
        <w:rPr>
          <w:b/>
        </w:rPr>
        <w:t>21</w:t>
      </w:r>
      <w:r w:rsidRPr="00F36A2D">
        <w:rPr>
          <w:lang w:val="vi-VN"/>
        </w:rPr>
        <w:t xml:space="preserve">: Một mạch dao động điện từ gồm cuộn thuần cảm </w:t>
      </w:r>
      <w:r w:rsidRPr="00F36A2D">
        <w:rPr>
          <w:position w:val="-10"/>
          <w:lang w:val="vi-VN"/>
        </w:rPr>
        <w:object w:dxaOrig="940" w:dyaOrig="320">
          <v:shape id="_x0000_i1037" type="#_x0000_t75" style="width:46.5pt;height:12.75pt" o:ole="">
            <v:imagedata r:id="rId32" o:title=""/>
          </v:shape>
          <o:OLEObject Type="Embed" ProgID="Equation.DSMT4" ShapeID="_x0000_i1037" DrawAspect="Content" ObjectID="_1553600018" r:id="rId33"/>
        </w:object>
      </w:r>
      <w:r w:rsidRPr="00F36A2D">
        <w:rPr>
          <w:lang w:val="vi-VN"/>
        </w:rPr>
        <w:t xml:space="preserve"> và tụ điện C. Khi hoạt động dòng điện trong mạch có biểu thức </w:t>
      </w:r>
      <w:r w:rsidRPr="00F36A2D">
        <w:rPr>
          <w:position w:val="-14"/>
          <w:lang w:val="vi-VN"/>
        </w:rPr>
        <w:object w:dxaOrig="1820" w:dyaOrig="400">
          <v:shape id="_x0000_i1038" type="#_x0000_t75" style="width:90.75pt;height:20.25pt" o:ole="">
            <v:imagedata r:id="rId34" o:title=""/>
          </v:shape>
          <o:OLEObject Type="Embed" ProgID="Equation.DSMT4" ShapeID="_x0000_i1038" DrawAspect="Content" ObjectID="_1553600019" r:id="rId35"/>
        </w:object>
      </w:r>
      <w:r w:rsidRPr="00F36A2D">
        <w:rPr>
          <w:lang w:val="vi-VN"/>
        </w:rPr>
        <w:t>. Năng lượng của mạch dao động là</w:t>
      </w:r>
      <w:r w:rsidR="00F36A2D">
        <w:t xml:space="preserve"> bao nhiêu (J)?ĐÁP ÁN:</w:t>
      </w:r>
      <w:r w:rsidRPr="00F36A2D">
        <w:rPr>
          <w:position w:val="-14"/>
          <w:lang w:val="vi-VN"/>
        </w:rPr>
        <w:object w:dxaOrig="859" w:dyaOrig="400">
          <v:shape id="_x0000_i1039" type="#_x0000_t75" style="width:42.75pt;height:20.25pt" o:ole="">
            <v:imagedata r:id="rId36" o:title=""/>
          </v:shape>
          <o:OLEObject Type="Embed" ProgID="Equation.DSMT4" ShapeID="_x0000_i1039" DrawAspect="Content" ObjectID="_1553600020" r:id="rId37"/>
        </w:object>
      </w:r>
    </w:p>
    <w:p w:rsidR="00C56219" w:rsidRPr="00F36A2D" w:rsidRDefault="00C56219" w:rsidP="00DA32A9">
      <w:pPr>
        <w:tabs>
          <w:tab w:val="left" w:pos="2268"/>
          <w:tab w:val="left" w:pos="5103"/>
          <w:tab w:val="left" w:pos="7371"/>
        </w:tabs>
        <w:jc w:val="both"/>
        <w:rPr>
          <w:sz w:val="23"/>
          <w:szCs w:val="23"/>
        </w:rPr>
      </w:pPr>
      <w:bookmarkStart w:id="4" w:name="LP_1690"/>
      <w:r w:rsidRPr="00F36A2D">
        <w:rPr>
          <w:b/>
          <w:lang w:val="vi-VN"/>
        </w:rPr>
        <w:t xml:space="preserve">Câu </w:t>
      </w:r>
      <w:r w:rsidRPr="00F36A2D">
        <w:rPr>
          <w:b/>
        </w:rPr>
        <w:t>22</w:t>
      </w:r>
      <w:r w:rsidRPr="00F36A2D">
        <w:rPr>
          <w:lang w:val="vi-VN"/>
        </w:rPr>
        <w:t xml:space="preserve">: </w:t>
      </w:r>
      <w:r w:rsidRPr="00F36A2D">
        <w:rPr>
          <w:iCs/>
          <w:sz w:val="23"/>
          <w:szCs w:val="23"/>
        </w:rPr>
        <w:t xml:space="preserve">Trong thí nghiệm giao thoa khe Young, nguồn phát ra đồng thời 2 ánh sáng đơn sắc </w:t>
      </w:r>
      <w:r w:rsidRPr="00F36A2D">
        <w:rPr>
          <w:sz w:val="23"/>
          <w:szCs w:val="23"/>
        </w:rPr>
        <w:sym w:font="Symbol" w:char="006C"/>
      </w:r>
      <w:r w:rsidRPr="00F36A2D">
        <w:rPr>
          <w:iCs/>
          <w:sz w:val="23"/>
          <w:szCs w:val="23"/>
          <w:vertAlign w:val="subscript"/>
        </w:rPr>
        <w:t>1</w:t>
      </w:r>
      <w:r w:rsidRPr="00F36A2D">
        <w:rPr>
          <w:iCs/>
          <w:sz w:val="23"/>
          <w:szCs w:val="23"/>
        </w:rPr>
        <w:t xml:space="preserve"> = 0,6</w:t>
      </w:r>
      <w:r w:rsidRPr="00F36A2D">
        <w:rPr>
          <w:sz w:val="23"/>
          <w:szCs w:val="23"/>
        </w:rPr>
        <w:sym w:font="Symbol" w:char="006D"/>
      </w:r>
      <w:r w:rsidRPr="00F36A2D">
        <w:rPr>
          <w:iCs/>
          <w:sz w:val="23"/>
          <w:szCs w:val="23"/>
        </w:rPr>
        <w:t xml:space="preserve">m  và </w:t>
      </w:r>
      <w:r w:rsidRPr="00F36A2D">
        <w:rPr>
          <w:sz w:val="23"/>
          <w:szCs w:val="23"/>
        </w:rPr>
        <w:sym w:font="Symbol" w:char="006C"/>
      </w:r>
      <w:r w:rsidRPr="00F36A2D">
        <w:rPr>
          <w:iCs/>
          <w:sz w:val="23"/>
          <w:szCs w:val="23"/>
          <w:vertAlign w:val="subscript"/>
        </w:rPr>
        <w:t>2</w:t>
      </w:r>
      <w:r w:rsidRPr="00F36A2D">
        <w:rPr>
          <w:iCs/>
          <w:sz w:val="23"/>
          <w:szCs w:val="23"/>
        </w:rPr>
        <w:t xml:space="preserve"> (</w:t>
      </w:r>
      <w:r w:rsidRPr="00F36A2D">
        <w:rPr>
          <w:sz w:val="23"/>
          <w:szCs w:val="23"/>
        </w:rPr>
        <w:t>0,4μm ≤ λ</w:t>
      </w:r>
      <w:r w:rsidRPr="00F36A2D">
        <w:rPr>
          <w:sz w:val="23"/>
          <w:szCs w:val="23"/>
          <w:vertAlign w:val="subscript"/>
        </w:rPr>
        <w:t>2</w:t>
      </w:r>
      <w:r w:rsidRPr="00F36A2D">
        <w:rPr>
          <w:sz w:val="23"/>
          <w:szCs w:val="23"/>
        </w:rPr>
        <w:t xml:space="preserve"> ≤ 0,75μm </w:t>
      </w:r>
      <w:r w:rsidRPr="00F36A2D">
        <w:rPr>
          <w:iCs/>
          <w:sz w:val="23"/>
          <w:szCs w:val="23"/>
        </w:rPr>
        <w:t xml:space="preserve">). Biết tại điểm M cùng màu với vân sáng trung tâm là vị trí của vân sáng bậc 3 ứng với bước sóng </w:t>
      </w:r>
      <w:r w:rsidRPr="00F36A2D">
        <w:rPr>
          <w:sz w:val="23"/>
          <w:szCs w:val="23"/>
        </w:rPr>
        <w:sym w:font="Symbol" w:char="006C"/>
      </w:r>
      <w:r w:rsidRPr="00F36A2D">
        <w:rPr>
          <w:iCs/>
          <w:sz w:val="23"/>
          <w:szCs w:val="23"/>
          <w:vertAlign w:val="subscript"/>
        </w:rPr>
        <w:t>1</w:t>
      </w:r>
      <w:r w:rsidRPr="00F36A2D">
        <w:rPr>
          <w:iCs/>
          <w:sz w:val="23"/>
          <w:szCs w:val="23"/>
        </w:rPr>
        <w:t xml:space="preserve">. Hãy tính bước sóng </w:t>
      </w:r>
      <w:r w:rsidRPr="00F36A2D">
        <w:rPr>
          <w:sz w:val="23"/>
          <w:szCs w:val="23"/>
        </w:rPr>
        <w:sym w:font="Symbol" w:char="006C"/>
      </w:r>
      <w:r w:rsidRPr="00F36A2D">
        <w:rPr>
          <w:iCs/>
          <w:sz w:val="23"/>
          <w:szCs w:val="23"/>
          <w:vertAlign w:val="subscript"/>
        </w:rPr>
        <w:t>2</w:t>
      </w:r>
      <w:r w:rsidRPr="00F36A2D">
        <w:rPr>
          <w:iCs/>
          <w:sz w:val="23"/>
          <w:szCs w:val="23"/>
        </w:rPr>
        <w:t xml:space="preserve">. </w:t>
      </w:r>
      <w:bookmarkEnd w:id="4"/>
    </w:p>
    <w:p w:rsidR="00C56219" w:rsidRPr="00F36A2D" w:rsidRDefault="00F36A2D" w:rsidP="00DA32A9">
      <w:pPr>
        <w:tabs>
          <w:tab w:val="left" w:pos="2268"/>
          <w:tab w:val="left" w:pos="5103"/>
          <w:tab w:val="left" w:pos="7371"/>
        </w:tabs>
        <w:jc w:val="both"/>
        <w:rPr>
          <w:sz w:val="23"/>
          <w:szCs w:val="23"/>
        </w:rPr>
      </w:pPr>
      <w:r>
        <w:t>ĐÁP ÁN:</w:t>
      </w:r>
      <w:r w:rsidR="00C56219" w:rsidRPr="00F36A2D">
        <w:rPr>
          <w:sz w:val="23"/>
          <w:szCs w:val="23"/>
        </w:rPr>
        <w:t>0,45</w:t>
      </w:r>
      <w:r w:rsidR="00C56219" w:rsidRPr="00F36A2D">
        <w:rPr>
          <w:sz w:val="23"/>
          <w:szCs w:val="23"/>
        </w:rPr>
        <w:sym w:font="Symbol" w:char="006D"/>
      </w:r>
      <w:r w:rsidR="00C56219" w:rsidRPr="00F36A2D">
        <w:rPr>
          <w:sz w:val="23"/>
          <w:szCs w:val="23"/>
        </w:rPr>
        <w:t xml:space="preserve">m </w:t>
      </w:r>
      <w:r w:rsidR="00C56219" w:rsidRPr="00F36A2D">
        <w:rPr>
          <w:sz w:val="23"/>
          <w:szCs w:val="23"/>
        </w:rPr>
        <w:tab/>
      </w:r>
    </w:p>
    <w:p w:rsidR="00620799" w:rsidRPr="00F36A2D" w:rsidRDefault="00C56219" w:rsidP="00DA32A9">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vi-VN"/>
        </w:rPr>
      </w:pPr>
      <w:r w:rsidRPr="00F36A2D">
        <w:rPr>
          <w:b/>
          <w:lang w:val="vi-VN"/>
        </w:rPr>
        <w:t xml:space="preserve">Câu </w:t>
      </w:r>
      <w:r w:rsidRPr="00F36A2D">
        <w:rPr>
          <w:b/>
        </w:rPr>
        <w:t>23</w:t>
      </w:r>
      <w:r w:rsidRPr="00F36A2D">
        <w:rPr>
          <w:lang w:val="vi-VN"/>
        </w:rPr>
        <w:t xml:space="preserve">: </w:t>
      </w:r>
      <w:r w:rsidR="00620799" w:rsidRPr="00F36A2D">
        <w:rPr>
          <w:lang w:val="vi-VN"/>
        </w:rPr>
        <w:t xml:space="preserve">Người ta thực hiện giao thoa ánh sáng đơn sắc với hai khe Young cách nhau 0,5mm, khoảng cách giữa hai khe đến màn là 2m, ánh sáng dùng có bước sóng </w:t>
      </w:r>
      <w:r w:rsidR="00620799" w:rsidRPr="00F36A2D">
        <w:rPr>
          <w:lang w:val="vi-VN"/>
        </w:rPr>
        <w:sym w:font="Symbol" w:char="F06C"/>
      </w:r>
      <w:r w:rsidR="00620799" w:rsidRPr="00F36A2D">
        <w:rPr>
          <w:lang w:val="vi-VN"/>
        </w:rPr>
        <w:t xml:space="preserve"> = 0,5</w:t>
      </w:r>
      <w:r w:rsidR="00620799" w:rsidRPr="00F36A2D">
        <w:rPr>
          <w:lang w:val="vi-VN"/>
        </w:rPr>
        <w:sym w:font="Symbol" w:char="F06D"/>
      </w:r>
      <w:r w:rsidR="00620799" w:rsidRPr="00F36A2D">
        <w:rPr>
          <w:lang w:val="vi-VN"/>
        </w:rPr>
        <w:t>m. Bề rộng của giao thoa trường là 18mm. Số vân sáng N</w:t>
      </w:r>
      <w:r w:rsidR="00620799" w:rsidRPr="00F36A2D">
        <w:rPr>
          <w:vertAlign w:val="subscript"/>
          <w:lang w:val="vi-VN"/>
        </w:rPr>
        <w:t>1</w:t>
      </w:r>
      <w:r w:rsidR="00620799" w:rsidRPr="00F36A2D">
        <w:rPr>
          <w:lang w:val="vi-VN"/>
        </w:rPr>
        <w:t>, vân tối N</w:t>
      </w:r>
      <w:r w:rsidR="00620799" w:rsidRPr="00F36A2D">
        <w:rPr>
          <w:vertAlign w:val="subscript"/>
          <w:lang w:val="vi-VN"/>
        </w:rPr>
        <w:t>2</w:t>
      </w:r>
      <w:r w:rsidR="00620799" w:rsidRPr="00F36A2D">
        <w:rPr>
          <w:lang w:val="vi-VN"/>
        </w:rPr>
        <w:t xml:space="preserve"> có được là</w:t>
      </w:r>
    </w:p>
    <w:p w:rsidR="00620799" w:rsidRPr="00F36A2D" w:rsidRDefault="00F36A2D" w:rsidP="00DA32A9">
      <w:pPr>
        <w:tabs>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pPr>
      <w:r>
        <w:t>ĐÁP ÁN:</w:t>
      </w:r>
      <w:r w:rsidR="00620799" w:rsidRPr="00F36A2D">
        <w:rPr>
          <w:lang w:val="vi-VN"/>
        </w:rPr>
        <w:tab/>
        <w:t>N</w:t>
      </w:r>
      <w:r w:rsidR="00620799" w:rsidRPr="00F36A2D">
        <w:rPr>
          <w:vertAlign w:val="subscript"/>
          <w:lang w:val="vi-VN"/>
        </w:rPr>
        <w:t>1</w:t>
      </w:r>
      <w:r w:rsidR="00620799" w:rsidRPr="00F36A2D">
        <w:rPr>
          <w:lang w:val="vi-VN"/>
        </w:rPr>
        <w:t xml:space="preserve"> = 9, N</w:t>
      </w:r>
      <w:r w:rsidR="00620799" w:rsidRPr="00F36A2D">
        <w:rPr>
          <w:position w:val="-8"/>
          <w:vertAlign w:val="subscript"/>
          <w:lang w:val="vi-VN"/>
        </w:rPr>
        <w:t>2</w:t>
      </w:r>
      <w:r w:rsidR="00620799" w:rsidRPr="00F36A2D">
        <w:rPr>
          <w:lang w:val="vi-VN"/>
        </w:rPr>
        <w:t xml:space="preserve"> = 10</w:t>
      </w:r>
      <w:r w:rsidR="00620799" w:rsidRPr="00F36A2D">
        <w:rPr>
          <w:lang w:val="vi-VN"/>
        </w:rPr>
        <w:tab/>
      </w:r>
      <w:r w:rsidR="00620799" w:rsidRPr="00F36A2D">
        <w:rPr>
          <w:lang w:val="vi-VN"/>
        </w:rPr>
        <w:tab/>
      </w:r>
    </w:p>
    <w:p w:rsidR="00C56219" w:rsidRPr="00F36A2D" w:rsidRDefault="00C56219" w:rsidP="00DA32A9">
      <w:pPr>
        <w:pStyle w:val="BodyText"/>
        <w:rPr>
          <w:bCs/>
          <w:szCs w:val="22"/>
          <w:lang w:val="vi-VN"/>
        </w:rPr>
      </w:pPr>
      <w:r w:rsidRPr="00F36A2D">
        <w:rPr>
          <w:b/>
          <w:lang w:val="vi-VN"/>
        </w:rPr>
        <w:t xml:space="preserve">Câu </w:t>
      </w:r>
      <w:r w:rsidRPr="00F36A2D">
        <w:rPr>
          <w:b/>
        </w:rPr>
        <w:t>24</w:t>
      </w:r>
      <w:r w:rsidRPr="00F36A2D">
        <w:rPr>
          <w:lang w:val="vi-VN"/>
        </w:rPr>
        <w:t xml:space="preserve">: </w:t>
      </w:r>
      <w:r w:rsidRPr="00F36A2D">
        <w:rPr>
          <w:bCs/>
          <w:szCs w:val="22"/>
          <w:lang w:val="vi-VN"/>
        </w:rPr>
        <w:t xml:space="preserve">Giới hạn quang điện của canxi là </w:t>
      </w:r>
      <w:r w:rsidRPr="00F36A2D">
        <w:rPr>
          <w:bCs/>
          <w:szCs w:val="22"/>
          <w:lang w:val="vi-VN"/>
        </w:rPr>
        <w:sym w:font="Symbol" w:char="006C"/>
      </w:r>
      <w:r w:rsidRPr="00F36A2D">
        <w:rPr>
          <w:bCs/>
          <w:szCs w:val="22"/>
          <w:vertAlign w:val="subscript"/>
          <w:lang w:val="vi-VN"/>
        </w:rPr>
        <w:t>0</w:t>
      </w:r>
      <w:r w:rsidRPr="00F36A2D">
        <w:rPr>
          <w:bCs/>
          <w:szCs w:val="22"/>
          <w:lang w:val="vi-VN"/>
        </w:rPr>
        <w:t xml:space="preserve"> = 0,45</w:t>
      </w:r>
      <w:r w:rsidRPr="00F36A2D">
        <w:rPr>
          <w:bCs/>
          <w:szCs w:val="22"/>
          <w:lang w:val="vi-VN"/>
        </w:rPr>
        <w:sym w:font="Symbol" w:char="006D"/>
      </w:r>
      <w:r w:rsidRPr="00F36A2D">
        <w:rPr>
          <w:bCs/>
          <w:szCs w:val="22"/>
          <w:lang w:val="vi-VN"/>
        </w:rPr>
        <w:t>m thì công thoát electron ra khỏi bề mặt canxi là :</w:t>
      </w:r>
    </w:p>
    <w:p w:rsidR="00C56219" w:rsidRPr="00F36A2D" w:rsidRDefault="00F36A2D" w:rsidP="00DA32A9">
      <w:pPr>
        <w:pStyle w:val="BodyText"/>
        <w:rPr>
          <w:bCs/>
          <w:szCs w:val="22"/>
          <w:lang w:val="vi-VN"/>
        </w:rPr>
      </w:pPr>
      <w:r>
        <w:t>ĐÁP ÁN:</w:t>
      </w:r>
      <w:r w:rsidR="00C56219" w:rsidRPr="00F36A2D">
        <w:rPr>
          <w:bCs/>
          <w:szCs w:val="22"/>
          <w:lang w:val="vi-VN"/>
        </w:rPr>
        <w:t>4,42.10</w:t>
      </w:r>
      <w:r w:rsidR="00C56219" w:rsidRPr="00F36A2D">
        <w:rPr>
          <w:bCs/>
          <w:szCs w:val="22"/>
          <w:vertAlign w:val="superscript"/>
          <w:lang w:val="vi-VN"/>
        </w:rPr>
        <w:t>-19</w:t>
      </w:r>
      <w:r w:rsidR="00C56219" w:rsidRPr="00F36A2D">
        <w:rPr>
          <w:bCs/>
          <w:szCs w:val="22"/>
          <w:lang w:val="vi-VN"/>
        </w:rPr>
        <w:t>J</w:t>
      </w:r>
    </w:p>
    <w:p w:rsidR="00C56219" w:rsidRPr="00F36A2D" w:rsidRDefault="00C56219" w:rsidP="00DA32A9">
      <w:pPr>
        <w:ind w:left="0"/>
        <w:jc w:val="both"/>
        <w:rPr>
          <w:lang w:val="vi-VN"/>
        </w:rPr>
      </w:pPr>
      <w:r w:rsidRPr="00F36A2D">
        <w:rPr>
          <w:b/>
          <w:lang w:val="vi-VN"/>
        </w:rPr>
        <w:t xml:space="preserve">Câu </w:t>
      </w:r>
      <w:r w:rsidRPr="00F36A2D">
        <w:rPr>
          <w:b/>
        </w:rPr>
        <w:t>25</w:t>
      </w:r>
      <w:r w:rsidRPr="00F36A2D">
        <w:rPr>
          <w:lang w:val="vi-VN"/>
        </w:rPr>
        <w:t>:  Catốt của một tế bào quang điện có công thoát là 3,74eV, được chiếu sáng bằng bức có λ = 0,25μm. Vận tốc ban đầu cực đại của electron quang điện là:</w:t>
      </w:r>
    </w:p>
    <w:p w:rsidR="00C56219" w:rsidRDefault="00F36A2D" w:rsidP="00DA32A9">
      <w:pPr>
        <w:tabs>
          <w:tab w:val="left" w:pos="2608"/>
          <w:tab w:val="left" w:pos="4939"/>
          <w:tab w:val="left" w:pos="7269"/>
        </w:tabs>
        <w:ind w:left="0"/>
        <w:jc w:val="both"/>
      </w:pPr>
      <w:r>
        <w:t>ĐÁP ÁN:</w:t>
      </w:r>
      <w:r w:rsidR="00C56219" w:rsidRPr="00F36A2D">
        <w:rPr>
          <w:lang w:val="vi-VN"/>
        </w:rPr>
        <w:t>6,6.10</w:t>
      </w:r>
      <w:r w:rsidR="00C56219" w:rsidRPr="00F36A2D">
        <w:rPr>
          <w:vertAlign w:val="superscript"/>
          <w:lang w:val="vi-VN"/>
        </w:rPr>
        <w:t>5</w:t>
      </w:r>
      <w:r w:rsidR="00C56219" w:rsidRPr="00F36A2D">
        <w:rPr>
          <w:lang w:val="vi-VN"/>
        </w:rPr>
        <w:t>m/s.</w:t>
      </w:r>
      <w:r w:rsidR="00C56219" w:rsidRPr="00F36A2D">
        <w:rPr>
          <w:lang w:val="vi-VN"/>
        </w:rPr>
        <w:tab/>
      </w:r>
    </w:p>
    <w:p w:rsidR="00F3053A" w:rsidRPr="00F3053A" w:rsidRDefault="00F3053A" w:rsidP="00F3053A">
      <w:pPr>
        <w:tabs>
          <w:tab w:val="left" w:pos="240"/>
          <w:tab w:val="left" w:pos="2520"/>
          <w:tab w:val="left" w:pos="4920"/>
          <w:tab w:val="left" w:pos="7440"/>
        </w:tabs>
      </w:pPr>
      <w:r w:rsidRPr="00F3053A">
        <w:rPr>
          <w:b/>
        </w:rPr>
        <w:t>Câu 26:</w:t>
      </w:r>
      <w:r w:rsidRPr="00CD768B">
        <w:rPr>
          <w:lang w:val="vi-VN"/>
        </w:rPr>
        <w:t>Trong thí nghiệm Y-âng về giao thoa với ánh sáng đơn sắc, khoảng cách giữa hai khe là 1mm, khoảng cách từ mặt phẳng chứa hai khe đến màn là 2m. Trong hệ vân trên màn, vân sáng bậc 3 cách vân trung tâm 2,4 mm. Bước sóng của ánh sáng đơn sắc dùng trong thí nghiệm là</w:t>
      </w:r>
      <w:r>
        <w:t xml:space="preserve"> bao nhiêu </w:t>
      </w:r>
      <w:r w:rsidRPr="00CD768B">
        <w:rPr>
          <w:lang w:val="vi-VN"/>
        </w:rPr>
        <w:sym w:font="Symbol" w:char="F06D"/>
      </w:r>
      <w:r w:rsidRPr="00CD768B">
        <w:rPr>
          <w:lang w:val="vi-VN"/>
        </w:rPr>
        <w:t>m</w:t>
      </w:r>
      <w:r>
        <w:t>?</w:t>
      </w:r>
    </w:p>
    <w:p w:rsidR="00F3053A" w:rsidRPr="00F3053A" w:rsidRDefault="00CF250C" w:rsidP="00F3053A">
      <w:pPr>
        <w:tabs>
          <w:tab w:val="left" w:pos="240"/>
          <w:tab w:val="left" w:pos="2520"/>
          <w:tab w:val="left" w:pos="4920"/>
          <w:tab w:val="left" w:pos="7440"/>
        </w:tabs>
      </w:pPr>
      <w:r>
        <w:t>ĐÁP ÁN:</w:t>
      </w:r>
      <w:r w:rsidR="00F3053A" w:rsidRPr="00CD768B">
        <w:rPr>
          <w:lang w:val="vi-VN"/>
        </w:rPr>
        <w:tab/>
        <w:t xml:space="preserve"> 0,4 </w:t>
      </w:r>
      <w:r w:rsidR="00F3053A" w:rsidRPr="00CD768B">
        <w:rPr>
          <w:lang w:val="vi-VN"/>
        </w:rPr>
        <w:sym w:font="Symbol" w:char="F06D"/>
      </w:r>
      <w:r w:rsidR="00F3053A">
        <w:rPr>
          <w:lang w:val="vi-VN"/>
        </w:rPr>
        <w:t>m.</w:t>
      </w:r>
      <w:r w:rsidR="00F3053A">
        <w:rPr>
          <w:lang w:val="vi-VN"/>
        </w:rPr>
        <w:tab/>
      </w:r>
    </w:p>
    <w:p w:rsidR="00F3053A" w:rsidRPr="00CD768B" w:rsidRDefault="00F3053A" w:rsidP="00F3053A">
      <w:pPr>
        <w:tabs>
          <w:tab w:val="left" w:pos="240"/>
          <w:tab w:val="left" w:pos="2520"/>
          <w:tab w:val="left" w:pos="4920"/>
          <w:tab w:val="left" w:pos="7230"/>
        </w:tabs>
        <w:ind w:right="14"/>
        <w:rPr>
          <w:lang w:val="vi-VN"/>
        </w:rPr>
      </w:pPr>
      <w:r w:rsidRPr="00F3053A">
        <w:rPr>
          <w:b/>
        </w:rPr>
        <w:t>Câu 2</w:t>
      </w:r>
      <w:r>
        <w:rPr>
          <w:b/>
        </w:rPr>
        <w:t>7</w:t>
      </w:r>
      <w:r w:rsidRPr="00F3053A">
        <w:rPr>
          <w:b/>
        </w:rPr>
        <w:t>:</w:t>
      </w:r>
      <w:r w:rsidRPr="00CD768B">
        <w:rPr>
          <w:lang w:val="vi-VN"/>
        </w:rPr>
        <w:t>Trong thí nghiệm Y-âng về giao thoa ánh sáng, hai khe được chiếu bằng ánh sáng đơn sắc có bước s</w:t>
      </w:r>
      <w:r w:rsidR="0061013B">
        <w:t>ó</w:t>
      </w:r>
      <w:r w:rsidRPr="00CD768B">
        <w:rPr>
          <w:lang w:val="vi-VN"/>
        </w:rPr>
        <w:t>ng 0,6</w:t>
      </w:r>
      <w:r w:rsidRPr="00CD768B">
        <w:rPr>
          <w:lang w:val="vi-VN"/>
        </w:rPr>
        <w:sym w:font="Symbol" w:char="F06D"/>
      </w:r>
      <w:r w:rsidRPr="00CD768B">
        <w:rPr>
          <w:lang w:val="vi-VN"/>
        </w:rPr>
        <w:t>m. Khoảng cách giữa hai khe sáng là 1mm, khoảng cách từ mặt phẳng chứa hai khe đến màn quan sát là 1,5m. Trên màn quan sát, hai vân tối liên tiếp cách nhau một đoạn là</w:t>
      </w:r>
      <w:r>
        <w:t>bao nhiêu m</w:t>
      </w:r>
      <w:r w:rsidRPr="00CD768B">
        <w:rPr>
          <w:lang w:val="vi-VN"/>
        </w:rPr>
        <w:t>m</w:t>
      </w:r>
      <w:r>
        <w:t>?</w:t>
      </w:r>
      <w:bookmarkStart w:id="5" w:name="_GoBack"/>
      <w:bookmarkEnd w:id="5"/>
    </w:p>
    <w:p w:rsidR="00F3053A" w:rsidRPr="00F3053A" w:rsidRDefault="00CF250C" w:rsidP="00F3053A">
      <w:pPr>
        <w:tabs>
          <w:tab w:val="left" w:pos="240"/>
          <w:tab w:val="left" w:pos="2520"/>
          <w:tab w:val="left" w:pos="4920"/>
          <w:tab w:val="left" w:pos="7230"/>
        </w:tabs>
        <w:ind w:right="-432"/>
      </w:pPr>
      <w:r>
        <w:t>ĐÁP ÁN:</w:t>
      </w:r>
      <w:r w:rsidR="00F3053A" w:rsidRPr="00CD768B">
        <w:rPr>
          <w:lang w:val="vi-VN"/>
        </w:rPr>
        <w:tab/>
      </w:r>
      <w:r w:rsidR="00F3053A">
        <w:rPr>
          <w:lang w:val="vi-VN"/>
        </w:rPr>
        <w:t>0,9 mm.</w:t>
      </w:r>
    </w:p>
    <w:p w:rsidR="00F3053A" w:rsidRPr="00CD768B" w:rsidRDefault="00F3053A" w:rsidP="00F3053A">
      <w:pPr>
        <w:tabs>
          <w:tab w:val="left" w:pos="240"/>
          <w:tab w:val="left" w:pos="2520"/>
          <w:tab w:val="left" w:pos="4920"/>
          <w:tab w:val="left" w:pos="7230"/>
        </w:tabs>
        <w:ind w:right="14"/>
        <w:rPr>
          <w:lang w:val="vi-VN"/>
        </w:rPr>
      </w:pPr>
      <w:r w:rsidRPr="009F789F">
        <w:rPr>
          <w:b/>
          <w:lang w:val="vi-VN"/>
        </w:rPr>
        <w:t xml:space="preserve">Câu </w:t>
      </w:r>
      <w:r>
        <w:rPr>
          <w:b/>
        </w:rPr>
        <w:t>28</w:t>
      </w:r>
      <w:r w:rsidRPr="009F789F">
        <w:rPr>
          <w:b/>
          <w:lang w:val="vi-VN"/>
        </w:rPr>
        <w:t>:</w:t>
      </w:r>
      <w:r w:rsidRPr="009F789F">
        <w:rPr>
          <w:lang w:val="vi-VN"/>
        </w:rPr>
        <w:t xml:space="preserve"> Trong một thí nghiệm Y-âng về giao thoa ánh sáng, bước sóng ánh sáng đơn sắc là 600 nm, khoảng cách giữa hai khe hẹp là 1 mm. Khoảng cách từ mặt phẳng chứa hai khe đến màn quan sát là 2 m. Khoảng vân quan sát được  trên màn có giá trị bằng</w:t>
      </w:r>
      <w:r>
        <w:t xml:space="preserve"> bao nhiêu m</w:t>
      </w:r>
      <w:r w:rsidRPr="00CD768B">
        <w:rPr>
          <w:lang w:val="vi-VN"/>
        </w:rPr>
        <w:t>m</w:t>
      </w:r>
      <w:r>
        <w:t>?</w:t>
      </w:r>
    </w:p>
    <w:p w:rsidR="00F3053A" w:rsidRPr="00F3053A" w:rsidRDefault="00F3053A" w:rsidP="00F3053A">
      <w:pPr>
        <w:tabs>
          <w:tab w:val="left" w:pos="284"/>
          <w:tab w:val="left" w:pos="2552"/>
          <w:tab w:val="left" w:pos="4962"/>
          <w:tab w:val="left" w:pos="7371"/>
        </w:tabs>
      </w:pPr>
    </w:p>
    <w:p w:rsidR="00F3053A" w:rsidRDefault="00CF250C" w:rsidP="00F3053A">
      <w:pPr>
        <w:tabs>
          <w:tab w:val="left" w:pos="284"/>
          <w:tab w:val="left" w:pos="2552"/>
          <w:tab w:val="left" w:pos="4962"/>
          <w:tab w:val="left" w:pos="7371"/>
        </w:tabs>
      </w:pPr>
      <w:r>
        <w:t>ĐÁP ÁN:</w:t>
      </w:r>
      <w:r w:rsidR="00F3053A" w:rsidRPr="009F789F">
        <w:rPr>
          <w:lang w:val="vi-VN"/>
        </w:rPr>
        <w:t>1,2 mm</w:t>
      </w:r>
      <w:r w:rsidR="00F3053A" w:rsidRPr="009F789F">
        <w:rPr>
          <w:lang w:val="vi-VN"/>
        </w:rPr>
        <w:tab/>
      </w:r>
    </w:p>
    <w:p w:rsidR="00F3053A" w:rsidRPr="00F3053A" w:rsidRDefault="00F3053A" w:rsidP="00F3053A">
      <w:pPr>
        <w:tabs>
          <w:tab w:val="left" w:pos="360"/>
          <w:tab w:val="left" w:pos="720"/>
          <w:tab w:val="left" w:pos="2880"/>
          <w:tab w:val="left" w:pos="3240"/>
          <w:tab w:val="left" w:pos="5400"/>
          <w:tab w:val="left" w:pos="5760"/>
          <w:tab w:val="left" w:pos="7920"/>
          <w:tab w:val="left" w:pos="8280"/>
        </w:tabs>
        <w:autoSpaceDE w:val="0"/>
        <w:autoSpaceDN w:val="0"/>
        <w:adjustRightInd w:val="0"/>
        <w:ind w:right="29"/>
        <w:rPr>
          <w:b/>
        </w:rPr>
      </w:pPr>
      <w:r>
        <w:rPr>
          <w:b/>
          <w:bCs/>
          <w:lang w:val="vi-VN"/>
        </w:rPr>
        <w:t xml:space="preserve">Câu </w:t>
      </w:r>
      <w:r w:rsidRPr="003A015E">
        <w:rPr>
          <w:b/>
          <w:bCs/>
          <w:lang w:val="vi-VN"/>
        </w:rPr>
        <w:t>2</w:t>
      </w:r>
      <w:r>
        <w:rPr>
          <w:b/>
          <w:bCs/>
        </w:rPr>
        <w:t>9</w:t>
      </w:r>
      <w:r w:rsidRPr="003A015E">
        <w:rPr>
          <w:b/>
          <w:bCs/>
          <w:lang w:val="vi-VN"/>
        </w:rPr>
        <w:t xml:space="preserve">: </w:t>
      </w:r>
      <w:r w:rsidRPr="003A015E">
        <w:rPr>
          <w:lang w:val="vi-VN"/>
        </w:rPr>
        <w:t>Trong thí nghiệm giao thoa ánh sáng Y-âng: khoảng cách giữa hai khe S</w:t>
      </w:r>
      <w:r w:rsidRPr="003A015E">
        <w:rPr>
          <w:vertAlign w:val="subscript"/>
          <w:lang w:val="vi-VN"/>
        </w:rPr>
        <w:t xml:space="preserve">1 </w:t>
      </w:r>
      <w:r w:rsidRPr="003A015E">
        <w:rPr>
          <w:lang w:val="vi-VN"/>
        </w:rPr>
        <w:t>vàS</w:t>
      </w:r>
      <w:r w:rsidRPr="003A015E">
        <w:rPr>
          <w:vertAlign w:val="subscript"/>
          <w:lang w:val="vi-VN"/>
        </w:rPr>
        <w:softHyphen/>
        <w:t>2</w:t>
      </w:r>
      <w:r w:rsidRPr="003A015E">
        <w:rPr>
          <w:lang w:val="vi-VN"/>
        </w:rPr>
        <w:t xml:space="preserve"> là 1 mm, khoảng cách từ S</w:t>
      </w:r>
      <w:r w:rsidRPr="003A015E">
        <w:rPr>
          <w:vertAlign w:val="subscript"/>
          <w:lang w:val="vi-VN"/>
        </w:rPr>
        <w:t>1</w:t>
      </w:r>
      <w:r w:rsidRPr="003A015E">
        <w:rPr>
          <w:lang w:val="vi-VN"/>
        </w:rPr>
        <w:t>S</w:t>
      </w:r>
      <w:r w:rsidRPr="003A015E">
        <w:rPr>
          <w:vertAlign w:val="subscript"/>
          <w:lang w:val="vi-VN"/>
        </w:rPr>
        <w:t>2</w:t>
      </w:r>
      <w:r w:rsidRPr="003A015E">
        <w:rPr>
          <w:lang w:val="vi-VN"/>
        </w:rPr>
        <w:t xml:space="preserve"> đến màn là 1m, bước sóng ánh sáng bằng 0,5 μm. Xét 2 điểm M và N (ở cùng phía đối với vân trung tâm) có tọa độ lần lượt x</w:t>
      </w:r>
      <w:r w:rsidRPr="003A015E">
        <w:rPr>
          <w:vertAlign w:val="subscript"/>
          <w:lang w:val="vi-VN"/>
        </w:rPr>
        <w:t>M</w:t>
      </w:r>
      <w:r w:rsidRPr="003A015E">
        <w:rPr>
          <w:lang w:val="vi-VN"/>
        </w:rPr>
        <w:t xml:space="preserve"> = 2 mm và x</w:t>
      </w:r>
      <w:r w:rsidRPr="003A015E">
        <w:rPr>
          <w:vertAlign w:val="subscript"/>
          <w:lang w:val="vi-VN"/>
        </w:rPr>
        <w:t>N</w:t>
      </w:r>
      <w:r w:rsidRPr="003A015E">
        <w:rPr>
          <w:lang w:val="vi-VN"/>
        </w:rPr>
        <w:t xml:space="preserve">  = 6 mm. Giữa M và N có</w:t>
      </w:r>
      <w:r>
        <w:t xml:space="preserve"> bao nhiêu vân sáng?</w:t>
      </w:r>
    </w:p>
    <w:p w:rsidR="00F3053A" w:rsidRDefault="00CF250C" w:rsidP="00F3053A">
      <w:pPr>
        <w:tabs>
          <w:tab w:val="left" w:pos="360"/>
          <w:tab w:val="left" w:pos="720"/>
          <w:tab w:val="left" w:pos="2880"/>
          <w:tab w:val="left" w:pos="3240"/>
          <w:tab w:val="left" w:pos="5400"/>
          <w:tab w:val="left" w:pos="5760"/>
          <w:tab w:val="left" w:pos="7920"/>
          <w:tab w:val="left" w:pos="8280"/>
        </w:tabs>
        <w:autoSpaceDE w:val="0"/>
        <w:autoSpaceDN w:val="0"/>
        <w:adjustRightInd w:val="0"/>
        <w:ind w:right="29"/>
      </w:pPr>
      <w:r>
        <w:t>ĐÁP ÁN:</w:t>
      </w:r>
      <w:r w:rsidR="00F3053A" w:rsidRPr="003A015E">
        <w:rPr>
          <w:lang w:val="vi-VN"/>
        </w:rPr>
        <w:tab/>
      </w:r>
      <w:r w:rsidR="00F3053A">
        <w:t>7</w:t>
      </w:r>
      <w:r w:rsidR="00F3053A" w:rsidRPr="003A015E">
        <w:rPr>
          <w:lang w:val="vi-VN"/>
        </w:rPr>
        <w:t xml:space="preserve"> vân sáng.</w:t>
      </w:r>
    </w:p>
    <w:p w:rsidR="003F6288" w:rsidRPr="00CF250C" w:rsidRDefault="003F6288" w:rsidP="003F6288">
      <w:pPr>
        <w:rPr>
          <w:spacing w:val="-2"/>
        </w:rPr>
      </w:pPr>
      <w:r w:rsidRPr="00CD768B">
        <w:rPr>
          <w:b/>
          <w:lang w:val="vi-VN"/>
        </w:rPr>
        <w:t>Câu 3</w:t>
      </w:r>
      <w:r>
        <w:rPr>
          <w:b/>
        </w:rPr>
        <w:t>0</w:t>
      </w:r>
      <w:r w:rsidRPr="009F789F">
        <w:rPr>
          <w:lang w:val="vi-VN"/>
        </w:rPr>
        <w:t>:</w:t>
      </w:r>
      <w:r w:rsidRPr="00CD768B">
        <w:rPr>
          <w:spacing w:val="-1"/>
          <w:lang w:val="vi-VN"/>
        </w:rPr>
        <w:t xml:space="preserve">Trong thí nghiệm Y-âng về giao thoa ánh sáng, hai khe được chiếu bằng ánh sáng đơn sắc có bước sóng λ. Nếu tại điểm M trên màn quan sát có vân tối thứ ba (tính từ vân sáng trung tâm) thì hiệu </w:t>
      </w:r>
      <w:r w:rsidRPr="00CD768B">
        <w:rPr>
          <w:spacing w:val="-2"/>
          <w:lang w:val="vi-VN"/>
        </w:rPr>
        <w:t>đường đi của ánh sáng từ hai khe S</w:t>
      </w:r>
      <w:r w:rsidRPr="00CD768B">
        <w:rPr>
          <w:spacing w:val="-2"/>
          <w:vertAlign w:val="subscript"/>
          <w:lang w:val="vi-VN"/>
        </w:rPr>
        <w:t>1</w:t>
      </w:r>
      <w:r w:rsidRPr="00CD768B">
        <w:rPr>
          <w:spacing w:val="-2"/>
          <w:lang w:val="vi-VN"/>
        </w:rPr>
        <w:t>, S</w:t>
      </w:r>
      <w:r w:rsidRPr="00CD768B">
        <w:rPr>
          <w:spacing w:val="-2"/>
          <w:vertAlign w:val="subscript"/>
          <w:lang w:val="vi-VN"/>
        </w:rPr>
        <w:t>2</w:t>
      </w:r>
      <w:r w:rsidRPr="00CD768B">
        <w:rPr>
          <w:spacing w:val="-2"/>
          <w:lang w:val="vi-VN"/>
        </w:rPr>
        <w:t xml:space="preserve"> đến M có độ lớn bằng</w:t>
      </w:r>
      <w:r w:rsidR="00CF250C">
        <w:rPr>
          <w:spacing w:val="-2"/>
        </w:rPr>
        <w:t xml:space="preserve"> bao nhiêu lần bước sóng?</w:t>
      </w:r>
    </w:p>
    <w:p w:rsidR="003F6288" w:rsidRPr="009F789F" w:rsidRDefault="00CF250C" w:rsidP="003F6288">
      <w:pPr>
        <w:tabs>
          <w:tab w:val="left" w:pos="240"/>
        </w:tabs>
        <w:rPr>
          <w:spacing w:val="-2"/>
          <w:lang w:val="vi-VN"/>
        </w:rPr>
      </w:pPr>
      <w:r>
        <w:lastRenderedPageBreak/>
        <w:t>ĐÁP ÁN:</w:t>
      </w:r>
      <w:r w:rsidR="003F6288" w:rsidRPr="00CD768B">
        <w:rPr>
          <w:spacing w:val="-2"/>
          <w:lang w:val="vi-VN"/>
        </w:rPr>
        <w:t xml:space="preserve"> 2,5λ.</w:t>
      </w:r>
    </w:p>
    <w:p w:rsidR="00CF250C" w:rsidRPr="00CF250C" w:rsidRDefault="003F6288" w:rsidP="00CF250C">
      <w:pPr>
        <w:rPr>
          <w:spacing w:val="-2"/>
        </w:rPr>
      </w:pPr>
      <w:r w:rsidRPr="00CD768B">
        <w:rPr>
          <w:b/>
          <w:lang w:val="vi-VN"/>
        </w:rPr>
        <w:t xml:space="preserve">Câu </w:t>
      </w:r>
      <w:r w:rsidRPr="009F789F">
        <w:rPr>
          <w:b/>
          <w:lang w:val="vi-VN"/>
        </w:rPr>
        <w:t>3</w:t>
      </w:r>
      <w:r>
        <w:rPr>
          <w:b/>
        </w:rPr>
        <w:t>1</w:t>
      </w:r>
      <w:r w:rsidRPr="00CD768B">
        <w:rPr>
          <w:lang w:val="vi-VN"/>
        </w:rPr>
        <w:t xml:space="preserve">:Trong thí nghiệm Y-âng về giao thoa ánh sáng, hai khe được chiếu bằng ánh sáng đơn sắc có bước sóng </w:t>
      </w:r>
      <w:r w:rsidRPr="00CD768B">
        <w:rPr>
          <w:lang w:val="vi-VN"/>
        </w:rPr>
        <w:sym w:font="Symbol" w:char="F06C"/>
      </w:r>
      <w:r w:rsidRPr="00CD768B">
        <w:rPr>
          <w:lang w:val="vi-VN"/>
        </w:rPr>
        <w:t>. Nếu tại điểm M trên màn quan sát có vân tối thì hiệu đường đi của ánh sáng từ hai khe đến điểm M có độ lớn nhỏ nhất bằng</w:t>
      </w:r>
      <w:r w:rsidR="00CF250C">
        <w:rPr>
          <w:spacing w:val="-2"/>
        </w:rPr>
        <w:t>bao nhiêu lần bước sóng?</w:t>
      </w:r>
    </w:p>
    <w:p w:rsidR="003F6288" w:rsidRPr="00CD768B" w:rsidRDefault="003F6288" w:rsidP="003F6288">
      <w:pPr>
        <w:tabs>
          <w:tab w:val="left" w:pos="240"/>
          <w:tab w:val="left" w:pos="2520"/>
          <w:tab w:val="left" w:pos="4920"/>
          <w:tab w:val="left" w:pos="7230"/>
        </w:tabs>
        <w:rPr>
          <w:lang w:val="vi-VN"/>
        </w:rPr>
      </w:pPr>
    </w:p>
    <w:p w:rsidR="003F6288" w:rsidRPr="00CF250C" w:rsidRDefault="00CF250C" w:rsidP="003F6288">
      <w:pPr>
        <w:tabs>
          <w:tab w:val="left" w:pos="240"/>
          <w:tab w:val="left" w:pos="2520"/>
          <w:tab w:val="left" w:pos="4920"/>
          <w:tab w:val="left" w:pos="7230"/>
        </w:tabs>
      </w:pPr>
      <w:r>
        <w:t>ĐÁP ÁN:</w:t>
      </w:r>
      <w:r w:rsidR="003F6288" w:rsidRPr="00CD768B">
        <w:rPr>
          <w:lang w:val="vi-VN"/>
        </w:rPr>
        <w:tab/>
      </w:r>
      <w:r w:rsidR="003F6288" w:rsidRPr="00CD768B">
        <w:rPr>
          <w:position w:val="-24"/>
          <w:lang w:val="vi-VN"/>
        </w:rPr>
        <w:object w:dxaOrig="260" w:dyaOrig="620">
          <v:shape id="_x0000_i1040" type="#_x0000_t75" style="width:12.75pt;height:26.25pt" o:ole="">
            <v:imagedata r:id="rId38" o:title=""/>
          </v:shape>
          <o:OLEObject Type="Embed" ProgID="Equation.DSMT4" ShapeID="_x0000_i1040" DrawAspect="Content" ObjectID="_1553600021" r:id="rId39"/>
        </w:object>
      </w:r>
    </w:p>
    <w:p w:rsidR="003F6288" w:rsidRPr="009F789F" w:rsidRDefault="003F6288" w:rsidP="003F6288">
      <w:pPr>
        <w:tabs>
          <w:tab w:val="left" w:pos="240"/>
          <w:tab w:val="left" w:pos="2520"/>
          <w:tab w:val="left" w:pos="4920"/>
          <w:tab w:val="left" w:pos="7230"/>
        </w:tabs>
        <w:rPr>
          <w:lang w:val="vi-VN"/>
        </w:rPr>
      </w:pPr>
    </w:p>
    <w:p w:rsidR="003F6288" w:rsidRPr="00CD768B" w:rsidRDefault="003F6288" w:rsidP="003F6288">
      <w:pPr>
        <w:tabs>
          <w:tab w:val="left" w:pos="240"/>
          <w:tab w:val="left" w:pos="2520"/>
          <w:tab w:val="left" w:pos="4920"/>
          <w:tab w:val="left" w:pos="7230"/>
        </w:tabs>
        <w:rPr>
          <w:lang w:val="vi-VN"/>
        </w:rPr>
      </w:pPr>
      <w:r w:rsidRPr="00CD768B">
        <w:rPr>
          <w:b/>
          <w:lang w:val="vi-VN"/>
        </w:rPr>
        <w:t xml:space="preserve">Câu </w:t>
      </w:r>
      <w:r w:rsidRPr="009F789F">
        <w:rPr>
          <w:b/>
          <w:lang w:val="fr-FR"/>
        </w:rPr>
        <w:t>3</w:t>
      </w:r>
      <w:r>
        <w:rPr>
          <w:b/>
          <w:lang w:val="fr-FR"/>
        </w:rPr>
        <w:t>2</w:t>
      </w:r>
      <w:r w:rsidRPr="00CD768B">
        <w:rPr>
          <w:lang w:val="vi-VN"/>
        </w:rPr>
        <w:t xml:space="preserve">: Trong  thí nghiệm Y-âng về giao thoa ánh sáng, hai khe được chiếu bằng ánh sáng đơn sắc. Khoảng vân giao thoa trên màn quan sát là </w:t>
      </w:r>
      <w:r w:rsidR="00CF250C">
        <w:t>i= 2 mm</w:t>
      </w:r>
      <w:r w:rsidRPr="00CD768B">
        <w:rPr>
          <w:lang w:val="vi-VN"/>
        </w:rPr>
        <w:t>. Khoảng cách giữa hai vân sáng bậc 3 nằm ở hai bên vân sáng trung tâm là</w:t>
      </w:r>
    </w:p>
    <w:p w:rsidR="003F6288" w:rsidRPr="00CF250C" w:rsidRDefault="00CF250C" w:rsidP="003F6288">
      <w:pPr>
        <w:tabs>
          <w:tab w:val="left" w:pos="240"/>
          <w:tab w:val="left" w:pos="2520"/>
          <w:tab w:val="left" w:pos="4920"/>
          <w:tab w:val="left" w:pos="7230"/>
        </w:tabs>
      </w:pPr>
      <w:r>
        <w:t>ĐÁP ÁN:</w:t>
      </w:r>
      <w:r w:rsidR="003F6288" w:rsidRPr="00CD768B">
        <w:rPr>
          <w:lang w:val="vi-VN"/>
        </w:rPr>
        <w:tab/>
      </w:r>
      <w:r>
        <w:t>12 mm</w:t>
      </w:r>
    </w:p>
    <w:p w:rsidR="003F6288" w:rsidRPr="009F789F" w:rsidRDefault="003F6288" w:rsidP="003F6288">
      <w:pPr>
        <w:tabs>
          <w:tab w:val="left" w:pos="240"/>
          <w:tab w:val="left" w:pos="2520"/>
          <w:tab w:val="left" w:pos="4920"/>
          <w:tab w:val="left" w:pos="7230"/>
        </w:tabs>
        <w:rPr>
          <w:b/>
          <w:lang w:val="vi-VN"/>
        </w:rPr>
      </w:pPr>
    </w:p>
    <w:p w:rsidR="00F3053A" w:rsidRPr="009F789F" w:rsidRDefault="00F3053A" w:rsidP="00F3053A">
      <w:pPr>
        <w:tabs>
          <w:tab w:val="left" w:pos="360"/>
          <w:tab w:val="left" w:pos="720"/>
          <w:tab w:val="left" w:pos="2880"/>
          <w:tab w:val="left" w:pos="3240"/>
          <w:tab w:val="left" w:pos="5400"/>
          <w:tab w:val="left" w:pos="5760"/>
          <w:tab w:val="left" w:pos="7920"/>
          <w:tab w:val="left" w:pos="8280"/>
        </w:tabs>
        <w:autoSpaceDE w:val="0"/>
        <w:autoSpaceDN w:val="0"/>
        <w:adjustRightInd w:val="0"/>
        <w:ind w:right="29"/>
        <w:rPr>
          <w:lang w:val="vi-VN"/>
        </w:rPr>
      </w:pPr>
      <w:r w:rsidRPr="003A015E">
        <w:rPr>
          <w:lang w:val="vi-VN"/>
        </w:rPr>
        <w:tab/>
      </w:r>
    </w:p>
    <w:p w:rsidR="00FD0821" w:rsidRPr="00FD0821" w:rsidRDefault="00FD0821" w:rsidP="00DA32A9">
      <w:pPr>
        <w:tabs>
          <w:tab w:val="left" w:pos="2608"/>
          <w:tab w:val="left" w:pos="4939"/>
          <w:tab w:val="left" w:pos="7269"/>
        </w:tabs>
        <w:ind w:left="0"/>
        <w:jc w:val="both"/>
      </w:pPr>
    </w:p>
    <w:sectPr w:rsidR="00FD0821" w:rsidRPr="00FD0821" w:rsidSect="00DB3576">
      <w:pgSz w:w="11907" w:h="16840" w:code="9"/>
      <w:pgMar w:top="737" w:right="851" w:bottom="737"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A474A"/>
    <w:multiLevelType w:val="hybridMultilevel"/>
    <w:tmpl w:val="1566677A"/>
    <w:lvl w:ilvl="0" w:tplc="2B547E48">
      <w:start w:val="37"/>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E3439A"/>
    <w:multiLevelType w:val="multilevel"/>
    <w:tmpl w:val="18168AAC"/>
    <w:lvl w:ilvl="0">
      <w:start w:val="1"/>
      <w:numFmt w:val="decimal"/>
      <w:lvlText w:val="Câu %1:"/>
      <w:lvlJc w:val="left"/>
      <w:pPr>
        <w:tabs>
          <w:tab w:val="num" w:pos="360"/>
        </w:tabs>
        <w:ind w:left="360" w:hanging="360"/>
      </w:pPr>
      <w:rPr>
        <w:rFonts w:ascii="Times New Roman" w:hAnsi="Times New Roman" w:cs="Times New Roman" w:hint="default"/>
        <w:b/>
        <w:bCs/>
        <w:i w:val="0"/>
        <w:iCs w:val="0"/>
        <w:caps w:val="0"/>
        <w:vanish w:val="0"/>
        <w:color w:val="0000FF"/>
        <w:sz w:val="24"/>
        <w:szCs w:val="24"/>
      </w:rPr>
    </w:lvl>
    <w:lvl w:ilvl="1">
      <w:start w:val="1"/>
      <w:numFmt w:val="upperLetter"/>
      <w:lvlText w:val="%2."/>
      <w:lvlJc w:val="left"/>
      <w:pPr>
        <w:tabs>
          <w:tab w:val="num" w:pos="360"/>
        </w:tabs>
        <w:ind w:left="360" w:firstLine="0"/>
      </w:pPr>
      <w:rPr>
        <w:rFonts w:ascii="Times New Roman" w:hAnsi="Times New Roman" w:cs="Times New Roman" w:hint="default"/>
        <w:b/>
        <w:bCs/>
        <w:i w:val="0"/>
        <w:iCs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bCs w:val="0"/>
        <w:i w:val="0"/>
        <w:iCs w:val="0"/>
        <w:sz w:val="20"/>
      </w:rPr>
    </w:lvl>
    <w:lvl w:ilvl="3">
      <w:start w:val="1"/>
      <w:numFmt w:val="none"/>
      <w:lvlText w:val="ĐS:"/>
      <w:lvlJc w:val="left"/>
      <w:pPr>
        <w:tabs>
          <w:tab w:val="num" w:pos="360"/>
        </w:tabs>
        <w:ind w:left="360" w:firstLine="0"/>
      </w:pPr>
      <w:rPr>
        <w:rFonts w:hint="default"/>
        <w:b/>
        <w:bCs/>
        <w:i w:val="0"/>
        <w:iCs w:val="0"/>
        <w:sz w:val="20"/>
        <w:szCs w:val="20"/>
      </w:rPr>
    </w:lvl>
    <w:lvl w:ilvl="4">
      <w:start w:val="1"/>
      <w:numFmt w:val="bullet"/>
      <w:lvlText w:val=""/>
      <w:lvlJc w:val="left"/>
      <w:pPr>
        <w:tabs>
          <w:tab w:val="num" w:pos="360"/>
        </w:tabs>
        <w:ind w:left="360" w:firstLine="0"/>
      </w:pPr>
      <w:rPr>
        <w:rFonts w:ascii="Wingdings" w:hAnsi="Wingdings" w:hint="default"/>
        <w:b w:val="0"/>
        <w:bCs w:val="0"/>
        <w:i w:val="0"/>
        <w:iCs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59EB4E1E"/>
    <w:multiLevelType w:val="multilevel"/>
    <w:tmpl w:val="18168AAC"/>
    <w:lvl w:ilvl="0">
      <w:start w:val="1"/>
      <w:numFmt w:val="decimal"/>
      <w:lvlText w:val="Câu %1:"/>
      <w:lvlJc w:val="left"/>
      <w:pPr>
        <w:tabs>
          <w:tab w:val="num" w:pos="360"/>
        </w:tabs>
        <w:ind w:left="360" w:hanging="360"/>
      </w:pPr>
      <w:rPr>
        <w:rFonts w:ascii="Times New Roman" w:hAnsi="Times New Roman" w:cs="Times New Roman" w:hint="default"/>
        <w:b/>
        <w:bCs/>
        <w:i w:val="0"/>
        <w:iCs w:val="0"/>
        <w:caps w:val="0"/>
        <w:vanish w:val="0"/>
        <w:color w:val="0000FF"/>
        <w:sz w:val="24"/>
        <w:szCs w:val="24"/>
      </w:rPr>
    </w:lvl>
    <w:lvl w:ilvl="1">
      <w:start w:val="1"/>
      <w:numFmt w:val="upperLetter"/>
      <w:lvlText w:val="%2."/>
      <w:lvlJc w:val="left"/>
      <w:pPr>
        <w:tabs>
          <w:tab w:val="num" w:pos="360"/>
        </w:tabs>
        <w:ind w:left="360" w:firstLine="0"/>
      </w:pPr>
      <w:rPr>
        <w:rFonts w:ascii="Times New Roman" w:hAnsi="Times New Roman" w:cs="Times New Roman" w:hint="default"/>
        <w:b/>
        <w:bCs/>
        <w:i w:val="0"/>
        <w:iCs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bCs w:val="0"/>
        <w:i w:val="0"/>
        <w:iCs w:val="0"/>
        <w:sz w:val="20"/>
        <w:szCs w:val="20"/>
      </w:rPr>
    </w:lvl>
    <w:lvl w:ilvl="3">
      <w:start w:val="1"/>
      <w:numFmt w:val="none"/>
      <w:lvlText w:val="ĐS:"/>
      <w:lvlJc w:val="left"/>
      <w:pPr>
        <w:tabs>
          <w:tab w:val="num" w:pos="360"/>
        </w:tabs>
        <w:ind w:left="360" w:firstLine="0"/>
      </w:pPr>
      <w:rPr>
        <w:rFonts w:hint="default"/>
        <w:b/>
        <w:bCs/>
        <w:i w:val="0"/>
        <w:iCs w:val="0"/>
        <w:sz w:val="20"/>
        <w:szCs w:val="20"/>
      </w:rPr>
    </w:lvl>
    <w:lvl w:ilvl="4">
      <w:start w:val="1"/>
      <w:numFmt w:val="bullet"/>
      <w:lvlText w:val=""/>
      <w:lvlJc w:val="left"/>
      <w:pPr>
        <w:tabs>
          <w:tab w:val="num" w:pos="360"/>
        </w:tabs>
        <w:ind w:left="360" w:firstLine="0"/>
      </w:pPr>
      <w:rPr>
        <w:rFonts w:ascii="Wingdings" w:hAnsi="Wingdings" w:hint="default"/>
        <w:b w:val="0"/>
        <w:bCs w:val="0"/>
        <w:i w:val="0"/>
        <w:iCs w:val="0"/>
        <w:color w:val="0000FF"/>
        <w:sz w:val="20"/>
        <w:szCs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compat/>
  <w:rsids>
    <w:rsidRoot w:val="004209FF"/>
    <w:rsid w:val="000357C8"/>
    <w:rsid w:val="0004335A"/>
    <w:rsid w:val="000B5C78"/>
    <w:rsid w:val="00184DF2"/>
    <w:rsid w:val="00195F75"/>
    <w:rsid w:val="001A57DA"/>
    <w:rsid w:val="00207615"/>
    <w:rsid w:val="0024245B"/>
    <w:rsid w:val="002544E2"/>
    <w:rsid w:val="00254845"/>
    <w:rsid w:val="00297135"/>
    <w:rsid w:val="002B3BF1"/>
    <w:rsid w:val="002C3643"/>
    <w:rsid w:val="0032136C"/>
    <w:rsid w:val="00376368"/>
    <w:rsid w:val="003D025E"/>
    <w:rsid w:val="003F6288"/>
    <w:rsid w:val="004209FF"/>
    <w:rsid w:val="004F5C8F"/>
    <w:rsid w:val="00536420"/>
    <w:rsid w:val="005429FB"/>
    <w:rsid w:val="0054321A"/>
    <w:rsid w:val="005672BA"/>
    <w:rsid w:val="005A78B6"/>
    <w:rsid w:val="0061013B"/>
    <w:rsid w:val="00620799"/>
    <w:rsid w:val="00634948"/>
    <w:rsid w:val="00652E16"/>
    <w:rsid w:val="0072169D"/>
    <w:rsid w:val="007340B9"/>
    <w:rsid w:val="007A3ED5"/>
    <w:rsid w:val="008607D7"/>
    <w:rsid w:val="008E5A87"/>
    <w:rsid w:val="00966F41"/>
    <w:rsid w:val="00A31C17"/>
    <w:rsid w:val="00A36EED"/>
    <w:rsid w:val="00A950E3"/>
    <w:rsid w:val="00AC465C"/>
    <w:rsid w:val="00AE77C4"/>
    <w:rsid w:val="00B24913"/>
    <w:rsid w:val="00B42A07"/>
    <w:rsid w:val="00B6093B"/>
    <w:rsid w:val="00B769D0"/>
    <w:rsid w:val="00BB6FEB"/>
    <w:rsid w:val="00BD2BFF"/>
    <w:rsid w:val="00BE421A"/>
    <w:rsid w:val="00C56219"/>
    <w:rsid w:val="00C610FA"/>
    <w:rsid w:val="00C643DD"/>
    <w:rsid w:val="00C73AF7"/>
    <w:rsid w:val="00C877CD"/>
    <w:rsid w:val="00CF1C85"/>
    <w:rsid w:val="00CF250C"/>
    <w:rsid w:val="00CF6520"/>
    <w:rsid w:val="00D2151B"/>
    <w:rsid w:val="00D36D3C"/>
    <w:rsid w:val="00DA32A9"/>
    <w:rsid w:val="00DB3576"/>
    <w:rsid w:val="00DF088B"/>
    <w:rsid w:val="00DF2EB5"/>
    <w:rsid w:val="00E26C40"/>
    <w:rsid w:val="00E376B3"/>
    <w:rsid w:val="00EC4A02"/>
    <w:rsid w:val="00ED356B"/>
    <w:rsid w:val="00F04039"/>
    <w:rsid w:val="00F0618E"/>
    <w:rsid w:val="00F3053A"/>
    <w:rsid w:val="00F36A2D"/>
    <w:rsid w:val="00FA02E9"/>
    <w:rsid w:val="00FD0821"/>
    <w:rsid w:val="00FD0E89"/>
    <w:rsid w:val="00FD4A35"/>
    <w:rsid w:val="00FE78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ind w:left="7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2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9FF"/>
    <w:rPr>
      <w:rFonts w:ascii="Tahoma" w:hAnsi="Tahoma" w:cs="Tahoma"/>
      <w:sz w:val="16"/>
      <w:szCs w:val="16"/>
    </w:rPr>
  </w:style>
  <w:style w:type="character" w:customStyle="1" w:styleId="BalloonTextChar">
    <w:name w:val="Balloon Text Char"/>
    <w:basedOn w:val="DefaultParagraphFont"/>
    <w:link w:val="BalloonText"/>
    <w:uiPriority w:val="99"/>
    <w:semiHidden/>
    <w:rsid w:val="004209FF"/>
    <w:rPr>
      <w:rFonts w:ascii="Tahoma" w:hAnsi="Tahoma" w:cs="Tahoma"/>
      <w:sz w:val="16"/>
      <w:szCs w:val="16"/>
    </w:rPr>
  </w:style>
  <w:style w:type="paragraph" w:styleId="ListParagraph">
    <w:name w:val="List Paragraph"/>
    <w:basedOn w:val="Normal"/>
    <w:qFormat/>
    <w:rsid w:val="00207615"/>
    <w:pPr>
      <w:ind w:left="720"/>
      <w:contextualSpacing/>
    </w:pPr>
  </w:style>
  <w:style w:type="paragraph" w:styleId="BodyText">
    <w:name w:val="Body Text"/>
    <w:basedOn w:val="Normal"/>
    <w:link w:val="BodyTextChar"/>
    <w:rsid w:val="00C643DD"/>
    <w:pPr>
      <w:ind w:left="0"/>
      <w:jc w:val="both"/>
    </w:pPr>
    <w:rPr>
      <w:rFonts w:eastAsia="Times New Roman"/>
      <w:sz w:val="22"/>
      <w:szCs w:val="20"/>
    </w:rPr>
  </w:style>
  <w:style w:type="character" w:customStyle="1" w:styleId="BodyTextChar">
    <w:name w:val="Body Text Char"/>
    <w:basedOn w:val="DefaultParagraphFont"/>
    <w:link w:val="BodyText"/>
    <w:rsid w:val="00C643DD"/>
    <w:rPr>
      <w:rFonts w:eastAsia="Times New Roman"/>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ind w:left="7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9FF"/>
    <w:rPr>
      <w:rFonts w:ascii="Tahoma" w:hAnsi="Tahoma" w:cs="Tahoma"/>
      <w:sz w:val="16"/>
      <w:szCs w:val="16"/>
    </w:rPr>
  </w:style>
  <w:style w:type="character" w:customStyle="1" w:styleId="BalloonTextChar">
    <w:name w:val="Balloon Text Char"/>
    <w:basedOn w:val="DefaultParagraphFont"/>
    <w:link w:val="BalloonText"/>
    <w:uiPriority w:val="99"/>
    <w:semiHidden/>
    <w:rsid w:val="004209FF"/>
    <w:rPr>
      <w:rFonts w:ascii="Tahoma" w:hAnsi="Tahoma" w:cs="Tahoma"/>
      <w:sz w:val="16"/>
      <w:szCs w:val="16"/>
    </w:rPr>
  </w:style>
  <w:style w:type="paragraph" w:styleId="ListParagraph">
    <w:name w:val="List Paragraph"/>
    <w:basedOn w:val="Normal"/>
    <w:qFormat/>
    <w:rsid w:val="00207615"/>
    <w:pPr>
      <w:ind w:left="720"/>
      <w:contextualSpacing/>
    </w:pPr>
  </w:style>
  <w:style w:type="paragraph" w:styleId="BodyText">
    <w:name w:val="Body Text"/>
    <w:basedOn w:val="Normal"/>
    <w:link w:val="BodyTextChar"/>
    <w:rsid w:val="00C643DD"/>
    <w:pPr>
      <w:ind w:left="0"/>
      <w:jc w:val="both"/>
    </w:pPr>
    <w:rPr>
      <w:rFonts w:eastAsia="Times New Roman"/>
      <w:sz w:val="22"/>
      <w:szCs w:val="20"/>
    </w:rPr>
  </w:style>
  <w:style w:type="character" w:customStyle="1" w:styleId="BodyTextChar">
    <w:name w:val="Body Text Char"/>
    <w:basedOn w:val="DefaultParagraphFont"/>
    <w:link w:val="BodyText"/>
    <w:rsid w:val="00C643DD"/>
    <w:rPr>
      <w:rFonts w:eastAsia="Times New Roman"/>
      <w:sz w:val="22"/>
      <w:szCs w:val="20"/>
    </w:rPr>
  </w:style>
</w:styles>
</file>

<file path=word/webSettings.xml><?xml version="1.0" encoding="utf-8"?>
<w:webSettings xmlns:r="http://schemas.openxmlformats.org/officeDocument/2006/relationships" xmlns:w="http://schemas.openxmlformats.org/wordprocessingml/2006/main">
  <w:divs>
    <w:div w:id="10423460">
      <w:bodyDiv w:val="1"/>
      <w:marLeft w:val="0"/>
      <w:marRight w:val="0"/>
      <w:marTop w:val="0"/>
      <w:marBottom w:val="0"/>
      <w:divBdr>
        <w:top w:val="none" w:sz="0" w:space="0" w:color="auto"/>
        <w:left w:val="none" w:sz="0" w:space="0" w:color="auto"/>
        <w:bottom w:val="none" w:sz="0" w:space="0" w:color="auto"/>
        <w:right w:val="none" w:sz="0" w:space="0" w:color="auto"/>
      </w:divBdr>
    </w:div>
    <w:div w:id="19747640">
      <w:bodyDiv w:val="1"/>
      <w:marLeft w:val="0"/>
      <w:marRight w:val="0"/>
      <w:marTop w:val="0"/>
      <w:marBottom w:val="0"/>
      <w:divBdr>
        <w:top w:val="none" w:sz="0" w:space="0" w:color="auto"/>
        <w:left w:val="none" w:sz="0" w:space="0" w:color="auto"/>
        <w:bottom w:val="none" w:sz="0" w:space="0" w:color="auto"/>
        <w:right w:val="none" w:sz="0" w:space="0" w:color="auto"/>
      </w:divBdr>
    </w:div>
    <w:div w:id="166527226">
      <w:bodyDiv w:val="1"/>
      <w:marLeft w:val="0"/>
      <w:marRight w:val="0"/>
      <w:marTop w:val="0"/>
      <w:marBottom w:val="0"/>
      <w:divBdr>
        <w:top w:val="none" w:sz="0" w:space="0" w:color="auto"/>
        <w:left w:val="none" w:sz="0" w:space="0" w:color="auto"/>
        <w:bottom w:val="none" w:sz="0" w:space="0" w:color="auto"/>
        <w:right w:val="none" w:sz="0" w:space="0" w:color="auto"/>
      </w:divBdr>
    </w:div>
    <w:div w:id="204947539">
      <w:bodyDiv w:val="1"/>
      <w:marLeft w:val="0"/>
      <w:marRight w:val="0"/>
      <w:marTop w:val="0"/>
      <w:marBottom w:val="0"/>
      <w:divBdr>
        <w:top w:val="none" w:sz="0" w:space="0" w:color="auto"/>
        <w:left w:val="none" w:sz="0" w:space="0" w:color="auto"/>
        <w:bottom w:val="none" w:sz="0" w:space="0" w:color="auto"/>
        <w:right w:val="none" w:sz="0" w:space="0" w:color="auto"/>
      </w:divBdr>
    </w:div>
    <w:div w:id="219052597">
      <w:bodyDiv w:val="1"/>
      <w:marLeft w:val="0"/>
      <w:marRight w:val="0"/>
      <w:marTop w:val="0"/>
      <w:marBottom w:val="0"/>
      <w:divBdr>
        <w:top w:val="none" w:sz="0" w:space="0" w:color="auto"/>
        <w:left w:val="none" w:sz="0" w:space="0" w:color="auto"/>
        <w:bottom w:val="none" w:sz="0" w:space="0" w:color="auto"/>
        <w:right w:val="none" w:sz="0" w:space="0" w:color="auto"/>
      </w:divBdr>
    </w:div>
    <w:div w:id="264970319">
      <w:bodyDiv w:val="1"/>
      <w:marLeft w:val="0"/>
      <w:marRight w:val="0"/>
      <w:marTop w:val="0"/>
      <w:marBottom w:val="0"/>
      <w:divBdr>
        <w:top w:val="none" w:sz="0" w:space="0" w:color="auto"/>
        <w:left w:val="none" w:sz="0" w:space="0" w:color="auto"/>
        <w:bottom w:val="none" w:sz="0" w:space="0" w:color="auto"/>
        <w:right w:val="none" w:sz="0" w:space="0" w:color="auto"/>
      </w:divBdr>
    </w:div>
    <w:div w:id="268583417">
      <w:bodyDiv w:val="1"/>
      <w:marLeft w:val="0"/>
      <w:marRight w:val="0"/>
      <w:marTop w:val="0"/>
      <w:marBottom w:val="0"/>
      <w:divBdr>
        <w:top w:val="none" w:sz="0" w:space="0" w:color="auto"/>
        <w:left w:val="none" w:sz="0" w:space="0" w:color="auto"/>
        <w:bottom w:val="none" w:sz="0" w:space="0" w:color="auto"/>
        <w:right w:val="none" w:sz="0" w:space="0" w:color="auto"/>
      </w:divBdr>
    </w:div>
    <w:div w:id="279460267">
      <w:bodyDiv w:val="1"/>
      <w:marLeft w:val="0"/>
      <w:marRight w:val="0"/>
      <w:marTop w:val="0"/>
      <w:marBottom w:val="0"/>
      <w:divBdr>
        <w:top w:val="none" w:sz="0" w:space="0" w:color="auto"/>
        <w:left w:val="none" w:sz="0" w:space="0" w:color="auto"/>
        <w:bottom w:val="none" w:sz="0" w:space="0" w:color="auto"/>
        <w:right w:val="none" w:sz="0" w:space="0" w:color="auto"/>
      </w:divBdr>
    </w:div>
    <w:div w:id="311064058">
      <w:bodyDiv w:val="1"/>
      <w:marLeft w:val="0"/>
      <w:marRight w:val="0"/>
      <w:marTop w:val="0"/>
      <w:marBottom w:val="0"/>
      <w:divBdr>
        <w:top w:val="none" w:sz="0" w:space="0" w:color="auto"/>
        <w:left w:val="none" w:sz="0" w:space="0" w:color="auto"/>
        <w:bottom w:val="none" w:sz="0" w:space="0" w:color="auto"/>
        <w:right w:val="none" w:sz="0" w:space="0" w:color="auto"/>
      </w:divBdr>
    </w:div>
    <w:div w:id="329986904">
      <w:bodyDiv w:val="1"/>
      <w:marLeft w:val="0"/>
      <w:marRight w:val="0"/>
      <w:marTop w:val="0"/>
      <w:marBottom w:val="0"/>
      <w:divBdr>
        <w:top w:val="none" w:sz="0" w:space="0" w:color="auto"/>
        <w:left w:val="none" w:sz="0" w:space="0" w:color="auto"/>
        <w:bottom w:val="none" w:sz="0" w:space="0" w:color="auto"/>
        <w:right w:val="none" w:sz="0" w:space="0" w:color="auto"/>
      </w:divBdr>
    </w:div>
    <w:div w:id="417944635">
      <w:bodyDiv w:val="1"/>
      <w:marLeft w:val="0"/>
      <w:marRight w:val="0"/>
      <w:marTop w:val="0"/>
      <w:marBottom w:val="0"/>
      <w:divBdr>
        <w:top w:val="none" w:sz="0" w:space="0" w:color="auto"/>
        <w:left w:val="none" w:sz="0" w:space="0" w:color="auto"/>
        <w:bottom w:val="none" w:sz="0" w:space="0" w:color="auto"/>
        <w:right w:val="none" w:sz="0" w:space="0" w:color="auto"/>
      </w:divBdr>
    </w:div>
    <w:div w:id="492375298">
      <w:bodyDiv w:val="1"/>
      <w:marLeft w:val="0"/>
      <w:marRight w:val="0"/>
      <w:marTop w:val="0"/>
      <w:marBottom w:val="0"/>
      <w:divBdr>
        <w:top w:val="none" w:sz="0" w:space="0" w:color="auto"/>
        <w:left w:val="none" w:sz="0" w:space="0" w:color="auto"/>
        <w:bottom w:val="none" w:sz="0" w:space="0" w:color="auto"/>
        <w:right w:val="none" w:sz="0" w:space="0" w:color="auto"/>
      </w:divBdr>
    </w:div>
    <w:div w:id="606355669">
      <w:bodyDiv w:val="1"/>
      <w:marLeft w:val="0"/>
      <w:marRight w:val="0"/>
      <w:marTop w:val="0"/>
      <w:marBottom w:val="0"/>
      <w:divBdr>
        <w:top w:val="none" w:sz="0" w:space="0" w:color="auto"/>
        <w:left w:val="none" w:sz="0" w:space="0" w:color="auto"/>
        <w:bottom w:val="none" w:sz="0" w:space="0" w:color="auto"/>
        <w:right w:val="none" w:sz="0" w:space="0" w:color="auto"/>
      </w:divBdr>
    </w:div>
    <w:div w:id="634483921">
      <w:bodyDiv w:val="1"/>
      <w:marLeft w:val="0"/>
      <w:marRight w:val="0"/>
      <w:marTop w:val="0"/>
      <w:marBottom w:val="0"/>
      <w:divBdr>
        <w:top w:val="none" w:sz="0" w:space="0" w:color="auto"/>
        <w:left w:val="none" w:sz="0" w:space="0" w:color="auto"/>
        <w:bottom w:val="none" w:sz="0" w:space="0" w:color="auto"/>
        <w:right w:val="none" w:sz="0" w:space="0" w:color="auto"/>
      </w:divBdr>
    </w:div>
    <w:div w:id="675109204">
      <w:bodyDiv w:val="1"/>
      <w:marLeft w:val="0"/>
      <w:marRight w:val="0"/>
      <w:marTop w:val="0"/>
      <w:marBottom w:val="0"/>
      <w:divBdr>
        <w:top w:val="none" w:sz="0" w:space="0" w:color="auto"/>
        <w:left w:val="none" w:sz="0" w:space="0" w:color="auto"/>
        <w:bottom w:val="none" w:sz="0" w:space="0" w:color="auto"/>
        <w:right w:val="none" w:sz="0" w:space="0" w:color="auto"/>
      </w:divBdr>
    </w:div>
    <w:div w:id="709115657">
      <w:bodyDiv w:val="1"/>
      <w:marLeft w:val="0"/>
      <w:marRight w:val="0"/>
      <w:marTop w:val="0"/>
      <w:marBottom w:val="0"/>
      <w:divBdr>
        <w:top w:val="none" w:sz="0" w:space="0" w:color="auto"/>
        <w:left w:val="none" w:sz="0" w:space="0" w:color="auto"/>
        <w:bottom w:val="none" w:sz="0" w:space="0" w:color="auto"/>
        <w:right w:val="none" w:sz="0" w:space="0" w:color="auto"/>
      </w:divBdr>
    </w:div>
    <w:div w:id="721566105">
      <w:bodyDiv w:val="1"/>
      <w:marLeft w:val="0"/>
      <w:marRight w:val="0"/>
      <w:marTop w:val="0"/>
      <w:marBottom w:val="0"/>
      <w:divBdr>
        <w:top w:val="none" w:sz="0" w:space="0" w:color="auto"/>
        <w:left w:val="none" w:sz="0" w:space="0" w:color="auto"/>
        <w:bottom w:val="none" w:sz="0" w:space="0" w:color="auto"/>
        <w:right w:val="none" w:sz="0" w:space="0" w:color="auto"/>
      </w:divBdr>
    </w:div>
    <w:div w:id="761222947">
      <w:bodyDiv w:val="1"/>
      <w:marLeft w:val="0"/>
      <w:marRight w:val="0"/>
      <w:marTop w:val="0"/>
      <w:marBottom w:val="0"/>
      <w:divBdr>
        <w:top w:val="none" w:sz="0" w:space="0" w:color="auto"/>
        <w:left w:val="none" w:sz="0" w:space="0" w:color="auto"/>
        <w:bottom w:val="none" w:sz="0" w:space="0" w:color="auto"/>
        <w:right w:val="none" w:sz="0" w:space="0" w:color="auto"/>
      </w:divBdr>
    </w:div>
    <w:div w:id="780806900">
      <w:bodyDiv w:val="1"/>
      <w:marLeft w:val="0"/>
      <w:marRight w:val="0"/>
      <w:marTop w:val="0"/>
      <w:marBottom w:val="0"/>
      <w:divBdr>
        <w:top w:val="none" w:sz="0" w:space="0" w:color="auto"/>
        <w:left w:val="none" w:sz="0" w:space="0" w:color="auto"/>
        <w:bottom w:val="none" w:sz="0" w:space="0" w:color="auto"/>
        <w:right w:val="none" w:sz="0" w:space="0" w:color="auto"/>
      </w:divBdr>
    </w:div>
    <w:div w:id="792794568">
      <w:bodyDiv w:val="1"/>
      <w:marLeft w:val="0"/>
      <w:marRight w:val="0"/>
      <w:marTop w:val="0"/>
      <w:marBottom w:val="0"/>
      <w:divBdr>
        <w:top w:val="none" w:sz="0" w:space="0" w:color="auto"/>
        <w:left w:val="none" w:sz="0" w:space="0" w:color="auto"/>
        <w:bottom w:val="none" w:sz="0" w:space="0" w:color="auto"/>
        <w:right w:val="none" w:sz="0" w:space="0" w:color="auto"/>
      </w:divBdr>
    </w:div>
    <w:div w:id="815611666">
      <w:bodyDiv w:val="1"/>
      <w:marLeft w:val="0"/>
      <w:marRight w:val="0"/>
      <w:marTop w:val="0"/>
      <w:marBottom w:val="0"/>
      <w:divBdr>
        <w:top w:val="none" w:sz="0" w:space="0" w:color="auto"/>
        <w:left w:val="none" w:sz="0" w:space="0" w:color="auto"/>
        <w:bottom w:val="none" w:sz="0" w:space="0" w:color="auto"/>
        <w:right w:val="none" w:sz="0" w:space="0" w:color="auto"/>
      </w:divBdr>
    </w:div>
    <w:div w:id="906960044">
      <w:bodyDiv w:val="1"/>
      <w:marLeft w:val="0"/>
      <w:marRight w:val="0"/>
      <w:marTop w:val="0"/>
      <w:marBottom w:val="0"/>
      <w:divBdr>
        <w:top w:val="none" w:sz="0" w:space="0" w:color="auto"/>
        <w:left w:val="none" w:sz="0" w:space="0" w:color="auto"/>
        <w:bottom w:val="none" w:sz="0" w:space="0" w:color="auto"/>
        <w:right w:val="none" w:sz="0" w:space="0" w:color="auto"/>
      </w:divBdr>
    </w:div>
    <w:div w:id="955525513">
      <w:bodyDiv w:val="1"/>
      <w:marLeft w:val="0"/>
      <w:marRight w:val="0"/>
      <w:marTop w:val="0"/>
      <w:marBottom w:val="0"/>
      <w:divBdr>
        <w:top w:val="none" w:sz="0" w:space="0" w:color="auto"/>
        <w:left w:val="none" w:sz="0" w:space="0" w:color="auto"/>
        <w:bottom w:val="none" w:sz="0" w:space="0" w:color="auto"/>
        <w:right w:val="none" w:sz="0" w:space="0" w:color="auto"/>
      </w:divBdr>
    </w:div>
    <w:div w:id="982854852">
      <w:bodyDiv w:val="1"/>
      <w:marLeft w:val="0"/>
      <w:marRight w:val="0"/>
      <w:marTop w:val="0"/>
      <w:marBottom w:val="0"/>
      <w:divBdr>
        <w:top w:val="none" w:sz="0" w:space="0" w:color="auto"/>
        <w:left w:val="none" w:sz="0" w:space="0" w:color="auto"/>
        <w:bottom w:val="none" w:sz="0" w:space="0" w:color="auto"/>
        <w:right w:val="none" w:sz="0" w:space="0" w:color="auto"/>
      </w:divBdr>
    </w:div>
    <w:div w:id="1017534861">
      <w:bodyDiv w:val="1"/>
      <w:marLeft w:val="0"/>
      <w:marRight w:val="0"/>
      <w:marTop w:val="0"/>
      <w:marBottom w:val="0"/>
      <w:divBdr>
        <w:top w:val="none" w:sz="0" w:space="0" w:color="auto"/>
        <w:left w:val="none" w:sz="0" w:space="0" w:color="auto"/>
        <w:bottom w:val="none" w:sz="0" w:space="0" w:color="auto"/>
        <w:right w:val="none" w:sz="0" w:space="0" w:color="auto"/>
      </w:divBdr>
    </w:div>
    <w:div w:id="1088650207">
      <w:bodyDiv w:val="1"/>
      <w:marLeft w:val="0"/>
      <w:marRight w:val="0"/>
      <w:marTop w:val="0"/>
      <w:marBottom w:val="0"/>
      <w:divBdr>
        <w:top w:val="none" w:sz="0" w:space="0" w:color="auto"/>
        <w:left w:val="none" w:sz="0" w:space="0" w:color="auto"/>
        <w:bottom w:val="none" w:sz="0" w:space="0" w:color="auto"/>
        <w:right w:val="none" w:sz="0" w:space="0" w:color="auto"/>
      </w:divBdr>
    </w:div>
    <w:div w:id="1165826479">
      <w:bodyDiv w:val="1"/>
      <w:marLeft w:val="0"/>
      <w:marRight w:val="0"/>
      <w:marTop w:val="0"/>
      <w:marBottom w:val="0"/>
      <w:divBdr>
        <w:top w:val="none" w:sz="0" w:space="0" w:color="auto"/>
        <w:left w:val="none" w:sz="0" w:space="0" w:color="auto"/>
        <w:bottom w:val="none" w:sz="0" w:space="0" w:color="auto"/>
        <w:right w:val="none" w:sz="0" w:space="0" w:color="auto"/>
      </w:divBdr>
    </w:div>
    <w:div w:id="1231119060">
      <w:bodyDiv w:val="1"/>
      <w:marLeft w:val="0"/>
      <w:marRight w:val="0"/>
      <w:marTop w:val="0"/>
      <w:marBottom w:val="0"/>
      <w:divBdr>
        <w:top w:val="none" w:sz="0" w:space="0" w:color="auto"/>
        <w:left w:val="none" w:sz="0" w:space="0" w:color="auto"/>
        <w:bottom w:val="none" w:sz="0" w:space="0" w:color="auto"/>
        <w:right w:val="none" w:sz="0" w:space="0" w:color="auto"/>
      </w:divBdr>
    </w:div>
    <w:div w:id="1246957896">
      <w:bodyDiv w:val="1"/>
      <w:marLeft w:val="0"/>
      <w:marRight w:val="0"/>
      <w:marTop w:val="0"/>
      <w:marBottom w:val="0"/>
      <w:divBdr>
        <w:top w:val="none" w:sz="0" w:space="0" w:color="auto"/>
        <w:left w:val="none" w:sz="0" w:space="0" w:color="auto"/>
        <w:bottom w:val="none" w:sz="0" w:space="0" w:color="auto"/>
        <w:right w:val="none" w:sz="0" w:space="0" w:color="auto"/>
      </w:divBdr>
    </w:div>
    <w:div w:id="1359041898">
      <w:bodyDiv w:val="1"/>
      <w:marLeft w:val="0"/>
      <w:marRight w:val="0"/>
      <w:marTop w:val="0"/>
      <w:marBottom w:val="0"/>
      <w:divBdr>
        <w:top w:val="none" w:sz="0" w:space="0" w:color="auto"/>
        <w:left w:val="none" w:sz="0" w:space="0" w:color="auto"/>
        <w:bottom w:val="none" w:sz="0" w:space="0" w:color="auto"/>
        <w:right w:val="none" w:sz="0" w:space="0" w:color="auto"/>
      </w:divBdr>
    </w:div>
    <w:div w:id="1433933479">
      <w:bodyDiv w:val="1"/>
      <w:marLeft w:val="0"/>
      <w:marRight w:val="0"/>
      <w:marTop w:val="0"/>
      <w:marBottom w:val="0"/>
      <w:divBdr>
        <w:top w:val="none" w:sz="0" w:space="0" w:color="auto"/>
        <w:left w:val="none" w:sz="0" w:space="0" w:color="auto"/>
        <w:bottom w:val="none" w:sz="0" w:space="0" w:color="auto"/>
        <w:right w:val="none" w:sz="0" w:space="0" w:color="auto"/>
      </w:divBdr>
    </w:div>
    <w:div w:id="1467821333">
      <w:bodyDiv w:val="1"/>
      <w:marLeft w:val="0"/>
      <w:marRight w:val="0"/>
      <w:marTop w:val="0"/>
      <w:marBottom w:val="0"/>
      <w:divBdr>
        <w:top w:val="none" w:sz="0" w:space="0" w:color="auto"/>
        <w:left w:val="none" w:sz="0" w:space="0" w:color="auto"/>
        <w:bottom w:val="none" w:sz="0" w:space="0" w:color="auto"/>
        <w:right w:val="none" w:sz="0" w:space="0" w:color="auto"/>
      </w:divBdr>
    </w:div>
    <w:div w:id="1472941542">
      <w:bodyDiv w:val="1"/>
      <w:marLeft w:val="0"/>
      <w:marRight w:val="0"/>
      <w:marTop w:val="0"/>
      <w:marBottom w:val="0"/>
      <w:divBdr>
        <w:top w:val="none" w:sz="0" w:space="0" w:color="auto"/>
        <w:left w:val="none" w:sz="0" w:space="0" w:color="auto"/>
        <w:bottom w:val="none" w:sz="0" w:space="0" w:color="auto"/>
        <w:right w:val="none" w:sz="0" w:space="0" w:color="auto"/>
      </w:divBdr>
    </w:div>
    <w:div w:id="1522670480">
      <w:bodyDiv w:val="1"/>
      <w:marLeft w:val="0"/>
      <w:marRight w:val="0"/>
      <w:marTop w:val="0"/>
      <w:marBottom w:val="0"/>
      <w:divBdr>
        <w:top w:val="none" w:sz="0" w:space="0" w:color="auto"/>
        <w:left w:val="none" w:sz="0" w:space="0" w:color="auto"/>
        <w:bottom w:val="none" w:sz="0" w:space="0" w:color="auto"/>
        <w:right w:val="none" w:sz="0" w:space="0" w:color="auto"/>
      </w:divBdr>
    </w:div>
    <w:div w:id="1597133925">
      <w:bodyDiv w:val="1"/>
      <w:marLeft w:val="0"/>
      <w:marRight w:val="0"/>
      <w:marTop w:val="0"/>
      <w:marBottom w:val="0"/>
      <w:divBdr>
        <w:top w:val="none" w:sz="0" w:space="0" w:color="auto"/>
        <w:left w:val="none" w:sz="0" w:space="0" w:color="auto"/>
        <w:bottom w:val="none" w:sz="0" w:space="0" w:color="auto"/>
        <w:right w:val="none" w:sz="0" w:space="0" w:color="auto"/>
      </w:divBdr>
    </w:div>
    <w:div w:id="1633900680">
      <w:bodyDiv w:val="1"/>
      <w:marLeft w:val="0"/>
      <w:marRight w:val="0"/>
      <w:marTop w:val="0"/>
      <w:marBottom w:val="0"/>
      <w:divBdr>
        <w:top w:val="none" w:sz="0" w:space="0" w:color="auto"/>
        <w:left w:val="none" w:sz="0" w:space="0" w:color="auto"/>
        <w:bottom w:val="none" w:sz="0" w:space="0" w:color="auto"/>
        <w:right w:val="none" w:sz="0" w:space="0" w:color="auto"/>
      </w:divBdr>
    </w:div>
    <w:div w:id="1656450006">
      <w:bodyDiv w:val="1"/>
      <w:marLeft w:val="0"/>
      <w:marRight w:val="0"/>
      <w:marTop w:val="0"/>
      <w:marBottom w:val="0"/>
      <w:divBdr>
        <w:top w:val="none" w:sz="0" w:space="0" w:color="auto"/>
        <w:left w:val="none" w:sz="0" w:space="0" w:color="auto"/>
        <w:bottom w:val="none" w:sz="0" w:space="0" w:color="auto"/>
        <w:right w:val="none" w:sz="0" w:space="0" w:color="auto"/>
      </w:divBdr>
    </w:div>
    <w:div w:id="1669553595">
      <w:bodyDiv w:val="1"/>
      <w:marLeft w:val="0"/>
      <w:marRight w:val="0"/>
      <w:marTop w:val="0"/>
      <w:marBottom w:val="0"/>
      <w:divBdr>
        <w:top w:val="none" w:sz="0" w:space="0" w:color="auto"/>
        <w:left w:val="none" w:sz="0" w:space="0" w:color="auto"/>
        <w:bottom w:val="none" w:sz="0" w:space="0" w:color="auto"/>
        <w:right w:val="none" w:sz="0" w:space="0" w:color="auto"/>
      </w:divBdr>
    </w:div>
    <w:div w:id="1741632754">
      <w:bodyDiv w:val="1"/>
      <w:marLeft w:val="0"/>
      <w:marRight w:val="0"/>
      <w:marTop w:val="0"/>
      <w:marBottom w:val="0"/>
      <w:divBdr>
        <w:top w:val="none" w:sz="0" w:space="0" w:color="auto"/>
        <w:left w:val="none" w:sz="0" w:space="0" w:color="auto"/>
        <w:bottom w:val="none" w:sz="0" w:space="0" w:color="auto"/>
        <w:right w:val="none" w:sz="0" w:space="0" w:color="auto"/>
      </w:divBdr>
    </w:div>
    <w:div w:id="1871868847">
      <w:bodyDiv w:val="1"/>
      <w:marLeft w:val="0"/>
      <w:marRight w:val="0"/>
      <w:marTop w:val="0"/>
      <w:marBottom w:val="0"/>
      <w:divBdr>
        <w:top w:val="none" w:sz="0" w:space="0" w:color="auto"/>
        <w:left w:val="none" w:sz="0" w:space="0" w:color="auto"/>
        <w:bottom w:val="none" w:sz="0" w:space="0" w:color="auto"/>
        <w:right w:val="none" w:sz="0" w:space="0" w:color="auto"/>
      </w:divBdr>
    </w:div>
    <w:div w:id="1911429438">
      <w:bodyDiv w:val="1"/>
      <w:marLeft w:val="0"/>
      <w:marRight w:val="0"/>
      <w:marTop w:val="0"/>
      <w:marBottom w:val="0"/>
      <w:divBdr>
        <w:top w:val="none" w:sz="0" w:space="0" w:color="auto"/>
        <w:left w:val="none" w:sz="0" w:space="0" w:color="auto"/>
        <w:bottom w:val="none" w:sz="0" w:space="0" w:color="auto"/>
        <w:right w:val="none" w:sz="0" w:space="0" w:color="auto"/>
      </w:divBdr>
    </w:div>
    <w:div w:id="1915118207">
      <w:bodyDiv w:val="1"/>
      <w:marLeft w:val="0"/>
      <w:marRight w:val="0"/>
      <w:marTop w:val="0"/>
      <w:marBottom w:val="0"/>
      <w:divBdr>
        <w:top w:val="none" w:sz="0" w:space="0" w:color="auto"/>
        <w:left w:val="none" w:sz="0" w:space="0" w:color="auto"/>
        <w:bottom w:val="none" w:sz="0" w:space="0" w:color="auto"/>
        <w:right w:val="none" w:sz="0" w:space="0" w:color="auto"/>
      </w:divBdr>
    </w:div>
    <w:div w:id="1937709408">
      <w:bodyDiv w:val="1"/>
      <w:marLeft w:val="0"/>
      <w:marRight w:val="0"/>
      <w:marTop w:val="0"/>
      <w:marBottom w:val="0"/>
      <w:divBdr>
        <w:top w:val="none" w:sz="0" w:space="0" w:color="auto"/>
        <w:left w:val="none" w:sz="0" w:space="0" w:color="auto"/>
        <w:bottom w:val="none" w:sz="0" w:space="0" w:color="auto"/>
        <w:right w:val="none" w:sz="0" w:space="0" w:color="auto"/>
      </w:divBdr>
    </w:div>
    <w:div w:id="1941595593">
      <w:bodyDiv w:val="1"/>
      <w:marLeft w:val="0"/>
      <w:marRight w:val="0"/>
      <w:marTop w:val="0"/>
      <w:marBottom w:val="0"/>
      <w:divBdr>
        <w:top w:val="none" w:sz="0" w:space="0" w:color="auto"/>
        <w:left w:val="none" w:sz="0" w:space="0" w:color="auto"/>
        <w:bottom w:val="none" w:sz="0" w:space="0" w:color="auto"/>
        <w:right w:val="none" w:sz="0" w:space="0" w:color="auto"/>
      </w:divBdr>
    </w:div>
    <w:div w:id="1973098795">
      <w:bodyDiv w:val="1"/>
      <w:marLeft w:val="0"/>
      <w:marRight w:val="0"/>
      <w:marTop w:val="0"/>
      <w:marBottom w:val="0"/>
      <w:divBdr>
        <w:top w:val="none" w:sz="0" w:space="0" w:color="auto"/>
        <w:left w:val="none" w:sz="0" w:space="0" w:color="auto"/>
        <w:bottom w:val="none" w:sz="0" w:space="0" w:color="auto"/>
        <w:right w:val="none" w:sz="0" w:space="0" w:color="auto"/>
      </w:divBdr>
    </w:div>
    <w:div w:id="2104065865">
      <w:bodyDiv w:val="1"/>
      <w:marLeft w:val="0"/>
      <w:marRight w:val="0"/>
      <w:marTop w:val="0"/>
      <w:marBottom w:val="0"/>
      <w:divBdr>
        <w:top w:val="none" w:sz="0" w:space="0" w:color="auto"/>
        <w:left w:val="none" w:sz="0" w:space="0" w:color="auto"/>
        <w:bottom w:val="none" w:sz="0" w:space="0" w:color="auto"/>
        <w:right w:val="none" w:sz="0" w:space="0" w:color="auto"/>
      </w:divBdr>
    </w:div>
    <w:div w:id="2121098098">
      <w:bodyDiv w:val="1"/>
      <w:marLeft w:val="0"/>
      <w:marRight w:val="0"/>
      <w:marTop w:val="0"/>
      <w:marBottom w:val="0"/>
      <w:divBdr>
        <w:top w:val="none" w:sz="0" w:space="0" w:color="auto"/>
        <w:left w:val="none" w:sz="0" w:space="0" w:color="auto"/>
        <w:bottom w:val="none" w:sz="0" w:space="0" w:color="auto"/>
        <w:right w:val="none" w:sz="0" w:space="0" w:color="auto"/>
      </w:divBdr>
    </w:div>
    <w:div w:id="212738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7.wmf"/><Relationship Id="rId42"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3.bin"/><Relationship Id="rId38"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8.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ruoi</dc:creator>
  <cp:lastModifiedBy>Duong Tam</cp:lastModifiedBy>
  <cp:revision>5</cp:revision>
  <cp:lastPrinted>2013-03-14T06:56:00Z</cp:lastPrinted>
  <dcterms:created xsi:type="dcterms:W3CDTF">2017-04-13T04:59:00Z</dcterms:created>
  <dcterms:modified xsi:type="dcterms:W3CDTF">2017-04-13T07:47:00Z</dcterms:modified>
</cp:coreProperties>
</file>