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343"/>
      </w:tblGrid>
      <w:tr w:rsidR="00FF531C" w:rsidRPr="002F6DAA" w:rsidTr="00FF531C">
        <w:trPr>
          <w:trHeight w:val="576"/>
          <w:jc w:val="center"/>
        </w:trPr>
        <w:tc>
          <w:tcPr>
            <w:tcW w:w="3528" w:type="dxa"/>
            <w:vAlign w:val="center"/>
          </w:tcPr>
          <w:p w:rsidR="002F6DAA" w:rsidRPr="002F6DAA" w:rsidRDefault="002F6DAA" w:rsidP="00FF531C">
            <w:pPr>
              <w:jc w:val="center"/>
              <w:rPr>
                <w:b/>
              </w:rPr>
            </w:pPr>
            <w:bookmarkStart w:id="0" w:name="_GoBack"/>
            <w:bookmarkEnd w:id="0"/>
            <w:r w:rsidRPr="002F6DAA">
              <w:rPr>
                <w:b/>
              </w:rPr>
              <w:t>Trường Ngô Thời Nhiệm</w:t>
            </w:r>
          </w:p>
          <w:p w:rsidR="00FF531C" w:rsidRPr="002F6DAA" w:rsidRDefault="002F6DAA" w:rsidP="002F6DAA">
            <w:pPr>
              <w:jc w:val="center"/>
              <w:rPr>
                <w:b/>
              </w:rPr>
            </w:pPr>
            <w:r w:rsidRPr="002F6DAA">
              <w:rPr>
                <w:b/>
              </w:rPr>
              <w:t>Năm học : 2016</w:t>
            </w:r>
            <w:r w:rsidR="00FF531C" w:rsidRPr="002F6DAA">
              <w:rPr>
                <w:b/>
              </w:rPr>
              <w:t xml:space="preserve"> - 2017</w:t>
            </w:r>
          </w:p>
        </w:tc>
        <w:tc>
          <w:tcPr>
            <w:tcW w:w="5343" w:type="dxa"/>
            <w:vAlign w:val="center"/>
          </w:tcPr>
          <w:p w:rsidR="002F6DAA" w:rsidRPr="002F6DAA" w:rsidRDefault="002F6DAA" w:rsidP="00FF531C">
            <w:pPr>
              <w:jc w:val="center"/>
              <w:rPr>
                <w:b/>
                <w:sz w:val="28"/>
                <w:szCs w:val="28"/>
              </w:rPr>
            </w:pPr>
            <w:r w:rsidRPr="002F6DAA">
              <w:rPr>
                <w:b/>
                <w:sz w:val="28"/>
                <w:szCs w:val="28"/>
              </w:rPr>
              <w:t>HƯỚNG DẪN CHẤM</w:t>
            </w:r>
          </w:p>
          <w:p w:rsidR="00FF531C" w:rsidRPr="002F6DAA" w:rsidRDefault="00FF531C" w:rsidP="00FF531C">
            <w:pPr>
              <w:jc w:val="center"/>
              <w:rPr>
                <w:b/>
              </w:rPr>
            </w:pPr>
            <w:r w:rsidRPr="002F6DAA">
              <w:t>MỐN</w:t>
            </w:r>
            <w:r w:rsidR="002F6DAA" w:rsidRPr="002F6DAA">
              <w:t>:</w:t>
            </w:r>
            <w:r w:rsidR="002F6DAA" w:rsidRPr="002F6DAA">
              <w:rPr>
                <w:b/>
              </w:rPr>
              <w:t xml:space="preserve"> </w:t>
            </w:r>
            <w:r w:rsidR="006D1856">
              <w:rPr>
                <w:b/>
              </w:rPr>
              <w:t xml:space="preserve"> VẬT LÝ</w:t>
            </w:r>
            <w:r w:rsidRPr="002F6DAA">
              <w:rPr>
                <w:b/>
              </w:rPr>
              <w:t xml:space="preserve">  - </w:t>
            </w:r>
            <w:r w:rsidR="002F6DAA" w:rsidRPr="002F6DAA">
              <w:rPr>
                <w:b/>
              </w:rPr>
              <w:t xml:space="preserve"> </w:t>
            </w:r>
            <w:r w:rsidRPr="002F6DAA">
              <w:t>KHỐI</w:t>
            </w:r>
            <w:r w:rsidRPr="002F6DAA">
              <w:rPr>
                <w:b/>
              </w:rPr>
              <w:t xml:space="preserve"> </w:t>
            </w:r>
            <w:r w:rsidR="002F6DAA">
              <w:rPr>
                <w:b/>
              </w:rPr>
              <w:t xml:space="preserve">: </w:t>
            </w:r>
            <w:r w:rsidRPr="002F6DAA">
              <w:rPr>
                <w:b/>
              </w:rPr>
              <w:t>1</w:t>
            </w:r>
            <w:r w:rsidR="006D1856">
              <w:rPr>
                <w:b/>
              </w:rPr>
              <w:t>2</w:t>
            </w:r>
          </w:p>
        </w:tc>
      </w:tr>
    </w:tbl>
    <w:p w:rsidR="00EC727E" w:rsidRDefault="00EC727E"/>
    <w:p w:rsidR="006D1856" w:rsidRDefault="00064A4E" w:rsidP="006D1856">
      <w:pPr>
        <w:pStyle w:val="ListParagraph"/>
        <w:numPr>
          <w:ilvl w:val="0"/>
          <w:numId w:val="4"/>
        </w:numPr>
        <w:ind w:firstLine="630"/>
        <w:rPr>
          <w:b/>
          <w:u w:val="single"/>
        </w:rPr>
      </w:pPr>
      <w:r>
        <w:rPr>
          <w:b/>
          <w:u w:val="single"/>
        </w:rPr>
        <w:t>TRẮC NGHIỆM (6đ)</w:t>
      </w:r>
    </w:p>
    <w:p w:rsidR="006D1856" w:rsidRPr="006D1856" w:rsidRDefault="006D1856" w:rsidP="006D1856">
      <w:pPr>
        <w:pStyle w:val="ListParagraph"/>
        <w:ind w:left="1350"/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864"/>
        <w:gridCol w:w="864"/>
        <w:gridCol w:w="864"/>
        <w:gridCol w:w="864"/>
      </w:tblGrid>
      <w:tr w:rsidR="006D1856" w:rsidRPr="006D1856" w:rsidTr="006D1856">
        <w:trPr>
          <w:trHeight w:val="288"/>
          <w:jc w:val="center"/>
        </w:trPr>
        <w:tc>
          <w:tcPr>
            <w:tcW w:w="1296" w:type="dxa"/>
            <w:tcBorders>
              <w:tl2br w:val="single" w:sz="4" w:space="0" w:color="auto"/>
            </w:tcBorders>
            <w:vAlign w:val="center"/>
          </w:tcPr>
          <w:p w:rsidR="006D1856" w:rsidRPr="006D1856" w:rsidRDefault="006D1856" w:rsidP="006D1856">
            <w:pPr>
              <w:spacing w:before="60"/>
              <w:jc w:val="center"/>
              <w:rPr>
                <w:b/>
              </w:rPr>
            </w:pPr>
            <w:r w:rsidRPr="006D1856">
              <w:rPr>
                <w:b/>
              </w:rPr>
              <w:t>MÃ</w:t>
            </w:r>
          </w:p>
          <w:p w:rsidR="006D1856" w:rsidRPr="006D1856" w:rsidRDefault="006D1856" w:rsidP="006D1856">
            <w:pPr>
              <w:spacing w:before="120" w:after="60"/>
              <w:jc w:val="center"/>
              <w:rPr>
                <w:b/>
              </w:rPr>
            </w:pPr>
            <w:r w:rsidRPr="006D1856">
              <w:rPr>
                <w:b/>
              </w:rPr>
              <w:t>CÂU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6D1856">
              <w:rPr>
                <w:b/>
                <w:sz w:val="28"/>
                <w:szCs w:val="28"/>
              </w:rPr>
              <w:t>121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6D1856">
              <w:rPr>
                <w:b/>
                <w:sz w:val="28"/>
                <w:szCs w:val="28"/>
              </w:rPr>
              <w:t>122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6D1856">
              <w:rPr>
                <w:b/>
                <w:sz w:val="28"/>
                <w:szCs w:val="28"/>
              </w:rPr>
              <w:t>123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6D1856">
              <w:rPr>
                <w:b/>
                <w:sz w:val="28"/>
                <w:szCs w:val="28"/>
              </w:rPr>
              <w:t>124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D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D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B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D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161ACD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AB065B" w:rsidP="006D1856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D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C</w:t>
            </w:r>
          </w:p>
        </w:tc>
      </w:tr>
      <w:tr w:rsidR="006D1856" w:rsidRPr="006D1856" w:rsidTr="006D1856">
        <w:trPr>
          <w:jc w:val="center"/>
        </w:trPr>
        <w:tc>
          <w:tcPr>
            <w:tcW w:w="1296" w:type="dxa"/>
            <w:vAlign w:val="center"/>
          </w:tcPr>
          <w:p w:rsidR="006D1856" w:rsidRPr="006D1856" w:rsidRDefault="006D1856" w:rsidP="006D1856">
            <w:pPr>
              <w:pStyle w:val="ListParagraph"/>
              <w:numPr>
                <w:ilvl w:val="0"/>
                <w:numId w:val="1"/>
              </w:numPr>
              <w:spacing w:before="120" w:after="120"/>
              <w:ind w:left="504"/>
              <w:jc w:val="center"/>
              <w:rPr>
                <w:b/>
              </w:rPr>
            </w:pP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C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7E11FE" w:rsidP="006D185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64" w:type="dxa"/>
            <w:vAlign w:val="center"/>
          </w:tcPr>
          <w:p w:rsidR="006D1856" w:rsidRPr="006D1856" w:rsidRDefault="006D1856" w:rsidP="006D1856">
            <w:pPr>
              <w:jc w:val="center"/>
              <w:rPr>
                <w:b/>
              </w:rPr>
            </w:pPr>
            <w:r w:rsidRPr="006D1856">
              <w:rPr>
                <w:b/>
              </w:rPr>
              <w:t>B</w:t>
            </w:r>
          </w:p>
        </w:tc>
      </w:tr>
    </w:tbl>
    <w:p w:rsidR="00AB065B" w:rsidRDefault="00AB065B" w:rsidP="00064A4E">
      <w:pPr>
        <w:ind w:left="900"/>
        <w:rPr>
          <w:b/>
          <w:u w:val="single"/>
        </w:rPr>
      </w:pPr>
    </w:p>
    <w:p w:rsidR="00064A4E" w:rsidRDefault="006D1856" w:rsidP="00064A4E">
      <w:pPr>
        <w:ind w:left="900"/>
        <w:rPr>
          <w:b/>
          <w:u w:val="single"/>
        </w:rPr>
      </w:pPr>
      <w:r>
        <w:rPr>
          <w:b/>
          <w:u w:val="single"/>
        </w:rPr>
        <w:lastRenderedPageBreak/>
        <w:t xml:space="preserve">B – TỰ LUẬN: </w:t>
      </w:r>
      <w:r w:rsidR="00064A4E">
        <w:rPr>
          <w:b/>
          <w:u w:val="single"/>
        </w:rPr>
        <w:t xml:space="preserve"> (4đ)</w:t>
      </w:r>
    </w:p>
    <w:p w:rsidR="006D1856" w:rsidRDefault="006D1856" w:rsidP="006D1856">
      <w:pPr>
        <w:ind w:left="900"/>
      </w:pPr>
      <w:r w:rsidRPr="002E0A39">
        <w:rPr>
          <w:b/>
        </w:rPr>
        <w:t xml:space="preserve">Câu </w:t>
      </w:r>
      <w:r>
        <w:rPr>
          <w:b/>
        </w:rPr>
        <w:t>1</w:t>
      </w:r>
      <w:r w:rsidRPr="002E0A39">
        <w:rPr>
          <w:b/>
        </w:rPr>
        <w:t>.</w:t>
      </w:r>
      <w:r w:rsidRPr="002E0A39">
        <w:t xml:space="preserve"> T=1,2.10</w:t>
      </w:r>
      <w:r w:rsidRPr="002E0A39">
        <w:rPr>
          <w:vertAlign w:val="superscript"/>
        </w:rPr>
        <w:t>-4</w:t>
      </w:r>
      <w:r w:rsidRPr="002E0A39">
        <w:t>s</w:t>
      </w:r>
      <w:r w:rsidRPr="002E0A39">
        <w:tab/>
        <w:t xml:space="preserve"> </w:t>
      </w:r>
      <w:r>
        <w:t xml:space="preserve"> </w:t>
      </w:r>
    </w:p>
    <w:p w:rsidR="006D1856" w:rsidRPr="002E0A39" w:rsidRDefault="006D1856" w:rsidP="006D1856">
      <w:pPr>
        <w:ind w:left="900"/>
      </w:pPr>
      <w:r w:rsidRPr="002E0A39">
        <w:rPr>
          <w:b/>
        </w:rPr>
        <w:t xml:space="preserve">Câu 2. </w:t>
      </w:r>
      <w:r w:rsidRPr="002E0A39">
        <w:t xml:space="preserve">λ = 0,60 μm.  </w:t>
      </w:r>
      <w:r w:rsidRPr="002E0A39">
        <w:tab/>
      </w:r>
      <w:r w:rsidRPr="002E0A39">
        <w:tab/>
        <w:t xml:space="preserve"> </w:t>
      </w:r>
    </w:p>
    <w:p w:rsidR="006D1856" w:rsidRPr="002E0A39" w:rsidRDefault="006D1856" w:rsidP="006D1856">
      <w:pPr>
        <w:ind w:left="900"/>
      </w:pPr>
      <w:r w:rsidRPr="002E0A39">
        <w:rPr>
          <w:b/>
        </w:rPr>
        <w:t>Câu 3.</w:t>
      </w:r>
      <w:r w:rsidRPr="002E0A39">
        <w:t xml:space="preserve"> </w:t>
      </w:r>
    </w:p>
    <w:p w:rsidR="006D1856" w:rsidRPr="002E0A39" w:rsidRDefault="006D1856" w:rsidP="006D1856">
      <w:pPr>
        <w:ind w:left="900" w:firstLine="90"/>
      </w:pPr>
      <w:r w:rsidRPr="002E0A39">
        <w:t>Khi chiếu bức xạ có tần số f</w:t>
      </w:r>
      <w:r w:rsidRPr="002E0A39">
        <w:rPr>
          <w:vertAlign w:val="subscript"/>
        </w:rPr>
        <w:t>1</w:t>
      </w:r>
      <w:r w:rsidRPr="002E0A39">
        <w:t xml:space="preserve"> electron chuyển từ quỹ đạo K (n= 1) lên quỹ đạo M (n= 3)</w:t>
      </w:r>
    </w:p>
    <w:p w:rsidR="006D1856" w:rsidRPr="002E0A39" w:rsidRDefault="006D1856" w:rsidP="006D1856">
      <w:pPr>
        <w:ind w:left="900" w:firstLine="90"/>
      </w:pPr>
      <w:r w:rsidRPr="002E0A39">
        <w:t xml:space="preserve">     hf</w:t>
      </w:r>
      <w:r w:rsidRPr="002E0A39">
        <w:rPr>
          <w:vertAlign w:val="subscript"/>
        </w:rPr>
        <w:t>1</w:t>
      </w:r>
      <w:r w:rsidRPr="002E0A39">
        <w:t xml:space="preserve"> = E</w:t>
      </w:r>
      <w:r w:rsidRPr="002E0A39">
        <w:rPr>
          <w:vertAlign w:val="subscript"/>
        </w:rPr>
        <w:t>3</w:t>
      </w:r>
      <w:r w:rsidRPr="002E0A39">
        <w:t xml:space="preserve"> – E</w:t>
      </w:r>
      <w:r w:rsidRPr="002E0A39">
        <w:rPr>
          <w:vertAlign w:val="subscript"/>
        </w:rPr>
        <w:t>1</w:t>
      </w:r>
      <w:r w:rsidRPr="002E0A39">
        <w:t xml:space="preserve"> = E</w:t>
      </w:r>
      <w:r w:rsidRPr="002E0A39">
        <w:rPr>
          <w:vertAlign w:val="subscript"/>
        </w:rPr>
        <w:t>0</w:t>
      </w:r>
      <w:r w:rsidRPr="002E0A39">
        <w:t xml:space="preserve">(1 - </w:t>
      </w:r>
      <w:r w:rsidRPr="002E0A39">
        <w:rPr>
          <w:position w:val="-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31.5pt" o:ole="">
            <v:imagedata r:id="rId6" o:title=""/>
          </v:shape>
          <o:OLEObject Type="Embed" ProgID="Equation.3" ShapeID="_x0000_i1025" DrawAspect="Content" ObjectID="_1555941340" r:id="rId7"/>
        </w:object>
      </w:r>
      <w:r w:rsidRPr="002E0A39">
        <w:t xml:space="preserve">) = </w:t>
      </w:r>
      <w:r w:rsidRPr="002E0A39">
        <w:rPr>
          <w:position w:val="-24"/>
        </w:rPr>
        <w:object w:dxaOrig="480" w:dyaOrig="620">
          <v:shape id="_x0000_i1026" type="#_x0000_t75" style="width:24pt;height:31.5pt" o:ole="">
            <v:imagedata r:id="rId8" o:title=""/>
          </v:shape>
          <o:OLEObject Type="Embed" ProgID="Equation.3" ShapeID="_x0000_i1026" DrawAspect="Content" ObjectID="_1555941341" r:id="rId9"/>
        </w:object>
      </w:r>
    </w:p>
    <w:p w:rsidR="006D1856" w:rsidRPr="002E0A39" w:rsidRDefault="006D1856" w:rsidP="006D1856">
      <w:pPr>
        <w:ind w:left="900" w:firstLine="90"/>
      </w:pPr>
      <w:r w:rsidRPr="002E0A39">
        <w:t>Khi chiếu bức xạ có tần số f</w:t>
      </w:r>
      <w:r w:rsidRPr="002E0A39">
        <w:rPr>
          <w:vertAlign w:val="subscript"/>
        </w:rPr>
        <w:t>1</w:t>
      </w:r>
      <w:r w:rsidRPr="002E0A39">
        <w:t xml:space="preserve"> eelectron chuyển từ quỹ đạo K (n= 1) lên quỹ đạo O ( n = 5)</w:t>
      </w:r>
    </w:p>
    <w:p w:rsidR="006D1856" w:rsidRPr="002E0A39" w:rsidRDefault="006D1856" w:rsidP="006D1856">
      <w:pPr>
        <w:ind w:left="900" w:firstLine="90"/>
      </w:pPr>
      <w:r w:rsidRPr="002E0A39">
        <w:t xml:space="preserve">      hf</w:t>
      </w:r>
      <w:r w:rsidRPr="002E0A39">
        <w:rPr>
          <w:vertAlign w:val="subscript"/>
        </w:rPr>
        <w:t>2</w:t>
      </w:r>
      <w:r w:rsidRPr="002E0A39">
        <w:t xml:space="preserve"> = E</w:t>
      </w:r>
      <w:r w:rsidRPr="002E0A39">
        <w:rPr>
          <w:vertAlign w:val="subscript"/>
        </w:rPr>
        <w:t>5</w:t>
      </w:r>
      <w:r w:rsidRPr="002E0A39">
        <w:t xml:space="preserve"> – E</w:t>
      </w:r>
      <w:r w:rsidRPr="002E0A39">
        <w:rPr>
          <w:vertAlign w:val="subscript"/>
        </w:rPr>
        <w:t>1</w:t>
      </w:r>
      <w:r w:rsidRPr="002E0A39">
        <w:t xml:space="preserve"> = E</w:t>
      </w:r>
      <w:r w:rsidRPr="002E0A39">
        <w:rPr>
          <w:vertAlign w:val="subscript"/>
        </w:rPr>
        <w:t>0</w:t>
      </w:r>
      <w:r w:rsidRPr="002E0A39">
        <w:t xml:space="preserve">(1 - </w:t>
      </w:r>
      <w:r w:rsidRPr="002E0A39">
        <w:rPr>
          <w:position w:val="-24"/>
        </w:rPr>
        <w:object w:dxaOrig="360" w:dyaOrig="620">
          <v:shape id="_x0000_i1027" type="#_x0000_t75" style="width:18pt;height:31.5pt" o:ole="">
            <v:imagedata r:id="rId10" o:title=""/>
          </v:shape>
          <o:OLEObject Type="Embed" ProgID="Equation.3" ShapeID="_x0000_i1027" DrawAspect="Content" ObjectID="_1555941342" r:id="rId11"/>
        </w:object>
      </w:r>
      <w:r w:rsidRPr="002E0A39">
        <w:t xml:space="preserve">) = </w:t>
      </w:r>
      <w:r w:rsidRPr="002E0A39">
        <w:rPr>
          <w:position w:val="-24"/>
        </w:rPr>
        <w:object w:dxaOrig="620" w:dyaOrig="620">
          <v:shape id="_x0000_i1028" type="#_x0000_t75" style="width:31.5pt;height:31.5pt" o:ole="">
            <v:imagedata r:id="rId12" o:title=""/>
          </v:shape>
          <o:OLEObject Type="Embed" ProgID="Equation.3" ShapeID="_x0000_i1028" DrawAspect="Content" ObjectID="_1555941343" r:id="rId13"/>
        </w:object>
      </w:r>
    </w:p>
    <w:p w:rsidR="006D1856" w:rsidRPr="002E0A39" w:rsidRDefault="006D1856" w:rsidP="006D1856">
      <w:pPr>
        <w:ind w:left="900" w:firstLine="90"/>
        <w:rPr>
          <w:i/>
        </w:rPr>
      </w:pPr>
      <w:r w:rsidRPr="002E0A39">
        <w:t xml:space="preserve"> Do đó  </w:t>
      </w:r>
      <w:r w:rsidRPr="002E0A39">
        <w:rPr>
          <w:position w:val="-30"/>
        </w:rPr>
        <w:object w:dxaOrig="340" w:dyaOrig="680">
          <v:shape id="_x0000_i1029" type="#_x0000_t75" style="width:17.25pt;height:33.75pt" o:ole="">
            <v:imagedata r:id="rId14" o:title=""/>
          </v:shape>
          <o:OLEObject Type="Embed" ProgID="Equation.3" ShapeID="_x0000_i1029" DrawAspect="Content" ObjectID="_1555941344" r:id="rId15"/>
        </w:object>
      </w:r>
      <w:r w:rsidRPr="002E0A39">
        <w:t xml:space="preserve"> = </w:t>
      </w:r>
      <w:r w:rsidRPr="002E0A39">
        <w:rPr>
          <w:position w:val="-24"/>
        </w:rPr>
        <w:object w:dxaOrig="480" w:dyaOrig="620">
          <v:shape id="_x0000_i1030" type="#_x0000_t75" style="width:24pt;height:31.5pt" o:ole="">
            <v:imagedata r:id="rId8" o:title=""/>
          </v:shape>
          <o:OLEObject Type="Embed" ProgID="Equation.3" ShapeID="_x0000_i1030" DrawAspect="Content" ObjectID="_1555941345" r:id="rId16"/>
        </w:object>
      </w:r>
      <w:r w:rsidRPr="002E0A39">
        <w:t xml:space="preserve">: </w:t>
      </w:r>
      <w:r w:rsidRPr="002E0A39">
        <w:rPr>
          <w:position w:val="-24"/>
        </w:rPr>
        <w:object w:dxaOrig="620" w:dyaOrig="620">
          <v:shape id="_x0000_i1031" type="#_x0000_t75" style="width:31.5pt;height:31.5pt" o:ole="">
            <v:imagedata r:id="rId17" o:title=""/>
          </v:shape>
          <o:OLEObject Type="Embed" ProgID="Equation.3" ShapeID="_x0000_i1031" DrawAspect="Content" ObjectID="_1555941346" r:id="rId18"/>
        </w:object>
      </w:r>
      <w:r w:rsidRPr="002E0A39">
        <w:t xml:space="preserve"> = </w:t>
      </w:r>
      <w:r w:rsidRPr="002E0A39">
        <w:rPr>
          <w:position w:val="-24"/>
        </w:rPr>
        <w:object w:dxaOrig="360" w:dyaOrig="620">
          <v:shape id="_x0000_i1032" type="#_x0000_t75" style="width:18pt;height:31.5pt" o:ole="">
            <v:imagedata r:id="rId19" o:title=""/>
          </v:shape>
          <o:OLEObject Type="Embed" ProgID="Equation.3" ShapeID="_x0000_i1032" DrawAspect="Content" ObjectID="_1555941347" r:id="rId20"/>
        </w:object>
      </w:r>
    </w:p>
    <w:p w:rsidR="006D1856" w:rsidRPr="002E0A39" w:rsidRDefault="006D1856" w:rsidP="006D1856">
      <w:pPr>
        <w:tabs>
          <w:tab w:val="left" w:pos="284"/>
          <w:tab w:val="left" w:pos="2552"/>
          <w:tab w:val="left" w:pos="4962"/>
          <w:tab w:val="left" w:pos="7371"/>
        </w:tabs>
        <w:ind w:left="900"/>
        <w:jc w:val="both"/>
      </w:pPr>
      <w:r w:rsidRPr="002E0A39">
        <w:rPr>
          <w:b/>
        </w:rPr>
        <w:t xml:space="preserve">Câu 4. </w:t>
      </w:r>
      <w:r w:rsidRPr="002E0A39">
        <w:t>n = 2,01.10</w:t>
      </w:r>
      <w:r w:rsidRPr="002E0A39">
        <w:rPr>
          <w:vertAlign w:val="superscript"/>
        </w:rPr>
        <w:t>19</w:t>
      </w:r>
      <w:r w:rsidRPr="002E0A39">
        <w:rPr>
          <w:vertAlign w:val="subscript"/>
        </w:rPr>
        <w:tab/>
      </w:r>
    </w:p>
    <w:p w:rsidR="006D1856" w:rsidRPr="002E0A39" w:rsidRDefault="006D1856" w:rsidP="006D1856">
      <w:pPr>
        <w:ind w:left="900"/>
        <w:jc w:val="both"/>
      </w:pPr>
      <w:r w:rsidRPr="002E0A39">
        <w:rPr>
          <w:b/>
        </w:rPr>
        <w:t xml:space="preserve">Câu 5. </w:t>
      </w:r>
      <w:r w:rsidRPr="002E0A39">
        <w:t xml:space="preserve">U = </w:t>
      </w:r>
      <w:r w:rsidRPr="002E0A39">
        <w:rPr>
          <w:lang w:val="sv-SE"/>
        </w:rPr>
        <w:t>18,3 kV.</w:t>
      </w:r>
      <w:r w:rsidRPr="002E0A39">
        <w:rPr>
          <w:lang w:val="sv-SE"/>
        </w:rPr>
        <w:tab/>
      </w:r>
    </w:p>
    <w:p w:rsidR="006D1856" w:rsidRPr="002E0A39" w:rsidRDefault="006D1856" w:rsidP="006D1856">
      <w:pPr>
        <w:ind w:left="900"/>
        <w:jc w:val="both"/>
      </w:pPr>
      <w:r w:rsidRPr="002E0A39">
        <w:rPr>
          <w:b/>
        </w:rPr>
        <w:t xml:space="preserve">Câu </w:t>
      </w:r>
      <w:r>
        <w:rPr>
          <w:b/>
        </w:rPr>
        <w:t>6</w:t>
      </w:r>
      <w:r w:rsidRPr="002E0A39">
        <w:rPr>
          <w:b/>
        </w:rPr>
        <w:t>:</w:t>
      </w:r>
      <w:r w:rsidRPr="002E0A39">
        <w:t xml:space="preserve"> T = 1,5 giờ </w:t>
      </w:r>
    </w:p>
    <w:p w:rsidR="006D1856" w:rsidRPr="002E0A39" w:rsidRDefault="006D1856" w:rsidP="006D1856">
      <w:pPr>
        <w:ind w:left="900"/>
        <w:jc w:val="both"/>
      </w:pPr>
      <w:r w:rsidRPr="002E0A39">
        <w:rPr>
          <w:b/>
        </w:rPr>
        <w:t xml:space="preserve">Câu </w:t>
      </w:r>
      <w:r>
        <w:rPr>
          <w:b/>
        </w:rPr>
        <w:t>7</w:t>
      </w:r>
      <w:r w:rsidRPr="002E0A39">
        <w:rPr>
          <w:b/>
        </w:rPr>
        <w:t xml:space="preserve">. </w:t>
      </w:r>
      <w:r w:rsidRPr="002E0A39">
        <w:t xml:space="preserve">E = 89,4 MeV </w:t>
      </w:r>
    </w:p>
    <w:p w:rsidR="006D1856" w:rsidRPr="002E0A39" w:rsidRDefault="006D1856" w:rsidP="006D1856">
      <w:pPr>
        <w:ind w:left="900"/>
        <w:jc w:val="both"/>
      </w:pPr>
      <w:r w:rsidRPr="002E0A39">
        <w:rPr>
          <w:b/>
        </w:rPr>
        <w:t xml:space="preserve">Câu </w:t>
      </w:r>
      <w:r>
        <w:rPr>
          <w:b/>
        </w:rPr>
        <w:t>8</w:t>
      </w:r>
      <w:r w:rsidRPr="002E0A39">
        <w:rPr>
          <w:b/>
        </w:rPr>
        <w:t xml:space="preserve">. </w:t>
      </w:r>
      <w:r w:rsidRPr="002E0A39">
        <w:t xml:space="preserve">m = 2,5 gam.  </w:t>
      </w:r>
      <w:r w:rsidRPr="002E0A39">
        <w:tab/>
      </w:r>
    </w:p>
    <w:p w:rsidR="006D1856" w:rsidRPr="006D1856" w:rsidRDefault="006D1856" w:rsidP="006D1856">
      <w:pPr>
        <w:ind w:left="900"/>
        <w:rPr>
          <w:b/>
          <w:u w:val="single"/>
        </w:rPr>
      </w:pPr>
    </w:p>
    <w:p w:rsidR="00FF531C" w:rsidRDefault="00FF531C"/>
    <w:sectPr w:rsidR="00FF531C" w:rsidSect="00C44BD5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86B39"/>
    <w:multiLevelType w:val="hybridMultilevel"/>
    <w:tmpl w:val="57442A68"/>
    <w:lvl w:ilvl="0" w:tplc="DAE06768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010A7"/>
    <w:multiLevelType w:val="hybridMultilevel"/>
    <w:tmpl w:val="22B85CA6"/>
    <w:lvl w:ilvl="0" w:tplc="FA344A0A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B97898"/>
    <w:multiLevelType w:val="hybridMultilevel"/>
    <w:tmpl w:val="6DE6A7E8"/>
    <w:lvl w:ilvl="0" w:tplc="4EC06E6A">
      <w:start w:val="26"/>
      <w:numFmt w:val="decimal"/>
      <w:lvlText w:val="Câu 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A0F69"/>
    <w:multiLevelType w:val="hybridMultilevel"/>
    <w:tmpl w:val="047A21F0"/>
    <w:lvl w:ilvl="0" w:tplc="0ED095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60628"/>
    <w:multiLevelType w:val="hybridMultilevel"/>
    <w:tmpl w:val="047A21F0"/>
    <w:lvl w:ilvl="0" w:tplc="0ED095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1C"/>
    <w:rsid w:val="00064A4E"/>
    <w:rsid w:val="001038E6"/>
    <w:rsid w:val="00161ACD"/>
    <w:rsid w:val="002F6DAA"/>
    <w:rsid w:val="006230A7"/>
    <w:rsid w:val="006C142E"/>
    <w:rsid w:val="006D1856"/>
    <w:rsid w:val="007E11FE"/>
    <w:rsid w:val="009F4C58"/>
    <w:rsid w:val="00AB065B"/>
    <w:rsid w:val="00B36500"/>
    <w:rsid w:val="00BF4FB7"/>
    <w:rsid w:val="00C44BD5"/>
    <w:rsid w:val="00EC727E"/>
    <w:rsid w:val="00F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5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F5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TL_BGH</dc:creator>
  <cp:lastModifiedBy>TL_BGH</cp:lastModifiedBy>
  <cp:revision>2</cp:revision>
  <dcterms:created xsi:type="dcterms:W3CDTF">2017-05-10T10:09:00Z</dcterms:created>
  <dcterms:modified xsi:type="dcterms:W3CDTF">2017-05-10T10:09:00Z</dcterms:modified>
</cp:coreProperties>
</file>