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40" w:rsidRDefault="00220D40" w:rsidP="00641D24">
      <w:pPr>
        <w:pStyle w:val="Heading1"/>
        <w:tabs>
          <w:tab w:val="clear" w:pos="187"/>
          <w:tab w:val="left" w:pos="720"/>
        </w:tabs>
        <w:jc w:val="both"/>
        <w:rPr>
          <w:rFonts w:ascii="Times New Roman" w:hAnsi="Times New Roman"/>
        </w:rPr>
      </w:pPr>
    </w:p>
    <w:p w:rsidR="00641D24" w:rsidRDefault="00641D24" w:rsidP="00641D24">
      <w:pPr>
        <w:pStyle w:val="Heading1"/>
        <w:tabs>
          <w:tab w:val="clear" w:pos="187"/>
          <w:tab w:val="left" w:pos="720"/>
        </w:tabs>
        <w:jc w:val="both"/>
        <w:rPr>
          <w:rFonts w:ascii="Times New Roman" w:hAnsi="Times New Roman"/>
          <w:b w:val="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left:0;text-align:left;margin-left:409.85pt;margin-top:3.6pt;width:103.45pt;height:27pt;z-index:251720704" wrapcoords="-180 -600 -180 21000 21780 21000 21780 -600 -180 -600">
            <v:textbox>
              <w:txbxContent>
                <w:p w:rsidR="00641D24" w:rsidRDefault="00641D24" w:rsidP="00641D24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chính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thức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 w:val="0"/>
        </w:rPr>
        <w:t>SỞ GIÁO DỤC VÀ ĐÀO TẠO TPHCM</w:t>
      </w:r>
    </w:p>
    <w:p w:rsidR="00641D24" w:rsidRDefault="00641D24" w:rsidP="00641D24">
      <w:pPr>
        <w:pStyle w:val="Heading1"/>
        <w:tabs>
          <w:tab w:val="clear" w:pos="187"/>
          <w:tab w:val="left" w:pos="720"/>
        </w:tabs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TRƯỜNG THCS - THPT NGUYỄN KHUYẾN</w:t>
      </w:r>
    </w:p>
    <w:p w:rsidR="00641D24" w:rsidRDefault="00641D24" w:rsidP="00641D2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1D24" w:rsidRDefault="00641D24" w:rsidP="00641D2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ĐỀ KIỂM TRA HỌC KÌ II (2016-2017) MÔN: VẬT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LÍ  LỚ</w:t>
      </w:r>
      <w:r>
        <w:rPr>
          <w:rFonts w:ascii="Times New Roman" w:hAnsi="Times New Roman" w:cs="Times New Roman"/>
          <w:bCs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641D24" w:rsidRDefault="00641D24" w:rsidP="00641D24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…/04/2017</w:t>
      </w:r>
    </w:p>
    <w:p w:rsidR="0084546C" w:rsidRPr="00A134A2" w:rsidRDefault="0084546C" w:rsidP="008619F7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84546C" w:rsidRPr="00641D24" w:rsidRDefault="0084546C" w:rsidP="00641D24">
      <w:pPr>
        <w:pStyle w:val="dong1"/>
        <w:spacing w:before="0" w:after="120" w:line="288" w:lineRule="auto"/>
        <w:ind w:left="0" w:firstLine="0"/>
        <w:rPr>
          <w:rFonts w:ascii="Times New Roman" w:hAnsi="Times New Roman"/>
          <w:b/>
          <w:bCs/>
          <w:sz w:val="28"/>
          <w:szCs w:val="24"/>
        </w:rPr>
      </w:pPr>
      <w:r w:rsidRPr="00641D24">
        <w:rPr>
          <w:rFonts w:ascii="Times New Roman" w:hAnsi="Times New Roman"/>
          <w:b/>
          <w:bCs/>
          <w:sz w:val="28"/>
          <w:szCs w:val="24"/>
        </w:rPr>
        <w:t xml:space="preserve">I/ </w:t>
      </w:r>
      <w:r w:rsidR="00200BEA" w:rsidRPr="00641D24">
        <w:rPr>
          <w:rFonts w:ascii="Times New Roman" w:hAnsi="Times New Roman"/>
          <w:b/>
          <w:bCs/>
          <w:sz w:val="28"/>
          <w:szCs w:val="24"/>
          <w:u w:val="single"/>
        </w:rPr>
        <w:t>LÝ THUYẾT</w:t>
      </w:r>
      <w:r w:rsidRPr="00641D24">
        <w:rPr>
          <w:rFonts w:ascii="Times New Roman" w:hAnsi="Times New Roman"/>
          <w:b/>
          <w:bCs/>
          <w:sz w:val="28"/>
          <w:szCs w:val="24"/>
          <w:u w:val="single"/>
        </w:rPr>
        <w:t>:</w:t>
      </w:r>
      <w:r w:rsidR="00736516" w:rsidRPr="00641D24">
        <w:rPr>
          <w:rFonts w:ascii="Times New Roman" w:hAnsi="Times New Roman"/>
          <w:b/>
          <w:bCs/>
          <w:sz w:val="28"/>
          <w:szCs w:val="24"/>
        </w:rPr>
        <w:t xml:space="preserve"> (5 </w:t>
      </w:r>
      <w:proofErr w:type="spellStart"/>
      <w:r w:rsidR="00736516" w:rsidRPr="00641D24">
        <w:rPr>
          <w:rFonts w:ascii="Times New Roman" w:hAnsi="Times New Roman"/>
          <w:b/>
          <w:bCs/>
          <w:sz w:val="28"/>
          <w:szCs w:val="24"/>
        </w:rPr>
        <w:t>điểm</w:t>
      </w:r>
      <w:proofErr w:type="spellEnd"/>
      <w:r w:rsidR="00736516" w:rsidRPr="00641D24">
        <w:rPr>
          <w:rFonts w:ascii="Times New Roman" w:hAnsi="Times New Roman"/>
          <w:b/>
          <w:bCs/>
          <w:sz w:val="28"/>
          <w:szCs w:val="24"/>
        </w:rPr>
        <w:t>)</w:t>
      </w:r>
    </w:p>
    <w:p w:rsidR="006F2A3D" w:rsidRPr="000C64D3" w:rsidRDefault="006F2A3D" w:rsidP="00641D24">
      <w:pPr>
        <w:spacing w:after="0" w:line="288" w:lineRule="auto"/>
        <w:ind w:firstLine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 </w:t>
      </w:r>
      <w:r w:rsidRPr="000C64D3">
        <w:rPr>
          <w:rFonts w:ascii="Times New Roman" w:hAnsi="Times New Roman" w:cs="Times New Roman"/>
          <w:b/>
          <w:sz w:val="24"/>
          <w:szCs w:val="24"/>
        </w:rPr>
        <w:t xml:space="preserve">(2 </w:t>
      </w:r>
      <w:proofErr w:type="spellStart"/>
      <w:r w:rsidRPr="000C64D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C64D3">
        <w:rPr>
          <w:rFonts w:ascii="Times New Roman" w:hAnsi="Times New Roman" w:cs="Times New Roman"/>
          <w:b/>
          <w:sz w:val="24"/>
          <w:szCs w:val="24"/>
        </w:rPr>
        <w:t>)</w:t>
      </w:r>
    </w:p>
    <w:p w:rsidR="000C64D3" w:rsidRDefault="000C64D3" w:rsidP="00641D24">
      <w:pPr>
        <w:spacing w:after="0" w:line="288" w:lineRule="auto"/>
        <w:ind w:right="-421" w:firstLine="630"/>
        <w:rPr>
          <w:rFonts w:ascii="Times New Roman" w:hAnsi="Times New Roman" w:cs="Times New Roman"/>
          <w:b/>
          <w:sz w:val="24"/>
          <w:szCs w:val="24"/>
        </w:rPr>
      </w:pPr>
      <w:r w:rsidRPr="000C64D3">
        <w:rPr>
          <w:rFonts w:ascii="Times New Roman" w:hAnsi="Times New Roman" w:cs="Times New Roman"/>
          <w:b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proofErr w:type="gramStart"/>
      <w:r w:rsidR="005816CB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Len-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xơ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6CB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="005816C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816CB">
        <w:rPr>
          <w:rFonts w:ascii="Times New Roman" w:hAnsi="Times New Roman" w:cs="Times New Roman"/>
          <w:sz w:val="24"/>
          <w:szCs w:val="24"/>
        </w:rPr>
        <w:t xml:space="preserve"> </w:t>
      </w:r>
      <w:r w:rsidRPr="000C64D3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C64D3">
        <w:rPr>
          <w:rFonts w:ascii="Times New Roman" w:hAnsi="Times New Roman" w:cs="Times New Roman"/>
          <w:b/>
          <w:sz w:val="24"/>
          <w:szCs w:val="24"/>
        </w:rPr>
        <w:t>điểm)</w:t>
      </w:r>
    </w:p>
    <w:p w:rsidR="000C64D3" w:rsidRPr="000C64D3" w:rsidRDefault="000C64D3" w:rsidP="00641D24">
      <w:pPr>
        <w:spacing w:after="0" w:line="288" w:lineRule="auto"/>
        <w:ind w:firstLine="63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316A68" w:rsidRPr="0031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316A68" w:rsidRPr="0031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16A68" w:rsidRPr="0031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luật</w:t>
      </w:r>
      <w:proofErr w:type="spellEnd"/>
      <w:r w:rsidR="00316A68" w:rsidRPr="0031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khúc</w:t>
      </w:r>
      <w:proofErr w:type="spellEnd"/>
      <w:r w:rsidR="00316A68" w:rsidRPr="0031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="00316A68" w:rsidRPr="0031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="00316A68" w:rsidRPr="00316A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6A68" w:rsidRPr="00316A68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0C64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(1</w:t>
      </w:r>
      <w:r w:rsidRPr="000C64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C64D3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C64D3">
        <w:rPr>
          <w:rFonts w:ascii="Times New Roman" w:hAnsi="Times New Roman" w:cs="Times New Roman"/>
          <w:b/>
          <w:sz w:val="24"/>
          <w:szCs w:val="24"/>
        </w:rPr>
        <w:t>)</w:t>
      </w:r>
    </w:p>
    <w:p w:rsidR="004008E7" w:rsidRPr="000C64D3" w:rsidRDefault="000C64D3" w:rsidP="00641D24">
      <w:pPr>
        <w:spacing w:after="0" w:line="288" w:lineRule="auto"/>
        <w:ind w:right="-511" w:firstLine="630"/>
        <w:rPr>
          <w:rFonts w:ascii="Times New Roman" w:hAnsi="Times New Roman" w:cs="Times New Roman"/>
          <w:b/>
          <w:sz w:val="24"/>
          <w:szCs w:val="24"/>
        </w:rPr>
      </w:pPr>
      <w:r w:rsidRPr="000C64D3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4008E7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E7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E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E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E7">
        <w:rPr>
          <w:rFonts w:ascii="Times New Roman" w:hAnsi="Times New Roman" w:cs="Times New Roman"/>
          <w:sz w:val="24"/>
          <w:szCs w:val="24"/>
        </w:rPr>
        <w:t>vật</w:t>
      </w:r>
      <w:proofErr w:type="spellEnd"/>
      <w:r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E7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08E7">
        <w:rPr>
          <w:rFonts w:ascii="Times New Roman" w:hAnsi="Times New Roman" w:cs="Times New Roman"/>
          <w:sz w:val="24"/>
          <w:szCs w:val="24"/>
        </w:rPr>
        <w:t>phẳng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nhỏ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góc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trục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thấu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kính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8E7" w:rsidRPr="004008E7">
        <w:rPr>
          <w:rFonts w:ascii="Times New Roman" w:hAnsi="Times New Roman" w:cs="Times New Roman"/>
          <w:sz w:val="24"/>
          <w:szCs w:val="24"/>
        </w:rPr>
        <w:t>kì</w:t>
      </w:r>
      <w:proofErr w:type="spellEnd"/>
      <w:r w:rsidR="004008E7" w:rsidRPr="004008E7">
        <w:rPr>
          <w:rFonts w:ascii="Times New Roman" w:hAnsi="Times New Roman" w:cs="Times New Roman"/>
          <w:sz w:val="24"/>
          <w:szCs w:val="24"/>
        </w:rPr>
        <w:t>.</w:t>
      </w:r>
      <w:r w:rsidR="004008E7">
        <w:rPr>
          <w:rFonts w:ascii="Times New Roman" w:hAnsi="Times New Roman" w:cs="Times New Roman"/>
          <w:b/>
          <w:sz w:val="24"/>
          <w:szCs w:val="24"/>
        </w:rPr>
        <w:t xml:space="preserve"> (1</w:t>
      </w:r>
      <w:r w:rsidR="004008E7" w:rsidRPr="000C64D3">
        <w:rPr>
          <w:rFonts w:ascii="Times New Roman" w:hAnsi="Times New Roman" w:cs="Times New Roman"/>
          <w:b/>
          <w:sz w:val="24"/>
          <w:szCs w:val="24"/>
        </w:rPr>
        <w:t>điểm)</w:t>
      </w:r>
    </w:p>
    <w:p w:rsidR="00641D24" w:rsidRDefault="00641D24" w:rsidP="008619F7">
      <w:pPr>
        <w:spacing w:after="0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D7269" w:rsidRPr="00641D24" w:rsidRDefault="0084546C" w:rsidP="00641D24">
      <w:pPr>
        <w:spacing w:after="120"/>
        <w:ind w:left="720" w:hanging="720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641D24">
        <w:rPr>
          <w:rFonts w:ascii="Times New Roman" w:hAnsi="Times New Roman" w:cs="Times New Roman"/>
          <w:b/>
          <w:bCs/>
          <w:sz w:val="28"/>
          <w:szCs w:val="24"/>
        </w:rPr>
        <w:t xml:space="preserve">II/ </w:t>
      </w:r>
      <w:r w:rsidRPr="00641D24">
        <w:rPr>
          <w:rFonts w:ascii="Times New Roman" w:hAnsi="Times New Roman" w:cs="Times New Roman"/>
          <w:b/>
          <w:bCs/>
          <w:sz w:val="28"/>
          <w:szCs w:val="24"/>
          <w:u w:val="single"/>
        </w:rPr>
        <w:t>B</w:t>
      </w:r>
      <w:r w:rsidR="00736516" w:rsidRPr="00641D24">
        <w:rPr>
          <w:rFonts w:ascii="Times New Roman" w:hAnsi="Times New Roman" w:cs="Times New Roman"/>
          <w:b/>
          <w:bCs/>
          <w:sz w:val="28"/>
          <w:szCs w:val="24"/>
          <w:u w:val="single"/>
        </w:rPr>
        <w:t>ÀI TOÁN</w:t>
      </w:r>
      <w:r w:rsidRPr="00641D24">
        <w:rPr>
          <w:rFonts w:ascii="Times New Roman" w:hAnsi="Times New Roman" w:cs="Times New Roman"/>
          <w:b/>
          <w:bCs/>
          <w:sz w:val="28"/>
          <w:szCs w:val="24"/>
        </w:rPr>
        <w:t xml:space="preserve">: (5 </w:t>
      </w:r>
      <w:proofErr w:type="spellStart"/>
      <w:r w:rsidRPr="00641D24">
        <w:rPr>
          <w:rFonts w:ascii="Times New Roman" w:hAnsi="Times New Roman" w:cs="Times New Roman"/>
          <w:b/>
          <w:bCs/>
          <w:sz w:val="28"/>
          <w:szCs w:val="24"/>
        </w:rPr>
        <w:t>điểm</w:t>
      </w:r>
      <w:proofErr w:type="spellEnd"/>
      <w:r w:rsidRPr="00641D24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:rsidR="00FF3BF8" w:rsidRDefault="0084546C" w:rsidP="00641D24">
      <w:pPr>
        <w:spacing w:after="0" w:line="288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="00736516" w:rsidRPr="00A134A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="00736516" w:rsidRPr="00A1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6D73" w:rsidRPr="00A1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3031" w:rsidRPr="00A134A2">
        <w:rPr>
          <w:rFonts w:ascii="Times New Roman" w:hAnsi="Times New Roman" w:cs="Times New Roman"/>
          <w:b/>
          <w:bCs/>
          <w:sz w:val="24"/>
          <w:szCs w:val="24"/>
        </w:rPr>
        <w:t>(2</w:t>
      </w:r>
      <w:r w:rsidR="008B6D73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B6D73" w:rsidRPr="00A134A2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="008B6D73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3D7269" w:rsidRDefault="00FF3BF8" w:rsidP="00641D24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F3BF8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FF3B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F3BF8">
        <w:rPr>
          <w:rFonts w:ascii="Times New Roman" w:hAnsi="Times New Roman" w:cs="Times New Roman"/>
          <w:bCs/>
          <w:sz w:val="24"/>
          <w:szCs w:val="24"/>
        </w:rPr>
        <w:t>ố</w:t>
      </w:r>
      <w:r w:rsidR="003D7269" w:rsidRPr="00FF3BF8"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="003D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50</w:t>
      </w:r>
      <w:r w:rsidR="003D7269">
        <w:rPr>
          <w:rFonts w:ascii="Times New Roman" w:hAnsi="Times New Roman" w:cs="Times New Roman"/>
          <w:sz w:val="24"/>
          <w:szCs w:val="24"/>
        </w:rPr>
        <w:t xml:space="preserve"> </w:t>
      </w:r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cm,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ngang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ống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 w:rsidR="003D7269">
        <w:rPr>
          <w:rFonts w:ascii="Times New Roman" w:hAnsi="Times New Roman" w:cs="Times New Roman"/>
          <w:sz w:val="24"/>
          <w:szCs w:val="24"/>
        </w:rPr>
        <w:t xml:space="preserve"> </w:t>
      </w:r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cm</w:t>
      </w:r>
      <w:r w:rsidR="003D7269" w:rsidRPr="003D726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100</w:t>
      </w:r>
      <w:r w:rsidR="003D7269">
        <w:rPr>
          <w:rFonts w:ascii="Times New Roman" w:hAnsi="Times New Roman" w:cs="Times New Roman"/>
          <w:sz w:val="24"/>
          <w:szCs w:val="24"/>
        </w:rPr>
        <w:t>0</w:t>
      </w:r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>vòng</w:t>
      </w:r>
      <w:proofErr w:type="spellEnd"/>
      <w:r w:rsidR="003D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269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3D7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D7269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="003D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269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D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269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3D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269">
        <w:rPr>
          <w:rFonts w:ascii="Times New Roman" w:hAnsi="Times New Roman" w:cs="Times New Roman"/>
          <w:sz w:val="24"/>
          <w:szCs w:val="24"/>
        </w:rPr>
        <w:t>khí</w:t>
      </w:r>
      <w:proofErr w:type="spellEnd"/>
      <w:r w:rsidR="003D7269" w:rsidRPr="003D726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531D4">
        <w:rPr>
          <w:rFonts w:ascii="Times New Roman" w:eastAsia="Times New Roman" w:hAnsi="Times New Roman" w:cs="Times New Roman"/>
          <w:sz w:val="24"/>
          <w:szCs w:val="24"/>
        </w:rPr>
        <w:t>Lấy</w:t>
      </w:r>
      <w:proofErr w:type="spellEnd"/>
      <w:r w:rsidR="001531D4">
        <w:rPr>
          <w:rFonts w:ascii="Times New Roman" w:eastAsia="Times New Roman" w:hAnsi="Times New Roman" w:cs="Times New Roman"/>
          <w:sz w:val="24"/>
          <w:szCs w:val="24"/>
        </w:rPr>
        <w:t xml:space="preserve"> π = 3</w:t>
      </w:r>
      <w:proofErr w:type="gramStart"/>
      <w:r w:rsidR="001531D4">
        <w:rPr>
          <w:rFonts w:ascii="Times New Roman" w:eastAsia="Times New Roman" w:hAnsi="Times New Roman" w:cs="Times New Roman"/>
          <w:sz w:val="24"/>
          <w:szCs w:val="24"/>
        </w:rPr>
        <w:t>,14</w:t>
      </w:r>
      <w:proofErr w:type="gramEnd"/>
      <w:r w:rsidR="001531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3D7269" w:rsidRDefault="003D7269" w:rsidP="00641D24">
      <w:pPr>
        <w:spacing w:after="0" w:line="288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D7269">
        <w:rPr>
          <w:rFonts w:ascii="Times New Roman" w:hAnsi="Times New Roman" w:cs="Times New Roman"/>
          <w:b/>
          <w:sz w:val="24"/>
          <w:szCs w:val="24"/>
        </w:rPr>
        <w:t xml:space="preserve">a) </w:t>
      </w:r>
      <w:proofErr w:type="spellStart"/>
      <w:r w:rsidR="00FE1BD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269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269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269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269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269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3D72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D7269">
        <w:rPr>
          <w:rFonts w:ascii="Times New Roman" w:eastAsia="Times New Roman" w:hAnsi="Times New Roman" w:cs="Times New Roman"/>
          <w:sz w:val="24"/>
          <w:szCs w:val="24"/>
        </w:rPr>
        <w:t>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E5B8E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41D24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 xml:space="preserve">        </w:t>
      </w:r>
      <w:r w:rsidR="00BE5B8E" w:rsidRPr="00BE5B8E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BE5B8E" w:rsidRPr="00BE5B8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BE5B8E" w:rsidRPr="00BE5B8E">
        <w:rPr>
          <w:rFonts w:ascii="Times New Roman" w:hAnsi="Times New Roman" w:cs="Times New Roman"/>
          <w:b/>
          <w:sz w:val="24"/>
          <w:szCs w:val="24"/>
        </w:rPr>
        <w:t>)</w:t>
      </w:r>
    </w:p>
    <w:p w:rsidR="003D7269" w:rsidRPr="003D7269" w:rsidRDefault="003D7269" w:rsidP="00641D24">
      <w:pPr>
        <w:spacing w:after="0" w:line="28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5194B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 xml:space="preserve"> Cho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Gỉa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</w:t>
      </w:r>
      <w:r w:rsidR="00F7196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0</w:t>
      </w:r>
      <w:proofErr w:type="gramStart"/>
      <w:r w:rsidR="00F71963">
        <w:rPr>
          <w:rFonts w:ascii="Times New Roman" w:hAnsi="Times New Roman" w:cs="Times New Roman"/>
          <w:sz w:val="24"/>
          <w:szCs w:val="24"/>
        </w:rPr>
        <w:t>,02</w:t>
      </w:r>
      <w:proofErr w:type="gramEnd"/>
      <w:r w:rsidR="00F71963">
        <w:rPr>
          <w:rFonts w:ascii="Times New Roman" w:hAnsi="Times New Roman" w:cs="Times New Roman"/>
          <w:sz w:val="24"/>
          <w:szCs w:val="24"/>
        </w:rPr>
        <w:t xml:space="preserve"> s,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cường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dòng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i</w:t>
      </w:r>
      <w:r w:rsidR="00F7196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71963">
        <w:rPr>
          <w:rFonts w:ascii="Times New Roman" w:hAnsi="Times New Roman" w:cs="Times New Roman"/>
          <w:sz w:val="24"/>
          <w:szCs w:val="24"/>
        </w:rPr>
        <w:t xml:space="preserve"> = 0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i</w:t>
      </w:r>
      <w:r w:rsidR="00F7196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71963">
        <w:rPr>
          <w:rFonts w:ascii="Times New Roman" w:hAnsi="Times New Roman" w:cs="Times New Roman"/>
          <w:sz w:val="24"/>
          <w:szCs w:val="24"/>
        </w:rPr>
        <w:t xml:space="preserve"> = 10 A;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12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4C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126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4C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112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4C11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cảm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ống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dây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963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71963">
        <w:rPr>
          <w:rFonts w:ascii="Times New Roman" w:hAnsi="Times New Roman" w:cs="Times New Roman"/>
          <w:sz w:val="24"/>
          <w:szCs w:val="24"/>
        </w:rPr>
        <w:t xml:space="preserve">. </w:t>
      </w:r>
      <w:r w:rsidR="00BE5B8E">
        <w:rPr>
          <w:rFonts w:ascii="Times New Roman" w:hAnsi="Times New Roman" w:cs="Times New Roman"/>
          <w:sz w:val="24"/>
          <w:szCs w:val="24"/>
        </w:rPr>
        <w:tab/>
      </w:r>
      <w:r w:rsidR="00BE5B8E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</w:r>
      <w:r w:rsidR="002A7EF8">
        <w:rPr>
          <w:rFonts w:ascii="Times New Roman" w:hAnsi="Times New Roman" w:cs="Times New Roman"/>
          <w:sz w:val="24"/>
          <w:szCs w:val="24"/>
        </w:rPr>
        <w:tab/>
      </w:r>
      <w:r w:rsidR="00641D24">
        <w:rPr>
          <w:rFonts w:ascii="Times New Roman" w:hAnsi="Times New Roman" w:cs="Times New Roman"/>
          <w:sz w:val="24"/>
          <w:szCs w:val="24"/>
        </w:rPr>
        <w:tab/>
      </w:r>
      <w:r w:rsidR="00641D24">
        <w:rPr>
          <w:rFonts w:ascii="Times New Roman" w:hAnsi="Times New Roman" w:cs="Times New Roman"/>
          <w:sz w:val="24"/>
          <w:szCs w:val="24"/>
        </w:rPr>
        <w:tab/>
      </w:r>
      <w:r w:rsidR="00BE5B8E" w:rsidRPr="00BE5B8E">
        <w:rPr>
          <w:rFonts w:ascii="Times New Roman" w:hAnsi="Times New Roman" w:cs="Times New Roman"/>
          <w:b/>
          <w:sz w:val="24"/>
          <w:szCs w:val="24"/>
        </w:rPr>
        <w:t xml:space="preserve">(1 </w:t>
      </w:r>
      <w:proofErr w:type="spellStart"/>
      <w:r w:rsidR="00BE5B8E" w:rsidRPr="00BE5B8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BE5B8E" w:rsidRPr="00BE5B8E">
        <w:rPr>
          <w:rFonts w:ascii="Times New Roman" w:hAnsi="Times New Roman" w:cs="Times New Roman"/>
          <w:b/>
          <w:sz w:val="24"/>
          <w:szCs w:val="24"/>
        </w:rPr>
        <w:t>)</w:t>
      </w:r>
    </w:p>
    <w:p w:rsidR="00336842" w:rsidRDefault="0084546C" w:rsidP="00641D24">
      <w:pPr>
        <w:tabs>
          <w:tab w:val="left" w:pos="342"/>
        </w:tabs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="001C60A9" w:rsidRPr="00A134A2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gramEnd"/>
      <w:r w:rsidR="001C60A9" w:rsidRPr="00A134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3BF8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(2 </w:t>
      </w:r>
      <w:proofErr w:type="spellStart"/>
      <w:r w:rsidR="00FF3BF8" w:rsidRPr="00A134A2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="00FF3BF8"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604562" w:rsidRPr="003D7269" w:rsidRDefault="00336842" w:rsidP="00641D24">
      <w:pPr>
        <w:spacing w:after="0" w:line="288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tia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góc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 = 30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khúc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xạ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lệch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15</w:t>
      </w:r>
      <w:r>
        <w:rPr>
          <w:rFonts w:ascii="Times New Roman" w:hAnsi="Times New Roman" w:cs="Times New Roman"/>
          <w:bCs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Coi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mặt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phân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giữa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thủy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tinh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khí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mặt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phẳng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 w:rsidR="0060456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chiết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gần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chiết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thủy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0456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2A7EF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1533E">
        <w:rPr>
          <w:rFonts w:ascii="Times New Roman" w:hAnsi="Times New Roman" w:cs="Times New Roman"/>
          <w:b/>
          <w:sz w:val="24"/>
          <w:szCs w:val="24"/>
        </w:rPr>
        <w:t>(0</w:t>
      </w:r>
      <w:proofErr w:type="gramStart"/>
      <w:r w:rsidR="0041533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604562" w:rsidRPr="00BE5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04562" w:rsidRPr="00BE5B8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604562" w:rsidRPr="00BE5B8E">
        <w:rPr>
          <w:rFonts w:ascii="Times New Roman" w:hAnsi="Times New Roman" w:cs="Times New Roman"/>
          <w:b/>
          <w:sz w:val="24"/>
          <w:szCs w:val="24"/>
        </w:rPr>
        <w:t>)</w:t>
      </w:r>
    </w:p>
    <w:p w:rsidR="00BD68C5" w:rsidRPr="00F218A2" w:rsidRDefault="00641D24" w:rsidP="00641D24">
      <w:pPr>
        <w:tabs>
          <w:tab w:val="left" w:pos="342"/>
        </w:tabs>
        <w:spacing w:after="0" w:line="288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336842" w:rsidRPr="00604562">
        <w:rPr>
          <w:rFonts w:ascii="Times New Roman" w:hAnsi="Times New Roman"/>
          <w:b/>
          <w:sz w:val="24"/>
          <w:szCs w:val="24"/>
        </w:rPr>
        <w:t>b)</w:t>
      </w:r>
      <w:r w:rsidR="0033684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Một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người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nhìn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một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hòn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sỏi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0BAC">
        <w:rPr>
          <w:rFonts w:ascii="Times New Roman" w:hAnsi="Times New Roman"/>
          <w:sz w:val="24"/>
          <w:szCs w:val="24"/>
        </w:rPr>
        <w:t>nhỏ</w:t>
      </w:r>
      <w:proofErr w:type="spellEnd"/>
      <w:r w:rsidR="001F0BAC">
        <w:rPr>
          <w:rFonts w:ascii="Times New Roman" w:hAnsi="Times New Roman"/>
          <w:sz w:val="24"/>
          <w:szCs w:val="24"/>
        </w:rPr>
        <w:t xml:space="preserve"> </w:t>
      </w:r>
      <w:r w:rsidR="00BD68C5">
        <w:rPr>
          <w:rFonts w:ascii="Times New Roman" w:hAnsi="Times New Roman"/>
          <w:sz w:val="24"/>
          <w:szCs w:val="24"/>
        </w:rPr>
        <w:t xml:space="preserve">ở </w:t>
      </w:r>
      <w:proofErr w:type="spellStart"/>
      <w:r w:rsidR="00BD68C5">
        <w:rPr>
          <w:rFonts w:ascii="Times New Roman" w:hAnsi="Times New Roman"/>
          <w:sz w:val="24"/>
          <w:szCs w:val="24"/>
        </w:rPr>
        <w:t>đáy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1D1B">
        <w:rPr>
          <w:rFonts w:ascii="Times New Roman" w:hAnsi="Times New Roman"/>
          <w:sz w:val="24"/>
          <w:szCs w:val="24"/>
        </w:rPr>
        <w:t>bể</w:t>
      </w:r>
      <w:proofErr w:type="spellEnd"/>
      <w:r w:rsidR="00AA1D1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1D1B">
        <w:rPr>
          <w:rFonts w:ascii="Times New Roman" w:hAnsi="Times New Roman"/>
          <w:sz w:val="24"/>
          <w:szCs w:val="24"/>
        </w:rPr>
        <w:t>nước</w:t>
      </w:r>
      <w:proofErr w:type="spellEnd"/>
      <w:r w:rsidR="00604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/>
          <w:sz w:val="24"/>
          <w:szCs w:val="24"/>
        </w:rPr>
        <w:t>có</w:t>
      </w:r>
      <w:proofErr w:type="spellEnd"/>
      <w:r w:rsidR="00604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/>
          <w:sz w:val="24"/>
          <w:szCs w:val="24"/>
        </w:rPr>
        <w:t>độ</w:t>
      </w:r>
      <w:proofErr w:type="spellEnd"/>
      <w:r w:rsidR="006045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4562">
        <w:rPr>
          <w:rFonts w:ascii="Times New Roman" w:hAnsi="Times New Roman"/>
          <w:sz w:val="24"/>
          <w:szCs w:val="24"/>
        </w:rPr>
        <w:t>sâu</w:t>
      </w:r>
      <w:proofErr w:type="spellEnd"/>
      <w:r w:rsidR="00604562">
        <w:rPr>
          <w:rFonts w:ascii="Times New Roman" w:hAnsi="Times New Roman"/>
          <w:sz w:val="24"/>
          <w:szCs w:val="24"/>
        </w:rPr>
        <w:t xml:space="preserve"> 1 m</w:t>
      </w:r>
      <w:r w:rsidR="00BD68C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D68C5">
        <w:rPr>
          <w:rFonts w:ascii="Times New Roman" w:hAnsi="Times New Roman"/>
          <w:sz w:val="24"/>
          <w:szCs w:val="24"/>
        </w:rPr>
        <w:t>chiết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suất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 w:rsidRPr="003B3674">
        <w:rPr>
          <w:rFonts w:ascii="Times New Roman" w:hAnsi="Times New Roman"/>
          <w:sz w:val="24"/>
          <w:szCs w:val="24"/>
        </w:rPr>
        <w:t>của</w:t>
      </w:r>
      <w:proofErr w:type="spellEnd"/>
      <w:r w:rsidR="00BD68C5" w:rsidRPr="003B36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 w:rsidRPr="003B3674">
        <w:rPr>
          <w:rFonts w:ascii="Times New Roman" w:hAnsi="Times New Roman"/>
          <w:sz w:val="24"/>
          <w:szCs w:val="24"/>
        </w:rPr>
        <w:t>nướ</w:t>
      </w:r>
      <w:r w:rsidR="00E64158">
        <w:rPr>
          <w:rFonts w:ascii="Times New Roman" w:hAnsi="Times New Roman"/>
          <w:sz w:val="24"/>
          <w:szCs w:val="24"/>
        </w:rPr>
        <w:t>c</w:t>
      </w:r>
      <w:proofErr w:type="spellEnd"/>
      <w:r w:rsidR="00E641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64158">
        <w:rPr>
          <w:rFonts w:ascii="Times New Roman" w:hAnsi="Times New Roman"/>
          <w:sz w:val="24"/>
          <w:szCs w:val="24"/>
        </w:rPr>
        <w:t>là</w:t>
      </w:r>
      <w:proofErr w:type="spellEnd"/>
      <w:r w:rsidR="00E64158">
        <w:rPr>
          <w:rFonts w:ascii="Times New Roman" w:hAnsi="Times New Roman"/>
          <w:sz w:val="24"/>
          <w:szCs w:val="24"/>
        </w:rPr>
        <w:t xml:space="preserve"> 4/3, </w:t>
      </w:r>
      <w:proofErr w:type="spellStart"/>
      <w:r w:rsidR="001F0BAC">
        <w:rPr>
          <w:rFonts w:ascii="Times New Roman" w:hAnsi="Times New Roman"/>
          <w:sz w:val="24"/>
          <w:szCs w:val="24"/>
        </w:rPr>
        <w:t>mặt</w:t>
      </w:r>
      <w:proofErr w:type="spellEnd"/>
      <w:r w:rsidR="001F0B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0BAC">
        <w:rPr>
          <w:rFonts w:ascii="Times New Roman" w:hAnsi="Times New Roman"/>
          <w:sz w:val="24"/>
          <w:szCs w:val="24"/>
        </w:rPr>
        <w:t>thoáng</w:t>
      </w:r>
      <w:proofErr w:type="spellEnd"/>
      <w:r w:rsidR="001F0B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0BAC">
        <w:rPr>
          <w:rFonts w:ascii="Times New Roman" w:hAnsi="Times New Roman"/>
          <w:sz w:val="24"/>
          <w:szCs w:val="24"/>
        </w:rPr>
        <w:t>của</w:t>
      </w:r>
      <w:proofErr w:type="spellEnd"/>
      <w:r w:rsidR="001F0B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0BAC">
        <w:rPr>
          <w:rFonts w:ascii="Times New Roman" w:hAnsi="Times New Roman"/>
          <w:sz w:val="24"/>
          <w:szCs w:val="24"/>
        </w:rPr>
        <w:t>nước</w:t>
      </w:r>
      <w:proofErr w:type="spellEnd"/>
      <w:r w:rsidR="001F0B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0BAC">
        <w:rPr>
          <w:rFonts w:ascii="Times New Roman" w:hAnsi="Times New Roman"/>
          <w:sz w:val="24"/>
          <w:szCs w:val="24"/>
        </w:rPr>
        <w:t>khá</w:t>
      </w:r>
      <w:proofErr w:type="spellEnd"/>
      <w:r w:rsidR="001F0B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0BAC">
        <w:rPr>
          <w:rFonts w:ascii="Times New Roman" w:hAnsi="Times New Roman"/>
          <w:sz w:val="24"/>
          <w:szCs w:val="24"/>
        </w:rPr>
        <w:t>rộng</w:t>
      </w:r>
      <w:proofErr w:type="spellEnd"/>
      <w:r w:rsidR="001F0BAC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 w:rsidR="00BD68C5">
        <w:rPr>
          <w:rFonts w:ascii="Times New Roman" w:hAnsi="Times New Roman"/>
          <w:sz w:val="24"/>
          <w:szCs w:val="24"/>
        </w:rPr>
        <w:t>Gỉa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sử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trên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mặt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1D1B">
        <w:rPr>
          <w:rFonts w:ascii="Times New Roman" w:hAnsi="Times New Roman"/>
          <w:sz w:val="24"/>
          <w:szCs w:val="24"/>
        </w:rPr>
        <w:t>bể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người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BD68C5">
        <w:rPr>
          <w:rFonts w:ascii="Times New Roman" w:hAnsi="Times New Roman"/>
          <w:sz w:val="24"/>
          <w:szCs w:val="24"/>
        </w:rPr>
        <w:t>thả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nổi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một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tấm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gỗ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mỏng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hình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tròn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có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tâm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nằm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trên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đường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thẳng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đứng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đi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qua </w:t>
      </w:r>
      <w:proofErr w:type="spellStart"/>
      <w:r w:rsidR="00BD68C5">
        <w:rPr>
          <w:rFonts w:ascii="Times New Roman" w:hAnsi="Times New Roman"/>
          <w:sz w:val="24"/>
          <w:szCs w:val="24"/>
        </w:rPr>
        <w:t>hòn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sỏi</w:t>
      </w:r>
      <w:proofErr w:type="spellEnd"/>
      <w:r w:rsidR="00BD68C5">
        <w:rPr>
          <w:rFonts w:ascii="Times New Roman" w:hAnsi="Times New Roman"/>
          <w:sz w:val="24"/>
          <w:szCs w:val="24"/>
        </w:rPr>
        <w:t>.</w:t>
      </w:r>
      <w:proofErr w:type="gram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D68C5">
        <w:rPr>
          <w:rFonts w:ascii="Times New Roman" w:hAnsi="Times New Roman"/>
          <w:sz w:val="24"/>
          <w:szCs w:val="24"/>
        </w:rPr>
        <w:t>Tính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bán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kính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nhỏ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nhất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của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tấm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gỗ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để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người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này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không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thể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nhìn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thấy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hòn</w:t>
      </w:r>
      <w:proofErr w:type="spellEnd"/>
      <w:r w:rsidR="00BD68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D68C5">
        <w:rPr>
          <w:rFonts w:ascii="Times New Roman" w:hAnsi="Times New Roman"/>
          <w:sz w:val="24"/>
          <w:szCs w:val="24"/>
        </w:rPr>
        <w:t>sỏi</w:t>
      </w:r>
      <w:proofErr w:type="spellEnd"/>
      <w:r w:rsidR="00604562">
        <w:rPr>
          <w:rFonts w:ascii="Times New Roman" w:hAnsi="Times New Roman"/>
          <w:sz w:val="24"/>
          <w:szCs w:val="24"/>
        </w:rPr>
        <w:t>.</w:t>
      </w:r>
      <w:proofErr w:type="gramEnd"/>
      <w:r w:rsidR="00BD68C5">
        <w:rPr>
          <w:rFonts w:ascii="Times New Roman" w:hAnsi="Times New Roman"/>
          <w:sz w:val="24"/>
          <w:szCs w:val="24"/>
        </w:rPr>
        <w:t xml:space="preserve">  </w:t>
      </w:r>
      <w:r w:rsidR="00BE5B8E">
        <w:rPr>
          <w:rFonts w:ascii="Times New Roman" w:hAnsi="Times New Roman"/>
          <w:sz w:val="24"/>
          <w:szCs w:val="24"/>
        </w:rPr>
        <w:tab/>
      </w:r>
      <w:r w:rsidR="00BE5B8E">
        <w:rPr>
          <w:rFonts w:ascii="Times New Roman" w:hAnsi="Times New Roman"/>
          <w:sz w:val="24"/>
          <w:szCs w:val="24"/>
        </w:rPr>
        <w:tab/>
      </w:r>
      <w:r w:rsidR="00BE5B8E">
        <w:rPr>
          <w:rFonts w:ascii="Times New Roman" w:hAnsi="Times New Roman"/>
          <w:sz w:val="24"/>
          <w:szCs w:val="24"/>
        </w:rPr>
        <w:tab/>
      </w:r>
      <w:r w:rsidR="00BE5B8E">
        <w:rPr>
          <w:rFonts w:ascii="Times New Roman" w:hAnsi="Times New Roman"/>
          <w:sz w:val="24"/>
          <w:szCs w:val="24"/>
        </w:rPr>
        <w:tab/>
      </w:r>
      <w:r w:rsidR="00BE5B8E">
        <w:rPr>
          <w:rFonts w:ascii="Times New Roman" w:hAnsi="Times New Roman"/>
          <w:sz w:val="24"/>
          <w:szCs w:val="24"/>
        </w:rPr>
        <w:tab/>
      </w:r>
      <w:r w:rsidR="00BE5B8E">
        <w:rPr>
          <w:rFonts w:ascii="Times New Roman" w:hAnsi="Times New Roman"/>
          <w:sz w:val="24"/>
          <w:szCs w:val="24"/>
        </w:rPr>
        <w:tab/>
      </w:r>
      <w:r w:rsidR="00BE5B8E">
        <w:rPr>
          <w:rFonts w:ascii="Times New Roman" w:hAnsi="Times New Roman"/>
          <w:sz w:val="24"/>
          <w:szCs w:val="24"/>
        </w:rPr>
        <w:tab/>
      </w:r>
      <w:r w:rsidR="00604562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2A7EF8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04562">
        <w:rPr>
          <w:rFonts w:ascii="Times New Roman" w:hAnsi="Times New Roman" w:cs="Times New Roman"/>
          <w:b/>
          <w:sz w:val="24"/>
          <w:szCs w:val="24"/>
        </w:rPr>
        <w:t>(</w:t>
      </w:r>
      <w:r w:rsidR="00BE5B8E" w:rsidRPr="00BE5B8E">
        <w:rPr>
          <w:rFonts w:ascii="Times New Roman" w:hAnsi="Times New Roman" w:cs="Times New Roman"/>
          <w:b/>
          <w:sz w:val="24"/>
          <w:szCs w:val="24"/>
        </w:rPr>
        <w:t>1</w:t>
      </w:r>
      <w:proofErr w:type="gramStart"/>
      <w:r w:rsidR="0041533E">
        <w:rPr>
          <w:rFonts w:ascii="Times New Roman" w:hAnsi="Times New Roman" w:cs="Times New Roman"/>
          <w:b/>
          <w:sz w:val="24"/>
          <w:szCs w:val="24"/>
        </w:rPr>
        <w:t>,5</w:t>
      </w:r>
      <w:proofErr w:type="gramEnd"/>
      <w:r w:rsidR="00BE5B8E" w:rsidRPr="00BE5B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E5B8E" w:rsidRPr="00BE5B8E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="00BE5B8E" w:rsidRPr="00BE5B8E">
        <w:rPr>
          <w:rFonts w:ascii="Times New Roman" w:hAnsi="Times New Roman" w:cs="Times New Roman"/>
          <w:b/>
          <w:sz w:val="24"/>
          <w:szCs w:val="24"/>
        </w:rPr>
        <w:t>)</w:t>
      </w:r>
    </w:p>
    <w:p w:rsidR="000719BB" w:rsidRDefault="00F66D91" w:rsidP="00641D24">
      <w:pPr>
        <w:spacing w:after="0" w:line="288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>Bài</w:t>
      </w:r>
      <w:proofErr w:type="spellEnd"/>
      <w:r w:rsidRPr="00A134A2">
        <w:rPr>
          <w:rFonts w:ascii="Times New Roman" w:hAnsi="Times New Roman" w:cs="Times New Roman"/>
          <w:b/>
          <w:sz w:val="24"/>
          <w:szCs w:val="24"/>
          <w:u w:val="single"/>
        </w:rPr>
        <w:t xml:space="preserve"> 3.</w:t>
      </w:r>
      <w:proofErr w:type="gramEnd"/>
      <w:r w:rsidRPr="00A134A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134A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7196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134A2">
        <w:rPr>
          <w:rFonts w:ascii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A134A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:rsidR="00F66D91" w:rsidRPr="00A22841" w:rsidRDefault="00A22841" w:rsidP="00641D24">
      <w:pPr>
        <w:spacing w:after="0" w:line="288" w:lineRule="auto"/>
        <w:ind w:left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B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cùng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nằm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trên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trục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chính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thấu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kính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hôi</w:t>
      </w:r>
      <w:proofErr w:type="spellEnd"/>
      <w:r w:rsidRPr="00A2284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22841">
        <w:rPr>
          <w:rFonts w:ascii="Times New Roman" w:hAnsi="Times New Roman" w:cs="Times New Roman"/>
          <w:bCs/>
          <w:sz w:val="24"/>
          <w:szCs w:val="24"/>
        </w:rPr>
        <w:t>tụ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2BB">
        <w:rPr>
          <w:rFonts w:ascii="Times New Roman" w:hAnsi="Times New Roman" w:cs="Times New Roman"/>
          <w:bCs/>
          <w:sz w:val="24"/>
          <w:szCs w:val="24"/>
        </w:rPr>
        <w:t>đặt</w:t>
      </w:r>
      <w:proofErr w:type="spellEnd"/>
      <w:r w:rsidR="00357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2BB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357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2BB">
        <w:rPr>
          <w:rFonts w:ascii="Times New Roman" w:hAnsi="Times New Roman" w:cs="Times New Roman"/>
          <w:bCs/>
          <w:sz w:val="24"/>
          <w:szCs w:val="24"/>
        </w:rPr>
        <w:t>không</w:t>
      </w:r>
      <w:proofErr w:type="spellEnd"/>
      <w:r w:rsidR="003572B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572BB">
        <w:rPr>
          <w:rFonts w:ascii="Times New Roman" w:hAnsi="Times New Roman" w:cs="Times New Roman"/>
          <w:bCs/>
          <w:sz w:val="24"/>
          <w:szCs w:val="24"/>
        </w:rPr>
        <w:t>khí</w:t>
      </w:r>
      <w:proofErr w:type="spellEnd"/>
      <w:r w:rsidR="003572B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tiêu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cự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20 cm),</w:t>
      </w:r>
      <w:r w:rsidR="003572B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ở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đoạ</w:t>
      </w:r>
      <w:r w:rsidR="00F42B7E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="00F42B7E">
        <w:rPr>
          <w:rFonts w:ascii="Times New Roman" w:hAnsi="Times New Roman" w:cs="Times New Roman"/>
          <w:bCs/>
          <w:sz w:val="24"/>
          <w:szCs w:val="24"/>
        </w:rPr>
        <w:t xml:space="preserve"> AB = 7</w:t>
      </w:r>
      <w:r>
        <w:rPr>
          <w:rFonts w:ascii="Times New Roman" w:hAnsi="Times New Roman" w:cs="Times New Roman"/>
          <w:bCs/>
          <w:sz w:val="24"/>
          <w:szCs w:val="24"/>
        </w:rPr>
        <w:t xml:space="preserve">0 cm. Cho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thật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100 cm.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thấu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kính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A.</w:t>
      </w:r>
    </w:p>
    <w:p w:rsidR="002A48CA" w:rsidRPr="00A134A2" w:rsidRDefault="00A971FF" w:rsidP="00641D24">
      <w:pPr>
        <w:pStyle w:val="BodyText2"/>
        <w:spacing w:after="0"/>
        <w:ind w:firstLine="220"/>
        <w:jc w:val="center"/>
        <w:rPr>
          <w:rFonts w:ascii="Times New Roman" w:hAnsi="Times New Roman" w:cs="Times New Roman"/>
          <w:sz w:val="24"/>
          <w:szCs w:val="24"/>
        </w:rPr>
      </w:pPr>
      <w:r w:rsidRPr="00A134A2">
        <w:rPr>
          <w:rFonts w:ascii="Times New Roman" w:hAnsi="Times New Roman" w:cs="Times New Roman"/>
          <w:b/>
          <w:sz w:val="24"/>
          <w:szCs w:val="24"/>
        </w:rPr>
        <w:t>------------------------</w:t>
      </w:r>
      <w:proofErr w:type="spellStart"/>
      <w:r w:rsidR="0084546C" w:rsidRPr="00A134A2">
        <w:rPr>
          <w:rFonts w:ascii="Times New Roman" w:hAnsi="Times New Roman" w:cs="Times New Roman"/>
          <w:b/>
          <w:sz w:val="24"/>
          <w:szCs w:val="24"/>
        </w:rPr>
        <w:t>Hế</w:t>
      </w:r>
      <w:r w:rsidRPr="00A134A2"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 w:rsidRPr="00A134A2">
        <w:rPr>
          <w:rFonts w:ascii="Times New Roman" w:hAnsi="Times New Roman" w:cs="Times New Roman"/>
          <w:b/>
          <w:sz w:val="24"/>
          <w:szCs w:val="24"/>
        </w:rPr>
        <w:t>-------------------------</w:t>
      </w:r>
    </w:p>
    <w:p w:rsidR="00641D24" w:rsidRDefault="00641D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527C53" w:rsidRDefault="00527C53" w:rsidP="00527C53">
      <w:pPr>
        <w:pStyle w:val="Heading1"/>
        <w:tabs>
          <w:tab w:val="clear" w:pos="187"/>
          <w:tab w:val="left" w:pos="720"/>
        </w:tabs>
        <w:jc w:val="both"/>
        <w:rPr>
          <w:rFonts w:ascii="Times New Roman" w:hAnsi="Times New Roman"/>
          <w:b w:val="0"/>
        </w:rPr>
      </w:pPr>
      <w:r>
        <w:lastRenderedPageBreak/>
        <w:pict>
          <v:shape id="_x0000_s1123" type="#_x0000_t202" style="position:absolute;left:0;text-align:left;margin-left:409.85pt;margin-top:3.6pt;width:103.45pt;height:27pt;z-index:251722752" wrapcoords="-180 -600 -180 21000 21780 21000 21780 -600 -180 -600">
            <v:textbox>
              <w:txbxContent>
                <w:p w:rsidR="00527C53" w:rsidRDefault="00527C53" w:rsidP="00527C5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Đề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chính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thức</w:t>
                  </w:r>
                  <w:proofErr w:type="spellEnd"/>
                </w:p>
              </w:txbxContent>
            </v:textbox>
            <w10:wrap type="tight"/>
          </v:shape>
        </w:pict>
      </w:r>
      <w:r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b w:val="0"/>
        </w:rPr>
        <w:t>SỞ GIÁO DỤC VÀ ĐÀO TẠO TPHCM</w:t>
      </w:r>
    </w:p>
    <w:p w:rsidR="00527C53" w:rsidRDefault="00527C53" w:rsidP="00527C53">
      <w:pPr>
        <w:pStyle w:val="Heading1"/>
        <w:tabs>
          <w:tab w:val="clear" w:pos="187"/>
          <w:tab w:val="left" w:pos="720"/>
        </w:tabs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TRƯỜNG THCS - THPT NGUYỄN KHUYẾN</w:t>
      </w:r>
    </w:p>
    <w:p w:rsidR="00527C53" w:rsidRDefault="00527C53" w:rsidP="00527C5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7C53" w:rsidRPr="00527C53" w:rsidRDefault="00527C53" w:rsidP="00527C5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27C53">
        <w:rPr>
          <w:rFonts w:ascii="Times New Roman" w:hAnsi="Times New Roman" w:cs="Times New Roman"/>
          <w:b/>
          <w:bCs/>
          <w:sz w:val="28"/>
          <w:szCs w:val="28"/>
          <w:u w:val="single"/>
        </w:rPr>
        <w:t>ĐÁP ÁN</w:t>
      </w:r>
      <w:r w:rsidRPr="00527C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27C53">
        <w:rPr>
          <w:rFonts w:ascii="Times New Roman" w:hAnsi="Times New Roman" w:cs="Times New Roman"/>
          <w:b/>
          <w:bCs/>
          <w:sz w:val="28"/>
          <w:szCs w:val="28"/>
        </w:rPr>
        <w:t xml:space="preserve">ĐỀ KIỂM TRA HỌC KÌ II (2016-2017) MÔN: VẬT </w:t>
      </w:r>
      <w:proofErr w:type="gramStart"/>
      <w:r w:rsidRPr="00527C53">
        <w:rPr>
          <w:rFonts w:ascii="Times New Roman" w:hAnsi="Times New Roman" w:cs="Times New Roman"/>
          <w:b/>
          <w:bCs/>
          <w:sz w:val="28"/>
          <w:szCs w:val="28"/>
        </w:rPr>
        <w:t>LÍ  LỚP</w:t>
      </w:r>
      <w:proofErr w:type="gramEnd"/>
      <w:r w:rsidRPr="00527C53">
        <w:rPr>
          <w:rFonts w:ascii="Times New Roman" w:hAnsi="Times New Roman" w:cs="Times New Roman"/>
          <w:b/>
          <w:bCs/>
          <w:sz w:val="28"/>
          <w:szCs w:val="28"/>
        </w:rPr>
        <w:t xml:space="preserve"> 11 </w:t>
      </w:r>
    </w:p>
    <w:p w:rsidR="00527C53" w:rsidRPr="00527C53" w:rsidRDefault="00527C53" w:rsidP="00527C53">
      <w:pPr>
        <w:spacing w:after="0"/>
        <w:jc w:val="center"/>
        <w:rPr>
          <w:rFonts w:ascii="Times New Roman" w:hAnsi="Times New Roman" w:cs="Times New Roman"/>
          <w:bCs/>
          <w:sz w:val="32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phút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…/04/2017</w:t>
      </w:r>
    </w:p>
    <w:p w:rsidR="00973F69" w:rsidRPr="00527C53" w:rsidRDefault="00973F69" w:rsidP="008619F7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527C53">
        <w:rPr>
          <w:rFonts w:ascii="Times New Roman" w:hAnsi="Times New Roman" w:cs="Times New Roman"/>
          <w:b/>
          <w:sz w:val="28"/>
          <w:szCs w:val="24"/>
        </w:rPr>
        <w:t>I/ LÝ THUYẾT.</w:t>
      </w:r>
      <w:proofErr w:type="gramEnd"/>
    </w:p>
    <w:p w:rsidR="00F20E32" w:rsidRPr="00F20E32" w:rsidRDefault="00F20E32" w:rsidP="0015203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20E32">
        <w:rPr>
          <w:rFonts w:ascii="Times New Roman" w:hAnsi="Times New Roman"/>
          <w:b/>
          <w:bCs/>
          <w:sz w:val="24"/>
          <w:szCs w:val="24"/>
        </w:rPr>
        <w:t xml:space="preserve">1.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nghĩa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chất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đường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sức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 xml:space="preserve">.   (2 </w:t>
      </w:r>
      <w:proofErr w:type="spellStart"/>
      <w:r w:rsidRPr="00F20E32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F20E32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638" w:type="dxa"/>
        <w:tblLook w:val="01E0" w:firstRow="1" w:lastRow="1" w:firstColumn="1" w:lastColumn="1" w:noHBand="0" w:noVBand="0"/>
      </w:tblPr>
      <w:tblGrid>
        <w:gridCol w:w="9288"/>
        <w:gridCol w:w="1350"/>
      </w:tblGrid>
      <w:tr w:rsidR="00973F69" w:rsidRPr="00026503" w:rsidTr="00527C53">
        <w:tc>
          <w:tcPr>
            <w:tcW w:w="9288" w:type="dxa"/>
          </w:tcPr>
          <w:p w:rsidR="00F20E32" w:rsidRPr="00F20E32" w:rsidRDefault="00F20E32" w:rsidP="00152032">
            <w:pPr>
              <w:tabs>
                <w:tab w:val="num" w:pos="399"/>
              </w:tabs>
              <w:spacing w:line="276" w:lineRule="auto"/>
              <w:rPr>
                <w:b/>
                <w:i/>
                <w:sz w:val="24"/>
                <w:szCs w:val="24"/>
                <w:lang w:val="pt-BR"/>
              </w:rPr>
            </w:pPr>
            <w:r w:rsidRPr="00F20E32">
              <w:rPr>
                <w:b/>
                <w:i/>
                <w:sz w:val="24"/>
                <w:szCs w:val="24"/>
                <w:lang w:val="pt-BR"/>
              </w:rPr>
              <w:t>Định nghĩa đường sức từ.</w:t>
            </w:r>
          </w:p>
          <w:p w:rsidR="00F20E32" w:rsidRPr="00926BC0" w:rsidRDefault="00F20E3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Là đường </w:t>
            </w:r>
            <w:r w:rsidRPr="00F20E32">
              <w:rPr>
                <w:sz w:val="24"/>
                <w:szCs w:val="24"/>
                <w:u w:val="single"/>
                <w:lang w:val="pt-BR"/>
              </w:rPr>
              <w:t>được vẽ trong từ trường</w:t>
            </w:r>
            <w:r>
              <w:rPr>
                <w:sz w:val="24"/>
                <w:szCs w:val="24"/>
                <w:lang w:val="pt-BR"/>
              </w:rPr>
              <w:t xml:space="preserve"> sao cho </w:t>
            </w:r>
            <w:r w:rsidRPr="00F20E32">
              <w:rPr>
                <w:sz w:val="24"/>
                <w:szCs w:val="24"/>
                <w:u w:val="single"/>
                <w:lang w:val="pt-BR"/>
              </w:rPr>
              <w:t>tiếp tuyến tại bất kì điểm nào  trên đường cũng trùng với phương của vectơ cảm ứng từ tại điểm đó.</w:t>
            </w:r>
            <w:r>
              <w:rPr>
                <w:sz w:val="24"/>
                <w:szCs w:val="24"/>
                <w:lang w:val="pt-BR"/>
              </w:rPr>
              <w:t xml:space="preserve">  </w:t>
            </w:r>
          </w:p>
        </w:tc>
        <w:tc>
          <w:tcPr>
            <w:tcW w:w="1350" w:type="dxa"/>
          </w:tcPr>
          <w:p w:rsidR="00973F69" w:rsidRPr="00E1404D" w:rsidRDefault="00F20E32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0,25 x 2</w:t>
            </w:r>
          </w:p>
        </w:tc>
      </w:tr>
      <w:tr w:rsidR="00F20E32" w:rsidRPr="00026503" w:rsidTr="00527C53">
        <w:tc>
          <w:tcPr>
            <w:tcW w:w="9288" w:type="dxa"/>
          </w:tcPr>
          <w:p w:rsidR="00F20E32" w:rsidRPr="009D26D2" w:rsidRDefault="00F20E32" w:rsidP="00152032">
            <w:pPr>
              <w:tabs>
                <w:tab w:val="num" w:pos="399"/>
              </w:tabs>
              <w:spacing w:line="276" w:lineRule="auto"/>
              <w:rPr>
                <w:b/>
                <w:i/>
                <w:sz w:val="24"/>
                <w:szCs w:val="24"/>
                <w:lang w:val="pt-BR"/>
              </w:rPr>
            </w:pPr>
            <w:r w:rsidRPr="009D26D2">
              <w:rPr>
                <w:b/>
                <w:i/>
                <w:sz w:val="24"/>
                <w:szCs w:val="24"/>
                <w:lang w:val="pt-BR"/>
              </w:rPr>
              <w:t>Tính chất của đường sức từ</w:t>
            </w:r>
          </w:p>
          <w:p w:rsidR="00F20E32" w:rsidRDefault="00F20E3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Tại bất kì điểm nào trong từ trường ta cũng có thể vẽ được một đường sức.</w:t>
            </w:r>
          </w:p>
          <w:p w:rsidR="00F20E32" w:rsidRDefault="00F20E3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</w:t>
            </w:r>
            <w:r w:rsidRPr="009D26D2">
              <w:rPr>
                <w:i/>
                <w:sz w:val="24"/>
                <w:szCs w:val="24"/>
                <w:lang w:val="pt-BR"/>
              </w:rPr>
              <w:t xml:space="preserve">HS không cần nói rõ . . . </w:t>
            </w:r>
            <w:r w:rsidRPr="009D26D2">
              <w:rPr>
                <w:b/>
                <w:i/>
                <w:sz w:val="24"/>
                <w:szCs w:val="24"/>
                <w:lang w:val="pt-BR"/>
              </w:rPr>
              <w:t>một và chỉ một</w:t>
            </w:r>
            <w:r w:rsidRPr="009D26D2">
              <w:rPr>
                <w:i/>
                <w:sz w:val="24"/>
                <w:szCs w:val="24"/>
                <w:lang w:val="pt-BR"/>
              </w:rPr>
              <w:t xml:space="preserve"> </w:t>
            </w:r>
            <w:r w:rsidR="009D26D2" w:rsidRPr="009D26D2">
              <w:rPr>
                <w:i/>
                <w:sz w:val="24"/>
                <w:szCs w:val="24"/>
                <w:lang w:val="pt-BR"/>
              </w:rPr>
              <w:t>. . .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="009D26D2">
              <w:rPr>
                <w:sz w:val="24"/>
                <w:szCs w:val="24"/>
                <w:lang w:val="pt-BR"/>
              </w:rPr>
              <w:t>)</w:t>
            </w:r>
          </w:p>
          <w:p w:rsidR="009D26D2" w:rsidRDefault="009D26D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Các đường sức là những đường cong kín</w:t>
            </w:r>
          </w:p>
          <w:p w:rsidR="009D26D2" w:rsidRDefault="009D26D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Ở ngoài nam châm, các đường sức từ đi ra từ cực Bắc và đi vào từ cực Nam.</w:t>
            </w:r>
          </w:p>
          <w:p w:rsidR="009D26D2" w:rsidRDefault="009D26D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Nơi nào có cảm ứng từ lớn hơn thì các đường sức từ ở đó vẽ mau hơn (dày hơn).</w:t>
            </w:r>
          </w:p>
          <w:p w:rsidR="009D26D2" w:rsidRDefault="009D26D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Nơi nào có cảm ứng từ nhỏ hơn thì các đường sức từ ở đó vẽ thưa hơn.</w:t>
            </w:r>
          </w:p>
          <w:p w:rsidR="009D26D2" w:rsidRPr="00F20E32" w:rsidRDefault="009D26D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Đường sức của từ trường đều là những đường thẳng song song và cách đều nhau. </w:t>
            </w:r>
          </w:p>
        </w:tc>
        <w:tc>
          <w:tcPr>
            <w:tcW w:w="1350" w:type="dxa"/>
          </w:tcPr>
          <w:p w:rsidR="00F20E32" w:rsidRDefault="00981503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0,25 x 6</w:t>
            </w:r>
          </w:p>
        </w:tc>
      </w:tr>
    </w:tbl>
    <w:p w:rsidR="00973F69" w:rsidRPr="00AD04D6" w:rsidRDefault="00AD04D6" w:rsidP="00152032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 w:rsidRPr="00AD04D6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tượng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cảm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từ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gì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? </w:t>
      </w:r>
      <w:proofErr w:type="spellStart"/>
      <w:proofErr w:type="gramStart"/>
      <w:r w:rsidRPr="00AD04D6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biểu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luật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Len-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xơ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về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chiều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dòng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điện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cảm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ứng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Pr="00AD04D6">
        <w:rPr>
          <w:rFonts w:ascii="Times New Roman" w:hAnsi="Times New Roman" w:cs="Times New Roman"/>
          <w:b/>
          <w:sz w:val="24"/>
          <w:szCs w:val="24"/>
        </w:rPr>
        <w:t xml:space="preserve"> (1 </w:t>
      </w:r>
      <w:proofErr w:type="spellStart"/>
      <w:r w:rsidRPr="00AD04D6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AD04D6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638" w:type="dxa"/>
        <w:tblLook w:val="01E0" w:firstRow="1" w:lastRow="1" w:firstColumn="1" w:lastColumn="1" w:noHBand="0" w:noVBand="0"/>
      </w:tblPr>
      <w:tblGrid>
        <w:gridCol w:w="9288"/>
        <w:gridCol w:w="1350"/>
      </w:tblGrid>
      <w:tr w:rsidR="00AA1438" w:rsidRPr="00026503" w:rsidTr="00527C53">
        <w:tc>
          <w:tcPr>
            <w:tcW w:w="9288" w:type="dxa"/>
          </w:tcPr>
          <w:p w:rsidR="00C80565" w:rsidRPr="00AD04D6" w:rsidRDefault="00AD04D6" w:rsidP="00152032">
            <w:pPr>
              <w:tabs>
                <w:tab w:val="num" w:pos="399"/>
              </w:tabs>
              <w:spacing w:line="276" w:lineRule="auto"/>
              <w:rPr>
                <w:b/>
                <w:i/>
                <w:sz w:val="24"/>
                <w:szCs w:val="24"/>
                <w:lang w:val="pt-BR"/>
              </w:rPr>
            </w:pPr>
            <w:r w:rsidRPr="00AD04D6">
              <w:rPr>
                <w:b/>
                <w:i/>
                <w:sz w:val="24"/>
                <w:szCs w:val="24"/>
                <w:lang w:val="pt-BR"/>
              </w:rPr>
              <w:t>Hiện tượng cảm ứng điện từ.</w:t>
            </w:r>
          </w:p>
          <w:p w:rsidR="00AD04D6" w:rsidRDefault="00AD04D6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Là hiện tượng xuất hiện suất điện động cảm ứng. </w:t>
            </w:r>
          </w:p>
          <w:p w:rsidR="00430982" w:rsidRPr="00AD04D6" w:rsidRDefault="00430982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(</w:t>
            </w:r>
            <w:r w:rsidRPr="003A0CAA">
              <w:rPr>
                <w:i/>
                <w:sz w:val="24"/>
                <w:szCs w:val="24"/>
                <w:lang w:val="pt-BR"/>
              </w:rPr>
              <w:t>nếu HS nói</w:t>
            </w:r>
            <w:r w:rsidR="003A0CAA" w:rsidRPr="003A0CAA">
              <w:rPr>
                <w:i/>
                <w:sz w:val="24"/>
                <w:szCs w:val="24"/>
                <w:lang w:val="pt-BR"/>
              </w:rPr>
              <w:t xml:space="preserve">: </w:t>
            </w:r>
            <w:r w:rsidRPr="003A0CAA">
              <w:rPr>
                <w:i/>
                <w:sz w:val="24"/>
                <w:szCs w:val="24"/>
                <w:lang w:val="pt-BR"/>
              </w:rPr>
              <w:t>là</w:t>
            </w:r>
            <w:r w:rsidR="00705CEA">
              <w:rPr>
                <w:i/>
                <w:sz w:val="24"/>
                <w:szCs w:val="24"/>
                <w:lang w:val="pt-BR"/>
              </w:rPr>
              <w:t xml:space="preserve"> HT xuất hiện dòng điện cảm ứng,</w:t>
            </w:r>
            <w:r w:rsidR="003A0CAA">
              <w:rPr>
                <w:i/>
                <w:sz w:val="24"/>
                <w:szCs w:val="24"/>
                <w:lang w:val="pt-BR"/>
              </w:rPr>
              <w:t xml:space="preserve"> </w:t>
            </w:r>
            <w:r w:rsidRPr="003A0CAA">
              <w:rPr>
                <w:i/>
                <w:sz w:val="24"/>
                <w:szCs w:val="24"/>
                <w:lang w:val="pt-BR"/>
              </w:rPr>
              <w:t>cũng cho 0,5 đ)</w:t>
            </w:r>
          </w:p>
        </w:tc>
        <w:tc>
          <w:tcPr>
            <w:tcW w:w="1350" w:type="dxa"/>
          </w:tcPr>
          <w:p w:rsidR="00AA1438" w:rsidRPr="00E1404D" w:rsidRDefault="00AD04D6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  <w:tr w:rsidR="00AD04D6" w:rsidRPr="00026503" w:rsidTr="00527C53">
        <w:tc>
          <w:tcPr>
            <w:tcW w:w="9288" w:type="dxa"/>
          </w:tcPr>
          <w:p w:rsidR="00AD04D6" w:rsidRDefault="00AD04D6" w:rsidP="00152032">
            <w:pPr>
              <w:tabs>
                <w:tab w:val="num" w:pos="399"/>
              </w:tabs>
              <w:spacing w:line="276" w:lineRule="auto"/>
              <w:rPr>
                <w:b/>
                <w:i/>
                <w:sz w:val="24"/>
                <w:szCs w:val="24"/>
                <w:lang w:val="pt-BR"/>
              </w:rPr>
            </w:pPr>
            <w:r>
              <w:rPr>
                <w:b/>
                <w:i/>
                <w:sz w:val="24"/>
                <w:szCs w:val="24"/>
                <w:lang w:val="pt-BR"/>
              </w:rPr>
              <w:t>ĐL Lenxơ</w:t>
            </w:r>
          </w:p>
          <w:p w:rsidR="00AD04D6" w:rsidRPr="00AD04D6" w:rsidRDefault="00AD04D6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Dòng điện cảm ứng có chiều sao cho từ trường mà nó sinh ra có tác dụng chống lại nguyên nhân sinh ra nó.</w:t>
            </w:r>
          </w:p>
        </w:tc>
        <w:tc>
          <w:tcPr>
            <w:tcW w:w="1350" w:type="dxa"/>
          </w:tcPr>
          <w:p w:rsidR="00AD04D6" w:rsidRDefault="00AD04D6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</w:tc>
      </w:tr>
    </w:tbl>
    <w:p w:rsidR="00665ADD" w:rsidRPr="00665ADD" w:rsidRDefault="00665ADD" w:rsidP="00152032">
      <w:pPr>
        <w:spacing w:before="60" w:after="0"/>
        <w:rPr>
          <w:rFonts w:ascii="Times New Roman" w:hAnsi="Times New Roman" w:cs="Times New Roman"/>
          <w:b/>
          <w:sz w:val="24"/>
          <w:szCs w:val="24"/>
        </w:rPr>
      </w:pPr>
      <w:r w:rsidRPr="00665ADD"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 w:rsidR="00705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biểu</w:t>
      </w:r>
      <w:proofErr w:type="spellEnd"/>
      <w:r w:rsidR="00705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định</w:t>
      </w:r>
      <w:proofErr w:type="spellEnd"/>
      <w:r w:rsidR="00705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luật</w:t>
      </w:r>
      <w:proofErr w:type="spellEnd"/>
      <w:r w:rsidR="00705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khúc</w:t>
      </w:r>
      <w:proofErr w:type="spellEnd"/>
      <w:r w:rsidR="00705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xạ</w:t>
      </w:r>
      <w:proofErr w:type="spellEnd"/>
      <w:r w:rsidR="00705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ánh</w:t>
      </w:r>
      <w:proofErr w:type="spellEnd"/>
      <w:r w:rsidR="00705C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05CEA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Pr="00665ADD">
        <w:rPr>
          <w:rFonts w:ascii="Times New Roman" w:hAnsi="Times New Roman" w:cs="Times New Roman"/>
          <w:b/>
          <w:sz w:val="24"/>
          <w:szCs w:val="24"/>
        </w:rPr>
        <w:t xml:space="preserve">. (1 </w:t>
      </w:r>
      <w:proofErr w:type="spellStart"/>
      <w:r w:rsidRPr="00665ADD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665ADD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638" w:type="dxa"/>
        <w:tblLook w:val="01E0" w:firstRow="1" w:lastRow="1" w:firstColumn="1" w:lastColumn="1" w:noHBand="0" w:noVBand="0"/>
      </w:tblPr>
      <w:tblGrid>
        <w:gridCol w:w="9288"/>
        <w:gridCol w:w="1350"/>
      </w:tblGrid>
      <w:tr w:rsidR="00060121" w:rsidRPr="00026503" w:rsidTr="00527C53">
        <w:trPr>
          <w:trHeight w:val="278"/>
        </w:trPr>
        <w:tc>
          <w:tcPr>
            <w:tcW w:w="9288" w:type="dxa"/>
          </w:tcPr>
          <w:p w:rsidR="00665ADD" w:rsidRDefault="00705CEA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Tia khúc xạ nằm trong mặt phẳng tới.</w:t>
            </w:r>
          </w:p>
          <w:p w:rsidR="00705CEA" w:rsidRDefault="00705CEA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Tia tới và tia khúc xạ ở hai bên pháp tuyến tại điểm tới.</w:t>
            </w:r>
          </w:p>
          <w:p w:rsidR="00705CEA" w:rsidRDefault="00705CEA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Đối với hai môi trường trong suốt nhất định thì tỉ số giữa sin góc tới với sin góc khúc xạ là một hằng số.</w:t>
            </w:r>
          </w:p>
          <w:p w:rsidR="00705CEA" w:rsidRPr="00705CEA" w:rsidRDefault="00705CEA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Công thức</w:t>
            </w:r>
            <w:r w:rsidRPr="00705CEA">
              <w:rPr>
                <w:sz w:val="28"/>
                <w:szCs w:val="28"/>
                <w:lang w:val="pt-BR"/>
              </w:rPr>
              <w:t xml:space="preserve">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pt-BR"/>
                    </w:rPr>
                    <m:t>sini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pt-BR"/>
                    </w:rPr>
                    <m:t>sinr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=n</m:t>
              </m:r>
            </m:oMath>
          </w:p>
        </w:tc>
        <w:tc>
          <w:tcPr>
            <w:tcW w:w="1350" w:type="dxa"/>
          </w:tcPr>
          <w:p w:rsidR="00705CEA" w:rsidRDefault="00705CEA" w:rsidP="00152032">
            <w:pPr>
              <w:tabs>
                <w:tab w:val="num" w:pos="399"/>
              </w:tabs>
              <w:spacing w:line="276" w:lineRule="auto"/>
              <w:rPr>
                <w:b/>
                <w:sz w:val="24"/>
                <w:szCs w:val="24"/>
                <w:lang w:val="pt-BR"/>
              </w:rPr>
            </w:pPr>
          </w:p>
          <w:p w:rsidR="00060121" w:rsidRPr="00E1404D" w:rsidRDefault="001C7172" w:rsidP="00152032">
            <w:pPr>
              <w:tabs>
                <w:tab w:val="num" w:pos="399"/>
              </w:tabs>
              <w:spacing w:line="276" w:lineRule="au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0,25 x </w:t>
            </w:r>
            <w:r w:rsidR="00705CEA">
              <w:rPr>
                <w:b/>
                <w:sz w:val="24"/>
                <w:szCs w:val="24"/>
                <w:lang w:val="pt-BR"/>
              </w:rPr>
              <w:t>4</w:t>
            </w:r>
          </w:p>
        </w:tc>
      </w:tr>
    </w:tbl>
    <w:p w:rsidR="00502AD7" w:rsidRPr="00502AD7" w:rsidRDefault="00502AD7" w:rsidP="00152032">
      <w:pPr>
        <w:spacing w:before="60" w:after="0"/>
        <w:ind w:right="-418"/>
        <w:rPr>
          <w:rFonts w:ascii="Times New Roman" w:hAnsi="Times New Roman" w:cs="Times New Roman"/>
          <w:b/>
          <w:sz w:val="24"/>
          <w:szCs w:val="24"/>
        </w:rPr>
      </w:pPr>
      <w:r w:rsidRPr="00502AD7"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Vẽ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ảnh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vật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sáng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phẳng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nhỏ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đặt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vuông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góc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trục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của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một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thấu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kính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phân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kì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 xml:space="preserve">. (1 </w:t>
      </w:r>
      <w:proofErr w:type="spellStart"/>
      <w:r w:rsidRPr="00502AD7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502AD7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638" w:type="dxa"/>
        <w:tblLook w:val="01E0" w:firstRow="1" w:lastRow="1" w:firstColumn="1" w:lastColumn="1" w:noHBand="0" w:noVBand="0"/>
      </w:tblPr>
      <w:tblGrid>
        <w:gridCol w:w="9288"/>
        <w:gridCol w:w="1350"/>
      </w:tblGrid>
      <w:tr w:rsidR="00502AD7" w:rsidRPr="00026503" w:rsidTr="00527C53">
        <w:trPr>
          <w:trHeight w:val="852"/>
        </w:trPr>
        <w:tc>
          <w:tcPr>
            <w:tcW w:w="9288" w:type="dxa"/>
          </w:tcPr>
          <w:p w:rsidR="00502AD7" w:rsidRDefault="00BE6674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noProof/>
                <w:sz w:val="24"/>
                <w:szCs w:val="24"/>
              </w:rPr>
              <w:pict>
                <v:group id="_x0000_s1114" style="position:absolute;left:0;text-align:left;margin-left:104.65pt;margin-top:5.1pt;width:117.2pt;height:68.05pt;z-index:251688960" coordorigin="2813,10359" coordsize="2344,1361">
                  <v:line id="_x0000_s1029" style="position:absolute" from="2903,11127" to="5157,11127">
                    <v:stroke endarrowwidth="narrow"/>
                  </v:line>
                  <v:line id="_x0000_s1030" style="position:absolute" from="4055,10626" to="4055,11628">
                    <v:stroke endarrowwidth="narrow"/>
                  </v:line>
                  <v:line id="_x0000_s1031" style="position:absolute;flip:y" from="4055,10359" to="5007,10807">
                    <v:stroke endarrowwidth="narrow"/>
                  </v:line>
                  <v:line id="_x0000_s1032" style="position:absolute;rotation:-25192298fd;flip:y" from="4506,10586" to="4540,10612">
                    <v:stroke endarrow="open" endarrowwidth="narrow" endarrowlength="short"/>
                  </v:line>
                  <v:shape id="_x0000_s1033" style="position:absolute;left:3955;top:11628;width:184;height:92;flip:y;mso-wrap-style:square;mso-wrap-distance-left:9pt;mso-wrap-distance-top:0;mso-wrap-distance-right:9pt;mso-wrap-distance-bottom:0;v-text-anchor:top" coordsize="224,112" path="m,l112,112,224,e" filled="f">
                    <v:stroke endarrowwidth="narrow"/>
                    <v:path arrowok="t"/>
                  </v:shape>
                  <v:shape id="_x0000_s1034" style="position:absolute;left:3955;top:10526;width:184;height:92;mso-wrap-style:square;mso-wrap-distance-left:9pt;mso-wrap-distance-top:0;mso-wrap-distance-right:9pt;mso-wrap-distance-bottom:0;v-text-anchor:top" coordsize="224,112" path="m,l112,112,224,e" filled="f">
                    <v:stroke endarrowwidth="narrow"/>
                    <v:path arrowok="t"/>
                  </v:shape>
                  <v:shape id="_x0000_s1035" type="#_x0000_t202" style="position:absolute;left:3779;top:11050;width:401;height:401" filled="f" stroked="f">
                    <v:stroke endarrowwidth="narrow"/>
                    <v:textbox style="mso-next-textbox:#_x0000_s1035" inset="0,0,0,0">
                      <w:txbxContent>
                        <w:p w:rsidR="00502AD7" w:rsidRDefault="00502AD7" w:rsidP="00502AD7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eastAsia="Times New Roman" w:hAnsi="Calibri" w:cs="Times New Roman"/>
                            </w:rPr>
                            <w:t>O</w:t>
                          </w:r>
                        </w:p>
                      </w:txbxContent>
                    </v:textbox>
                  </v:shape>
                  <v:line id="_x0000_s1036" style="position:absolute" from="3005,10810" to="4057,10810">
                    <v:stroke endarrowwidth="narrow"/>
                  </v:line>
                  <v:line id="_x0000_s1037" style="position:absolute" from="3449,10803" to="3504,10810">
                    <v:stroke endarrow="open" endarrowwidth="narrow" endarrowlength="short"/>
                  </v:line>
                  <v:line id="_x0000_s1038" style="position:absolute;flip:y" from="3454,10810" to="4088,11109">
                    <v:stroke dashstyle="1 1" endarrowwidth="narrow"/>
                  </v:line>
                  <v:shape id="_x0000_s1039" type="#_x0000_t202" style="position:absolute;left:4463;top:10874;width:401;height:401" filled="f" stroked="f">
                    <v:stroke endarrowwidth="narrow"/>
                    <v:textbox style="mso-next-textbox:#_x0000_s1039" inset="0,0,0,0">
                      <w:txbxContent>
                        <w:p w:rsidR="00502AD7" w:rsidRPr="009F7FE4" w:rsidRDefault="00502AD7" w:rsidP="00502AD7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9F7FE4">
                            <w:rPr>
                              <w:rFonts w:ascii="Calibri" w:eastAsia="Times New Roman" w:hAnsi="Calibri" w:cs="Times New Roman"/>
                              <w:sz w:val="20"/>
                              <w:szCs w:val="20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040" type="#_x0000_t202" style="position:absolute;left:3194;top:11084;width:400;height:401" filled="f" stroked="f">
                    <v:stroke endarrowwidth="narrow"/>
                    <v:textbox style="mso-next-textbox:#_x0000_s1040" inset="0,0,0,0">
                      <w:txbxContent>
                        <w:p w:rsidR="00502AD7" w:rsidRPr="009F7FE4" w:rsidRDefault="00502AD7" w:rsidP="00502AD7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9F7FE4">
                            <w:rPr>
                              <w:rFonts w:ascii="Calibri" w:eastAsia="Times New Roman" w:hAnsi="Calibri" w:cs="Times New Roman"/>
                              <w:sz w:val="20"/>
                              <w:szCs w:val="20"/>
                            </w:rPr>
                            <w:t>F’</w:t>
                          </w:r>
                        </w:p>
                      </w:txbxContent>
                    </v:textbox>
                  </v:shape>
                  <v:line id="_x0000_s1041" style="position:absolute" from="3015,10801" to="3015,11123">
                    <v:stroke startarrow="open" startarrowwidth="narrow" startarrowlength="short" endarrowwidth="narrow"/>
                  </v:line>
                  <v:line id="_x0000_s1042" style="position:absolute" from="3015,10831" to="5073,11447">
                    <v:stroke endarrowwidth="narrow"/>
                  </v:line>
                  <v:line id="_x0000_s1043" style="position:absolute" from="3645,10997" to="3645,11123">
                    <v:stroke startarrow="open" startarrowwidth="narrow" startarrowlength="short" endarrowwidth="narrow"/>
                  </v:line>
                  <v:group id="_x0000_s1044" style="position:absolute;left:4275;top:11195;width:280;height:98" coordorigin="5950,9758" coordsize="280,98">
                    <v:line id="_x0000_s1045" style="position:absolute" from="5950,9758" to="6118,9828">
                      <v:stroke endarrow="open" endarrowwidth="narrow"/>
                    </v:line>
                    <v:line id="_x0000_s1046" style="position:absolute" from="6062,9786" to="6230,9856">
                      <v:stroke endarrow="open" endarrowwidth="narrow"/>
                    </v:line>
                  </v:group>
                  <v:group id="_x0000_s1047" style="position:absolute;left:3281;top:10901;width:280;height:98" coordorigin="5950,9758" coordsize="280,98">
                    <v:line id="_x0000_s1048" style="position:absolute" from="5950,9758" to="6118,9828">
                      <v:stroke endarrow="open" endarrowwidth="narrow"/>
                    </v:line>
                    <v:line id="_x0000_s1049" style="position:absolute" from="6062,9786" to="6230,9856">
                      <v:stroke endarrow="open" endarrowwidth="narrow"/>
                    </v:line>
                  </v:group>
                  <v:shape id="_x0000_s1050" type="#_x0000_t202" style="position:absolute;left:2813;top:11117;width:399;height:398" filled="f" stroked="f">
                    <v:stroke endarrowwidth="narrow"/>
                    <v:textbox style="mso-next-textbox:#_x0000_s1050" inset="0,0,0,0">
                      <w:txbxContent>
                        <w:p w:rsidR="00502AD7" w:rsidRPr="009F7FE4" w:rsidRDefault="00502AD7" w:rsidP="00502AD7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9F7FE4">
                            <w:rPr>
                              <w:rFonts w:ascii="Calibri" w:eastAsia="Times New Roman" w:hAnsi="Calibri" w:cs="Times New Roman"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1" type="#_x0000_t202" style="position:absolute;left:2843;top:10509;width:399;height:398" filled="f" stroked="f">
                    <v:stroke endarrowwidth="narrow"/>
                    <v:textbox style="mso-next-textbox:#_x0000_s1051" inset="0,0,0,0">
                      <w:txbxContent>
                        <w:p w:rsidR="00502AD7" w:rsidRPr="009F7FE4" w:rsidRDefault="00502AD7" w:rsidP="00502AD7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9F7FE4">
                            <w:rPr>
                              <w:rFonts w:ascii="Calibri" w:eastAsia="Times New Roman" w:hAnsi="Calibri" w:cs="Times New Roman"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53" type="#_x0000_t202" style="position:absolute;left:3464;top:10776;width:399;height:398" filled="f" stroked="f">
                    <v:stroke endarrowwidth="narrow"/>
                    <v:textbox style="mso-next-textbox:#_x0000_s1053" inset="0,0,0,0">
                      <w:txbxContent>
                        <w:p w:rsidR="00502AD7" w:rsidRDefault="00502AD7" w:rsidP="00502AD7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9F7FE4">
                            <w:rPr>
                              <w:rFonts w:ascii="Calibri" w:eastAsia="Times New Roman" w:hAnsi="Calibri" w:cs="Times New Roman"/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ascii="Calibri" w:eastAsia="Times New Roman" w:hAnsi="Calibri" w:cs="Times New Roman"/>
                            </w:rPr>
                            <w:t>’</w:t>
                          </w:r>
                        </w:p>
                      </w:txbxContent>
                    </v:textbox>
                  </v:shape>
                  <v:shape id="_x0000_s1054" type="#_x0000_t202" style="position:absolute;left:3505;top:11125;width:399;height:398" filled="f" stroked="f">
                    <v:stroke endarrowwidth="narrow"/>
                    <v:textbox style="mso-next-textbox:#_x0000_s1054" inset="0,0,0,0">
                      <w:txbxContent>
                        <w:p w:rsidR="00502AD7" w:rsidRPr="009F7FE4" w:rsidRDefault="00502AD7" w:rsidP="00502AD7"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 w:rsidRPr="009F7FE4">
                            <w:rPr>
                              <w:rFonts w:ascii="Calibri" w:eastAsia="Times New Roman" w:hAnsi="Calibri" w:cs="Times New Roman"/>
                              <w:sz w:val="20"/>
                              <w:szCs w:val="20"/>
                            </w:rPr>
                            <w:t>A’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502AD7" w:rsidRDefault="00502AD7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502AD7" w:rsidRDefault="00502AD7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502AD7" w:rsidRDefault="00502AD7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502AD7" w:rsidRDefault="00502AD7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502AD7" w:rsidRDefault="00502AD7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</w:p>
          <w:p w:rsidR="00EC38AA" w:rsidRDefault="00EC38AA" w:rsidP="00152032">
            <w:pPr>
              <w:tabs>
                <w:tab w:val="num" w:pos="399"/>
              </w:tabs>
              <w:spacing w:line="276" w:lineRule="au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Yêu cầu.</w:t>
            </w:r>
          </w:p>
          <w:p w:rsidR="00502AD7" w:rsidRDefault="00502AD7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+ </w:t>
            </w:r>
            <w:r w:rsidRPr="00502AD7">
              <w:rPr>
                <w:sz w:val="24"/>
                <w:szCs w:val="24"/>
                <w:lang w:val="pt-BR"/>
              </w:rPr>
              <w:t>Vẽ đúng đường đi củ</w:t>
            </w:r>
            <w:r w:rsidR="00EC38AA">
              <w:rPr>
                <w:sz w:val="24"/>
                <w:szCs w:val="24"/>
                <w:lang w:val="pt-BR"/>
              </w:rPr>
              <w:t>a 2 tia sáng xuất phát từ điểm B</w:t>
            </w:r>
            <w:r w:rsidRPr="00502AD7">
              <w:rPr>
                <w:sz w:val="24"/>
                <w:szCs w:val="24"/>
                <w:lang w:val="pt-BR"/>
              </w:rPr>
              <w:t xml:space="preserve"> trên vật, có mũi tên chỉ chiều truyền ánh sáng.</w:t>
            </w:r>
          </w:p>
          <w:p w:rsidR="006D5537" w:rsidRDefault="006D5537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+ Trên vật và ảnh phải có mũi tên chỉ chiều của vật (thật) và ảnh (ảo) cùng chiều.</w:t>
            </w:r>
          </w:p>
          <w:p w:rsidR="00502AD7" w:rsidRPr="00502AD7" w:rsidRDefault="006D5537" w:rsidP="00152032">
            <w:pPr>
              <w:tabs>
                <w:tab w:val="num" w:pos="399"/>
              </w:tabs>
              <w:spacing w:line="276" w:lineRule="auto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+ Độ lớn của ảnh phải nhỏ hơn độ lớn của vật. </w:t>
            </w:r>
          </w:p>
          <w:p w:rsidR="00502AD7" w:rsidRPr="003C00A3" w:rsidRDefault="00EC38AA" w:rsidP="00152032">
            <w:pPr>
              <w:tabs>
                <w:tab w:val="num" w:pos="399"/>
              </w:tabs>
              <w:spacing w:line="276" w:lineRule="auto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(</w:t>
            </w:r>
            <w:r w:rsidRPr="00EC38AA">
              <w:rPr>
                <w:i/>
                <w:sz w:val="24"/>
                <w:szCs w:val="24"/>
                <w:lang w:val="pt-BR"/>
              </w:rPr>
              <w:t>HS vẽ đúng hình mà không vẽ mũi tên chỉ chiều của vật - ảnh hoặc chiều tia sáng thì – 0,25 đ</w:t>
            </w:r>
            <w:r>
              <w:rPr>
                <w:i/>
                <w:sz w:val="24"/>
                <w:szCs w:val="24"/>
                <w:lang w:val="pt-BR"/>
              </w:rPr>
              <w:t xml:space="preserve"> cho mỗi trường hợp. HS không ghi chữ A,B trên vật hoặc A’, B’ trên ảnh </w:t>
            </w:r>
            <w:r w:rsidRPr="00EC38AA">
              <w:rPr>
                <w:b/>
                <w:i/>
                <w:sz w:val="24"/>
                <w:szCs w:val="24"/>
                <w:lang w:val="pt-BR"/>
              </w:rPr>
              <w:t>không trừ điểm</w:t>
            </w:r>
            <w:r w:rsidRPr="00EC38AA">
              <w:rPr>
                <w:i/>
                <w:sz w:val="24"/>
                <w:szCs w:val="24"/>
                <w:lang w:val="pt-BR"/>
              </w:rPr>
              <w:t>)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350" w:type="dxa"/>
          </w:tcPr>
          <w:p w:rsidR="00502AD7" w:rsidRPr="00E1404D" w:rsidRDefault="006D5537" w:rsidP="00152032">
            <w:pPr>
              <w:tabs>
                <w:tab w:val="num" w:pos="399"/>
              </w:tabs>
              <w:spacing w:line="276" w:lineRule="auto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1 đ</w:t>
            </w:r>
          </w:p>
        </w:tc>
      </w:tr>
    </w:tbl>
    <w:p w:rsidR="00152032" w:rsidRDefault="0015203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152032" w:rsidRDefault="00152032" w:rsidP="008619F7">
      <w:pPr>
        <w:pStyle w:val="dong1"/>
        <w:spacing w:before="0"/>
        <w:ind w:left="0" w:firstLine="0"/>
        <w:rPr>
          <w:rFonts w:ascii="Times New Roman" w:hAnsi="Times New Roman"/>
          <w:b/>
          <w:bCs/>
          <w:sz w:val="24"/>
          <w:szCs w:val="24"/>
        </w:rPr>
      </w:pPr>
    </w:p>
    <w:p w:rsidR="003C00A3" w:rsidRPr="00152032" w:rsidRDefault="003C00A3" w:rsidP="004F4127">
      <w:pPr>
        <w:pStyle w:val="dong1"/>
        <w:spacing w:before="0" w:after="120"/>
        <w:ind w:left="0" w:firstLine="0"/>
        <w:rPr>
          <w:rFonts w:ascii="Times New Roman" w:hAnsi="Times New Roman"/>
          <w:b/>
          <w:bCs/>
          <w:sz w:val="28"/>
          <w:szCs w:val="24"/>
        </w:rPr>
      </w:pPr>
      <w:proofErr w:type="gramStart"/>
      <w:r w:rsidRPr="00152032">
        <w:rPr>
          <w:rFonts w:ascii="Times New Roman" w:hAnsi="Times New Roman"/>
          <w:b/>
          <w:bCs/>
          <w:sz w:val="28"/>
          <w:szCs w:val="24"/>
        </w:rPr>
        <w:t>II/ BÀI TOÁN.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8190"/>
        <w:gridCol w:w="1260"/>
      </w:tblGrid>
      <w:tr w:rsidR="00BD1B3F" w:rsidTr="00152032">
        <w:trPr>
          <w:trHeight w:val="135"/>
        </w:trPr>
        <w:tc>
          <w:tcPr>
            <w:tcW w:w="1188" w:type="dxa"/>
            <w:vMerge w:val="restart"/>
          </w:tcPr>
          <w:p w:rsidR="00591C86" w:rsidRDefault="00591C86" w:rsidP="008619F7">
            <w:pPr>
              <w:rPr>
                <w:b/>
                <w:sz w:val="24"/>
                <w:szCs w:val="24"/>
              </w:rPr>
            </w:pPr>
          </w:p>
          <w:p w:rsidR="00BD1B3F" w:rsidRDefault="00BD1B3F" w:rsidP="008619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1</w:t>
            </w:r>
          </w:p>
          <w:p w:rsidR="00BD1B3F" w:rsidRDefault="00BD1B3F" w:rsidP="008619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(2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190" w:type="dxa"/>
          </w:tcPr>
          <w:p w:rsidR="00BD1B3F" w:rsidRPr="00A56327" w:rsidRDefault="00BD1B3F" w:rsidP="00591C86">
            <w:pPr>
              <w:spacing w:before="60" w:after="60"/>
              <w:rPr>
                <w:sz w:val="24"/>
                <w:szCs w:val="24"/>
              </w:rPr>
            </w:pPr>
            <w:r w:rsidRPr="00446FA2">
              <w:rPr>
                <w:b/>
                <w:sz w:val="24"/>
                <w:szCs w:val="24"/>
              </w:rPr>
              <w:t xml:space="preserve">a)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L 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4π.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>
              <w:rPr>
                <w:sz w:val="24"/>
                <w:szCs w:val="24"/>
              </w:rPr>
              <w:t xml:space="preserve"> ho</w:t>
            </w:r>
            <w:proofErr w:type="spellStart"/>
            <w:r>
              <w:rPr>
                <w:sz w:val="24"/>
                <w:szCs w:val="24"/>
              </w:rPr>
              <w:t>ặc</w:t>
            </w:r>
            <w:proofErr w:type="spellEnd"/>
            <w:r>
              <w:rPr>
                <w:sz w:val="24"/>
                <w:szCs w:val="24"/>
              </w:rPr>
              <w:t xml:space="preserve"> L =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4π.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oMath>
          </w:p>
        </w:tc>
        <w:tc>
          <w:tcPr>
            <w:tcW w:w="1260" w:type="dxa"/>
          </w:tcPr>
          <w:p w:rsidR="00BD1B3F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  <w:p w:rsidR="00BD1B3F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</w:tc>
      </w:tr>
      <w:tr w:rsidR="00BD1B3F" w:rsidTr="00152032">
        <w:trPr>
          <w:trHeight w:val="135"/>
        </w:trPr>
        <w:tc>
          <w:tcPr>
            <w:tcW w:w="1188" w:type="dxa"/>
            <w:vMerge/>
          </w:tcPr>
          <w:p w:rsidR="00BD1B3F" w:rsidRDefault="00BD1B3F" w:rsidP="008619F7">
            <w:pPr>
              <w:rPr>
                <w:b/>
                <w:sz w:val="24"/>
                <w:szCs w:val="24"/>
              </w:rPr>
            </w:pPr>
          </w:p>
        </w:tc>
        <w:tc>
          <w:tcPr>
            <w:tcW w:w="8190" w:type="dxa"/>
          </w:tcPr>
          <w:p w:rsidR="00BD1B3F" w:rsidRDefault="00BD1B3F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>: L 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4π.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(1000)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0,5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sup>
              </m:sSup>
            </m:oMath>
          </w:p>
          <w:p w:rsidR="00BD1B3F" w:rsidRPr="00446FA2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: L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≈</m:t>
              </m:r>
            </m:oMath>
            <w:r>
              <w:rPr>
                <w:sz w:val="24"/>
                <w:szCs w:val="24"/>
              </w:rPr>
              <w:t xml:space="preserve"> 2,5.10</w:t>
            </w:r>
            <w:r>
              <w:rPr>
                <w:sz w:val="24"/>
                <w:szCs w:val="24"/>
                <w:vertAlign w:val="superscript"/>
              </w:rPr>
              <w:t xml:space="preserve">-3 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1260" w:type="dxa"/>
          </w:tcPr>
          <w:p w:rsidR="00BD1B3F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x 2</w:t>
            </w:r>
          </w:p>
          <w:p w:rsidR="00BD1B3F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</w:tc>
      </w:tr>
      <w:tr w:rsidR="00BD1B3F" w:rsidTr="00152032">
        <w:trPr>
          <w:trHeight w:val="90"/>
        </w:trPr>
        <w:tc>
          <w:tcPr>
            <w:tcW w:w="1188" w:type="dxa"/>
            <w:vMerge/>
          </w:tcPr>
          <w:p w:rsidR="00BD1B3F" w:rsidRDefault="00BD1B3F" w:rsidP="008619F7">
            <w:pPr>
              <w:rPr>
                <w:b/>
                <w:sz w:val="24"/>
                <w:szCs w:val="24"/>
              </w:rPr>
            </w:pPr>
          </w:p>
        </w:tc>
        <w:tc>
          <w:tcPr>
            <w:tcW w:w="8190" w:type="dxa"/>
          </w:tcPr>
          <w:p w:rsidR="00BD1B3F" w:rsidRDefault="00BD1B3F" w:rsidP="00591C86">
            <w:pPr>
              <w:spacing w:before="60" w:after="60"/>
              <w:rPr>
                <w:sz w:val="28"/>
                <w:szCs w:val="28"/>
              </w:rPr>
            </w:pPr>
            <w:r w:rsidRPr="00446FA2">
              <w:rPr>
                <w:b/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E253DF">
              <w:rPr>
                <w:sz w:val="28"/>
                <w:szCs w:val="28"/>
              </w:rPr>
              <w:t>e</w:t>
            </w:r>
            <w:r w:rsidRPr="00E253DF">
              <w:rPr>
                <w:sz w:val="28"/>
                <w:szCs w:val="28"/>
                <w:vertAlign w:val="subscript"/>
              </w:rPr>
              <w:t>tc</w:t>
            </w:r>
            <w:proofErr w:type="spellEnd"/>
            <w:r w:rsidRPr="00E253DF">
              <w:rPr>
                <w:sz w:val="28"/>
                <w:szCs w:val="28"/>
              </w:rPr>
              <w:t xml:space="preserve"> = - L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∆i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den>
              </m:f>
            </m:oMath>
            <w:r w:rsidRPr="00E253DF">
              <w:rPr>
                <w:sz w:val="28"/>
                <w:szCs w:val="28"/>
              </w:rPr>
              <w:t xml:space="preserve">  </w:t>
            </w:r>
            <w:proofErr w:type="spellStart"/>
            <w:r w:rsidRPr="00E253DF">
              <w:rPr>
                <w:sz w:val="24"/>
                <w:szCs w:val="24"/>
              </w:rPr>
              <w:t>hoặc</w:t>
            </w:r>
            <w:proofErr w:type="spellEnd"/>
            <w:r w:rsidRPr="00E253DF">
              <w:rPr>
                <w:sz w:val="28"/>
                <w:szCs w:val="28"/>
              </w:rPr>
              <w:t xml:space="preserve">  </w:t>
            </w:r>
            <w:proofErr w:type="spellStart"/>
            <w:r w:rsidRPr="00E253DF">
              <w:rPr>
                <w:sz w:val="28"/>
                <w:szCs w:val="28"/>
              </w:rPr>
              <w:t>e</w:t>
            </w:r>
            <w:r w:rsidRPr="00E253DF">
              <w:rPr>
                <w:sz w:val="28"/>
                <w:szCs w:val="28"/>
                <w:vertAlign w:val="subscript"/>
              </w:rPr>
              <w:t>tc</w:t>
            </w:r>
            <w:proofErr w:type="spellEnd"/>
            <w:r w:rsidRPr="00E253DF">
              <w:rPr>
                <w:sz w:val="28"/>
                <w:szCs w:val="28"/>
              </w:rPr>
              <w:t xml:space="preserve"> =  L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∆i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</m:d>
            </m:oMath>
            <w:r w:rsidRPr="00E253DF">
              <w:rPr>
                <w:sz w:val="28"/>
                <w:szCs w:val="28"/>
              </w:rPr>
              <w:t xml:space="preserve"> </w:t>
            </w:r>
            <w:proofErr w:type="spellStart"/>
            <w:r w:rsidRPr="00E253DF">
              <w:rPr>
                <w:sz w:val="24"/>
                <w:szCs w:val="24"/>
              </w:rPr>
              <w:t>hoặc</w:t>
            </w:r>
            <w:proofErr w:type="spellEnd"/>
            <w:r w:rsidRPr="00E253DF">
              <w:rPr>
                <w:sz w:val="24"/>
                <w:szCs w:val="24"/>
              </w:rPr>
              <w:t xml:space="preserve"> </w:t>
            </w:r>
            <w:proofErr w:type="spellStart"/>
            <w:r w:rsidRPr="00E253DF">
              <w:rPr>
                <w:sz w:val="28"/>
                <w:szCs w:val="28"/>
              </w:rPr>
              <w:t>e</w:t>
            </w:r>
            <w:r w:rsidRPr="00E253DF">
              <w:rPr>
                <w:sz w:val="28"/>
                <w:szCs w:val="28"/>
                <w:vertAlign w:val="subscript"/>
              </w:rPr>
              <w:t>tc</w:t>
            </w:r>
            <w:proofErr w:type="spellEnd"/>
            <w:r w:rsidRPr="00E253DF">
              <w:rPr>
                <w:sz w:val="28"/>
                <w:szCs w:val="28"/>
              </w:rPr>
              <w:t xml:space="preserve"> =  L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2- 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∆t</m:t>
                      </m:r>
                    </m:den>
                  </m:f>
                </m:e>
              </m:d>
            </m:oMath>
          </w:p>
          <w:p w:rsidR="007F4333" w:rsidRPr="007F4333" w:rsidRDefault="007F4333" w:rsidP="00591C86">
            <w:pPr>
              <w:tabs>
                <w:tab w:val="num" w:pos="399"/>
              </w:tabs>
              <w:spacing w:before="60" w:after="60"/>
              <w:rPr>
                <w:i/>
                <w:sz w:val="24"/>
                <w:szCs w:val="24"/>
              </w:rPr>
            </w:pPr>
            <w:r w:rsidRPr="00C01BA5">
              <w:rPr>
                <w:i/>
                <w:sz w:val="24"/>
                <w:szCs w:val="24"/>
              </w:rPr>
              <w:t xml:space="preserve">(ở CT 2 </w:t>
            </w:r>
            <w:proofErr w:type="spellStart"/>
            <w:r>
              <w:rPr>
                <w:i/>
                <w:sz w:val="24"/>
                <w:szCs w:val="24"/>
              </w:rPr>
              <w:t>hoặc</w:t>
            </w:r>
            <w:proofErr w:type="spellEnd"/>
            <w:r>
              <w:rPr>
                <w:i/>
                <w:sz w:val="24"/>
                <w:szCs w:val="24"/>
              </w:rPr>
              <w:t xml:space="preserve"> CT 3, </w:t>
            </w:r>
            <w:r w:rsidRPr="00C01BA5">
              <w:rPr>
                <w:i/>
                <w:sz w:val="24"/>
                <w:szCs w:val="24"/>
              </w:rPr>
              <w:t xml:space="preserve">HS </w:t>
            </w:r>
            <w:proofErr w:type="spellStart"/>
            <w:r w:rsidRPr="00C01BA5">
              <w:rPr>
                <w:i/>
                <w:sz w:val="24"/>
                <w:szCs w:val="24"/>
              </w:rPr>
              <w:t>có</w:t>
            </w:r>
            <w:proofErr w:type="spellEnd"/>
            <w:r w:rsidRPr="00C01BA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01BA5">
              <w:rPr>
                <w:i/>
                <w:sz w:val="24"/>
                <w:szCs w:val="24"/>
              </w:rPr>
              <w:t>thể</w:t>
            </w:r>
            <w:proofErr w:type="spellEnd"/>
            <w:r w:rsidRPr="00C01BA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01BA5">
              <w:rPr>
                <w:i/>
                <w:sz w:val="24"/>
                <w:szCs w:val="24"/>
              </w:rPr>
              <w:t>viết</w:t>
            </w:r>
            <w:proofErr w:type="spellEnd"/>
            <w:r w:rsidRPr="00C01BA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01BA5">
              <w:rPr>
                <w:i/>
                <w:sz w:val="24"/>
                <w:szCs w:val="24"/>
              </w:rPr>
              <w:t>e</w:t>
            </w:r>
            <w:r w:rsidRPr="00C01BA5">
              <w:rPr>
                <w:i/>
                <w:sz w:val="24"/>
                <w:szCs w:val="24"/>
                <w:vertAlign w:val="subscript"/>
              </w:rPr>
              <w:t>tc</w:t>
            </w:r>
            <w:proofErr w:type="spellEnd"/>
            <w:r w:rsidRPr="00C01BA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01BA5">
              <w:rPr>
                <w:i/>
                <w:sz w:val="24"/>
                <w:szCs w:val="24"/>
              </w:rPr>
              <w:t>hoặc</w:t>
            </w:r>
            <w:proofErr w:type="spellEnd"/>
            <w:r w:rsidRPr="00C01BA5">
              <w:rPr>
                <w:i/>
                <w:sz w:val="24"/>
                <w:szCs w:val="24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tc</m:t>
                      </m:r>
                    </m:sub>
                  </m:sSub>
                </m:e>
              </m:d>
            </m:oMath>
            <w:r w:rsidRPr="00C01BA5">
              <w:rPr>
                <w:i/>
                <w:sz w:val="24"/>
                <w:szCs w:val="24"/>
              </w:rPr>
              <w:t xml:space="preserve"> cũng được)</w:t>
            </w:r>
          </w:p>
        </w:tc>
        <w:tc>
          <w:tcPr>
            <w:tcW w:w="1260" w:type="dxa"/>
          </w:tcPr>
          <w:p w:rsidR="00BD1B3F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0,5</w:t>
            </w:r>
          </w:p>
          <w:p w:rsidR="00BD1B3F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</w:tc>
      </w:tr>
      <w:tr w:rsidR="00BD1B3F" w:rsidTr="00152032">
        <w:trPr>
          <w:trHeight w:val="90"/>
        </w:trPr>
        <w:tc>
          <w:tcPr>
            <w:tcW w:w="1188" w:type="dxa"/>
            <w:vMerge/>
          </w:tcPr>
          <w:p w:rsidR="00BD1B3F" w:rsidRDefault="00BD1B3F" w:rsidP="008619F7">
            <w:pPr>
              <w:rPr>
                <w:b/>
                <w:sz w:val="24"/>
                <w:szCs w:val="24"/>
              </w:rPr>
            </w:pPr>
          </w:p>
        </w:tc>
        <w:tc>
          <w:tcPr>
            <w:tcW w:w="8190" w:type="dxa"/>
          </w:tcPr>
          <w:p w:rsidR="00BD1B3F" w:rsidRDefault="00BD1B3F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Thế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tc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=  2,5.10</w:t>
            </w:r>
            <w:proofErr w:type="gramEnd"/>
            <w:r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>.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0,02</m:t>
                      </m:r>
                    </m:den>
                  </m:f>
                </m:e>
              </m:d>
            </m:oMath>
          </w:p>
          <w:p w:rsidR="00BD1B3F" w:rsidRPr="00446FA2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Đáp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  <w:vertAlign w:val="subscript"/>
              </w:rPr>
              <w:t>tc</w:t>
            </w:r>
            <w:proofErr w:type="spellEnd"/>
            <w:r>
              <w:rPr>
                <w:sz w:val="24"/>
                <w:szCs w:val="24"/>
              </w:rPr>
              <w:t xml:space="preserve"> =  1,25 V</w:t>
            </w:r>
          </w:p>
        </w:tc>
        <w:tc>
          <w:tcPr>
            <w:tcW w:w="1260" w:type="dxa"/>
          </w:tcPr>
          <w:p w:rsidR="00BD1B3F" w:rsidRDefault="00BD1B3F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0,25 x</w:t>
            </w:r>
            <w:r w:rsidR="00BE6674">
              <w:rPr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2 </w:t>
            </w:r>
          </w:p>
        </w:tc>
      </w:tr>
      <w:tr w:rsidR="00824CC2" w:rsidTr="00152032">
        <w:trPr>
          <w:trHeight w:val="1134"/>
        </w:trPr>
        <w:tc>
          <w:tcPr>
            <w:tcW w:w="1188" w:type="dxa"/>
            <w:vMerge w:val="restart"/>
          </w:tcPr>
          <w:p w:rsidR="00591C86" w:rsidRDefault="00591C86" w:rsidP="008619F7">
            <w:pPr>
              <w:rPr>
                <w:b/>
                <w:sz w:val="24"/>
                <w:szCs w:val="24"/>
              </w:rPr>
            </w:pPr>
          </w:p>
          <w:p w:rsidR="00824CC2" w:rsidRDefault="00824CC2" w:rsidP="008619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2</w:t>
            </w:r>
          </w:p>
          <w:p w:rsidR="00824CC2" w:rsidRDefault="00824CC2" w:rsidP="008619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590837"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190" w:type="dxa"/>
          </w:tcPr>
          <w:p w:rsidR="006668FF" w:rsidRDefault="00824CC2" w:rsidP="00591C86">
            <w:pPr>
              <w:spacing w:before="60" w:after="60"/>
              <w:rPr>
                <w:sz w:val="24"/>
                <w:szCs w:val="24"/>
                <w:vertAlign w:val="superscript"/>
              </w:rPr>
            </w:pPr>
            <w:r w:rsidRPr="00824CC2">
              <w:rPr>
                <w:b/>
                <w:sz w:val="24"/>
                <w:szCs w:val="24"/>
              </w:rPr>
              <w:t>a)</w:t>
            </w:r>
            <w:r>
              <w:rPr>
                <w:sz w:val="24"/>
                <w:szCs w:val="24"/>
              </w:rPr>
              <w:t xml:space="preserve"> </w:t>
            </w:r>
            <w:r w:rsidR="00152032">
              <w:rPr>
                <w:sz w:val="24"/>
                <w:szCs w:val="24"/>
              </w:rPr>
              <w:t xml:space="preserve"> </w:t>
            </w:r>
            <w:r w:rsidR="003F51F6">
              <w:rPr>
                <w:sz w:val="24"/>
                <w:szCs w:val="24"/>
              </w:rPr>
              <w:t>i = 30</w:t>
            </w:r>
            <w:r w:rsidR="003F51F6">
              <w:rPr>
                <w:sz w:val="24"/>
                <w:szCs w:val="24"/>
                <w:vertAlign w:val="superscript"/>
              </w:rPr>
              <w:t>0</w:t>
            </w:r>
            <w:r w:rsidR="003F51F6">
              <w:rPr>
                <w:sz w:val="24"/>
                <w:szCs w:val="24"/>
              </w:rPr>
              <w:t xml:space="preserve">, </w:t>
            </w:r>
            <w:r w:rsidR="006668FF">
              <w:rPr>
                <w:sz w:val="24"/>
                <w:szCs w:val="24"/>
              </w:rPr>
              <w:t>r = 45</w:t>
            </w:r>
            <w:r w:rsidR="006668FF">
              <w:rPr>
                <w:sz w:val="24"/>
                <w:szCs w:val="24"/>
                <w:vertAlign w:val="superscript"/>
              </w:rPr>
              <w:t>0</w:t>
            </w:r>
          </w:p>
          <w:p w:rsidR="003F51F6" w:rsidRDefault="003F51F6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thức</w:t>
            </w:r>
            <w:proofErr w:type="spellEnd"/>
            <w:r>
              <w:rPr>
                <w:sz w:val="24"/>
                <w:szCs w:val="24"/>
              </w:rPr>
              <w:t xml:space="preserve"> ĐLKX AS: </w:t>
            </w: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bscript"/>
              </w:rPr>
              <w:t>tt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sini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bscript"/>
              </w:rPr>
              <w:t>kk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sinr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hoặc</w:t>
            </w:r>
            <w:proofErr w:type="spellEnd"/>
            <w:r>
              <w:rPr>
                <w:sz w:val="24"/>
                <w:szCs w:val="24"/>
              </w:rPr>
              <w:t xml:space="preserve"> CT </w:t>
            </w:r>
            <w:proofErr w:type="spellStart"/>
            <w:r>
              <w:rPr>
                <w:sz w:val="24"/>
                <w:szCs w:val="24"/>
              </w:rPr>
              <w:t>tương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đương</w:t>
            </w:r>
            <w:proofErr w:type="spellEnd"/>
          </w:p>
          <w:p w:rsidR="003F51F6" w:rsidRDefault="003F51F6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vertAlign w:val="subscript"/>
              </w:rPr>
              <w:t>tt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 w:rsidR="009B28A2">
              <w:rPr>
                <w:sz w:val="24"/>
                <w:szCs w:val="24"/>
              </w:rPr>
              <w:t xml:space="preserve"> </w:t>
            </w:r>
          </w:p>
          <w:p w:rsidR="009B28A2" w:rsidRPr="004B050E" w:rsidRDefault="009B28A2" w:rsidP="00591C86">
            <w:pPr>
              <w:spacing w:before="60" w:after="60"/>
              <w:rPr>
                <w:i/>
                <w:sz w:val="24"/>
                <w:szCs w:val="24"/>
              </w:rPr>
            </w:pPr>
            <w:r w:rsidRPr="004B050E">
              <w:rPr>
                <w:b/>
                <w:sz w:val="24"/>
                <w:szCs w:val="24"/>
              </w:rPr>
              <w:t>CHÚ Ý</w:t>
            </w:r>
            <w:r w:rsidR="004B050E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Nếu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HS </w:t>
            </w:r>
            <w:proofErr w:type="spellStart"/>
            <w:r w:rsidRPr="004B050E">
              <w:rPr>
                <w:i/>
                <w:sz w:val="24"/>
                <w:szCs w:val="24"/>
              </w:rPr>
              <w:t>xét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cả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hai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trường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hợp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</w:p>
          <w:p w:rsidR="009B28A2" w:rsidRPr="004B050E" w:rsidRDefault="009B28A2" w:rsidP="00591C86">
            <w:pPr>
              <w:spacing w:before="60" w:after="60"/>
              <w:rPr>
                <w:i/>
                <w:sz w:val="24"/>
                <w:szCs w:val="24"/>
              </w:rPr>
            </w:pPr>
            <w:r w:rsidRPr="004B050E">
              <w:rPr>
                <w:i/>
                <w:sz w:val="24"/>
                <w:szCs w:val="24"/>
              </w:rPr>
              <w:t>r = 30</w:t>
            </w:r>
            <w:r w:rsidRPr="004B050E">
              <w:rPr>
                <w:i/>
                <w:sz w:val="24"/>
                <w:szCs w:val="24"/>
                <w:vertAlign w:val="superscript"/>
              </w:rPr>
              <w:t>0</w:t>
            </w:r>
            <w:r w:rsidRPr="004B050E">
              <w:rPr>
                <w:i/>
                <w:sz w:val="24"/>
                <w:szCs w:val="24"/>
              </w:rPr>
              <w:t xml:space="preserve"> + 15</w:t>
            </w:r>
            <w:r w:rsidRPr="004B050E">
              <w:rPr>
                <w:i/>
                <w:sz w:val="24"/>
                <w:szCs w:val="24"/>
                <w:vertAlign w:val="superscript"/>
              </w:rPr>
              <w:t>0</w:t>
            </w:r>
            <w:r w:rsidRPr="004B050E">
              <w:rPr>
                <w:i/>
                <w:sz w:val="24"/>
                <w:szCs w:val="24"/>
              </w:rPr>
              <w:t xml:space="preserve"> = 45</w:t>
            </w:r>
            <w:r w:rsidRPr="004B050E">
              <w:rPr>
                <w:i/>
                <w:sz w:val="24"/>
                <w:szCs w:val="24"/>
                <w:vertAlign w:val="superscript"/>
              </w:rPr>
              <w:t>0</w:t>
            </w:r>
          </w:p>
          <w:p w:rsidR="00824CC2" w:rsidRPr="00960C37" w:rsidRDefault="009B28A2" w:rsidP="00591C86">
            <w:pPr>
              <w:spacing w:before="60" w:after="60"/>
              <w:rPr>
                <w:b/>
                <w:i/>
                <w:sz w:val="24"/>
                <w:szCs w:val="24"/>
              </w:rPr>
            </w:pPr>
            <w:r w:rsidRPr="004B050E">
              <w:rPr>
                <w:i/>
                <w:sz w:val="24"/>
                <w:szCs w:val="24"/>
              </w:rPr>
              <w:t>r = 30</w:t>
            </w:r>
            <w:r w:rsidRPr="004B050E">
              <w:rPr>
                <w:i/>
                <w:sz w:val="24"/>
                <w:szCs w:val="24"/>
                <w:vertAlign w:val="superscript"/>
              </w:rPr>
              <w:t>0</w:t>
            </w:r>
            <w:r w:rsidRPr="004B050E">
              <w:rPr>
                <w:i/>
                <w:sz w:val="24"/>
                <w:szCs w:val="24"/>
              </w:rPr>
              <w:t xml:space="preserve"> - 15</w:t>
            </w:r>
            <w:r w:rsidRPr="004B050E">
              <w:rPr>
                <w:i/>
                <w:sz w:val="24"/>
                <w:szCs w:val="24"/>
                <w:vertAlign w:val="superscript"/>
              </w:rPr>
              <w:t>0</w:t>
            </w:r>
            <w:r w:rsidRPr="004B050E">
              <w:rPr>
                <w:i/>
                <w:sz w:val="24"/>
                <w:szCs w:val="24"/>
              </w:rPr>
              <w:t xml:space="preserve"> = 15</w:t>
            </w:r>
            <w:r w:rsidRPr="004B050E">
              <w:rPr>
                <w:i/>
                <w:sz w:val="24"/>
                <w:szCs w:val="24"/>
                <w:vertAlign w:val="superscript"/>
              </w:rPr>
              <w:t>0</w:t>
            </w:r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mà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CE5240">
              <w:rPr>
                <w:b/>
                <w:i/>
                <w:sz w:val="24"/>
                <w:szCs w:val="24"/>
              </w:rPr>
              <w:t>không</w:t>
            </w:r>
            <w:proofErr w:type="spellEnd"/>
            <w:r w:rsidRPr="00CE5240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E5240">
              <w:rPr>
                <w:b/>
                <w:i/>
                <w:sz w:val="24"/>
                <w:szCs w:val="24"/>
              </w:rPr>
              <w:t>loại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trường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hợp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này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thì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chỉ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cho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B050E">
              <w:rPr>
                <w:i/>
                <w:sz w:val="24"/>
                <w:szCs w:val="24"/>
              </w:rPr>
              <w:t>điểm</w:t>
            </w:r>
            <w:proofErr w:type="spellEnd"/>
            <w:r w:rsidRPr="004B050E">
              <w:rPr>
                <w:i/>
                <w:sz w:val="24"/>
                <w:szCs w:val="24"/>
              </w:rPr>
              <w:t xml:space="preserve"> CT </w:t>
            </w:r>
            <w:proofErr w:type="spellStart"/>
            <w:r w:rsidRPr="004B050E">
              <w:rPr>
                <w:i/>
                <w:sz w:val="24"/>
                <w:szCs w:val="24"/>
              </w:rPr>
              <w:t>là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B050E">
              <w:rPr>
                <w:sz w:val="24"/>
                <w:szCs w:val="24"/>
              </w:rPr>
              <w:t xml:space="preserve"> </w:t>
            </w:r>
            <w:r w:rsidR="00152032">
              <w:rPr>
                <w:sz w:val="24"/>
                <w:szCs w:val="24"/>
              </w:rPr>
              <w:t xml:space="preserve"> </w:t>
            </w:r>
            <w:r w:rsidRPr="00960C37">
              <w:rPr>
                <w:b/>
                <w:i/>
                <w:sz w:val="24"/>
                <w:szCs w:val="24"/>
              </w:rPr>
              <w:t>0,25 đ</w:t>
            </w:r>
          </w:p>
        </w:tc>
        <w:tc>
          <w:tcPr>
            <w:tcW w:w="1260" w:type="dxa"/>
          </w:tcPr>
          <w:p w:rsidR="00C141EF" w:rsidRDefault="00C141EF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  <w:p w:rsidR="00824CC2" w:rsidRDefault="00824CC2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0,25 x </w:t>
            </w:r>
            <w:r w:rsidR="009B28A2">
              <w:rPr>
                <w:b/>
                <w:sz w:val="24"/>
                <w:szCs w:val="24"/>
              </w:rPr>
              <w:t>2</w:t>
            </w:r>
          </w:p>
        </w:tc>
      </w:tr>
      <w:tr w:rsidR="00824CC2" w:rsidTr="00152032">
        <w:trPr>
          <w:trHeight w:val="1134"/>
        </w:trPr>
        <w:tc>
          <w:tcPr>
            <w:tcW w:w="1188" w:type="dxa"/>
            <w:vMerge/>
          </w:tcPr>
          <w:p w:rsidR="00824CC2" w:rsidRDefault="00824CC2" w:rsidP="008619F7">
            <w:pPr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8190" w:type="dxa"/>
          </w:tcPr>
          <w:p w:rsidR="00D900E5" w:rsidRPr="00D900E5" w:rsidRDefault="00791B9A" w:rsidP="00591C86">
            <w:pPr>
              <w:spacing w:before="60" w:after="60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b)</w:t>
            </w:r>
            <w:r w:rsidR="00993D7E">
              <w:rPr>
                <w:b/>
                <w:sz w:val="24"/>
                <w:szCs w:val="24"/>
              </w:rPr>
              <w:t xml:space="preserve">               </w:t>
            </w:r>
            <w:r w:rsidR="00977942">
              <w:rPr>
                <w:b/>
                <w:sz w:val="24"/>
                <w:szCs w:val="24"/>
              </w:rPr>
              <w:t xml:space="preserve">                     </w:t>
            </w:r>
            <w:r w:rsidR="004F4127">
              <w:rPr>
                <w:b/>
                <w:sz w:val="24"/>
                <w:szCs w:val="24"/>
              </w:rPr>
              <w:t xml:space="preserve">     </w:t>
            </w:r>
            <w:r w:rsidR="00C65177">
              <w:rPr>
                <w:b/>
                <w:sz w:val="24"/>
                <w:szCs w:val="24"/>
              </w:rPr>
              <w:t xml:space="preserve">+ </w:t>
            </w:r>
            <w:proofErr w:type="spellStart"/>
            <w:r w:rsidR="00ED334E">
              <w:rPr>
                <w:sz w:val="24"/>
                <w:szCs w:val="24"/>
              </w:rPr>
              <w:t>H</w:t>
            </w:r>
            <w:r w:rsidR="00C65177" w:rsidRPr="00C65177">
              <w:rPr>
                <w:sz w:val="24"/>
                <w:szCs w:val="24"/>
              </w:rPr>
              <w:t>ình</w:t>
            </w:r>
            <w:proofErr w:type="spellEnd"/>
            <w:r w:rsidR="00C65177" w:rsidRPr="00C65177">
              <w:rPr>
                <w:sz w:val="24"/>
                <w:szCs w:val="24"/>
              </w:rPr>
              <w:t xml:space="preserve"> </w:t>
            </w:r>
            <w:proofErr w:type="spellStart"/>
            <w:r w:rsidR="00C65177" w:rsidRPr="00C65177">
              <w:rPr>
                <w:sz w:val="24"/>
                <w:szCs w:val="24"/>
              </w:rPr>
              <w:t>vẽ</w:t>
            </w:r>
            <w:proofErr w:type="spellEnd"/>
            <w:r w:rsidR="00C65177" w:rsidRPr="00C65177">
              <w:rPr>
                <w:sz w:val="24"/>
                <w:szCs w:val="24"/>
              </w:rPr>
              <w:t xml:space="preserve"> </w:t>
            </w:r>
            <w:r w:rsidR="00D900E5">
              <w:rPr>
                <w:sz w:val="24"/>
                <w:szCs w:val="24"/>
              </w:rPr>
              <w:t>(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Nếu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hình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vẽ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không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đầy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đủ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các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mũi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</w:p>
          <w:p w:rsidR="00D900E5" w:rsidRDefault="004F4127" w:rsidP="00591C86">
            <w:pPr>
              <w:spacing w:before="60" w:after="60"/>
              <w:rPr>
                <w:i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pict>
                <v:group id="_x0000_s1120" style="position:absolute;margin-left:-2pt;margin-top:3.7pt;width:115.8pt;height:86.7pt;z-index:251718656" coordorigin="1868,7254" coordsize="2316,1734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17" type="#_x0000_t32" style="position:absolute;left:2520;top:7530;width:1575;height:5" o:connectortype="straight" strokeweight=".25pt">
                    <v:stroke endarrow="open"/>
                  </v:shape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1100" type="#_x0000_t19" style="position:absolute;left:2997;top:8394;width:146;height:143" coordsize="30598,21600" o:allowincell="f" adj="-7885765,-1590347,10907" path="wr-10693,,32507,43200,,2956,30598,12723nfewr-10693,,32507,43200,,2956,30598,12723l10907,21600nsxe" strokeweight="1.5pt">
                    <v:path o:connectlocs="0,2956;30598,12723;10907,21600"/>
                  </v:shape>
                  <v:shape id="_x0000_s1102" type="#_x0000_t202" style="position:absolute;left:2877;top:8768;width:157;height:220" o:allowincell="f" filled="f" stroked="f" strokecolor="red">
                    <v:textbox style="mso-next-textbox:#_x0000_s1102" inset="0,0,0,0">
                      <w:txbxContent>
                        <w:p w:rsidR="00CF4B98" w:rsidRPr="007617F9" w:rsidRDefault="00CF4B98" w:rsidP="00CF4B98">
                          <w:pPr>
                            <w:jc w:val="center"/>
                          </w:pPr>
                          <w:r w:rsidRPr="007617F9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03" type="#_x0000_t32" style="position:absolute;left:1868;top:7524;width:2316;height:0" o:connectortype="straight" o:allowincell="f" strokeweight="1pt"/>
                  <v:shape id="_x0000_s1104" type="#_x0000_t32" style="position:absolute;left:2407;top:7524;width:1215;height:0" o:connectortype="straight" o:allowincell="f" strokeweight="4.5pt"/>
                  <v:shape id="_x0000_s1105" type="#_x0000_t32" style="position:absolute;left:2998;top:7524;width:0;height:1199" o:connectortype="straight" o:allowincell="f">
                    <v:stroke dashstyle="dash"/>
                  </v:shape>
                  <v:shape id="_x0000_s1106" type="#_x0000_t32" style="position:absolute;left:3006;top:7539;width:592;height:1199;flip:y" o:connectortype="straight" o:allowincell="f" strokeweight="1pt"/>
                  <v:shape id="_x0000_s1107" type="#_x0000_t32" style="position:absolute;left:3234;top:7974;width:141;height:300;flip:y" o:connectortype="straight" o:allowincell="f">
                    <v:stroke endarrow="open"/>
                  </v:shape>
                  <v:shape id="_x0000_s1108" type="#_x0000_t32" style="position:absolute;left:3611;top:7299;width:0;height:675" o:connectortype="straight" o:allowincell="f">
                    <v:stroke dashstyle="dash"/>
                  </v:shape>
                  <v:shape id="_x0000_s1109" type="#_x0000_t202" style="position:absolute;left:3321;top:7704;width:540;height:465" o:allowincell="f" filled="f" stroked="f">
                    <v:textbox style="mso-next-textbox:#_x0000_s1109">
                      <w:txbxContent>
                        <w:p w:rsidR="00CF4B98" w:rsidRPr="005F345D" w:rsidRDefault="00CF4B98" w:rsidP="00CF4B98">
                          <w:pPr>
                            <w:rPr>
                              <w:vertAlign w:val="subscript"/>
                            </w:rPr>
                          </w:pPr>
                          <w:proofErr w:type="spellStart"/>
                          <w:proofErr w:type="gramStart"/>
                          <w:r w:rsidRPr="005F345D">
                            <w:t>i</w:t>
                          </w:r>
                          <w:r w:rsidRPr="005F345D">
                            <w:rPr>
                              <w:vertAlign w:val="subscript"/>
                            </w:rPr>
                            <w:t>gh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_x0000_s1110" type="#_x0000_t19" style="position:absolute;left:3468;top:7607;width:140;height:217;rotation:34044264fd" coordsize="16944,21600" o:allowincell="f" adj=",-2511908" path="wr-21600,,21600,43200,,,16944,8204nfewr-21600,,21600,43200,,,16944,8204l,21600nsxe" strokeweight="1.5pt">
                    <v:path o:connectlocs="0,0;16944,8204;0,21600"/>
                  </v:shape>
                  <v:shape id="_x0000_s1111" type="#_x0000_t202" style="position:absolute;left:3451;top:7254;width:157;height:220" o:allowincell="f" filled="f" stroked="f" strokecolor="red">
                    <v:textbox style="mso-next-textbox:#_x0000_s1111" inset="0,0,0,0">
                      <w:txbxContent>
                        <w:p w:rsidR="00CF4B98" w:rsidRPr="007617F9" w:rsidRDefault="00CF4B98" w:rsidP="00CF4B98">
                          <w:pPr>
                            <w:jc w:val="center"/>
                          </w:pPr>
                          <w:r w:rsidRPr="007617F9">
                            <w:rPr>
                              <w:rFonts w:ascii="Times New Roman" w:hAnsi="Times New Roman"/>
                            </w:rPr>
                            <w:t>I</w:t>
                          </w:r>
                        </w:p>
                      </w:txbxContent>
                    </v:textbox>
                  </v:shape>
                  <v:shape id="_x0000_s1112" type="#_x0000_t202" style="position:absolute;left:2906;top:7254;width:211;height:255" o:allowincell="f" filled="f" stroked="f" strokecolor="red">
                    <v:textbox style="mso-next-textbox:#_x0000_s1112" inset="0,0,0,0">
                      <w:txbxContent>
                        <w:p w:rsidR="00CF4B98" w:rsidRPr="007617F9" w:rsidRDefault="00574738" w:rsidP="00CF4B98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</w:pict>
            </w:r>
            <w:r w:rsidR="00D900E5" w:rsidRPr="00D900E5">
              <w:rPr>
                <w:i/>
                <w:sz w:val="24"/>
                <w:szCs w:val="24"/>
              </w:rPr>
              <w:t xml:space="preserve">                                             </w:t>
            </w:r>
            <w:r>
              <w:rPr>
                <w:i/>
                <w:sz w:val="24"/>
                <w:szCs w:val="24"/>
              </w:rPr>
              <w:t xml:space="preserve">  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tên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chỉ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chiều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ánh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sáng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thì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không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cho</w:t>
            </w:r>
            <w:proofErr w:type="spellEnd"/>
            <w:r w:rsidR="00D900E5" w:rsidRPr="00D900E5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D900E5" w:rsidRPr="00D900E5">
              <w:rPr>
                <w:i/>
                <w:sz w:val="24"/>
                <w:szCs w:val="24"/>
              </w:rPr>
              <w:t>điểm</w:t>
            </w:r>
            <w:proofErr w:type="spellEnd"/>
            <w:r w:rsidR="00D900E5">
              <w:rPr>
                <w:i/>
                <w:sz w:val="24"/>
                <w:szCs w:val="24"/>
              </w:rPr>
              <w:t xml:space="preserve"> </w:t>
            </w:r>
          </w:p>
          <w:p w:rsidR="00C65177" w:rsidRPr="00D900E5" w:rsidRDefault="00D900E5" w:rsidP="00591C86">
            <w:pPr>
              <w:spacing w:before="60" w:after="60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                                     </w:t>
            </w:r>
            <w:r w:rsidR="004F4127">
              <w:rPr>
                <w:i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sz w:val="24"/>
                <w:szCs w:val="24"/>
              </w:rPr>
              <w:t>phần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này</w:t>
            </w:r>
            <w:proofErr w:type="spellEnd"/>
            <w:r w:rsidRPr="00D900E5">
              <w:rPr>
                <w:i/>
                <w:sz w:val="24"/>
                <w:szCs w:val="24"/>
              </w:rPr>
              <w:t>)</w:t>
            </w:r>
          </w:p>
          <w:p w:rsidR="002C16E2" w:rsidRDefault="00C65177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</w:t>
            </w:r>
            <w:r w:rsidR="004F4127">
              <w:rPr>
                <w:b/>
                <w:sz w:val="24"/>
                <w:szCs w:val="24"/>
              </w:rPr>
              <w:t xml:space="preserve">     </w:t>
            </w:r>
            <w:r w:rsidR="00993D7E">
              <w:rPr>
                <w:b/>
                <w:sz w:val="24"/>
                <w:szCs w:val="24"/>
              </w:rPr>
              <w:t>+</w:t>
            </w:r>
            <w:r w:rsidR="00BD1B3F">
              <w:rPr>
                <w:sz w:val="24"/>
                <w:szCs w:val="24"/>
              </w:rPr>
              <w:t xml:space="preserve"> </w:t>
            </w:r>
            <w:r w:rsidR="00BD1B3F" w:rsidRPr="00335ACD">
              <w:rPr>
                <w:sz w:val="24"/>
                <w:szCs w:val="24"/>
              </w:rPr>
              <w:t>CT</w:t>
            </w:r>
            <w:r w:rsidR="00130717">
              <w:rPr>
                <w:sz w:val="24"/>
                <w:szCs w:val="24"/>
              </w:rPr>
              <w:t>:</w:t>
            </w:r>
            <w:r w:rsidR="00BD1B3F" w:rsidRPr="00335ACD">
              <w:rPr>
                <w:sz w:val="24"/>
                <w:szCs w:val="24"/>
              </w:rPr>
              <w:t xml:space="preserve"> </w:t>
            </w:r>
            <w:r w:rsidR="00BD1B3F" w:rsidRPr="00335ACD">
              <w:rPr>
                <w:sz w:val="24"/>
                <w:szCs w:val="24"/>
                <w:lang w:val="pt-BR"/>
              </w:rPr>
              <w:t>sini</w:t>
            </w:r>
            <w:r w:rsidR="00BD1B3F" w:rsidRPr="00335ACD">
              <w:rPr>
                <w:sz w:val="24"/>
                <w:szCs w:val="24"/>
                <w:vertAlign w:val="subscript"/>
                <w:lang w:val="pt-BR"/>
              </w:rPr>
              <w:t>gh</w:t>
            </w:r>
            <w:r w:rsidR="00BD1B3F" w:rsidRPr="00335ACD">
              <w:rPr>
                <w:sz w:val="28"/>
                <w:szCs w:val="28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1</m:t>
                      </m:r>
                    </m:sub>
                  </m:sSub>
                </m:den>
              </m:f>
            </m:oMath>
            <w:r w:rsidR="002C16E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130717" w:rsidRPr="00130717">
              <w:rPr>
                <w:sz w:val="24"/>
                <w:szCs w:val="24"/>
              </w:rPr>
              <w:t>hoặc</w:t>
            </w:r>
            <w:proofErr w:type="spellEnd"/>
            <w:r w:rsidR="00130717" w:rsidRPr="00130717">
              <w:rPr>
                <w:sz w:val="24"/>
                <w:szCs w:val="24"/>
              </w:rPr>
              <w:t xml:space="preserve"> </w:t>
            </w:r>
            <w:r w:rsidR="00130717" w:rsidRPr="00335ACD">
              <w:rPr>
                <w:sz w:val="24"/>
                <w:szCs w:val="24"/>
                <w:lang w:val="pt-BR"/>
              </w:rPr>
              <w:t>sini</w:t>
            </w:r>
            <w:r w:rsidR="00130717" w:rsidRPr="00335ACD">
              <w:rPr>
                <w:sz w:val="24"/>
                <w:szCs w:val="24"/>
                <w:vertAlign w:val="subscript"/>
                <w:lang w:val="pt-BR"/>
              </w:rPr>
              <w:t>gh</w:t>
            </w:r>
            <w:r w:rsidR="00130717" w:rsidRPr="00335ACD">
              <w:rPr>
                <w:sz w:val="28"/>
                <w:szCs w:val="28"/>
                <w:lang w:val="pt-BR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kk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pt-BR"/>
                        </w:rPr>
                        <m:t>nước</m:t>
                      </m:r>
                    </m:sub>
                  </m:sSub>
                </m:den>
              </m:f>
            </m:oMath>
          </w:p>
          <w:p w:rsidR="00993D7E" w:rsidRDefault="002C16E2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             </w:t>
            </w:r>
            <w:r w:rsidR="004F4127">
              <w:rPr>
                <w:b/>
                <w:sz w:val="24"/>
                <w:szCs w:val="24"/>
              </w:rPr>
              <w:t xml:space="preserve">    </w:t>
            </w:r>
            <w:r>
              <w:rPr>
                <w:b/>
                <w:sz w:val="24"/>
                <w:szCs w:val="24"/>
              </w:rPr>
              <w:t xml:space="preserve">+ </w:t>
            </w:r>
            <w:proofErr w:type="spellStart"/>
            <w:r w:rsidRPr="002C16E2">
              <w:rPr>
                <w:sz w:val="24"/>
                <w:szCs w:val="24"/>
              </w:rPr>
              <w:t>T</w:t>
            </w:r>
            <w:r w:rsidR="00993D7E" w:rsidRPr="00993D7E">
              <w:rPr>
                <w:sz w:val="24"/>
                <w:szCs w:val="24"/>
              </w:rPr>
              <w:t>ính</w:t>
            </w:r>
            <w:proofErr w:type="spellEnd"/>
            <w:r w:rsidR="00BD1B3F">
              <w:rPr>
                <w:sz w:val="24"/>
                <w:szCs w:val="24"/>
              </w:rPr>
              <w:t xml:space="preserve"> </w:t>
            </w:r>
            <w:proofErr w:type="spellStart"/>
            <w:r w:rsidR="00BD1B3F">
              <w:rPr>
                <w:sz w:val="24"/>
                <w:szCs w:val="24"/>
              </w:rPr>
              <w:t>được</w:t>
            </w:r>
            <w:proofErr w:type="spellEnd"/>
            <w:r w:rsidR="00BD1B3F">
              <w:rPr>
                <w:sz w:val="24"/>
                <w:szCs w:val="24"/>
              </w:rPr>
              <w:t xml:space="preserve"> </w:t>
            </w:r>
            <w:r w:rsidR="00993D7E" w:rsidRPr="00993D7E">
              <w:rPr>
                <w:sz w:val="24"/>
                <w:szCs w:val="24"/>
              </w:rPr>
              <w:t xml:space="preserve"> </w:t>
            </w:r>
            <w:proofErr w:type="spellStart"/>
            <w:r w:rsidR="00993D7E" w:rsidRPr="00993D7E">
              <w:rPr>
                <w:sz w:val="24"/>
                <w:szCs w:val="24"/>
              </w:rPr>
              <w:t>i</w:t>
            </w:r>
            <w:r w:rsidR="00993D7E" w:rsidRPr="00993D7E">
              <w:rPr>
                <w:sz w:val="24"/>
                <w:szCs w:val="24"/>
                <w:vertAlign w:val="subscript"/>
              </w:rPr>
              <w:t>gh</w:t>
            </w:r>
            <w:proofErr w:type="spellEnd"/>
            <w:r w:rsidR="00993D7E">
              <w:rPr>
                <w:b/>
                <w:sz w:val="24"/>
                <w:szCs w:val="24"/>
              </w:rPr>
              <w:t xml:space="preserve">= </w:t>
            </w:r>
            <w:r w:rsidR="00993D7E">
              <w:rPr>
                <w:sz w:val="24"/>
                <w:szCs w:val="24"/>
              </w:rPr>
              <w:t>48,6</w:t>
            </w:r>
            <w:r w:rsidR="00993D7E">
              <w:rPr>
                <w:sz w:val="24"/>
                <w:szCs w:val="24"/>
                <w:vertAlign w:val="superscript"/>
              </w:rPr>
              <w:t>0</w:t>
            </w:r>
          </w:p>
          <w:p w:rsidR="00824CC2" w:rsidRDefault="00BD1B3F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</w:t>
            </w:r>
            <w:r w:rsidR="004F4127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</w:t>
            </w:r>
            <w:r w:rsidR="00340A05">
              <w:rPr>
                <w:sz w:val="24"/>
                <w:szCs w:val="24"/>
              </w:rPr>
              <w:t xml:space="preserve">+ </w:t>
            </w:r>
            <w:r w:rsidR="00993D7E">
              <w:rPr>
                <w:sz w:val="24"/>
                <w:szCs w:val="24"/>
              </w:rPr>
              <w:t xml:space="preserve"> </w:t>
            </w:r>
            <w:r w:rsidR="002C16E2">
              <w:rPr>
                <w:sz w:val="24"/>
                <w:szCs w:val="24"/>
              </w:rPr>
              <w:t xml:space="preserve">Tia AI </w:t>
            </w:r>
            <w:proofErr w:type="spellStart"/>
            <w:r w:rsidR="002C16E2">
              <w:rPr>
                <w:sz w:val="24"/>
                <w:szCs w:val="24"/>
              </w:rPr>
              <w:t>đến</w:t>
            </w:r>
            <w:proofErr w:type="spellEnd"/>
            <w:r w:rsidR="002C16E2">
              <w:rPr>
                <w:sz w:val="24"/>
                <w:szCs w:val="24"/>
              </w:rPr>
              <w:t xml:space="preserve"> </w:t>
            </w:r>
            <w:proofErr w:type="spellStart"/>
            <w:r w:rsidR="002C16E2">
              <w:rPr>
                <w:sz w:val="24"/>
                <w:szCs w:val="24"/>
              </w:rPr>
              <w:t>rìa</w:t>
            </w:r>
            <w:proofErr w:type="spellEnd"/>
            <w:r w:rsidR="002C16E2">
              <w:rPr>
                <w:sz w:val="24"/>
                <w:szCs w:val="24"/>
              </w:rPr>
              <w:t xml:space="preserve"> </w:t>
            </w:r>
            <w:proofErr w:type="spellStart"/>
            <w:r w:rsidR="002C16E2">
              <w:rPr>
                <w:sz w:val="24"/>
                <w:szCs w:val="24"/>
              </w:rPr>
              <w:t>tấm</w:t>
            </w:r>
            <w:proofErr w:type="spellEnd"/>
            <w:r w:rsidR="002C16E2">
              <w:rPr>
                <w:sz w:val="24"/>
                <w:szCs w:val="24"/>
              </w:rPr>
              <w:t xml:space="preserve"> </w:t>
            </w:r>
            <w:proofErr w:type="spellStart"/>
            <w:r w:rsidR="002C16E2">
              <w:rPr>
                <w:sz w:val="24"/>
                <w:szCs w:val="24"/>
              </w:rPr>
              <w:t>gỗ</w:t>
            </w:r>
            <w:proofErr w:type="spellEnd"/>
            <w:r w:rsidR="002C16E2">
              <w:rPr>
                <w:sz w:val="24"/>
                <w:szCs w:val="24"/>
              </w:rPr>
              <w:t xml:space="preserve"> </w:t>
            </w:r>
            <w:proofErr w:type="spellStart"/>
            <w:r w:rsidR="00993D7E">
              <w:rPr>
                <w:sz w:val="24"/>
                <w:szCs w:val="24"/>
              </w:rPr>
              <w:t>dưới</w:t>
            </w:r>
            <w:proofErr w:type="spellEnd"/>
            <w:r w:rsidR="00993D7E">
              <w:rPr>
                <w:sz w:val="24"/>
                <w:szCs w:val="24"/>
              </w:rPr>
              <w:t xml:space="preserve"> </w:t>
            </w:r>
            <w:proofErr w:type="spellStart"/>
            <w:r w:rsidR="00993D7E">
              <w:rPr>
                <w:sz w:val="24"/>
                <w:szCs w:val="24"/>
              </w:rPr>
              <w:t>góc</w:t>
            </w:r>
            <w:proofErr w:type="spellEnd"/>
            <w:r w:rsidR="00993D7E">
              <w:rPr>
                <w:sz w:val="24"/>
                <w:szCs w:val="24"/>
              </w:rPr>
              <w:t xml:space="preserve"> </w:t>
            </w:r>
            <w:proofErr w:type="spellStart"/>
            <w:r w:rsidR="00993D7E">
              <w:rPr>
                <w:sz w:val="24"/>
                <w:szCs w:val="24"/>
              </w:rPr>
              <w:t>tới</w:t>
            </w:r>
            <w:proofErr w:type="spellEnd"/>
            <w:r w:rsidR="00993D7E">
              <w:rPr>
                <w:sz w:val="24"/>
                <w:szCs w:val="24"/>
              </w:rPr>
              <w:t xml:space="preserve"> </w:t>
            </w:r>
            <w:proofErr w:type="spellStart"/>
            <w:r w:rsidR="00993D7E">
              <w:rPr>
                <w:sz w:val="24"/>
                <w:szCs w:val="24"/>
              </w:rPr>
              <w:t>bằng</w:t>
            </w:r>
            <w:proofErr w:type="spellEnd"/>
            <w:r w:rsidR="00993D7E">
              <w:rPr>
                <w:sz w:val="24"/>
                <w:szCs w:val="24"/>
              </w:rPr>
              <w:t xml:space="preserve"> </w:t>
            </w:r>
            <w:proofErr w:type="spellStart"/>
            <w:r w:rsidR="00993D7E">
              <w:rPr>
                <w:sz w:val="24"/>
                <w:szCs w:val="24"/>
              </w:rPr>
              <w:t>i</w:t>
            </w:r>
            <w:r w:rsidR="00993D7E">
              <w:rPr>
                <w:sz w:val="24"/>
                <w:szCs w:val="24"/>
                <w:vertAlign w:val="subscript"/>
              </w:rPr>
              <w:t>gh</w:t>
            </w:r>
            <w:proofErr w:type="spellEnd"/>
          </w:p>
          <w:p w:rsidR="0049148C" w:rsidRPr="0049148C" w:rsidRDefault="0049148C" w:rsidP="00591C86">
            <w:pPr>
              <w:spacing w:before="60" w:after="60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</w:t>
            </w:r>
            <w:r w:rsidR="004F4127">
              <w:rPr>
                <w:sz w:val="24"/>
                <w:szCs w:val="24"/>
              </w:rPr>
              <w:t xml:space="preserve">     </w:t>
            </w:r>
            <w:r w:rsidRPr="0049148C">
              <w:rPr>
                <w:i/>
                <w:sz w:val="24"/>
                <w:szCs w:val="24"/>
              </w:rPr>
              <w:t xml:space="preserve">(HS </w:t>
            </w:r>
            <w:proofErr w:type="spellStart"/>
            <w:r w:rsidRPr="0049148C">
              <w:rPr>
                <w:i/>
                <w:sz w:val="24"/>
                <w:szCs w:val="24"/>
              </w:rPr>
              <w:t>có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thể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nói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hoặc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ghi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i</w:t>
            </w:r>
            <w:r w:rsidRPr="0049148C">
              <w:rPr>
                <w:i/>
                <w:sz w:val="24"/>
                <w:szCs w:val="24"/>
                <w:vertAlign w:val="subscript"/>
              </w:rPr>
              <w:t>gh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trên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hình</w:t>
            </w:r>
            <w:proofErr w:type="spellEnd"/>
            <w:r w:rsidRPr="0049148C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i/>
                <w:sz w:val="24"/>
                <w:szCs w:val="24"/>
              </w:rPr>
              <w:t>vẽ</w:t>
            </w:r>
            <w:proofErr w:type="spellEnd"/>
            <w:r w:rsidRPr="0049148C">
              <w:rPr>
                <w:i/>
                <w:sz w:val="24"/>
                <w:szCs w:val="24"/>
              </w:rPr>
              <w:t>)</w:t>
            </w:r>
          </w:p>
          <w:p w:rsidR="00993D7E" w:rsidRDefault="00993D7E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</w:t>
            </w:r>
            <w:r w:rsidR="002C16E2">
              <w:rPr>
                <w:sz w:val="24"/>
                <w:szCs w:val="24"/>
              </w:rPr>
              <w:t xml:space="preserve">   </w:t>
            </w:r>
            <w:r w:rsidR="004F4127">
              <w:rPr>
                <w:sz w:val="24"/>
                <w:szCs w:val="24"/>
              </w:rPr>
              <w:t xml:space="preserve">     </w:t>
            </w:r>
            <w:r w:rsidR="00574738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 </w:t>
            </w:r>
            <w:r w:rsidR="00574738">
              <w:rPr>
                <w:sz w:val="24"/>
                <w:szCs w:val="24"/>
              </w:rPr>
              <w:t xml:space="preserve">HI = </w:t>
            </w:r>
            <w:proofErr w:type="spellStart"/>
            <w:r w:rsidR="00574738">
              <w:rPr>
                <w:sz w:val="24"/>
                <w:szCs w:val="24"/>
              </w:rPr>
              <w:t>H</w:t>
            </w:r>
            <w:r w:rsidR="00977942">
              <w:rPr>
                <w:sz w:val="24"/>
                <w:szCs w:val="24"/>
              </w:rPr>
              <w:t>A.tanÂ</w:t>
            </w:r>
            <w:proofErr w:type="spellEnd"/>
            <w:r w:rsidR="00977942">
              <w:rPr>
                <w:sz w:val="24"/>
                <w:szCs w:val="24"/>
              </w:rPr>
              <w:t xml:space="preserve"> </w:t>
            </w:r>
            <w:proofErr w:type="spellStart"/>
            <w:r w:rsidR="00977942">
              <w:rPr>
                <w:sz w:val="24"/>
                <w:szCs w:val="24"/>
              </w:rPr>
              <w:t>hoặc</w:t>
            </w:r>
            <w:proofErr w:type="spellEnd"/>
            <w:r w:rsidR="00977942">
              <w:rPr>
                <w:sz w:val="24"/>
                <w:szCs w:val="24"/>
              </w:rPr>
              <w:t xml:space="preserve"> HI = HA.tan48,6</w:t>
            </w:r>
            <w:r w:rsidR="00977942">
              <w:rPr>
                <w:sz w:val="24"/>
                <w:szCs w:val="24"/>
                <w:vertAlign w:val="superscript"/>
              </w:rPr>
              <w:t>0</w:t>
            </w:r>
            <w:r w:rsidR="00977942">
              <w:rPr>
                <w:sz w:val="24"/>
                <w:szCs w:val="24"/>
              </w:rPr>
              <w:t xml:space="preserve">  </w:t>
            </w:r>
          </w:p>
          <w:p w:rsidR="006668FF" w:rsidRDefault="00993D7E" w:rsidP="00591C86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  <w:r w:rsidR="002C16E2">
              <w:rPr>
                <w:sz w:val="24"/>
                <w:szCs w:val="24"/>
              </w:rPr>
              <w:t xml:space="preserve">                       </w:t>
            </w:r>
            <w:r w:rsidR="004F4127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+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148C">
              <w:rPr>
                <w:sz w:val="24"/>
                <w:szCs w:val="24"/>
              </w:rPr>
              <w:t>nhỏ</w:t>
            </w:r>
            <w:proofErr w:type="spellEnd"/>
            <w:r w:rsidR="0049148C">
              <w:rPr>
                <w:sz w:val="24"/>
                <w:szCs w:val="24"/>
              </w:rPr>
              <w:t xml:space="preserve"> </w:t>
            </w:r>
            <w:proofErr w:type="spellStart"/>
            <w:r w:rsidR="0049148C">
              <w:rPr>
                <w:sz w:val="24"/>
                <w:szCs w:val="24"/>
              </w:rPr>
              <w:t>nhất</w:t>
            </w:r>
            <w:proofErr w:type="spellEnd"/>
            <w:r w:rsidR="0049148C">
              <w:rPr>
                <w:sz w:val="24"/>
                <w:szCs w:val="24"/>
              </w:rPr>
              <w:t xml:space="preserve"> </w:t>
            </w:r>
            <w:r w:rsidR="00574738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 xml:space="preserve">I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≈</m:t>
              </m:r>
            </m:oMath>
            <w:r>
              <w:rPr>
                <w:sz w:val="24"/>
                <w:szCs w:val="24"/>
              </w:rPr>
              <w:t xml:space="preserve"> 1,13 m     </w:t>
            </w:r>
          </w:p>
        </w:tc>
        <w:tc>
          <w:tcPr>
            <w:tcW w:w="1260" w:type="dxa"/>
          </w:tcPr>
          <w:p w:rsidR="00C141EF" w:rsidRDefault="00C141EF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  <w:p w:rsidR="00C141EF" w:rsidRDefault="00C141EF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  <w:p w:rsidR="00C141EF" w:rsidRDefault="00C141EF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  <w:p w:rsidR="00335ACD" w:rsidRDefault="00335ACD" w:rsidP="00591C86">
            <w:pPr>
              <w:spacing w:before="60" w:after="60"/>
              <w:rPr>
                <w:b/>
                <w:sz w:val="24"/>
                <w:szCs w:val="24"/>
              </w:rPr>
            </w:pPr>
          </w:p>
          <w:p w:rsidR="00824CC2" w:rsidRDefault="00574738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0,25 x </w:t>
            </w:r>
            <w:r w:rsidR="00C65177">
              <w:rPr>
                <w:b/>
                <w:sz w:val="24"/>
                <w:szCs w:val="24"/>
              </w:rPr>
              <w:t>6</w:t>
            </w:r>
          </w:p>
        </w:tc>
      </w:tr>
      <w:tr w:rsidR="00791B9A" w:rsidTr="00152032">
        <w:trPr>
          <w:trHeight w:val="135"/>
        </w:trPr>
        <w:tc>
          <w:tcPr>
            <w:tcW w:w="1188" w:type="dxa"/>
            <w:vMerge w:val="restart"/>
          </w:tcPr>
          <w:p w:rsidR="00591C86" w:rsidRDefault="00591C86" w:rsidP="008619F7">
            <w:pPr>
              <w:rPr>
                <w:b/>
                <w:sz w:val="24"/>
                <w:szCs w:val="24"/>
              </w:rPr>
            </w:pPr>
          </w:p>
          <w:p w:rsidR="00791B9A" w:rsidRDefault="00791B9A" w:rsidP="008619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BÀI 3</w:t>
            </w:r>
          </w:p>
          <w:p w:rsidR="00791B9A" w:rsidRDefault="00791B9A" w:rsidP="008619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(1 </w:t>
            </w:r>
            <w:proofErr w:type="spellStart"/>
            <w:r>
              <w:rPr>
                <w:b/>
                <w:sz w:val="24"/>
                <w:szCs w:val="24"/>
              </w:rPr>
              <w:t>điểm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8190" w:type="dxa"/>
          </w:tcPr>
          <w:p w:rsidR="00791B9A" w:rsidRDefault="00791B9A" w:rsidP="00591C86">
            <w:pPr>
              <w:spacing w:before="60" w:after="6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Đặt</w:t>
            </w:r>
            <w:proofErr w:type="spellEnd"/>
            <w:r>
              <w:rPr>
                <w:bCs/>
                <w:sz w:val="24"/>
                <w:szCs w:val="24"/>
              </w:rPr>
              <w:t xml:space="preserve"> OA = x (cm), OB = 70 – x. </w:t>
            </w:r>
          </w:p>
          <w:p w:rsidR="00791B9A" w:rsidRPr="00590837" w:rsidRDefault="00791B9A" w:rsidP="00591C86">
            <w:pPr>
              <w:spacing w:before="6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</w:rPr>
              <w:t>Khoảng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cách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từ</w:t>
            </w:r>
            <w:proofErr w:type="spellEnd"/>
            <w:r>
              <w:rPr>
                <w:bCs/>
                <w:sz w:val="24"/>
                <w:szCs w:val="24"/>
              </w:rPr>
              <w:t xml:space="preserve"> TK </w:t>
            </w:r>
            <w:proofErr w:type="spellStart"/>
            <w:r>
              <w:rPr>
                <w:bCs/>
                <w:sz w:val="24"/>
                <w:szCs w:val="24"/>
              </w:rPr>
              <w:t>đến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ảnh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thật</w:t>
            </w:r>
            <w:proofErr w:type="spellEnd"/>
            <w:r>
              <w:rPr>
                <w:bCs/>
                <w:sz w:val="24"/>
                <w:szCs w:val="24"/>
              </w:rPr>
              <w:t xml:space="preserve"> A’ </w:t>
            </w:r>
            <w:proofErr w:type="spellStart"/>
            <w:r>
              <w:rPr>
                <w:bCs/>
                <w:sz w:val="24"/>
                <w:szCs w:val="24"/>
              </w:rPr>
              <w:t>hoặc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đến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ảnh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thật</w:t>
            </w:r>
            <w:proofErr w:type="spellEnd"/>
            <w:r>
              <w:rPr>
                <w:bCs/>
                <w:sz w:val="24"/>
                <w:szCs w:val="24"/>
              </w:rPr>
              <w:t xml:space="preserve"> B’: </w:t>
            </w:r>
          </w:p>
          <w:p w:rsidR="006F3D9C" w:rsidRDefault="00791B9A" w:rsidP="00591C86">
            <w:pPr>
              <w:spacing w:before="6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    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>
              <w:rPr>
                <w:b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20x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x-20</m:t>
                  </m:r>
                </m:den>
              </m:f>
            </m:oMath>
            <w:r>
              <w:rPr>
                <w:bCs/>
                <w:sz w:val="24"/>
                <w:szCs w:val="24"/>
              </w:rPr>
              <w:t xml:space="preserve">  hoặc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>
              <w:rPr>
                <w:bCs/>
                <w:sz w:val="24"/>
                <w:szCs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20(70-x)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50- x</m:t>
                  </m:r>
                </m:den>
              </m:f>
            </m:oMath>
            <w:r>
              <w:rPr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1260" w:type="dxa"/>
          </w:tcPr>
          <w:p w:rsidR="00791B9A" w:rsidRDefault="00791B9A" w:rsidP="00591C86">
            <w:pPr>
              <w:spacing w:before="60" w:after="60"/>
              <w:rPr>
                <w:b/>
                <w:sz w:val="24"/>
                <w:szCs w:val="24"/>
                <w:lang w:val="pt-BR"/>
              </w:rPr>
            </w:pPr>
            <w:r w:rsidRPr="00E1404D">
              <w:rPr>
                <w:b/>
                <w:sz w:val="24"/>
                <w:szCs w:val="24"/>
                <w:lang w:val="pt-BR"/>
              </w:rPr>
              <w:t>0,</w:t>
            </w:r>
            <w:r>
              <w:rPr>
                <w:b/>
                <w:sz w:val="24"/>
                <w:szCs w:val="24"/>
                <w:lang w:val="pt-BR"/>
              </w:rPr>
              <w:t>25</w:t>
            </w:r>
          </w:p>
          <w:p w:rsidR="00791B9A" w:rsidRDefault="00791B9A" w:rsidP="00591C86">
            <w:pPr>
              <w:spacing w:before="60" w:after="60"/>
              <w:rPr>
                <w:b/>
                <w:sz w:val="24"/>
                <w:szCs w:val="24"/>
                <w:lang w:val="pt-BR"/>
              </w:rPr>
            </w:pPr>
          </w:p>
        </w:tc>
      </w:tr>
      <w:tr w:rsidR="00791B9A" w:rsidTr="00152032">
        <w:trPr>
          <w:trHeight w:val="135"/>
        </w:trPr>
        <w:tc>
          <w:tcPr>
            <w:tcW w:w="1188" w:type="dxa"/>
            <w:vMerge/>
          </w:tcPr>
          <w:p w:rsidR="00791B9A" w:rsidRDefault="00791B9A" w:rsidP="008619F7">
            <w:pPr>
              <w:rPr>
                <w:b/>
                <w:sz w:val="24"/>
                <w:szCs w:val="24"/>
              </w:rPr>
            </w:pPr>
          </w:p>
        </w:tc>
        <w:tc>
          <w:tcPr>
            <w:tcW w:w="8190" w:type="dxa"/>
          </w:tcPr>
          <w:p w:rsidR="00791B9A" w:rsidRDefault="00791B9A" w:rsidP="00591C86">
            <w:pPr>
              <w:spacing w:before="6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</w:rPr>
              <w:t>Từ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>
              <w:rPr>
                <w:bCs/>
                <w:sz w:val="24"/>
                <w:szCs w:val="24"/>
              </w:rPr>
              <w:t xml:space="preserve"> + </w:t>
            </w:r>
            <m:oMath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  <w:r>
              <w:rPr>
                <w:bCs/>
                <w:sz w:val="24"/>
                <w:szCs w:val="24"/>
              </w:rPr>
              <w:t xml:space="preserve"> = 100 cm, lập PT: x</w:t>
            </w:r>
            <w:r>
              <w:rPr>
                <w:bCs/>
                <w:sz w:val="24"/>
                <w:szCs w:val="24"/>
                <w:vertAlign w:val="superscript"/>
              </w:rPr>
              <w:t>2</w:t>
            </w:r>
            <w:r>
              <w:rPr>
                <w:bCs/>
                <w:sz w:val="24"/>
                <w:szCs w:val="24"/>
              </w:rPr>
              <w:t xml:space="preserve"> – 70x + 1200 = 0 </w:t>
            </w:r>
            <w:proofErr w:type="spellStart"/>
            <w:r>
              <w:rPr>
                <w:bCs/>
                <w:sz w:val="24"/>
                <w:szCs w:val="24"/>
              </w:rPr>
              <w:t>hoặc</w:t>
            </w:r>
            <w:proofErr w:type="spellEnd"/>
            <w:r>
              <w:rPr>
                <w:bCs/>
                <w:sz w:val="24"/>
                <w:szCs w:val="24"/>
              </w:rPr>
              <w:t xml:space="preserve"> PT </w:t>
            </w:r>
            <w:proofErr w:type="spellStart"/>
            <w:r>
              <w:rPr>
                <w:bCs/>
                <w:sz w:val="24"/>
                <w:szCs w:val="24"/>
              </w:rPr>
              <w:t>tương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đương</w:t>
            </w:r>
            <w:proofErr w:type="spellEnd"/>
            <w:r>
              <w:rPr>
                <w:bCs/>
                <w:sz w:val="24"/>
                <w:szCs w:val="24"/>
              </w:rPr>
              <w:t xml:space="preserve">. </w:t>
            </w:r>
            <w:r w:rsidR="00544CCD">
              <w:rPr>
                <w:bCs/>
                <w:sz w:val="24"/>
                <w:szCs w:val="24"/>
              </w:rPr>
              <w:t xml:space="preserve">        </w:t>
            </w:r>
            <w:r w:rsidRPr="00343156">
              <w:rPr>
                <w:bCs/>
                <w:i/>
                <w:sz w:val="24"/>
                <w:szCs w:val="24"/>
              </w:rPr>
              <w:t>(</w:t>
            </w:r>
            <w:proofErr w:type="spellStart"/>
            <w:r w:rsidRPr="00343156">
              <w:rPr>
                <w:bCs/>
                <w:i/>
                <w:sz w:val="24"/>
                <w:szCs w:val="24"/>
              </w:rPr>
              <w:t>chỉ</w:t>
            </w:r>
            <w:proofErr w:type="spellEnd"/>
            <w:r w:rsidRPr="00343156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343156">
              <w:rPr>
                <w:bCs/>
                <w:i/>
                <w:sz w:val="24"/>
                <w:szCs w:val="24"/>
              </w:rPr>
              <w:t>cho</w:t>
            </w:r>
            <w:proofErr w:type="spellEnd"/>
            <w:r w:rsidRPr="00343156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343156">
              <w:rPr>
                <w:bCs/>
                <w:i/>
                <w:sz w:val="24"/>
                <w:szCs w:val="24"/>
              </w:rPr>
              <w:t>điểm</w:t>
            </w:r>
            <w:proofErr w:type="spellEnd"/>
            <w:r w:rsidRPr="00343156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343156">
              <w:rPr>
                <w:bCs/>
                <w:i/>
                <w:sz w:val="24"/>
                <w:szCs w:val="24"/>
              </w:rPr>
              <w:t>khi</w:t>
            </w:r>
            <w:proofErr w:type="spellEnd"/>
            <w:r w:rsidRPr="00343156">
              <w:rPr>
                <w:bCs/>
                <w:i/>
                <w:sz w:val="24"/>
                <w:szCs w:val="24"/>
              </w:rPr>
              <w:t xml:space="preserve"> HS </w:t>
            </w:r>
            <w:proofErr w:type="spellStart"/>
            <w:r w:rsidRPr="00343156">
              <w:rPr>
                <w:bCs/>
                <w:i/>
                <w:sz w:val="24"/>
                <w:szCs w:val="24"/>
              </w:rPr>
              <w:t>lập</w:t>
            </w:r>
            <w:proofErr w:type="spellEnd"/>
            <w:r w:rsidRPr="00343156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343156">
              <w:rPr>
                <w:bCs/>
                <w:i/>
                <w:sz w:val="24"/>
                <w:szCs w:val="24"/>
              </w:rPr>
              <w:t>được</w:t>
            </w:r>
            <w:proofErr w:type="spellEnd"/>
            <w:r w:rsidRPr="00343156">
              <w:rPr>
                <w:bCs/>
                <w:i/>
                <w:sz w:val="24"/>
                <w:szCs w:val="24"/>
              </w:rPr>
              <w:t xml:space="preserve"> PT)</w:t>
            </w:r>
          </w:p>
        </w:tc>
        <w:tc>
          <w:tcPr>
            <w:tcW w:w="1260" w:type="dxa"/>
          </w:tcPr>
          <w:p w:rsidR="00791B9A" w:rsidRDefault="00791B9A" w:rsidP="00591C86">
            <w:pPr>
              <w:spacing w:before="60" w:after="6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0,5</w:t>
            </w:r>
          </w:p>
          <w:p w:rsidR="00791B9A" w:rsidRPr="00E1404D" w:rsidRDefault="00791B9A" w:rsidP="00591C86">
            <w:pPr>
              <w:spacing w:before="60" w:after="60"/>
              <w:rPr>
                <w:b/>
                <w:sz w:val="24"/>
                <w:szCs w:val="24"/>
                <w:lang w:val="pt-BR"/>
              </w:rPr>
            </w:pPr>
          </w:p>
        </w:tc>
      </w:tr>
      <w:tr w:rsidR="00791B9A" w:rsidTr="00152032">
        <w:trPr>
          <w:trHeight w:val="135"/>
        </w:trPr>
        <w:tc>
          <w:tcPr>
            <w:tcW w:w="1188" w:type="dxa"/>
            <w:vMerge/>
          </w:tcPr>
          <w:p w:rsidR="00791B9A" w:rsidRDefault="00791B9A" w:rsidP="008619F7">
            <w:pPr>
              <w:rPr>
                <w:b/>
                <w:sz w:val="24"/>
                <w:szCs w:val="24"/>
              </w:rPr>
            </w:pPr>
          </w:p>
        </w:tc>
        <w:tc>
          <w:tcPr>
            <w:tcW w:w="8190" w:type="dxa"/>
          </w:tcPr>
          <w:p w:rsidR="00791B9A" w:rsidRDefault="00791B9A" w:rsidP="00591C86">
            <w:pPr>
              <w:spacing w:before="60" w:after="6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+ </w:t>
            </w:r>
            <w:proofErr w:type="spellStart"/>
            <w:r>
              <w:rPr>
                <w:bCs/>
                <w:sz w:val="24"/>
                <w:szCs w:val="24"/>
              </w:rPr>
              <w:t>Kết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quả</w:t>
            </w:r>
            <w:proofErr w:type="spellEnd"/>
            <w:r>
              <w:rPr>
                <w:bCs/>
                <w:sz w:val="24"/>
                <w:szCs w:val="24"/>
              </w:rPr>
              <w:t xml:space="preserve">: x = 30 cm </w:t>
            </w:r>
            <w:proofErr w:type="spellStart"/>
            <w:r>
              <w:rPr>
                <w:bCs/>
                <w:sz w:val="24"/>
                <w:szCs w:val="24"/>
              </w:rPr>
              <w:t>hoặc</w:t>
            </w:r>
            <w:proofErr w:type="spellEnd"/>
            <w:r>
              <w:rPr>
                <w:bCs/>
                <w:sz w:val="24"/>
                <w:szCs w:val="24"/>
              </w:rPr>
              <w:t xml:space="preserve"> x = 40 cm. </w:t>
            </w:r>
          </w:p>
          <w:p w:rsidR="00791B9A" w:rsidRPr="00F043FA" w:rsidRDefault="00791B9A" w:rsidP="00591C86">
            <w:pPr>
              <w:spacing w:before="60" w:after="60"/>
              <w:rPr>
                <w:bCs/>
                <w:i/>
                <w:sz w:val="24"/>
                <w:szCs w:val="24"/>
              </w:rPr>
            </w:pPr>
            <w:r w:rsidRPr="00F043FA">
              <w:rPr>
                <w:bCs/>
                <w:i/>
                <w:sz w:val="24"/>
                <w:szCs w:val="24"/>
              </w:rPr>
              <w:t>(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cả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2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đáp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số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;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nếu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HS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chỉ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ghi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1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đáp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số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b/>
                <w:bCs/>
                <w:i/>
                <w:sz w:val="24"/>
                <w:szCs w:val="24"/>
              </w:rPr>
              <w:t>không</w:t>
            </w:r>
            <w:proofErr w:type="spellEnd"/>
            <w:r w:rsidRPr="0049148C">
              <w:rPr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b/>
                <w:bCs/>
                <w:i/>
                <w:sz w:val="24"/>
                <w:szCs w:val="24"/>
              </w:rPr>
              <w:t>cho</w:t>
            </w:r>
            <w:proofErr w:type="spellEnd"/>
            <w:r w:rsidRPr="0049148C">
              <w:rPr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49148C">
              <w:rPr>
                <w:b/>
                <w:bCs/>
                <w:i/>
                <w:sz w:val="24"/>
                <w:szCs w:val="24"/>
              </w:rPr>
              <w:t>điểm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phần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F043FA">
              <w:rPr>
                <w:bCs/>
                <w:i/>
                <w:sz w:val="24"/>
                <w:szCs w:val="24"/>
              </w:rPr>
              <w:t>này</w:t>
            </w:r>
            <w:proofErr w:type="spellEnd"/>
            <w:r w:rsidRPr="00F043FA">
              <w:rPr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791B9A" w:rsidRDefault="00791B9A" w:rsidP="00591C86">
            <w:pPr>
              <w:spacing w:before="60" w:after="60"/>
              <w:rPr>
                <w:b/>
                <w:sz w:val="24"/>
                <w:szCs w:val="24"/>
                <w:lang w:val="pt-BR"/>
              </w:rPr>
            </w:pPr>
          </w:p>
          <w:p w:rsidR="00791B9A" w:rsidRDefault="00791B9A" w:rsidP="00591C86">
            <w:pPr>
              <w:spacing w:before="60"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pt-BR"/>
              </w:rPr>
              <w:t>0,25</w:t>
            </w:r>
          </w:p>
        </w:tc>
      </w:tr>
    </w:tbl>
    <w:p w:rsidR="00152032" w:rsidRDefault="00152032" w:rsidP="008619F7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1F4E" w:rsidRDefault="00ED1F4E" w:rsidP="00591C86">
      <w:pPr>
        <w:spacing w:after="0" w:line="288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70D35">
        <w:rPr>
          <w:rFonts w:ascii="Times New Roman" w:hAnsi="Times New Roman" w:cs="Times New Roman"/>
          <w:b/>
          <w:sz w:val="24"/>
          <w:szCs w:val="24"/>
          <w:u w:val="single"/>
        </w:rPr>
        <w:t>CHÚ Ý:</w:t>
      </w:r>
    </w:p>
    <w:p w:rsidR="00ED1F4E" w:rsidRDefault="00ED1F4E" w:rsidP="00591C86">
      <w:pPr>
        <w:spacing w:after="0" w:line="288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>1/</w:t>
      </w:r>
      <w:r w:rsidRPr="00847D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thể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cách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diễn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đạt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khác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đúng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vẫn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trọn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của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câu</w:t>
      </w:r>
      <w:proofErr w:type="spellEnd"/>
      <w:r w:rsidR="00324BED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324BED">
        <w:rPr>
          <w:rFonts w:ascii="Times New Roman" w:eastAsia="Times New Roman" w:hAnsi="Times New Roman" w:cs="Times New Roman"/>
          <w:b/>
          <w:i/>
          <w:sz w:val="24"/>
          <w:szCs w:val="24"/>
        </w:rPr>
        <w:t>đó</w:t>
      </w:r>
      <w:proofErr w:type="spell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proofErr w:type="gramEnd"/>
      <w:r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ED1F4E" w:rsidRPr="00847DC8" w:rsidRDefault="00F35609" w:rsidP="00591C86">
      <w:pPr>
        <w:spacing w:after="0" w:line="288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sinh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hoặc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ghi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sai</w:t>
      </w:r>
      <w:proofErr w:type="spellEnd"/>
      <w:r w:rsidR="00ED1F4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đơn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vị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ở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đáp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số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cuối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cùng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đề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>hỏi</w:t>
      </w:r>
      <w:proofErr w:type="spellEnd"/>
      <w:r w:rsidR="004B26F5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)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thì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</w:t>
      </w:r>
      <w:proofErr w:type="gram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,25</w:t>
      </w:r>
      <w:proofErr w:type="gram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đ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nhưng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trừ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tối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đa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0,5 đ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cho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cả</w:t>
      </w:r>
      <w:proofErr w:type="spellEnd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 w:rsidRPr="00847DC8">
        <w:rPr>
          <w:rFonts w:ascii="Times New Roman" w:eastAsia="Times New Roman" w:hAnsi="Times New Roman" w:cs="Times New Roman"/>
          <w:b/>
          <w:i/>
          <w:sz w:val="24"/>
          <w:szCs w:val="24"/>
        </w:rPr>
        <w:t>bài</w:t>
      </w:r>
      <w:proofErr w:type="spellEnd"/>
      <w:r w:rsidR="00ED1F4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ED1F4E">
        <w:rPr>
          <w:rFonts w:ascii="Times New Roman" w:hAnsi="Times New Roman" w:cs="Times New Roman"/>
          <w:b/>
          <w:i/>
          <w:sz w:val="24"/>
          <w:szCs w:val="24"/>
        </w:rPr>
        <w:t>thi</w:t>
      </w:r>
      <w:proofErr w:type="spellEnd"/>
      <w:r w:rsidR="00ED1F4E" w:rsidRPr="00847DC8">
        <w:rPr>
          <w:rFonts w:ascii="Times New Roman" w:hAnsi="Times New Roman" w:cs="Times New Roman"/>
          <w:sz w:val="24"/>
          <w:szCs w:val="24"/>
        </w:rPr>
        <w:t>.</w:t>
      </w:r>
    </w:p>
    <w:p w:rsidR="0084546C" w:rsidRDefault="00ED1F4E" w:rsidP="00591C86">
      <w:pPr>
        <w:spacing w:after="0" w:line="288" w:lineRule="auto"/>
        <w:ind w:left="360" w:hanging="360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2/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Cho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giúp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trọn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vẹn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Nếu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làm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đúng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thì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GV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căn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cứ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HS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không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cần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chấm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điểm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thành</w:t>
      </w:r>
      <w:proofErr w:type="spellEnd"/>
      <w:r w:rsidRPr="00C70D3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C70D35">
        <w:rPr>
          <w:rFonts w:ascii="Times New Roman" w:hAnsi="Times New Roman" w:cs="Times New Roman"/>
          <w:b/>
          <w:i/>
          <w:sz w:val="24"/>
          <w:szCs w:val="24"/>
        </w:rPr>
        <w:t>phầ</w:t>
      </w:r>
      <w:r>
        <w:rPr>
          <w:rFonts w:ascii="Times New Roman" w:hAnsi="Times New Roman" w:cs="Times New Roman"/>
          <w:b/>
          <w:i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791B9A" w:rsidRPr="004B26F5" w:rsidRDefault="00791B9A" w:rsidP="00591C86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------------------------HẾT------------------------</w:t>
      </w:r>
    </w:p>
    <w:sectPr w:rsidR="00791B9A" w:rsidRPr="004B26F5" w:rsidSect="00641D24">
      <w:pgSz w:w="11909" w:h="16834" w:code="9"/>
      <w:pgMar w:top="1008" w:right="720" w:bottom="259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033F"/>
    <w:multiLevelType w:val="hybridMultilevel"/>
    <w:tmpl w:val="31FCED3E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A2E3200"/>
    <w:multiLevelType w:val="hybridMultilevel"/>
    <w:tmpl w:val="CAC0C7F0"/>
    <w:lvl w:ilvl="0" w:tplc="DC4A93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59575D"/>
    <w:multiLevelType w:val="hybridMultilevel"/>
    <w:tmpl w:val="BAF031B0"/>
    <w:lvl w:ilvl="0" w:tplc="1A1861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E734E1"/>
    <w:multiLevelType w:val="hybridMultilevel"/>
    <w:tmpl w:val="BAA85E1A"/>
    <w:lvl w:ilvl="0" w:tplc="BC9055E6">
      <w:start w:val="1"/>
      <w:numFmt w:val="decimal"/>
      <w:lvlText w:val="%1)"/>
      <w:lvlJc w:val="left"/>
      <w:pPr>
        <w:tabs>
          <w:tab w:val="num" w:pos="700"/>
        </w:tabs>
        <w:ind w:left="700" w:hanging="360"/>
      </w:pPr>
      <w:rPr>
        <w:rFonts w:hint="default"/>
        <w:b/>
        <w:i w:val="0"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F624A31"/>
    <w:multiLevelType w:val="hybridMultilevel"/>
    <w:tmpl w:val="EE6A0684"/>
    <w:lvl w:ilvl="0" w:tplc="FFFFFFFF">
      <w:start w:val="1"/>
      <w:numFmt w:val="decimal"/>
      <w:lvlText w:val="%1)"/>
      <w:lvlJc w:val="left"/>
      <w:pPr>
        <w:tabs>
          <w:tab w:val="num" w:pos="360"/>
        </w:tabs>
      </w:pPr>
      <w:rPr>
        <w:rFonts w:cs="Times New Roman" w:hint="default"/>
        <w:b/>
        <w:bCs/>
        <w:i w:val="0"/>
        <w:iCs w:val="0"/>
        <w:sz w:val="22"/>
        <w:szCs w:val="22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D4E5637"/>
    <w:multiLevelType w:val="singleLevel"/>
    <w:tmpl w:val="C48A66A8"/>
    <w:lvl w:ilvl="0">
      <w:start w:val="1"/>
      <w:numFmt w:val="decimal"/>
      <w:pStyle w:val="choi"/>
      <w:lvlText w:val="%1."/>
      <w:lvlJc w:val="left"/>
      <w:pPr>
        <w:tabs>
          <w:tab w:val="num" w:pos="603"/>
        </w:tabs>
        <w:ind w:left="603" w:hanging="432"/>
      </w:pPr>
      <w:rPr>
        <w:b/>
        <w:i w:val="0"/>
      </w:rPr>
    </w:lvl>
  </w:abstractNum>
  <w:abstractNum w:abstractNumId="6">
    <w:nsid w:val="6B514B48"/>
    <w:multiLevelType w:val="hybridMultilevel"/>
    <w:tmpl w:val="63369262"/>
    <w:lvl w:ilvl="0" w:tplc="C19021BE">
      <w:start w:val="51"/>
      <w:numFmt w:val="decimal"/>
      <w:lvlText w:val="%1)"/>
      <w:lvlJc w:val="left"/>
      <w:pPr>
        <w:ind w:left="450" w:hanging="360"/>
      </w:pPr>
      <w:rPr>
        <w:rFonts w:hint="default"/>
        <w:b/>
        <w:spacing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546C"/>
    <w:rsid w:val="0000213C"/>
    <w:rsid w:val="00002C88"/>
    <w:rsid w:val="00004381"/>
    <w:rsid w:val="000142CE"/>
    <w:rsid w:val="000409DD"/>
    <w:rsid w:val="000428E4"/>
    <w:rsid w:val="000507CF"/>
    <w:rsid w:val="00052822"/>
    <w:rsid w:val="0005346D"/>
    <w:rsid w:val="00060121"/>
    <w:rsid w:val="000639CB"/>
    <w:rsid w:val="000719BB"/>
    <w:rsid w:val="0008279A"/>
    <w:rsid w:val="00086B52"/>
    <w:rsid w:val="00090850"/>
    <w:rsid w:val="0009681A"/>
    <w:rsid w:val="000A5488"/>
    <w:rsid w:val="000B6019"/>
    <w:rsid w:val="000C1735"/>
    <w:rsid w:val="000C64D3"/>
    <w:rsid w:val="000C6B4D"/>
    <w:rsid w:val="00110764"/>
    <w:rsid w:val="00126246"/>
    <w:rsid w:val="00130717"/>
    <w:rsid w:val="001454C6"/>
    <w:rsid w:val="00147F04"/>
    <w:rsid w:val="00152032"/>
    <w:rsid w:val="001531D4"/>
    <w:rsid w:val="00175CAD"/>
    <w:rsid w:val="00191FDF"/>
    <w:rsid w:val="00197EA7"/>
    <w:rsid w:val="001B3807"/>
    <w:rsid w:val="001C60A9"/>
    <w:rsid w:val="001C7172"/>
    <w:rsid w:val="001F0370"/>
    <w:rsid w:val="001F0BAC"/>
    <w:rsid w:val="001F60FB"/>
    <w:rsid w:val="00200BEA"/>
    <w:rsid w:val="00211CE6"/>
    <w:rsid w:val="00215A6B"/>
    <w:rsid w:val="00220D40"/>
    <w:rsid w:val="00232B11"/>
    <w:rsid w:val="00237DFB"/>
    <w:rsid w:val="00245B87"/>
    <w:rsid w:val="002510A5"/>
    <w:rsid w:val="00251AF3"/>
    <w:rsid w:val="00265BF6"/>
    <w:rsid w:val="002674BD"/>
    <w:rsid w:val="002821CF"/>
    <w:rsid w:val="002A373D"/>
    <w:rsid w:val="002A48CA"/>
    <w:rsid w:val="002A7EF8"/>
    <w:rsid w:val="002B035D"/>
    <w:rsid w:val="002B4C29"/>
    <w:rsid w:val="002B5910"/>
    <w:rsid w:val="002C16E2"/>
    <w:rsid w:val="002C3CA4"/>
    <w:rsid w:val="002D37FC"/>
    <w:rsid w:val="002D549B"/>
    <w:rsid w:val="002E23B4"/>
    <w:rsid w:val="002F4018"/>
    <w:rsid w:val="00316A68"/>
    <w:rsid w:val="00322A26"/>
    <w:rsid w:val="00324BED"/>
    <w:rsid w:val="00335ACD"/>
    <w:rsid w:val="00336842"/>
    <w:rsid w:val="00340A05"/>
    <w:rsid w:val="00343156"/>
    <w:rsid w:val="00355EB7"/>
    <w:rsid w:val="003572BB"/>
    <w:rsid w:val="00363031"/>
    <w:rsid w:val="003652C9"/>
    <w:rsid w:val="003749A5"/>
    <w:rsid w:val="003919BA"/>
    <w:rsid w:val="003A0CAA"/>
    <w:rsid w:val="003B3674"/>
    <w:rsid w:val="003B7C96"/>
    <w:rsid w:val="003C0010"/>
    <w:rsid w:val="003C00A3"/>
    <w:rsid w:val="003C24F1"/>
    <w:rsid w:val="003D7269"/>
    <w:rsid w:val="003F51F6"/>
    <w:rsid w:val="004008E7"/>
    <w:rsid w:val="00400B77"/>
    <w:rsid w:val="00404664"/>
    <w:rsid w:val="00407826"/>
    <w:rsid w:val="0041533E"/>
    <w:rsid w:val="00430982"/>
    <w:rsid w:val="00432AE1"/>
    <w:rsid w:val="00443C27"/>
    <w:rsid w:val="00446FA2"/>
    <w:rsid w:val="004524FF"/>
    <w:rsid w:val="004629A7"/>
    <w:rsid w:val="004648C2"/>
    <w:rsid w:val="004828FC"/>
    <w:rsid w:val="00487AD5"/>
    <w:rsid w:val="0049148C"/>
    <w:rsid w:val="004976CE"/>
    <w:rsid w:val="004A7A37"/>
    <w:rsid w:val="004B01E1"/>
    <w:rsid w:val="004B050E"/>
    <w:rsid w:val="004B26F5"/>
    <w:rsid w:val="004C1126"/>
    <w:rsid w:val="004C3086"/>
    <w:rsid w:val="004D4204"/>
    <w:rsid w:val="004E0676"/>
    <w:rsid w:val="004E45EA"/>
    <w:rsid w:val="004E720D"/>
    <w:rsid w:val="004F4127"/>
    <w:rsid w:val="00502AD7"/>
    <w:rsid w:val="00515E73"/>
    <w:rsid w:val="00516D68"/>
    <w:rsid w:val="0052267E"/>
    <w:rsid w:val="00527C53"/>
    <w:rsid w:val="00544CCD"/>
    <w:rsid w:val="005600FC"/>
    <w:rsid w:val="0056100A"/>
    <w:rsid w:val="00564F3E"/>
    <w:rsid w:val="00566940"/>
    <w:rsid w:val="00574738"/>
    <w:rsid w:val="005816CB"/>
    <w:rsid w:val="0058422D"/>
    <w:rsid w:val="00590837"/>
    <w:rsid w:val="00591C86"/>
    <w:rsid w:val="00592B7E"/>
    <w:rsid w:val="005C241C"/>
    <w:rsid w:val="005E6436"/>
    <w:rsid w:val="005F2EBF"/>
    <w:rsid w:val="005F345D"/>
    <w:rsid w:val="00604281"/>
    <w:rsid w:val="00604562"/>
    <w:rsid w:val="0063039D"/>
    <w:rsid w:val="00633AAA"/>
    <w:rsid w:val="00641D24"/>
    <w:rsid w:val="006425B5"/>
    <w:rsid w:val="00665ADD"/>
    <w:rsid w:val="006668FF"/>
    <w:rsid w:val="006743A8"/>
    <w:rsid w:val="006931FA"/>
    <w:rsid w:val="0069412A"/>
    <w:rsid w:val="00696784"/>
    <w:rsid w:val="006A223E"/>
    <w:rsid w:val="006A36BD"/>
    <w:rsid w:val="006B2166"/>
    <w:rsid w:val="006C75D2"/>
    <w:rsid w:val="006D5537"/>
    <w:rsid w:val="006E2B07"/>
    <w:rsid w:val="006F2A3D"/>
    <w:rsid w:val="006F3D9C"/>
    <w:rsid w:val="00705CEA"/>
    <w:rsid w:val="0071258D"/>
    <w:rsid w:val="00712CA8"/>
    <w:rsid w:val="00736516"/>
    <w:rsid w:val="0074136C"/>
    <w:rsid w:val="00746B50"/>
    <w:rsid w:val="00763E46"/>
    <w:rsid w:val="0079151D"/>
    <w:rsid w:val="00791B9A"/>
    <w:rsid w:val="007B10E8"/>
    <w:rsid w:val="007C0C71"/>
    <w:rsid w:val="007C6252"/>
    <w:rsid w:val="007D08D5"/>
    <w:rsid w:val="007E3A90"/>
    <w:rsid w:val="007F30BF"/>
    <w:rsid w:val="007F4333"/>
    <w:rsid w:val="00804F2E"/>
    <w:rsid w:val="00807F06"/>
    <w:rsid w:val="00810B44"/>
    <w:rsid w:val="00814101"/>
    <w:rsid w:val="00823CD2"/>
    <w:rsid w:val="00824CC2"/>
    <w:rsid w:val="00826970"/>
    <w:rsid w:val="0083070A"/>
    <w:rsid w:val="00832A9B"/>
    <w:rsid w:val="00840547"/>
    <w:rsid w:val="00843609"/>
    <w:rsid w:val="0084546C"/>
    <w:rsid w:val="00847DC8"/>
    <w:rsid w:val="0085058E"/>
    <w:rsid w:val="0085194B"/>
    <w:rsid w:val="00853BC4"/>
    <w:rsid w:val="008619F7"/>
    <w:rsid w:val="00863250"/>
    <w:rsid w:val="00891B96"/>
    <w:rsid w:val="008A0CA8"/>
    <w:rsid w:val="008B6D73"/>
    <w:rsid w:val="008C18F9"/>
    <w:rsid w:val="008C4BE7"/>
    <w:rsid w:val="008C53A1"/>
    <w:rsid w:val="008E1540"/>
    <w:rsid w:val="008E66BB"/>
    <w:rsid w:val="00917A81"/>
    <w:rsid w:val="00936139"/>
    <w:rsid w:val="009510BE"/>
    <w:rsid w:val="00960C37"/>
    <w:rsid w:val="00964D7B"/>
    <w:rsid w:val="00973F69"/>
    <w:rsid w:val="00977942"/>
    <w:rsid w:val="00981503"/>
    <w:rsid w:val="00993D7E"/>
    <w:rsid w:val="009A05AB"/>
    <w:rsid w:val="009B28A2"/>
    <w:rsid w:val="009B4C8A"/>
    <w:rsid w:val="009D26D2"/>
    <w:rsid w:val="00A00C1B"/>
    <w:rsid w:val="00A07D6C"/>
    <w:rsid w:val="00A134A2"/>
    <w:rsid w:val="00A13BAF"/>
    <w:rsid w:val="00A22841"/>
    <w:rsid w:val="00A43BB3"/>
    <w:rsid w:val="00A43D25"/>
    <w:rsid w:val="00A56327"/>
    <w:rsid w:val="00A77358"/>
    <w:rsid w:val="00A91798"/>
    <w:rsid w:val="00A971FF"/>
    <w:rsid w:val="00AA0F59"/>
    <w:rsid w:val="00AA1438"/>
    <w:rsid w:val="00AA1D1B"/>
    <w:rsid w:val="00AA2B0B"/>
    <w:rsid w:val="00AC401B"/>
    <w:rsid w:val="00AD04D6"/>
    <w:rsid w:val="00B00896"/>
    <w:rsid w:val="00B02746"/>
    <w:rsid w:val="00B05FD6"/>
    <w:rsid w:val="00B07956"/>
    <w:rsid w:val="00B10920"/>
    <w:rsid w:val="00B13444"/>
    <w:rsid w:val="00B20760"/>
    <w:rsid w:val="00B20ED5"/>
    <w:rsid w:val="00B30633"/>
    <w:rsid w:val="00B40232"/>
    <w:rsid w:val="00B53DD1"/>
    <w:rsid w:val="00B663C8"/>
    <w:rsid w:val="00B66B49"/>
    <w:rsid w:val="00B67817"/>
    <w:rsid w:val="00B93ED6"/>
    <w:rsid w:val="00B942CD"/>
    <w:rsid w:val="00BB6DD7"/>
    <w:rsid w:val="00BD1B3F"/>
    <w:rsid w:val="00BD68C5"/>
    <w:rsid w:val="00BE5B8E"/>
    <w:rsid w:val="00BE6674"/>
    <w:rsid w:val="00BF18D0"/>
    <w:rsid w:val="00BF1F5B"/>
    <w:rsid w:val="00C1175C"/>
    <w:rsid w:val="00C12E79"/>
    <w:rsid w:val="00C141EF"/>
    <w:rsid w:val="00C57671"/>
    <w:rsid w:val="00C61F75"/>
    <w:rsid w:val="00C65177"/>
    <w:rsid w:val="00C70D35"/>
    <w:rsid w:val="00C768ED"/>
    <w:rsid w:val="00C8039C"/>
    <w:rsid w:val="00C80565"/>
    <w:rsid w:val="00C95DE9"/>
    <w:rsid w:val="00CD39EB"/>
    <w:rsid w:val="00CE5240"/>
    <w:rsid w:val="00CF4B98"/>
    <w:rsid w:val="00D04AA1"/>
    <w:rsid w:val="00D32F2F"/>
    <w:rsid w:val="00D76794"/>
    <w:rsid w:val="00D900E5"/>
    <w:rsid w:val="00DB1D4E"/>
    <w:rsid w:val="00DD07CB"/>
    <w:rsid w:val="00DD4504"/>
    <w:rsid w:val="00DD4A7A"/>
    <w:rsid w:val="00DD5208"/>
    <w:rsid w:val="00DE2EFB"/>
    <w:rsid w:val="00DE3DD8"/>
    <w:rsid w:val="00E253DF"/>
    <w:rsid w:val="00E37A4A"/>
    <w:rsid w:val="00E51D6B"/>
    <w:rsid w:val="00E61BF5"/>
    <w:rsid w:val="00E63D3C"/>
    <w:rsid w:val="00E64158"/>
    <w:rsid w:val="00E92D50"/>
    <w:rsid w:val="00EA057D"/>
    <w:rsid w:val="00EB7F2F"/>
    <w:rsid w:val="00EC3608"/>
    <w:rsid w:val="00EC38AA"/>
    <w:rsid w:val="00ED1F4E"/>
    <w:rsid w:val="00ED334E"/>
    <w:rsid w:val="00EF05FC"/>
    <w:rsid w:val="00F00A73"/>
    <w:rsid w:val="00F043FA"/>
    <w:rsid w:val="00F06D26"/>
    <w:rsid w:val="00F10E4A"/>
    <w:rsid w:val="00F20439"/>
    <w:rsid w:val="00F20E32"/>
    <w:rsid w:val="00F218A2"/>
    <w:rsid w:val="00F32F27"/>
    <w:rsid w:val="00F35609"/>
    <w:rsid w:val="00F42B7E"/>
    <w:rsid w:val="00F43F90"/>
    <w:rsid w:val="00F4767D"/>
    <w:rsid w:val="00F52D0F"/>
    <w:rsid w:val="00F66D91"/>
    <w:rsid w:val="00F675FA"/>
    <w:rsid w:val="00F67889"/>
    <w:rsid w:val="00F71963"/>
    <w:rsid w:val="00F93047"/>
    <w:rsid w:val="00FA3CBA"/>
    <w:rsid w:val="00FB422A"/>
    <w:rsid w:val="00FB5C0B"/>
    <w:rsid w:val="00FC4D18"/>
    <w:rsid w:val="00FE1BD5"/>
    <w:rsid w:val="00FF3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  <o:rules v:ext="edit">
        <o:r id="V:Rule1" type="arc" idref="#_x0000_s1100"/>
        <o:r id="V:Rule2" type="arc" idref="#_x0000_s1110"/>
        <o:r id="V:Rule3" type="connector" idref="#_x0000_s1108"/>
        <o:r id="V:Rule4" type="connector" idref="#_x0000_s1104"/>
        <o:r id="V:Rule5" type="connector" idref="#_x0000_s1105"/>
        <o:r id="V:Rule6" type="connector" idref="#_x0000_s1117"/>
        <o:r id="V:Rule7" type="connector" idref="#_x0000_s1103"/>
        <o:r id="V:Rule8" type="connector" idref="#_x0000_s1106"/>
        <o:r id="V:Rule9" type="connector" idref="#_x0000_s110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C0B"/>
  </w:style>
  <w:style w:type="paragraph" w:styleId="Heading1">
    <w:name w:val="heading 1"/>
    <w:basedOn w:val="Normal"/>
    <w:next w:val="Normal"/>
    <w:link w:val="Heading1Char"/>
    <w:qFormat/>
    <w:rsid w:val="0084546C"/>
    <w:pPr>
      <w:keepNext/>
      <w:tabs>
        <w:tab w:val="num" w:pos="187"/>
      </w:tabs>
      <w:spacing w:after="0" w:line="240" w:lineRule="auto"/>
      <w:outlineLvl w:val="0"/>
    </w:pPr>
    <w:rPr>
      <w:rFonts w:ascii="VNI-Times" w:eastAsia="Times New Roman" w:hAnsi="VNI-Times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546C"/>
    <w:rPr>
      <w:rFonts w:ascii="VNI-Times" w:eastAsia="Times New Roman" w:hAnsi="VNI-Times" w:cs="Times New Roman"/>
      <w:b/>
      <w:bCs/>
      <w:sz w:val="24"/>
      <w:szCs w:val="24"/>
    </w:rPr>
  </w:style>
  <w:style w:type="paragraph" w:customStyle="1" w:styleId="dong1">
    <w:name w:val="dong1"/>
    <w:basedOn w:val="Normal"/>
    <w:rsid w:val="0084546C"/>
    <w:pPr>
      <w:spacing w:before="240" w:after="0" w:line="240" w:lineRule="auto"/>
      <w:ind w:left="720" w:hanging="720"/>
      <w:jc w:val="both"/>
    </w:pPr>
    <w:rPr>
      <w:rFonts w:ascii="VNI-Times" w:eastAsia="Times New Roman" w:hAnsi="VNI-Times" w:cs="Times New Roman"/>
      <w:szCs w:val="20"/>
    </w:rPr>
  </w:style>
  <w:style w:type="paragraph" w:customStyle="1" w:styleId="choi">
    <w:name w:val="c_hoi"/>
    <w:basedOn w:val="Normal"/>
    <w:rsid w:val="0084546C"/>
    <w:pPr>
      <w:numPr>
        <w:numId w:val="1"/>
      </w:numPr>
      <w:spacing w:before="240"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paragraph" w:customStyle="1" w:styleId="DefaultParagraphFontParaCharCharCharCharChar">
    <w:name w:val="Default Paragraph Font Para Char Char Char Char Char"/>
    <w:autoRedefine/>
    <w:rsid w:val="0084546C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BodyTextIndent3">
    <w:name w:val="Body Text Indent 3"/>
    <w:basedOn w:val="Normal"/>
    <w:link w:val="BodyTextIndent3Char"/>
    <w:rsid w:val="0084546C"/>
    <w:pPr>
      <w:tabs>
        <w:tab w:val="left" w:pos="567"/>
      </w:tabs>
      <w:spacing w:before="20" w:after="20" w:line="240" w:lineRule="auto"/>
      <w:ind w:firstLine="284"/>
      <w:jc w:val="both"/>
    </w:pPr>
    <w:rPr>
      <w:rFonts w:ascii="VNI-Times" w:eastAsia="Times New Roman" w:hAnsi="VNI-Times" w:cs="Times New Roman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4546C"/>
    <w:rPr>
      <w:rFonts w:ascii="VNI-Times" w:eastAsia="Times New Roman" w:hAnsi="VNI-Times" w:cs="Times New Roman"/>
      <w:szCs w:val="20"/>
    </w:rPr>
  </w:style>
  <w:style w:type="paragraph" w:customStyle="1" w:styleId="cau">
    <w:name w:val="cau"/>
    <w:basedOn w:val="Normal"/>
    <w:link w:val="cauChar"/>
    <w:rsid w:val="0084546C"/>
    <w:pPr>
      <w:tabs>
        <w:tab w:val="left" w:pos="567"/>
      </w:tabs>
      <w:spacing w:before="40"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cauChar">
    <w:name w:val="cau Char"/>
    <w:basedOn w:val="DefaultParagraphFont"/>
    <w:link w:val="cau"/>
    <w:rsid w:val="0084546C"/>
    <w:rPr>
      <w:rFonts w:ascii="Times New Roman" w:eastAsia="Times New Roman" w:hAnsi="Times New Roman" w:cs="Times New Roman"/>
      <w:sz w:val="23"/>
      <w:szCs w:val="23"/>
    </w:rPr>
  </w:style>
  <w:style w:type="paragraph" w:customStyle="1" w:styleId="Char">
    <w:name w:val="Char"/>
    <w:basedOn w:val="Normal"/>
    <w:semiHidden/>
    <w:rsid w:val="0005346D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C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CA"/>
  </w:style>
  <w:style w:type="paragraph" w:customStyle="1" w:styleId="4">
    <w:name w:val="4"/>
    <w:basedOn w:val="Normal"/>
    <w:rsid w:val="002A48CA"/>
    <w:pPr>
      <w:tabs>
        <w:tab w:val="left" w:pos="426"/>
        <w:tab w:val="left" w:pos="709"/>
        <w:tab w:val="left" w:pos="993"/>
        <w:tab w:val="left" w:pos="1276"/>
      </w:tabs>
      <w:spacing w:after="0" w:line="240" w:lineRule="auto"/>
      <w:jc w:val="both"/>
    </w:pPr>
    <w:rPr>
      <w:rFonts w:ascii="VNI-Times" w:eastAsia="Times New Roman" w:hAnsi="VNI-Times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0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5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7826"/>
    <w:pPr>
      <w:ind w:left="720"/>
      <w:contextualSpacing/>
    </w:pPr>
  </w:style>
  <w:style w:type="table" w:styleId="TableGrid">
    <w:name w:val="Table Grid"/>
    <w:basedOn w:val="TableNormal"/>
    <w:rsid w:val="00973F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A05A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C89C2-0361-4134-BD66-F7B77E62F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</dc:creator>
  <cp:keywords/>
  <dc:description/>
  <cp:lastModifiedBy>MY_PC</cp:lastModifiedBy>
  <cp:revision>224</cp:revision>
  <cp:lastPrinted>2017-04-02T03:00:00Z</cp:lastPrinted>
  <dcterms:created xsi:type="dcterms:W3CDTF">2016-11-15T11:52:00Z</dcterms:created>
  <dcterms:modified xsi:type="dcterms:W3CDTF">2017-04-10T06:44:00Z</dcterms:modified>
</cp:coreProperties>
</file>