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FE6" w:rsidRDefault="00123B61" w:rsidP="006E048D">
      <w:pPr>
        <w:tabs>
          <w:tab w:val="left" w:pos="567"/>
          <w:tab w:val="left" w:pos="3118"/>
          <w:tab w:val="left" w:pos="5669"/>
          <w:tab w:val="left" w:pos="8220"/>
        </w:tabs>
        <w:spacing w:line="360" w:lineRule="auto"/>
        <w:contextualSpacing/>
        <w:jc w:val="both"/>
        <w:rPr>
          <w:b/>
          <w:lang w:val="pt-BR"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55pt;margin-top:13.45pt;width:351pt;height:55.95pt;z-index:251658240" filled="f" stroked="f" strokecolor="white">
            <v:textbox>
              <w:txbxContent>
                <w:p w:rsidR="007C2FBA" w:rsidRPr="00431EB2" w:rsidRDefault="007C2FBA" w:rsidP="007C2FB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431EB2">
                    <w:rPr>
                      <w:b/>
                      <w:sz w:val="28"/>
                      <w:szCs w:val="28"/>
                    </w:rPr>
                    <w:t>ĐỀ THI HỌC K</w:t>
                  </w:r>
                  <w:r>
                    <w:rPr>
                      <w:b/>
                      <w:sz w:val="28"/>
                      <w:szCs w:val="28"/>
                    </w:rPr>
                    <w:t>Ì</w:t>
                  </w:r>
                  <w:r w:rsidRPr="00431EB2">
                    <w:rPr>
                      <w:b/>
                      <w:sz w:val="28"/>
                      <w:szCs w:val="28"/>
                    </w:rPr>
                    <w:t xml:space="preserve"> I</w:t>
                  </w:r>
                  <w:r>
                    <w:rPr>
                      <w:b/>
                      <w:sz w:val="28"/>
                      <w:szCs w:val="28"/>
                    </w:rPr>
                    <w:t>I</w:t>
                  </w:r>
                  <w:r w:rsidRPr="00431EB2">
                    <w:rPr>
                      <w:b/>
                      <w:sz w:val="28"/>
                      <w:szCs w:val="28"/>
                    </w:rPr>
                    <w:t xml:space="preserve"> N</w:t>
                  </w:r>
                  <w:r>
                    <w:rPr>
                      <w:b/>
                      <w:sz w:val="28"/>
                      <w:szCs w:val="28"/>
                    </w:rPr>
                    <w:t xml:space="preserve">ĂM </w:t>
                  </w:r>
                  <w:r w:rsidRPr="00431EB2">
                    <w:rPr>
                      <w:b/>
                      <w:sz w:val="28"/>
                      <w:szCs w:val="28"/>
                    </w:rPr>
                    <w:t>H</w:t>
                  </w:r>
                  <w:r>
                    <w:rPr>
                      <w:b/>
                      <w:sz w:val="28"/>
                      <w:szCs w:val="28"/>
                    </w:rPr>
                    <w:t>ỌC</w:t>
                  </w:r>
                  <w:r w:rsidRPr="00431EB2">
                    <w:rPr>
                      <w:b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sz w:val="28"/>
                      <w:szCs w:val="28"/>
                    </w:rPr>
                    <w:t>6</w:t>
                  </w:r>
                  <w:r w:rsidRPr="00431EB2">
                    <w:rPr>
                      <w:b/>
                      <w:sz w:val="28"/>
                      <w:szCs w:val="28"/>
                    </w:rPr>
                    <w:t xml:space="preserve"> - 201</w:t>
                  </w:r>
                  <w:r>
                    <w:rPr>
                      <w:b/>
                      <w:sz w:val="28"/>
                      <w:szCs w:val="28"/>
                    </w:rPr>
                    <w:t>7</w:t>
                  </w:r>
                </w:p>
                <w:p w:rsidR="007C2FBA" w:rsidRPr="00431EB2" w:rsidRDefault="007C2FBA" w:rsidP="007C2FB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431EB2">
                    <w:rPr>
                      <w:b/>
                      <w:sz w:val="28"/>
                      <w:szCs w:val="28"/>
                    </w:rPr>
                    <w:t xml:space="preserve">MÔN:  VẬT LÝ </w:t>
                  </w:r>
                  <w:r>
                    <w:rPr>
                      <w:b/>
                      <w:sz w:val="28"/>
                      <w:szCs w:val="28"/>
                    </w:rPr>
                    <w:t>–</w:t>
                  </w:r>
                  <w:r w:rsidRPr="00431EB2">
                    <w:rPr>
                      <w:b/>
                      <w:sz w:val="28"/>
                      <w:szCs w:val="28"/>
                    </w:rPr>
                    <w:t xml:space="preserve"> 1</w:t>
                  </w: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  <w:p w:rsidR="007C2FBA" w:rsidRPr="00431EB2" w:rsidRDefault="007C2FBA" w:rsidP="007C2FBA">
                  <w:pPr>
                    <w:jc w:val="center"/>
                    <w:rPr>
                      <w:szCs w:val="28"/>
                    </w:rPr>
                  </w:pPr>
                  <w:r w:rsidRPr="00431EB2">
                    <w:rPr>
                      <w:i/>
                      <w:sz w:val="26"/>
                      <w:szCs w:val="26"/>
                    </w:rPr>
                    <w:t>Thời gi</w:t>
                  </w:r>
                  <w:r>
                    <w:rPr>
                      <w:i/>
                      <w:sz w:val="26"/>
                      <w:szCs w:val="26"/>
                    </w:rPr>
                    <w:t xml:space="preserve">an làm bài: </w:t>
                  </w:r>
                  <w:r w:rsidR="00411BF2">
                    <w:rPr>
                      <w:i/>
                      <w:sz w:val="26"/>
                      <w:szCs w:val="26"/>
                    </w:rPr>
                    <w:t>2</w:t>
                  </w:r>
                  <w:r>
                    <w:rPr>
                      <w:i/>
                      <w:sz w:val="26"/>
                      <w:szCs w:val="26"/>
                    </w:rPr>
                    <w:t>0 phút,  không k</w:t>
                  </w:r>
                  <w:r w:rsidRPr="00431EB2">
                    <w:rPr>
                      <w:i/>
                      <w:sz w:val="26"/>
                      <w:szCs w:val="26"/>
                    </w:rPr>
                    <w:t>ể thời gian phát đề</w:t>
                  </w:r>
                </w:p>
                <w:p w:rsidR="007C2FBA" w:rsidRPr="001C652D" w:rsidRDefault="007C2FBA" w:rsidP="007C2FB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43" type="#_x0000_t202" style="position:absolute;left:0;text-align:left;margin-left:-35.2pt;margin-top:-3.5pt;width:252.6pt;height:56.4pt;z-index:251661312" filled="f" stroked="f">
            <v:textbox>
              <w:txbxContent>
                <w:p w:rsidR="007C2FBA" w:rsidRPr="006C5920" w:rsidRDefault="007C2FBA" w:rsidP="007C2FBA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6C5920">
                    <w:rPr>
                      <w:b/>
                      <w:sz w:val="26"/>
                      <w:szCs w:val="26"/>
                    </w:rPr>
                    <w:t>SỞ GD&amp;ĐT TP. HỒ CHÍ MINH</w:t>
                  </w:r>
                </w:p>
                <w:p w:rsidR="007C2FBA" w:rsidRPr="006C5920" w:rsidRDefault="007C2FBA" w:rsidP="007C2FBA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6C5920">
                    <w:rPr>
                      <w:b/>
                      <w:sz w:val="26"/>
                      <w:szCs w:val="26"/>
                    </w:rPr>
                    <w:t>TRƯỜNG TH-THCS-THPT</w:t>
                  </w:r>
                </w:p>
                <w:p w:rsidR="007C2FBA" w:rsidRPr="006C5920" w:rsidRDefault="007C2FBA" w:rsidP="007C2FBA">
                  <w:pPr>
                    <w:jc w:val="center"/>
                    <w:rPr>
                      <w:b/>
                    </w:rPr>
                  </w:pPr>
                  <w:r w:rsidRPr="006C5920">
                    <w:rPr>
                      <w:b/>
                      <w:sz w:val="26"/>
                      <w:szCs w:val="26"/>
                    </w:rPr>
                    <w:t>QUỐC VĂN SÀI GÒN</w:t>
                  </w:r>
                  <w:r w:rsidRPr="006C5920">
                    <w:rPr>
                      <w:b/>
                    </w:rPr>
                    <w:t xml:space="preserve"> </w:t>
                  </w:r>
                </w:p>
                <w:p w:rsidR="007C2FBA" w:rsidRPr="000B3810" w:rsidRDefault="007C2FBA" w:rsidP="007C2FBA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</w:p>
    <w:p w:rsidR="007C2FBA" w:rsidRDefault="007C2FBA" w:rsidP="006E048D">
      <w:pPr>
        <w:tabs>
          <w:tab w:val="left" w:pos="567"/>
          <w:tab w:val="left" w:pos="3118"/>
          <w:tab w:val="left" w:pos="5669"/>
          <w:tab w:val="left" w:pos="8220"/>
        </w:tabs>
        <w:spacing w:line="360" w:lineRule="auto"/>
        <w:contextualSpacing/>
        <w:jc w:val="both"/>
        <w:rPr>
          <w:b/>
          <w:lang w:val="pt-BR"/>
        </w:rPr>
      </w:pPr>
    </w:p>
    <w:p w:rsidR="007C2FBA" w:rsidRDefault="007C2FBA" w:rsidP="006E048D">
      <w:pPr>
        <w:tabs>
          <w:tab w:val="left" w:pos="567"/>
          <w:tab w:val="left" w:pos="3118"/>
          <w:tab w:val="left" w:pos="5669"/>
          <w:tab w:val="left" w:pos="8220"/>
        </w:tabs>
        <w:spacing w:line="360" w:lineRule="auto"/>
        <w:contextualSpacing/>
        <w:jc w:val="both"/>
        <w:rPr>
          <w:b/>
          <w:lang w:val="pt-BR"/>
        </w:rPr>
      </w:pPr>
    </w:p>
    <w:p w:rsidR="007C2FBA" w:rsidRDefault="00123B61" w:rsidP="006E048D">
      <w:pPr>
        <w:tabs>
          <w:tab w:val="left" w:pos="567"/>
          <w:tab w:val="left" w:pos="3118"/>
          <w:tab w:val="left" w:pos="5669"/>
          <w:tab w:val="left" w:pos="8220"/>
        </w:tabs>
        <w:spacing w:line="360" w:lineRule="auto"/>
        <w:contextualSpacing/>
        <w:jc w:val="both"/>
        <w:rPr>
          <w:b/>
          <w:lang w:val="pt-BR"/>
        </w:rPr>
      </w:pPr>
      <w:r>
        <w:rPr>
          <w:b/>
          <w:noProof/>
        </w:rPr>
        <w:pict>
          <v:rect id="_x0000_s1042" style="position:absolute;left:0;text-align:left;margin-left:10.9pt;margin-top:11.5pt;width:138.85pt;height:40.85pt;z-index:251660288" strokeweight=".7pt">
            <v:textbox style="mso-next-textbox:#_x0000_s1042">
              <w:txbxContent>
                <w:p w:rsidR="007C2FBA" w:rsidRPr="00D4426D" w:rsidRDefault="007C2FBA" w:rsidP="007C2FB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D4426D">
                    <w:rPr>
                      <w:b/>
                      <w:sz w:val="22"/>
                      <w:szCs w:val="22"/>
                    </w:rPr>
                    <w:t>ĐỀ CHÍNH THỨC</w:t>
                  </w:r>
                </w:p>
                <w:p w:rsidR="007C2FBA" w:rsidRPr="00D4426D" w:rsidRDefault="007C2FBA" w:rsidP="007C2FBA">
                  <w:pPr>
                    <w:jc w:val="center"/>
                    <w:rPr>
                      <w:b/>
                      <w:i/>
                      <w:sz w:val="22"/>
                      <w:szCs w:val="22"/>
                    </w:rPr>
                  </w:pPr>
                  <w:r w:rsidRPr="00D4426D">
                    <w:rPr>
                      <w:b/>
                      <w:i/>
                      <w:sz w:val="22"/>
                      <w:szCs w:val="22"/>
                    </w:rPr>
                    <w:t xml:space="preserve">Đề thi có </w:t>
                  </w:r>
                  <w:r w:rsidR="00411BF2">
                    <w:rPr>
                      <w:b/>
                      <w:i/>
                      <w:sz w:val="22"/>
                      <w:szCs w:val="22"/>
                    </w:rPr>
                    <w:t>5</w:t>
                  </w:r>
                  <w:r w:rsidRPr="00D4426D">
                    <w:rPr>
                      <w:b/>
                      <w:i/>
                      <w:sz w:val="22"/>
                      <w:szCs w:val="22"/>
                    </w:rPr>
                    <w:t xml:space="preserve"> câu/</w:t>
                  </w:r>
                  <w:r w:rsidR="00411BF2">
                    <w:rPr>
                      <w:b/>
                      <w:i/>
                      <w:sz w:val="22"/>
                      <w:szCs w:val="22"/>
                    </w:rPr>
                    <w:t>1</w:t>
                  </w:r>
                  <w:r w:rsidRPr="00D4426D">
                    <w:rPr>
                      <w:b/>
                      <w:i/>
                      <w:sz w:val="22"/>
                      <w:szCs w:val="22"/>
                    </w:rPr>
                    <w:t>trang</w:t>
                  </w:r>
                </w:p>
                <w:p w:rsidR="000C4C13" w:rsidRDefault="000C4C13"/>
              </w:txbxContent>
            </v:textbox>
          </v:rect>
        </w:pict>
      </w:r>
    </w:p>
    <w:p w:rsidR="007C2FBA" w:rsidRDefault="007C2FBA" w:rsidP="006E048D">
      <w:pPr>
        <w:tabs>
          <w:tab w:val="left" w:pos="567"/>
          <w:tab w:val="left" w:pos="3118"/>
          <w:tab w:val="left" w:pos="5669"/>
          <w:tab w:val="left" w:pos="8220"/>
        </w:tabs>
        <w:spacing w:line="360" w:lineRule="auto"/>
        <w:contextualSpacing/>
        <w:jc w:val="both"/>
        <w:rPr>
          <w:b/>
          <w:lang w:val="pt-BR"/>
        </w:rPr>
      </w:pPr>
    </w:p>
    <w:p w:rsidR="00411BF2" w:rsidRPr="00352E52" w:rsidRDefault="00411BF2" w:rsidP="006E048D">
      <w:pPr>
        <w:tabs>
          <w:tab w:val="left" w:pos="567"/>
          <w:tab w:val="left" w:pos="3118"/>
          <w:tab w:val="left" w:pos="5669"/>
          <w:tab w:val="left" w:pos="8220"/>
        </w:tabs>
        <w:spacing w:line="360" w:lineRule="auto"/>
        <w:contextualSpacing/>
        <w:jc w:val="both"/>
        <w:rPr>
          <w:b/>
          <w:u w:val="single"/>
          <w:lang w:val="pt-BR"/>
        </w:rPr>
      </w:pPr>
    </w:p>
    <w:p w:rsidR="007C2FBA" w:rsidRDefault="00411BF2" w:rsidP="006E048D">
      <w:pPr>
        <w:tabs>
          <w:tab w:val="left" w:pos="567"/>
          <w:tab w:val="left" w:pos="3118"/>
          <w:tab w:val="left" w:pos="5669"/>
          <w:tab w:val="left" w:pos="8220"/>
        </w:tabs>
        <w:spacing w:line="360" w:lineRule="auto"/>
        <w:contextualSpacing/>
        <w:jc w:val="both"/>
        <w:rPr>
          <w:b/>
          <w:lang w:val="pt-BR"/>
        </w:rPr>
      </w:pPr>
      <w:r w:rsidRPr="00352E52">
        <w:rPr>
          <w:b/>
          <w:u w:val="single"/>
          <w:lang w:val="pt-BR"/>
        </w:rPr>
        <w:t xml:space="preserve">PHẦN </w:t>
      </w:r>
      <w:r w:rsidR="007C2FBA" w:rsidRPr="00352E52">
        <w:rPr>
          <w:b/>
          <w:u w:val="single"/>
          <w:lang w:val="pt-BR"/>
        </w:rPr>
        <w:t>I</w:t>
      </w:r>
      <w:r w:rsidR="00511744" w:rsidRPr="00352E52">
        <w:rPr>
          <w:b/>
          <w:u w:val="single"/>
          <w:lang w:val="pt-BR"/>
        </w:rPr>
        <w:t>I</w:t>
      </w:r>
      <w:r w:rsidR="007C2FBA" w:rsidRPr="005858CA">
        <w:rPr>
          <w:b/>
          <w:lang w:val="pt-BR"/>
        </w:rPr>
        <w:t xml:space="preserve">. </w:t>
      </w:r>
      <w:r w:rsidR="00511744" w:rsidRPr="005858CA">
        <w:rPr>
          <w:b/>
          <w:lang w:val="pt-BR"/>
        </w:rPr>
        <w:t>TỰ LUẬN</w:t>
      </w:r>
      <w:r w:rsidR="005858CA">
        <w:rPr>
          <w:b/>
          <w:lang w:val="pt-BR"/>
        </w:rPr>
        <w:t>(4điểm)</w:t>
      </w:r>
    </w:p>
    <w:p w:rsidR="00180AB1" w:rsidRPr="005858CA" w:rsidRDefault="00180AB1" w:rsidP="00180AB1">
      <w:pPr>
        <w:autoSpaceDE w:val="0"/>
        <w:autoSpaceDN w:val="0"/>
        <w:adjustRightInd w:val="0"/>
        <w:spacing w:line="360" w:lineRule="auto"/>
        <w:ind w:right="-54"/>
        <w:contextualSpacing/>
        <w:jc w:val="both"/>
        <w:rPr>
          <w:sz w:val="26"/>
          <w:lang w:val="de-DE"/>
        </w:rPr>
      </w:pPr>
      <w:r w:rsidRPr="005858CA">
        <w:rPr>
          <w:b/>
          <w:sz w:val="26"/>
          <w:u w:val="single"/>
        </w:rPr>
        <w:t>Câu 1</w:t>
      </w:r>
      <w:r w:rsidRPr="005858CA">
        <w:rPr>
          <w:b/>
          <w:sz w:val="26"/>
        </w:rPr>
        <w:t xml:space="preserve">(0,5điểm): </w:t>
      </w:r>
      <w:r w:rsidRPr="005858CA">
        <w:rPr>
          <w:sz w:val="26"/>
          <w:lang w:val="de-DE"/>
        </w:rPr>
        <w:t>Một mạch dao động điện từ LC lí tưởng gồm cuộn cảm thuần có độ tự cảm 10</w:t>
      </w:r>
      <w:r w:rsidRPr="005858CA">
        <w:rPr>
          <w:sz w:val="26"/>
          <w:vertAlign w:val="superscript"/>
          <w:lang w:val="de-DE"/>
        </w:rPr>
        <w:t>– 5</w:t>
      </w:r>
      <w:r w:rsidRPr="005858CA">
        <w:rPr>
          <w:sz w:val="26"/>
          <w:lang w:val="de-DE"/>
        </w:rPr>
        <w:t xml:space="preserve"> H và tụ điện có điện dung 2,5.10</w:t>
      </w:r>
      <w:r w:rsidRPr="005858CA">
        <w:rPr>
          <w:sz w:val="26"/>
          <w:vertAlign w:val="superscript"/>
          <w:lang w:val="de-DE"/>
        </w:rPr>
        <w:t>-6</w:t>
      </w:r>
      <w:r w:rsidRPr="005858CA">
        <w:rPr>
          <w:sz w:val="26"/>
          <w:lang w:val="de-DE"/>
        </w:rPr>
        <w:t xml:space="preserve">F. Lấy </w:t>
      </w:r>
      <w:r w:rsidRPr="005858CA">
        <w:rPr>
          <w:sz w:val="26"/>
        </w:rPr>
        <w:sym w:font="Symbol" w:char="0070"/>
      </w:r>
      <w:r w:rsidRPr="005858CA">
        <w:rPr>
          <w:sz w:val="26"/>
          <w:lang w:val="de-DE"/>
        </w:rPr>
        <w:t xml:space="preserve"> = 3,14. Tính chu kì dao động riêng của mạch.</w:t>
      </w:r>
    </w:p>
    <w:p w:rsidR="00180AB1" w:rsidRPr="005858CA" w:rsidRDefault="00180AB1" w:rsidP="00180AB1">
      <w:pPr>
        <w:spacing w:line="360" w:lineRule="auto"/>
        <w:contextualSpacing/>
        <w:jc w:val="both"/>
        <w:rPr>
          <w:sz w:val="26"/>
        </w:rPr>
      </w:pPr>
      <w:r w:rsidRPr="005858CA">
        <w:rPr>
          <w:b/>
          <w:sz w:val="26"/>
          <w:u w:val="single"/>
        </w:rPr>
        <w:t>Câu 2</w:t>
      </w:r>
      <w:r w:rsidRPr="005858CA">
        <w:rPr>
          <w:b/>
          <w:sz w:val="26"/>
        </w:rPr>
        <w:t xml:space="preserve">(0,5điểm):  </w:t>
      </w:r>
      <w:r w:rsidRPr="005858CA">
        <w:rPr>
          <w:sz w:val="26"/>
        </w:rPr>
        <w:t>Cho: 1eV = 1,6.10</w:t>
      </w:r>
      <w:r w:rsidRPr="005858CA">
        <w:rPr>
          <w:sz w:val="26"/>
          <w:vertAlign w:val="superscript"/>
        </w:rPr>
        <w:t>-19</w:t>
      </w:r>
      <w:r w:rsidRPr="005858CA">
        <w:rPr>
          <w:sz w:val="26"/>
        </w:rPr>
        <w:t xml:space="preserve"> J; h = 6,625.10</w:t>
      </w:r>
      <w:r w:rsidRPr="005858CA">
        <w:rPr>
          <w:sz w:val="26"/>
          <w:vertAlign w:val="superscript"/>
        </w:rPr>
        <w:t>-34</w:t>
      </w:r>
      <w:r w:rsidRPr="005858CA">
        <w:rPr>
          <w:sz w:val="26"/>
        </w:rPr>
        <w:t xml:space="preserve"> J.s; c = 3.10</w:t>
      </w:r>
      <w:r w:rsidRPr="005858CA">
        <w:rPr>
          <w:sz w:val="26"/>
          <w:vertAlign w:val="superscript"/>
        </w:rPr>
        <w:t>8</w:t>
      </w:r>
      <w:r w:rsidRPr="005858CA">
        <w:rPr>
          <w:sz w:val="26"/>
        </w:rPr>
        <w:t xml:space="preserve"> m/s Biết </w:t>
      </w:r>
      <w:r w:rsidRPr="005858CA">
        <w:rPr>
          <w:position w:val="-26"/>
          <w:sz w:val="26"/>
        </w:rPr>
        <w:object w:dxaOrig="1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3.75pt" o:ole="">
            <v:imagedata r:id="rId6" o:title=""/>
          </v:shape>
          <o:OLEObject Type="Embed" ProgID="Equation.DSMT4" ShapeID="_x0000_i1025" DrawAspect="Content" ObjectID="_1554029592" r:id="rId7"/>
        </w:object>
      </w:r>
      <w:r w:rsidRPr="005858CA">
        <w:rPr>
          <w:sz w:val="26"/>
        </w:rPr>
        <w:t>. Khi êlectrôn trong nguyên tử hiđrô chuyển từ quĩ đạo dừng có năng lượng E</w:t>
      </w:r>
      <w:r w:rsidRPr="005858CA">
        <w:rPr>
          <w:sz w:val="26"/>
          <w:vertAlign w:val="subscript"/>
        </w:rPr>
        <w:t>m</w:t>
      </w:r>
      <w:r w:rsidRPr="005858CA">
        <w:rPr>
          <w:sz w:val="26"/>
        </w:rPr>
        <w:t xml:space="preserve">  = - 0,85eV  sang quĩ đạo dừng có năng lượng  E</w:t>
      </w:r>
      <w:r w:rsidRPr="005858CA">
        <w:rPr>
          <w:sz w:val="26"/>
          <w:vertAlign w:val="subscript"/>
        </w:rPr>
        <w:t>n</w:t>
      </w:r>
      <w:r w:rsidRPr="005858CA">
        <w:rPr>
          <w:sz w:val="26"/>
        </w:rPr>
        <w:t xml:space="preserve"> = - 13,60eV  thì nguyên tử phát bức xạ điện từ có bước sóng bằng bao nhiêu?</w:t>
      </w:r>
    </w:p>
    <w:p w:rsidR="00180AB1" w:rsidRPr="005858CA" w:rsidRDefault="00180AB1" w:rsidP="00180AB1">
      <w:pPr>
        <w:spacing w:line="360" w:lineRule="auto"/>
        <w:contextualSpacing/>
        <w:jc w:val="both"/>
        <w:rPr>
          <w:sz w:val="26"/>
          <w:lang w:val="es-VE"/>
        </w:rPr>
      </w:pPr>
      <w:r w:rsidRPr="005858CA">
        <w:rPr>
          <w:b/>
          <w:sz w:val="26"/>
          <w:u w:val="single"/>
        </w:rPr>
        <w:t>Câu 3</w:t>
      </w:r>
      <w:r w:rsidRPr="005858CA">
        <w:rPr>
          <w:b/>
          <w:sz w:val="26"/>
        </w:rPr>
        <w:t xml:space="preserve">(1điểm):  </w:t>
      </w:r>
      <w:r w:rsidRPr="005858CA">
        <w:rPr>
          <w:sz w:val="26"/>
          <w:lang w:val="es-VE"/>
        </w:rPr>
        <w:t xml:space="preserve">Trong thí nghiệm </w:t>
      </w:r>
      <w:r w:rsidRPr="005858CA">
        <w:rPr>
          <w:sz w:val="26"/>
        </w:rPr>
        <w:t xml:space="preserve">Young (Y-âng) </w:t>
      </w:r>
      <w:r w:rsidRPr="005858CA">
        <w:rPr>
          <w:sz w:val="26"/>
          <w:lang w:val="es-VE"/>
        </w:rPr>
        <w:t xml:space="preserve">về giao thoa ánh sáng, khoảng cách giữa hai khe là 0,5 mm, khoảng cách từ mặt phẳng chứa hai khe đến màn là 2 m. Ánh sáng đơn sắc dùng trong thí nghiệm có bước sóng 0,5 </w:t>
      </w:r>
      <w:r w:rsidRPr="005858CA">
        <w:rPr>
          <w:sz w:val="26"/>
        </w:rPr>
        <w:sym w:font="Symbol" w:char="F06D"/>
      </w:r>
      <w:r w:rsidRPr="005858CA">
        <w:rPr>
          <w:sz w:val="26"/>
          <w:lang w:val="es-VE"/>
        </w:rPr>
        <w:t xml:space="preserve">m. </w:t>
      </w:r>
      <w:r w:rsidR="007133C2">
        <w:rPr>
          <w:sz w:val="26"/>
          <w:lang w:val="es-VE"/>
        </w:rPr>
        <w:t>Vùng giao thoa trên màn rộng 26,5</w:t>
      </w:r>
      <w:r w:rsidRPr="005858CA">
        <w:rPr>
          <w:sz w:val="26"/>
          <w:lang w:val="es-VE"/>
        </w:rPr>
        <w:t xml:space="preserve">mm (vân trung tâm ở chính giữa). Xác định số vân sáng </w:t>
      </w:r>
      <w:r w:rsidR="007133C2">
        <w:rPr>
          <w:sz w:val="26"/>
          <w:lang w:val="es-VE"/>
        </w:rPr>
        <w:t xml:space="preserve">và vân tối </w:t>
      </w:r>
      <w:r w:rsidRPr="005858CA">
        <w:rPr>
          <w:sz w:val="26"/>
          <w:lang w:val="es-VE"/>
        </w:rPr>
        <w:t>trong vùng giao thoa trên?</w:t>
      </w:r>
    </w:p>
    <w:p w:rsidR="007133C2" w:rsidRPr="007133C2" w:rsidRDefault="00180AB1" w:rsidP="00180AB1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6"/>
        </w:rPr>
      </w:pPr>
      <w:r w:rsidRPr="005858CA">
        <w:rPr>
          <w:b/>
          <w:sz w:val="26"/>
          <w:u w:val="single"/>
        </w:rPr>
        <w:t>Câu 4</w:t>
      </w:r>
      <w:r w:rsidRPr="005858CA">
        <w:rPr>
          <w:b/>
          <w:sz w:val="26"/>
        </w:rPr>
        <w:t xml:space="preserve">(1điểm): </w:t>
      </w:r>
      <w:r w:rsidRPr="005858CA">
        <w:rPr>
          <w:color w:val="000000"/>
          <w:sz w:val="26"/>
        </w:rPr>
        <w:t xml:space="preserve"> </w:t>
      </w:r>
      <w:r w:rsidRPr="007133C2">
        <w:rPr>
          <w:color w:val="000000"/>
          <w:sz w:val="26"/>
        </w:rPr>
        <w:t>Một mạch dao động LC có điện trở thuần bằng không gồm cuộn dây thuần cảm</w:t>
      </w:r>
      <w:r w:rsidR="00381153">
        <w:rPr>
          <w:color w:val="000000"/>
          <w:sz w:val="26"/>
        </w:rPr>
        <w:t xml:space="preserve"> </w:t>
      </w:r>
      <w:r w:rsidR="007133C2" w:rsidRPr="007133C2">
        <w:rPr>
          <w:color w:val="000000" w:themeColor="text1"/>
          <w:sz w:val="26"/>
        </w:rPr>
        <w:t>có độ tự cảm L = 50mH</w:t>
      </w:r>
      <w:r w:rsidRPr="007133C2">
        <w:rPr>
          <w:color w:val="000000"/>
          <w:sz w:val="26"/>
        </w:rPr>
        <w:t xml:space="preserve"> và tụ điện có điện dung 5μF. Trong mạch có dao động điện từ tự do (riêng) với hiệu điện thế cực đại giữa hai bản tụ điện bằng </w:t>
      </w:r>
      <w:r w:rsidR="007133C2" w:rsidRPr="007133C2">
        <w:rPr>
          <w:color w:val="000000"/>
          <w:sz w:val="26"/>
        </w:rPr>
        <w:t>6</w:t>
      </w:r>
      <w:r w:rsidRPr="007133C2">
        <w:rPr>
          <w:color w:val="000000"/>
          <w:sz w:val="26"/>
        </w:rPr>
        <w:t xml:space="preserve">V. </w:t>
      </w:r>
    </w:p>
    <w:p w:rsidR="00180AB1" w:rsidRPr="007133C2" w:rsidRDefault="007133C2" w:rsidP="00180AB1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6"/>
        </w:rPr>
      </w:pPr>
      <w:r w:rsidRPr="007133C2">
        <w:rPr>
          <w:color w:val="000000"/>
          <w:sz w:val="26"/>
        </w:rPr>
        <w:t xml:space="preserve">a. </w:t>
      </w:r>
      <w:r w:rsidR="00180AB1" w:rsidRPr="007133C2">
        <w:rPr>
          <w:color w:val="000000"/>
          <w:sz w:val="26"/>
        </w:rPr>
        <w:t>Xác định năng lượng dao động điện từ trong mạch.</w:t>
      </w:r>
    </w:p>
    <w:p w:rsidR="007133C2" w:rsidRPr="007133C2" w:rsidRDefault="007133C2" w:rsidP="00180AB1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6"/>
        </w:rPr>
      </w:pPr>
      <w:r w:rsidRPr="007133C2">
        <w:rPr>
          <w:color w:val="000000"/>
          <w:sz w:val="26"/>
        </w:rPr>
        <w:t xml:space="preserve">b. </w:t>
      </w:r>
      <w:r w:rsidRPr="007133C2">
        <w:rPr>
          <w:color w:val="000000" w:themeColor="text1"/>
          <w:sz w:val="26"/>
        </w:rPr>
        <w:t>Tìm năng lượng điện trường và năng lượng từ trường khi điện áp (hđt) trên tụ là 4V. Tìm cường độ dòng điện lúc này</w:t>
      </w:r>
    </w:p>
    <w:p w:rsidR="007133C2" w:rsidRPr="007133C2" w:rsidRDefault="006E048D" w:rsidP="007133C2">
      <w:pPr>
        <w:spacing w:before="120" w:line="360" w:lineRule="auto"/>
        <w:contextualSpacing/>
        <w:jc w:val="both"/>
        <w:rPr>
          <w:color w:val="000000" w:themeColor="text1"/>
          <w:sz w:val="26"/>
        </w:rPr>
      </w:pPr>
      <w:r w:rsidRPr="007133C2">
        <w:rPr>
          <w:b/>
          <w:sz w:val="26"/>
          <w:u w:val="single"/>
        </w:rPr>
        <w:t xml:space="preserve">Câu </w:t>
      </w:r>
      <w:r w:rsidR="00180AB1" w:rsidRPr="007133C2">
        <w:rPr>
          <w:b/>
          <w:sz w:val="26"/>
          <w:u w:val="single"/>
        </w:rPr>
        <w:t>5</w:t>
      </w:r>
      <w:r w:rsidRPr="007133C2">
        <w:rPr>
          <w:b/>
          <w:sz w:val="26"/>
        </w:rPr>
        <w:t xml:space="preserve">(1điểm): </w:t>
      </w:r>
      <w:r w:rsidRPr="007133C2">
        <w:rPr>
          <w:color w:val="000000"/>
          <w:sz w:val="26"/>
        </w:rPr>
        <w:t xml:space="preserve"> </w:t>
      </w:r>
      <w:r w:rsidR="009F6197" w:rsidRPr="007133C2">
        <w:rPr>
          <w:sz w:val="26"/>
        </w:rPr>
        <w:t>Khi h</w:t>
      </w:r>
      <w:r w:rsidR="00352E52" w:rsidRPr="007133C2">
        <w:rPr>
          <w:sz w:val="26"/>
        </w:rPr>
        <w:t>iệu điện thế hai cực ống Cu-lít</w:t>
      </w:r>
      <w:r w:rsidR="009F6197" w:rsidRPr="007133C2">
        <w:rPr>
          <w:sz w:val="26"/>
        </w:rPr>
        <w:t>-giơ giảm đi 2000V thì tốc độ các êlectron tới anốt giảm 6000km/s. Tốc độ êlectron tới anốt ban đầu</w:t>
      </w:r>
      <w:r w:rsidR="007133C2" w:rsidRPr="007133C2">
        <w:rPr>
          <w:sz w:val="26"/>
        </w:rPr>
        <w:t>.</w:t>
      </w:r>
    </w:p>
    <w:p w:rsidR="007133C2" w:rsidRPr="000764DE" w:rsidRDefault="009F6197" w:rsidP="007133C2">
      <w:pPr>
        <w:spacing w:before="120"/>
        <w:contextualSpacing/>
        <w:jc w:val="both"/>
        <w:rPr>
          <w:bCs/>
          <w:color w:val="000000" w:themeColor="text1"/>
        </w:rPr>
      </w:pPr>
      <w:r w:rsidRPr="00C169EC">
        <w:br/>
      </w:r>
      <w:r w:rsidR="007133C2" w:rsidRPr="000764DE">
        <w:rPr>
          <w:color w:val="000000" w:themeColor="text1"/>
        </w:rPr>
        <w:t xml:space="preserve">. </w:t>
      </w:r>
    </w:p>
    <w:p w:rsidR="006E048D" w:rsidRDefault="006E048D" w:rsidP="00180AB1">
      <w:pPr>
        <w:spacing w:line="360" w:lineRule="auto"/>
        <w:rPr>
          <w:color w:val="000000"/>
        </w:rPr>
      </w:pPr>
    </w:p>
    <w:p w:rsidR="007C2FBA" w:rsidRDefault="007C2FBA" w:rsidP="006E048D">
      <w:pPr>
        <w:spacing w:line="360" w:lineRule="auto"/>
        <w:ind w:left="706" w:hanging="706"/>
        <w:contextualSpacing/>
        <w:jc w:val="center"/>
        <w:rPr>
          <w:b/>
          <w:color w:val="000000"/>
          <w:sz w:val="22"/>
          <w:szCs w:val="22"/>
        </w:rPr>
      </w:pPr>
    </w:p>
    <w:p w:rsidR="007C2FBA" w:rsidRPr="00696FFE" w:rsidRDefault="007C2FBA" w:rsidP="006E048D">
      <w:pPr>
        <w:spacing w:line="360" w:lineRule="auto"/>
        <w:ind w:left="706" w:hanging="706"/>
        <w:contextualSpacing/>
        <w:jc w:val="center"/>
        <w:rPr>
          <w:b/>
          <w:color w:val="000000"/>
          <w:sz w:val="22"/>
          <w:szCs w:val="22"/>
        </w:rPr>
      </w:pPr>
      <w:r w:rsidRPr="00696FFE">
        <w:rPr>
          <w:b/>
          <w:color w:val="000000"/>
          <w:sz w:val="22"/>
          <w:szCs w:val="22"/>
        </w:rPr>
        <w:t>.............. HẾT ..............</w:t>
      </w:r>
    </w:p>
    <w:p w:rsidR="00180AB1" w:rsidRDefault="007C2FBA" w:rsidP="006E048D">
      <w:pPr>
        <w:spacing w:line="360" w:lineRule="auto"/>
        <w:ind w:left="706" w:hanging="706"/>
        <w:contextualSpacing/>
        <w:jc w:val="center"/>
        <w:rPr>
          <w:b/>
          <w:color w:val="000000"/>
          <w:sz w:val="22"/>
          <w:szCs w:val="22"/>
        </w:rPr>
      </w:pPr>
      <w:r w:rsidRPr="00696FFE">
        <w:rPr>
          <w:b/>
          <w:color w:val="000000"/>
          <w:sz w:val="22"/>
          <w:szCs w:val="22"/>
        </w:rPr>
        <w:t>Học sinh không được sử dụng tài liệu; Giáo viên coi thi không giải thích gì thêm.</w:t>
      </w:r>
    </w:p>
    <w:p w:rsidR="00180AB1" w:rsidRDefault="00180AB1" w:rsidP="006E048D">
      <w:pPr>
        <w:spacing w:line="360" w:lineRule="auto"/>
        <w:ind w:left="706" w:hanging="706"/>
        <w:contextualSpacing/>
        <w:jc w:val="center"/>
        <w:rPr>
          <w:b/>
          <w:color w:val="000000"/>
          <w:sz w:val="22"/>
          <w:szCs w:val="22"/>
        </w:rPr>
      </w:pPr>
    </w:p>
    <w:p w:rsidR="00180AB1" w:rsidRDefault="00180AB1" w:rsidP="006E048D">
      <w:pPr>
        <w:spacing w:line="360" w:lineRule="auto"/>
        <w:ind w:left="706" w:hanging="706"/>
        <w:contextualSpacing/>
        <w:jc w:val="center"/>
        <w:rPr>
          <w:b/>
          <w:color w:val="000000"/>
          <w:sz w:val="22"/>
          <w:szCs w:val="22"/>
        </w:rPr>
      </w:pPr>
    </w:p>
    <w:p w:rsidR="00180AB1" w:rsidRDefault="00180AB1" w:rsidP="006E048D">
      <w:pPr>
        <w:spacing w:line="360" w:lineRule="auto"/>
        <w:ind w:left="706" w:hanging="706"/>
        <w:contextualSpacing/>
        <w:jc w:val="center"/>
        <w:rPr>
          <w:b/>
          <w:color w:val="000000"/>
          <w:sz w:val="22"/>
          <w:szCs w:val="22"/>
        </w:rPr>
      </w:pPr>
    </w:p>
    <w:p w:rsidR="00180AB1" w:rsidRDefault="00180AB1" w:rsidP="006E048D">
      <w:pPr>
        <w:spacing w:line="360" w:lineRule="auto"/>
        <w:ind w:left="706" w:hanging="706"/>
        <w:contextualSpacing/>
        <w:jc w:val="center"/>
        <w:rPr>
          <w:b/>
          <w:color w:val="000000"/>
          <w:sz w:val="22"/>
          <w:szCs w:val="22"/>
        </w:rPr>
      </w:pPr>
    </w:p>
    <w:p w:rsidR="00180AB1" w:rsidRDefault="00180AB1" w:rsidP="006E048D">
      <w:pPr>
        <w:spacing w:line="360" w:lineRule="auto"/>
        <w:ind w:left="706" w:hanging="706"/>
        <w:contextualSpacing/>
        <w:jc w:val="center"/>
        <w:rPr>
          <w:b/>
          <w:color w:val="000000"/>
          <w:sz w:val="22"/>
          <w:szCs w:val="22"/>
        </w:rPr>
      </w:pPr>
    </w:p>
    <w:sectPr w:rsidR="00180AB1" w:rsidSect="007C2FBA">
      <w:pgSz w:w="11909" w:h="16834" w:code="9"/>
      <w:pgMar w:top="547" w:right="720" w:bottom="450" w:left="80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E7F8D"/>
    <w:multiLevelType w:val="hybridMultilevel"/>
    <w:tmpl w:val="9EB64AF4"/>
    <w:lvl w:ilvl="0" w:tplc="CF3CB7BA">
      <w:start w:val="1"/>
      <w:numFmt w:val="decimal"/>
      <w:lvlText w:val="Câu  4.%1."/>
      <w:lvlJc w:val="left"/>
      <w:pPr>
        <w:ind w:left="360" w:hanging="360"/>
      </w:pPr>
      <w:rPr>
        <w:rFonts w:ascii="Times New Roman Bold" w:hAnsi="Times New Roman Bold" w:cs="Times New Roman" w:hint="default"/>
        <w:b/>
        <w:i w:val="0"/>
        <w:color w:val="000000"/>
        <w:spacing w:val="0"/>
        <w:w w:val="100"/>
        <w:sz w:val="24"/>
        <w:u w:val="singl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42214"/>
    <w:multiLevelType w:val="hybridMultilevel"/>
    <w:tmpl w:val="73D8965A"/>
    <w:lvl w:ilvl="0" w:tplc="1882A0E8">
      <w:start w:val="1"/>
      <w:numFmt w:val="decimal"/>
      <w:lvlText w:val="Câu  4.%1."/>
      <w:lvlJc w:val="left"/>
      <w:pPr>
        <w:ind w:left="720" w:hanging="360"/>
      </w:pPr>
      <w:rPr>
        <w:rFonts w:ascii="Times New Roman Bold" w:hAnsi="Times New Roman Bold" w:cs="Times New Roman" w:hint="default"/>
        <w:b/>
        <w:i w:val="0"/>
        <w:color w:val="000000"/>
        <w:spacing w:val="0"/>
        <w:w w:val="100"/>
        <w:sz w:val="24"/>
        <w:u w:val="single" w:color="00000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D4556C"/>
    <w:multiLevelType w:val="hybridMultilevel"/>
    <w:tmpl w:val="3C8AFDC2"/>
    <w:lvl w:ilvl="0" w:tplc="C05C2EA6">
      <w:start w:val="1"/>
      <w:numFmt w:val="decimal"/>
      <w:lvlText w:val="Câu  5.%1."/>
      <w:lvlJc w:val="left"/>
      <w:pPr>
        <w:ind w:left="720" w:hanging="360"/>
      </w:pPr>
      <w:rPr>
        <w:rFonts w:ascii="Times New Roman Bold" w:hAnsi="Times New Roman Bold" w:cs="Times New Roman" w:hint="default"/>
        <w:b/>
        <w:i w:val="0"/>
        <w:color w:val="000000"/>
        <w:spacing w:val="0"/>
        <w:w w:val="100"/>
        <w:sz w:val="24"/>
        <w:u w:val="single" w:color="000000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6FE6"/>
    <w:rsid w:val="0000675F"/>
    <w:rsid w:val="00092358"/>
    <w:rsid w:val="000C4555"/>
    <w:rsid w:val="000C4C13"/>
    <w:rsid w:val="000D6D03"/>
    <w:rsid w:val="001122E5"/>
    <w:rsid w:val="00123B61"/>
    <w:rsid w:val="0014007A"/>
    <w:rsid w:val="00165B41"/>
    <w:rsid w:val="00180AB1"/>
    <w:rsid w:val="001F71A2"/>
    <w:rsid w:val="00323435"/>
    <w:rsid w:val="00352E52"/>
    <w:rsid w:val="00381153"/>
    <w:rsid w:val="00411BF2"/>
    <w:rsid w:val="004171ED"/>
    <w:rsid w:val="004A6FE6"/>
    <w:rsid w:val="00511744"/>
    <w:rsid w:val="00527702"/>
    <w:rsid w:val="005858CA"/>
    <w:rsid w:val="00585BBE"/>
    <w:rsid w:val="005A27CD"/>
    <w:rsid w:val="00635275"/>
    <w:rsid w:val="006E048D"/>
    <w:rsid w:val="007133C2"/>
    <w:rsid w:val="007A0540"/>
    <w:rsid w:val="007C2FBA"/>
    <w:rsid w:val="008E4648"/>
    <w:rsid w:val="008F37DE"/>
    <w:rsid w:val="009C0249"/>
    <w:rsid w:val="009F6197"/>
    <w:rsid w:val="00B358D6"/>
    <w:rsid w:val="00BB312F"/>
    <w:rsid w:val="00C7675B"/>
    <w:rsid w:val="00DA6833"/>
    <w:rsid w:val="00F03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F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7FF3017-584B-4570-8BAA-2BE4A48A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2017-04-11T03:05:00Z</dcterms:created>
  <dcterms:modified xsi:type="dcterms:W3CDTF">2017-04-18T06:37:00Z</dcterms:modified>
</cp:coreProperties>
</file>