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F9" w:rsidRDefault="007767F9" w:rsidP="00024BB6">
      <w:pPr>
        <w:tabs>
          <w:tab w:val="center" w:pos="1440"/>
          <w:tab w:val="center" w:pos="7200"/>
        </w:tabs>
        <w:rPr>
          <w:b/>
        </w:rPr>
      </w:pPr>
    </w:p>
    <w:p w:rsidR="00024BB6" w:rsidRPr="00444BC5" w:rsidRDefault="00024BB6" w:rsidP="00024BB6">
      <w:pPr>
        <w:tabs>
          <w:tab w:val="center" w:pos="1440"/>
          <w:tab w:val="center" w:pos="7200"/>
        </w:tabs>
        <w:rPr>
          <w:b/>
          <w:sz w:val="26"/>
        </w:rPr>
      </w:pPr>
      <w:bookmarkStart w:id="0" w:name="_GoBack"/>
      <w:bookmarkEnd w:id="0"/>
      <w:r w:rsidRPr="001C5360">
        <w:rPr>
          <w:b/>
        </w:rPr>
        <w:t>SỞ GIÁO DỤC VÀ ĐÀO TẠO</w:t>
      </w:r>
      <w:r w:rsidRPr="001C5360">
        <w:rPr>
          <w:b/>
        </w:rPr>
        <w:tab/>
        <w:t xml:space="preserve">      </w:t>
      </w:r>
      <w:r>
        <w:rPr>
          <w:b/>
        </w:rPr>
        <w:t xml:space="preserve"> </w:t>
      </w:r>
      <w:r w:rsidRPr="001C5360">
        <w:rPr>
          <w:b/>
        </w:rPr>
        <w:t xml:space="preserve">   </w:t>
      </w:r>
      <w:r w:rsidR="00C93C67">
        <w:rPr>
          <w:b/>
        </w:rPr>
        <w:t xml:space="preserve">   </w:t>
      </w:r>
      <w:r w:rsidRPr="00F64CC7">
        <w:rPr>
          <w:b/>
        </w:rPr>
        <w:t>ĐỀ THI HỌC KỲ II</w:t>
      </w:r>
      <w:r w:rsidR="00C93C67">
        <w:rPr>
          <w:b/>
        </w:rPr>
        <w:t xml:space="preserve"> - NĂM HỌC 2016-2017</w:t>
      </w:r>
    </w:p>
    <w:p w:rsidR="00024BB6" w:rsidRPr="001C5360" w:rsidRDefault="00024BB6" w:rsidP="00024BB6">
      <w:pPr>
        <w:tabs>
          <w:tab w:val="center" w:pos="1440"/>
          <w:tab w:val="center" w:pos="7200"/>
        </w:tabs>
        <w:rPr>
          <w:b/>
        </w:rPr>
      </w:pPr>
      <w:r w:rsidRPr="001C5360">
        <w:rPr>
          <w:b/>
        </w:rPr>
        <w:t xml:space="preserve"> THÀNH PHỐ HỒ CHÍ MINH                                </w:t>
      </w:r>
      <w:r>
        <w:rPr>
          <w:b/>
        </w:rPr>
        <w:t xml:space="preserve">    </w:t>
      </w:r>
      <w:r w:rsidR="00C93C67">
        <w:rPr>
          <w:b/>
        </w:rPr>
        <w:t xml:space="preserve">                       </w:t>
      </w:r>
      <w:r w:rsidRPr="001C5360">
        <w:rPr>
          <w:b/>
        </w:rPr>
        <w:t xml:space="preserve">MÔN VẬT LÝ </w:t>
      </w:r>
      <w:r>
        <w:rPr>
          <w:b/>
        </w:rPr>
        <w:t xml:space="preserve">11 </w:t>
      </w:r>
    </w:p>
    <w:p w:rsidR="00024BB6" w:rsidRPr="001C5360" w:rsidRDefault="00024BB6" w:rsidP="00024BB6">
      <w:pPr>
        <w:tabs>
          <w:tab w:val="center" w:pos="1440"/>
          <w:tab w:val="center" w:pos="7200"/>
        </w:tabs>
        <w:rPr>
          <w:b/>
        </w:rPr>
      </w:pPr>
      <w:r w:rsidRPr="001C5360">
        <w:rPr>
          <w:b/>
        </w:rPr>
        <w:t xml:space="preserve">         TRƯỜNG THPT</w:t>
      </w:r>
      <w:r w:rsidRPr="001C5360">
        <w:rPr>
          <w:b/>
        </w:rPr>
        <w:tab/>
      </w:r>
      <w:r w:rsidR="00C93C67">
        <w:rPr>
          <w:b/>
        </w:rPr>
        <w:t xml:space="preserve">              Hình thức: TỰ LUẬN </w:t>
      </w:r>
      <w:r w:rsidRPr="001C5360">
        <w:rPr>
          <w:b/>
        </w:rPr>
        <w:t xml:space="preserve">      </w:t>
      </w:r>
      <w:r>
        <w:rPr>
          <w:b/>
        </w:rPr>
        <w:t xml:space="preserve">  </w:t>
      </w:r>
      <w:r w:rsidRPr="001C5360">
        <w:rPr>
          <w:b/>
        </w:rPr>
        <w:t xml:space="preserve"> </w:t>
      </w:r>
    </w:p>
    <w:p w:rsidR="007767F9" w:rsidRDefault="004A529F" w:rsidP="00024BB6">
      <w:pPr>
        <w:tabs>
          <w:tab w:val="center" w:pos="1440"/>
          <w:tab w:val="center" w:pos="720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169545</wp:posOffset>
                </wp:positionV>
                <wp:extent cx="1162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3.35pt" to="11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" strokecolor="black [3040]"/>
            </w:pict>
          </mc:Fallback>
        </mc:AlternateContent>
      </w:r>
      <w:r w:rsidR="00024BB6" w:rsidRPr="001C5360">
        <w:rPr>
          <w:b/>
        </w:rPr>
        <w:t xml:space="preserve">        TRẦN VĂN GIÀU                                                   </w:t>
      </w:r>
      <w:r w:rsidR="00C93C67">
        <w:rPr>
          <w:b/>
        </w:rPr>
        <w:t xml:space="preserve">                  </w:t>
      </w:r>
      <w:r w:rsidR="00024BB6" w:rsidRPr="001C5360">
        <w:rPr>
          <w:b/>
        </w:rPr>
        <w:t xml:space="preserve"> </w:t>
      </w:r>
      <w:r w:rsidR="007767F9">
        <w:rPr>
          <w:b/>
        </w:rPr>
        <w:t xml:space="preserve"> </w:t>
      </w:r>
      <w:r w:rsidR="00C93C67" w:rsidRPr="001C5360">
        <w:rPr>
          <w:b/>
        </w:rPr>
        <w:t>Thời gian: 45 phút</w:t>
      </w:r>
      <w:r w:rsidR="00024BB6" w:rsidRPr="001C5360">
        <w:rPr>
          <w:b/>
        </w:rPr>
        <w:t xml:space="preserve">   </w:t>
      </w:r>
    </w:p>
    <w:p w:rsidR="00024BB6" w:rsidRPr="001C5360" w:rsidRDefault="007767F9" w:rsidP="00024BB6">
      <w:pPr>
        <w:tabs>
          <w:tab w:val="center" w:pos="1440"/>
          <w:tab w:val="center" w:pos="720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Ngày kiểm tra 29/4/2017</w:t>
      </w:r>
      <w:r w:rsidR="00024BB6" w:rsidRPr="001C5360">
        <w:rPr>
          <w:b/>
        </w:rPr>
        <w:t xml:space="preserve"> </w:t>
      </w:r>
      <w:r w:rsidR="00024BB6">
        <w:rPr>
          <w:b/>
        </w:rPr>
        <w:t xml:space="preserve">           </w:t>
      </w:r>
    </w:p>
    <w:p w:rsidR="00024BB6" w:rsidRDefault="00024BB6" w:rsidP="00024BB6">
      <w:pPr>
        <w:jc w:val="both"/>
        <w:rPr>
          <w:b/>
        </w:rPr>
      </w:pPr>
    </w:p>
    <w:p w:rsidR="00024BB6" w:rsidRPr="001C5360" w:rsidRDefault="00024BB6" w:rsidP="00024BB6">
      <w:pPr>
        <w:jc w:val="both"/>
        <w:rPr>
          <w:b/>
        </w:rPr>
      </w:pPr>
      <w:r w:rsidRPr="001C5360">
        <w:rPr>
          <w:b/>
        </w:rPr>
        <w:t xml:space="preserve">A. LÝ THUYẾT: </w:t>
      </w:r>
      <w:r w:rsidR="007F03AF">
        <w:rPr>
          <w:b/>
        </w:rPr>
        <w:t xml:space="preserve"> </w:t>
      </w:r>
      <w:r w:rsidRPr="001C5360">
        <w:rPr>
          <w:b/>
        </w:rPr>
        <w:t>(5,0 điểm)</w:t>
      </w:r>
    </w:p>
    <w:p w:rsidR="00024BB6" w:rsidRPr="001C5360" w:rsidRDefault="00024BB6" w:rsidP="00024BB6">
      <w:pPr>
        <w:tabs>
          <w:tab w:val="left" w:pos="10170"/>
        </w:tabs>
        <w:jc w:val="both"/>
      </w:pPr>
      <w:r>
        <w:rPr>
          <w:b/>
        </w:rPr>
        <w:t>Câu 1:</w:t>
      </w:r>
      <w:r w:rsidRPr="001C5360">
        <w:rPr>
          <w:b/>
        </w:rPr>
        <w:t xml:space="preserve"> </w:t>
      </w:r>
      <w:r w:rsidRPr="001C5360">
        <w:t xml:space="preserve"> </w:t>
      </w:r>
      <w:r w:rsidRPr="001C5360">
        <w:rPr>
          <w:b/>
        </w:rPr>
        <w:t>(1,0 điểm)</w:t>
      </w:r>
    </w:p>
    <w:p w:rsidR="00024BB6" w:rsidRPr="00241DD6" w:rsidRDefault="00241DD6" w:rsidP="00423C02">
      <w:pPr>
        <w:pStyle w:val="ListParagraph"/>
        <w:tabs>
          <w:tab w:val="left" w:pos="6480"/>
        </w:tabs>
        <w:ind w:left="0"/>
      </w:pPr>
      <w:r w:rsidRPr="00241DD6">
        <w:t xml:space="preserve">Thế nào là </w:t>
      </w:r>
      <w:r w:rsidR="002A3883">
        <w:t xml:space="preserve">hiện tượng khúc xạ ánh sáng ? </w:t>
      </w:r>
      <w:r w:rsidR="0075677D">
        <w:t>Theo</w:t>
      </w:r>
      <w:r w:rsidR="00423C02">
        <w:t xml:space="preserve"> công thức của định luật khúc xạ</w:t>
      </w:r>
      <w:r w:rsidR="0075677D">
        <w:t xml:space="preserve"> ánh sáng trường</w:t>
      </w:r>
      <w:r w:rsidR="00423C02">
        <w:t xml:space="preserve"> hợp nào không có hiện tượng khú</w:t>
      </w:r>
      <w:r w:rsidR="0075677D">
        <w:t>c xạ ?</w:t>
      </w:r>
    </w:p>
    <w:p w:rsidR="00024BB6" w:rsidRPr="001C5360" w:rsidRDefault="00024BB6" w:rsidP="00024BB6">
      <w:pPr>
        <w:pStyle w:val="ListParagraph"/>
        <w:tabs>
          <w:tab w:val="left" w:pos="6480"/>
        </w:tabs>
        <w:ind w:left="0"/>
        <w:jc w:val="both"/>
        <w:rPr>
          <w:b/>
        </w:rPr>
      </w:pPr>
      <w:r>
        <w:rPr>
          <w:b/>
        </w:rPr>
        <w:t>Câu 2:</w:t>
      </w:r>
      <w:r w:rsidRPr="001C5360">
        <w:rPr>
          <w:b/>
        </w:rPr>
        <w:t xml:space="preserve"> </w:t>
      </w:r>
      <w:r w:rsidRPr="00BC4297">
        <w:rPr>
          <w:b/>
        </w:rPr>
        <w:t xml:space="preserve"> (1,0 điểm)</w:t>
      </w:r>
    </w:p>
    <w:p w:rsidR="00241DD6" w:rsidRPr="006D2039" w:rsidRDefault="00241DD6" w:rsidP="00241DD6">
      <w:pPr>
        <w:pStyle w:val="ListParagraph"/>
        <w:ind w:left="0"/>
        <w:jc w:val="both"/>
      </w:pPr>
      <w:r>
        <w:t>So sánh độ</w:t>
      </w:r>
      <w:r w:rsidRPr="006D2039">
        <w:t xml:space="preserve"> tụ </w:t>
      </w:r>
      <w:r w:rsidR="005E371E">
        <w:t>của mắt cận với</w:t>
      </w:r>
      <w:r>
        <w:t xml:space="preserve"> độ tụ của mắt bình thường </w:t>
      </w:r>
      <w:r w:rsidR="005E371E">
        <w:t>? Người</w:t>
      </w:r>
      <w:r w:rsidRPr="006D2039">
        <w:t xml:space="preserve"> bị tật cận thị nên đeo thấu kính gì để chữa tật cho mắt</w:t>
      </w:r>
      <w:r>
        <w:t xml:space="preserve"> </w:t>
      </w:r>
      <w:r w:rsidRPr="006D2039">
        <w:t xml:space="preserve">? </w:t>
      </w:r>
      <w:r w:rsidR="005E371E">
        <w:t>Thấ</w:t>
      </w:r>
      <w:r w:rsidRPr="006D2039">
        <w:t>u kính đó có tiêu cự bao nhiêu</w:t>
      </w:r>
      <w:r w:rsidR="005E371E">
        <w:t xml:space="preserve"> </w:t>
      </w:r>
      <w:r w:rsidRPr="006D2039">
        <w:t>?</w:t>
      </w:r>
    </w:p>
    <w:p w:rsidR="00024BB6" w:rsidRPr="001C5360" w:rsidRDefault="00024BB6" w:rsidP="00024BB6">
      <w:pPr>
        <w:pStyle w:val="ListParagraph"/>
        <w:ind w:left="0"/>
        <w:rPr>
          <w:b/>
          <w:i/>
        </w:rPr>
      </w:pPr>
      <w:r>
        <w:rPr>
          <w:b/>
        </w:rPr>
        <w:t>Câu 3:</w:t>
      </w:r>
      <w:r w:rsidRPr="001C5360">
        <w:rPr>
          <w:b/>
        </w:rPr>
        <w:t xml:space="preserve">  (1,0 điểm)</w:t>
      </w:r>
    </w:p>
    <w:p w:rsidR="007B091D" w:rsidRPr="006D2039" w:rsidRDefault="007B091D" w:rsidP="007B091D">
      <w:pPr>
        <w:pStyle w:val="ListParagraph"/>
        <w:ind w:left="0"/>
        <w:jc w:val="both"/>
      </w:pPr>
      <w:r w:rsidRPr="006D2039">
        <w:t xml:space="preserve">Hiện tượng cảm ứng </w:t>
      </w:r>
      <w:r w:rsidR="00B071D9">
        <w:t xml:space="preserve">điện từ và hiện tượng tự cảm </w:t>
      </w:r>
      <w:r w:rsidRPr="006D2039">
        <w:t>được ứng dụng rộng rãi trong khoa học và trong đời sống. Em hãy kể ít nhất bốn ứng dụng mà em biết của một trong hai hiện tượng trên</w:t>
      </w:r>
      <w:r>
        <w:t xml:space="preserve"> </w:t>
      </w:r>
      <w:r w:rsidRPr="006D2039">
        <w:t>?</w:t>
      </w:r>
    </w:p>
    <w:p w:rsidR="00024BB6" w:rsidRPr="00241DD6" w:rsidRDefault="00024BB6" w:rsidP="00241DD6">
      <w:pPr>
        <w:tabs>
          <w:tab w:val="center" w:pos="1440"/>
          <w:tab w:val="center" w:pos="7200"/>
        </w:tabs>
      </w:pPr>
      <w:r>
        <w:rPr>
          <w:b/>
        </w:rPr>
        <w:t>Câu 4:</w:t>
      </w:r>
      <w:r w:rsidRPr="001C5360">
        <w:rPr>
          <w:b/>
        </w:rPr>
        <w:t xml:space="preserve">  (1,0 điểm)</w:t>
      </w:r>
    </w:p>
    <w:p w:rsidR="005E371E" w:rsidRPr="00482AED" w:rsidRDefault="005E371E" w:rsidP="005E371E">
      <w:pPr>
        <w:jc w:val="both"/>
      </w:pPr>
      <w:r w:rsidRPr="00482AED">
        <w:t>Điền các cụm từ thích hợp vào chỗ trống sau đây:</w:t>
      </w:r>
    </w:p>
    <w:p w:rsidR="005E371E" w:rsidRPr="00482AED" w:rsidRDefault="005E371E" w:rsidP="00423C02">
      <w:pPr>
        <w:contextualSpacing/>
      </w:pPr>
      <w:r>
        <w:t>a.</w:t>
      </w:r>
      <w:r w:rsidRPr="00482AED">
        <w:t xml:space="preserve"> Từ thông qua khung dây bằng 0 khi vectơ pháp tuyến </w:t>
      </w:r>
      <w:r w:rsidRPr="00482AED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6" o:title=""/>
          </v:shape>
          <o:OLEObject Type="Embed" ProgID="Equation.DSMT4" ShapeID="_x0000_i1025" DrawAspect="Content" ObjectID="_1553942722" r:id="rId7"/>
        </w:object>
      </w:r>
      <w:r w:rsidRPr="00482AED">
        <w:t xml:space="preserve"> và vectơ cảm ứng từ </w:t>
      </w:r>
      <w:r w:rsidRPr="00482AED">
        <w:rPr>
          <w:position w:val="-4"/>
        </w:rPr>
        <w:object w:dxaOrig="240" w:dyaOrig="320">
          <v:shape id="_x0000_i1026" type="#_x0000_t75" style="width:12pt;height:15.75pt" o:ole="">
            <v:imagedata r:id="rId8" o:title=""/>
          </v:shape>
          <o:OLEObject Type="Embed" ProgID="Equation.DSMT4" ShapeID="_x0000_i1026" DrawAspect="Content" ObjectID="_1553942723" r:id="rId9"/>
        </w:object>
      </w:r>
      <w:r>
        <w:t xml:space="preserve"> </w:t>
      </w:r>
      <w:r w:rsidRPr="00482AED">
        <w:t>hợp với nhau một góc ……</w:t>
      </w:r>
      <w:r>
        <w:t>...</w:t>
      </w:r>
    </w:p>
    <w:p w:rsidR="005E371E" w:rsidRPr="00482AED" w:rsidRDefault="005E371E" w:rsidP="005E371E">
      <w:pPr>
        <w:spacing w:after="60"/>
        <w:contextualSpacing/>
        <w:jc w:val="both"/>
      </w:pPr>
      <w:r>
        <w:t xml:space="preserve">b. </w:t>
      </w:r>
      <w:r w:rsidRPr="00482AED">
        <w:t xml:space="preserve"> Sợi quang học là một thiết bị truyền ánh sáng dựa trên hiện tượng ……</w:t>
      </w:r>
      <w:r>
        <w:t>....</w:t>
      </w:r>
    </w:p>
    <w:p w:rsidR="005E371E" w:rsidRPr="00482AED" w:rsidRDefault="005E371E" w:rsidP="005E371E">
      <w:pPr>
        <w:spacing w:after="60"/>
        <w:contextualSpacing/>
        <w:jc w:val="both"/>
      </w:pPr>
      <w:r>
        <w:t xml:space="preserve">c. </w:t>
      </w:r>
      <w:r w:rsidRPr="00482AED">
        <w:t xml:space="preserve"> Hiện tượng xuất hiện suất điện động cảm ứng trong mạch kí</w:t>
      </w:r>
      <w:r>
        <w:t>n gọi</w:t>
      </w:r>
      <w:r w:rsidRPr="00482AED">
        <w:t xml:space="preserve"> là hiện tượng  </w:t>
      </w:r>
      <w:r w:rsidR="002A3883">
        <w:t>..</w:t>
      </w:r>
      <w:r w:rsidRPr="00482AED">
        <w:t>……</w:t>
      </w:r>
      <w:r>
        <w:t>.....</w:t>
      </w:r>
    </w:p>
    <w:p w:rsidR="005E371E" w:rsidRPr="00482AED" w:rsidRDefault="005E371E" w:rsidP="005E371E">
      <w:pPr>
        <w:spacing w:after="60"/>
        <w:contextualSpacing/>
        <w:jc w:val="both"/>
      </w:pPr>
      <w:r>
        <w:t xml:space="preserve">d. </w:t>
      </w:r>
      <w:r w:rsidRPr="00482AED">
        <w:t>Mắt của</w:t>
      </w:r>
      <w:r w:rsidR="0058624E">
        <w:t xml:space="preserve"> một người có điểm cực cận nằm xa </w:t>
      </w:r>
      <w:r w:rsidRPr="00482AED">
        <w:t>mắt</w:t>
      </w:r>
      <w:r w:rsidR="0058624E">
        <w:t xml:space="preserve"> hơn 2</w:t>
      </w:r>
      <w:r w:rsidRPr="00482AED">
        <w:t>5cm, mắt người này bị tật ……</w:t>
      </w:r>
      <w:r w:rsidR="002A3883">
        <w:t>..</w:t>
      </w:r>
    </w:p>
    <w:p w:rsidR="005E371E" w:rsidRPr="00482AED" w:rsidRDefault="00D86BB2" w:rsidP="005E371E">
      <w:pPr>
        <w:spacing w:after="60"/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A87286" wp14:editId="343E2D96">
            <wp:simplePos x="0" y="0"/>
            <wp:positionH relativeFrom="column">
              <wp:posOffset>4876800</wp:posOffset>
            </wp:positionH>
            <wp:positionV relativeFrom="paragraph">
              <wp:posOffset>69850</wp:posOffset>
            </wp:positionV>
            <wp:extent cx="1495425" cy="1276350"/>
            <wp:effectExtent l="0" t="0" r="9525" b="0"/>
            <wp:wrapSquare wrapText="bothSides"/>
            <wp:docPr id="3" name="Picture 3" descr="220px-Visszatükrözés_prizmá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0px-Visszatükrözés_prizmán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71E" w:rsidRPr="00482AED">
        <w:rPr>
          <w:i/>
        </w:rPr>
        <w:t>(học sinh chỉ cần viết số thứ tự và đáp án tương ứng)</w:t>
      </w:r>
    </w:p>
    <w:p w:rsidR="00423C02" w:rsidRDefault="00423C02" w:rsidP="00024BB6">
      <w:pPr>
        <w:jc w:val="both"/>
        <w:rPr>
          <w:b/>
        </w:rPr>
      </w:pPr>
    </w:p>
    <w:p w:rsidR="00024BB6" w:rsidRPr="001C5360" w:rsidRDefault="00024BB6" w:rsidP="00024BB6">
      <w:pPr>
        <w:jc w:val="both"/>
        <w:rPr>
          <w:bCs/>
        </w:rPr>
      </w:pPr>
      <w:r w:rsidRPr="001C5360">
        <w:rPr>
          <w:b/>
        </w:rPr>
        <w:t>Câu 5</w:t>
      </w:r>
      <w:r>
        <w:rPr>
          <w:b/>
        </w:rPr>
        <w:t>:</w:t>
      </w:r>
      <w:r w:rsidRPr="001C5360">
        <w:rPr>
          <w:b/>
        </w:rPr>
        <w:t xml:space="preserve">  (1,0 điểm)</w:t>
      </w:r>
    </w:p>
    <w:p w:rsidR="00D86BB2" w:rsidRDefault="00D86BB2" w:rsidP="00D86BB2">
      <w:pPr>
        <w:jc w:val="both"/>
      </w:pPr>
      <w:r w:rsidRPr="00482AED">
        <w:t xml:space="preserve">Việc tia sáng bị quay ngược chiều như trong thí nghiệm </w:t>
      </w:r>
      <w:r w:rsidR="00423C02">
        <w:t>(</w:t>
      </w:r>
      <w:r w:rsidRPr="00482AED">
        <w:t>hình bên</w:t>
      </w:r>
      <w:r w:rsidR="00423C02">
        <w:t>)</w:t>
      </w:r>
      <w:r w:rsidRPr="00482AED">
        <w:t xml:space="preserve"> là do</w:t>
      </w:r>
    </w:p>
    <w:p w:rsidR="00D86BB2" w:rsidRPr="00482AED" w:rsidRDefault="00D86BB2" w:rsidP="00D86BB2">
      <w:pPr>
        <w:jc w:val="both"/>
      </w:pPr>
      <w:r w:rsidRPr="00482AED">
        <w:t xml:space="preserve"> hiện tượng vật lý nào</w:t>
      </w:r>
      <w:r>
        <w:t xml:space="preserve"> </w:t>
      </w:r>
      <w:r w:rsidR="00423C02">
        <w:t>? Nê</w:t>
      </w:r>
      <w:r w:rsidRPr="00482AED">
        <w:t xml:space="preserve">u </w:t>
      </w:r>
      <w:r w:rsidR="00423C02">
        <w:t xml:space="preserve">điều </w:t>
      </w:r>
      <w:r w:rsidRPr="00482AED">
        <w:t>kiện để xảy ra hiện tượng này</w:t>
      </w:r>
      <w:r w:rsidR="0069624F">
        <w:t xml:space="preserve"> </w:t>
      </w:r>
      <w:r w:rsidRPr="00482AED">
        <w:t>?</w:t>
      </w:r>
    </w:p>
    <w:p w:rsidR="007B091D" w:rsidRDefault="007B091D" w:rsidP="00024BB6">
      <w:pPr>
        <w:rPr>
          <w:b/>
        </w:rPr>
      </w:pPr>
    </w:p>
    <w:p w:rsidR="00024BB6" w:rsidRPr="001C5360" w:rsidRDefault="00024BB6" w:rsidP="00024BB6">
      <w:r w:rsidRPr="001C5360">
        <w:rPr>
          <w:b/>
        </w:rPr>
        <w:t>B. BÀI TOÁN:</w:t>
      </w:r>
      <w:r w:rsidRPr="001C5360">
        <w:t xml:space="preserve"> </w:t>
      </w:r>
      <w:r w:rsidR="007F03AF">
        <w:t xml:space="preserve"> </w:t>
      </w:r>
      <w:r w:rsidRPr="001C5360">
        <w:rPr>
          <w:b/>
        </w:rPr>
        <w:t xml:space="preserve">(5,0 điểm)  </w:t>
      </w:r>
    </w:p>
    <w:p w:rsidR="00024BB6" w:rsidRPr="001C5360" w:rsidRDefault="00024BB6" w:rsidP="00024BB6">
      <w:pPr>
        <w:rPr>
          <w:b/>
        </w:rPr>
      </w:pPr>
      <w:r w:rsidRPr="001C5360">
        <w:rPr>
          <w:b/>
        </w:rPr>
        <w:t>Bài 1</w:t>
      </w:r>
      <w:r>
        <w:rPr>
          <w:b/>
        </w:rPr>
        <w:t>:</w:t>
      </w:r>
      <w:r w:rsidRPr="001C5360">
        <w:t xml:space="preserve">  </w:t>
      </w:r>
      <w:r w:rsidRPr="001C5360">
        <w:rPr>
          <w:b/>
        </w:rPr>
        <w:t>(1,5 điểm)</w:t>
      </w:r>
    </w:p>
    <w:p w:rsidR="007B091D" w:rsidRDefault="007B091D" w:rsidP="007B091D">
      <w:r w:rsidRPr="00482AED">
        <w:t>Một electron có vận tốc ban đầu không đáng kể, được tăng tốc bởi một hiệu điện thế U = 10</w:t>
      </w:r>
      <w:r w:rsidRPr="00482AED">
        <w:rPr>
          <w:vertAlign w:val="superscript"/>
        </w:rPr>
        <w:t>4</w:t>
      </w:r>
      <w:r w:rsidRPr="00482AED">
        <w:t xml:space="preserve"> V. Sau khi tăng tốc, electron bay vào trong từ trường đều theo phương vuông góc với c</w:t>
      </w:r>
      <w:r w:rsidR="00607293">
        <w:t xml:space="preserve">ác đường sức từ, cảm ứng từ B = </w:t>
      </w:r>
      <w:r w:rsidRPr="00482AED">
        <w:t>1,5T. Tính độ lớn của</w:t>
      </w:r>
      <w:r w:rsidR="00C93C67">
        <w:t xml:space="preserve"> lực Lo-ren-xơ tác dụng lên hạt ?</w:t>
      </w:r>
      <w:r w:rsidR="005B1135">
        <w:t xml:space="preserve"> B</w:t>
      </w:r>
      <w:r w:rsidRPr="00482AED">
        <w:t xml:space="preserve">iết </w:t>
      </w:r>
      <w:r w:rsidR="00483C37">
        <w:t xml:space="preserve">khối lượng </w:t>
      </w:r>
      <w:r w:rsidR="00DC0522">
        <w:t xml:space="preserve">của </w:t>
      </w:r>
      <w:r w:rsidR="00483C37">
        <w:t xml:space="preserve">electron là </w:t>
      </w:r>
      <w:r w:rsidRPr="00482AED">
        <w:t>m</w:t>
      </w:r>
      <w:r w:rsidRPr="00482AED">
        <w:rPr>
          <w:vertAlign w:val="subscript"/>
        </w:rPr>
        <w:t>e</w:t>
      </w:r>
      <w:r w:rsidRPr="00482AED">
        <w:t xml:space="preserve"> = 9,1.10</w:t>
      </w:r>
      <w:r w:rsidRPr="00482AED">
        <w:rPr>
          <w:vertAlign w:val="superscript"/>
        </w:rPr>
        <w:t>-31</w:t>
      </w:r>
      <w:r w:rsidRPr="00482AED">
        <w:t xml:space="preserve"> kg, </w:t>
      </w:r>
      <w:r w:rsidR="00483C37">
        <w:t xml:space="preserve">điện tích </w:t>
      </w:r>
      <w:r w:rsidR="00DC0522">
        <w:t xml:space="preserve">của </w:t>
      </w:r>
      <w:r w:rsidR="00483C37">
        <w:t xml:space="preserve">electron </w:t>
      </w:r>
      <w:r w:rsidRPr="00482AED">
        <w:t>q</w:t>
      </w:r>
      <w:r w:rsidRPr="00482AED">
        <w:rPr>
          <w:vertAlign w:val="subscript"/>
        </w:rPr>
        <w:t>e</w:t>
      </w:r>
      <w:r w:rsidRPr="00482AED">
        <w:t xml:space="preserve"> = -1,6.10</w:t>
      </w:r>
      <w:r w:rsidRPr="00482AED">
        <w:rPr>
          <w:vertAlign w:val="superscript"/>
        </w:rPr>
        <w:t>-19</w:t>
      </w:r>
      <w:r w:rsidRPr="00482AED">
        <w:t xml:space="preserve"> C.</w:t>
      </w:r>
    </w:p>
    <w:p w:rsidR="00024BB6" w:rsidRPr="007B091D" w:rsidRDefault="00024BB6" w:rsidP="007B091D">
      <w:r w:rsidRPr="001C5360">
        <w:rPr>
          <w:b/>
        </w:rPr>
        <w:t>Bài 2</w:t>
      </w:r>
      <w:r>
        <w:rPr>
          <w:b/>
        </w:rPr>
        <w:t>:</w:t>
      </w:r>
      <w:r w:rsidRPr="001C5360">
        <w:rPr>
          <w:b/>
        </w:rPr>
        <w:t xml:space="preserve">  (1,5 điểm)</w:t>
      </w:r>
    </w:p>
    <w:p w:rsidR="003150A9" w:rsidRDefault="003150A9" w:rsidP="003150A9">
      <w:pPr>
        <w:rPr>
          <w:b/>
        </w:rPr>
      </w:pPr>
      <w:r w:rsidRPr="003150A9">
        <w:t xml:space="preserve">Một ống dây </w:t>
      </w:r>
      <w:r>
        <w:t xml:space="preserve">dẫn </w:t>
      </w:r>
      <w:r w:rsidRPr="003150A9">
        <w:t>có chiều dài 5</w:t>
      </w:r>
      <w:r w:rsidR="00F97BF7">
        <w:t>0</w:t>
      </w:r>
      <w:r w:rsidR="0077424D">
        <w:t xml:space="preserve"> </w:t>
      </w:r>
      <w:r w:rsidRPr="003150A9">
        <w:t>cm, gồm 1000 vòng</w:t>
      </w:r>
      <w:r w:rsidR="0066187C">
        <w:t xml:space="preserve"> dây</w:t>
      </w:r>
      <w:r w:rsidRPr="003150A9">
        <w:t>, diện tích tiết diện của ống là 20</w:t>
      </w:r>
      <w:r w:rsidR="0077424D">
        <w:t xml:space="preserve"> </w:t>
      </w:r>
      <w:r w:rsidRPr="003150A9">
        <w:t>cm</w:t>
      </w:r>
      <w:r w:rsidRPr="003150A9">
        <w:rPr>
          <w:vertAlign w:val="superscript"/>
        </w:rPr>
        <w:t>2</w:t>
      </w:r>
      <w:r w:rsidRPr="003150A9">
        <w:t>. Tính độ lớn suất điện động tự cảm xuất hiện trong ống dây khi dòng điện chạy trong ống dây giảm đều từ 4A xu</w:t>
      </w:r>
      <w:r>
        <w:t>ống còn 1A trong thời gian 0,6</w:t>
      </w:r>
      <w:r w:rsidR="004B4A2E">
        <w:t xml:space="preserve"> </w:t>
      </w:r>
      <w:r>
        <w:t>s ?</w:t>
      </w:r>
    </w:p>
    <w:p w:rsidR="00024BB6" w:rsidRDefault="00024BB6" w:rsidP="003150A9">
      <w:pPr>
        <w:rPr>
          <w:b/>
        </w:rPr>
      </w:pPr>
      <w:r w:rsidRPr="001C5360">
        <w:rPr>
          <w:b/>
        </w:rPr>
        <w:t xml:space="preserve">Bài </w:t>
      </w:r>
      <w:r>
        <w:rPr>
          <w:b/>
        </w:rPr>
        <w:t>3:</w:t>
      </w:r>
      <w:r w:rsidRPr="001C5360">
        <w:rPr>
          <w:b/>
        </w:rPr>
        <w:t xml:space="preserve">  </w:t>
      </w:r>
      <w:r>
        <w:rPr>
          <w:b/>
        </w:rPr>
        <w:t>(2,0</w:t>
      </w:r>
      <w:r w:rsidRPr="001C5360">
        <w:rPr>
          <w:b/>
        </w:rPr>
        <w:t xml:space="preserve"> điểm)</w:t>
      </w:r>
    </w:p>
    <w:p w:rsidR="00D240AA" w:rsidRPr="00D240AA" w:rsidRDefault="00D240AA" w:rsidP="00D240AA">
      <w:pPr>
        <w:jc w:val="both"/>
        <w:rPr>
          <w:szCs w:val="26"/>
          <w:lang w:val="vi-VN"/>
        </w:rPr>
      </w:pPr>
      <w:r w:rsidRPr="00D240AA">
        <w:rPr>
          <w:szCs w:val="26"/>
          <w:lang w:val="nl-NL"/>
        </w:rPr>
        <w:t>Đặt v</w:t>
      </w:r>
      <w:r w:rsidRPr="00D240AA">
        <w:rPr>
          <w:szCs w:val="26"/>
          <w:lang w:val="vi-VN"/>
        </w:rPr>
        <w:t xml:space="preserve">ật </w:t>
      </w:r>
      <w:r>
        <w:rPr>
          <w:szCs w:val="26"/>
        </w:rPr>
        <w:t xml:space="preserve">sáng </w:t>
      </w:r>
      <w:r w:rsidRPr="00D240AA">
        <w:rPr>
          <w:szCs w:val="26"/>
          <w:lang w:val="vi-VN"/>
        </w:rPr>
        <w:t xml:space="preserve">AB trước </w:t>
      </w:r>
      <w:r w:rsidRPr="00D240AA">
        <w:rPr>
          <w:szCs w:val="26"/>
          <w:lang w:val="nl-NL"/>
        </w:rPr>
        <w:t xml:space="preserve">một </w:t>
      </w:r>
      <w:r w:rsidRPr="00D240AA">
        <w:rPr>
          <w:szCs w:val="26"/>
          <w:lang w:val="vi-VN"/>
        </w:rPr>
        <w:t>thấu kính</w:t>
      </w:r>
      <w:r>
        <w:rPr>
          <w:szCs w:val="26"/>
        </w:rPr>
        <w:t xml:space="preserve"> hội tụ</w:t>
      </w:r>
      <w:r w:rsidRPr="00D240AA">
        <w:rPr>
          <w:szCs w:val="26"/>
          <w:lang w:val="vi-VN"/>
        </w:rPr>
        <w:t xml:space="preserve">, cho ảnh ảo </w:t>
      </w:r>
      <w:r w:rsidRPr="00D240AA">
        <w:rPr>
          <w:szCs w:val="26"/>
          <w:lang w:val="nl-NL"/>
        </w:rPr>
        <w:t>A</w:t>
      </w:r>
      <w:r w:rsidRPr="00D240AA">
        <w:rPr>
          <w:szCs w:val="26"/>
          <w:vertAlign w:val="subscript"/>
          <w:lang w:val="nl-NL"/>
        </w:rPr>
        <w:t>1</w:t>
      </w:r>
      <w:r w:rsidRPr="00D240AA">
        <w:rPr>
          <w:szCs w:val="26"/>
          <w:lang w:val="nl-NL"/>
        </w:rPr>
        <w:t>B</w:t>
      </w:r>
      <w:r w:rsidRPr="00D240AA">
        <w:rPr>
          <w:szCs w:val="26"/>
          <w:vertAlign w:val="subscript"/>
          <w:lang w:val="nl-NL"/>
        </w:rPr>
        <w:t xml:space="preserve">1 </w:t>
      </w:r>
      <w:r w:rsidRPr="00D240AA">
        <w:rPr>
          <w:szCs w:val="26"/>
          <w:lang w:val="vi-VN"/>
        </w:rPr>
        <w:t xml:space="preserve">cách thấu kính </w:t>
      </w:r>
      <w:r w:rsidRPr="00D240AA">
        <w:rPr>
          <w:szCs w:val="26"/>
          <w:lang w:val="nl-NL"/>
        </w:rPr>
        <w:t>3</w:t>
      </w:r>
      <w:r w:rsidRPr="00D240AA">
        <w:rPr>
          <w:szCs w:val="26"/>
          <w:lang w:val="vi-VN"/>
        </w:rPr>
        <w:t>0</w:t>
      </w:r>
      <w:r w:rsidRPr="00D240AA">
        <w:rPr>
          <w:szCs w:val="26"/>
          <w:lang w:val="nl-NL"/>
        </w:rPr>
        <w:t xml:space="preserve"> </w:t>
      </w:r>
      <w:r w:rsidRPr="00D240AA">
        <w:rPr>
          <w:szCs w:val="26"/>
          <w:lang w:val="vi-VN"/>
        </w:rPr>
        <w:t>cm</w:t>
      </w:r>
      <w:r w:rsidRPr="00D240AA">
        <w:rPr>
          <w:szCs w:val="26"/>
          <w:lang w:val="nl-NL"/>
        </w:rPr>
        <w:t xml:space="preserve"> và cao gấp 3 lần vật</w:t>
      </w:r>
      <w:r w:rsidRPr="00D240AA">
        <w:rPr>
          <w:szCs w:val="26"/>
          <w:lang w:val="vi-VN"/>
        </w:rPr>
        <w:t>.</w:t>
      </w:r>
    </w:p>
    <w:p w:rsidR="00D240AA" w:rsidRPr="00D240AA" w:rsidRDefault="00D240AA" w:rsidP="00D240AA">
      <w:pPr>
        <w:jc w:val="both"/>
        <w:rPr>
          <w:szCs w:val="26"/>
        </w:rPr>
      </w:pPr>
      <w:r>
        <w:rPr>
          <w:szCs w:val="26"/>
        </w:rPr>
        <w:t xml:space="preserve">        </w:t>
      </w:r>
      <w:r w:rsidRPr="00D240AA">
        <w:rPr>
          <w:szCs w:val="26"/>
          <w:lang w:val="vi-VN"/>
        </w:rPr>
        <w:t xml:space="preserve">a. Xác định tiêu cự của </w:t>
      </w:r>
      <w:r>
        <w:rPr>
          <w:szCs w:val="26"/>
          <w:lang w:val="vi-VN"/>
        </w:rPr>
        <w:t xml:space="preserve">thấu kính, khoảng cách </w:t>
      </w:r>
      <w:r w:rsidR="00726BE0">
        <w:rPr>
          <w:szCs w:val="26"/>
        </w:rPr>
        <w:t xml:space="preserve">giữa </w:t>
      </w:r>
      <w:r>
        <w:rPr>
          <w:szCs w:val="26"/>
          <w:lang w:val="vi-VN"/>
        </w:rPr>
        <w:t>vật</w:t>
      </w:r>
      <w:r w:rsidR="0077424D">
        <w:rPr>
          <w:szCs w:val="26"/>
        </w:rPr>
        <w:t xml:space="preserve"> </w:t>
      </w:r>
      <w:r>
        <w:rPr>
          <w:szCs w:val="26"/>
          <w:lang w:val="vi-VN"/>
        </w:rPr>
        <w:t>-</w:t>
      </w:r>
      <w:r w:rsidR="0077424D">
        <w:rPr>
          <w:szCs w:val="26"/>
        </w:rPr>
        <w:t xml:space="preserve"> </w:t>
      </w:r>
      <w:r>
        <w:rPr>
          <w:szCs w:val="26"/>
          <w:lang w:val="vi-VN"/>
        </w:rPr>
        <w:t>ảnh</w:t>
      </w:r>
      <w:r>
        <w:rPr>
          <w:szCs w:val="26"/>
        </w:rPr>
        <w:t xml:space="preserve"> ?</w:t>
      </w:r>
    </w:p>
    <w:p w:rsidR="00D240AA" w:rsidRPr="00D240AA" w:rsidRDefault="00D240AA" w:rsidP="00D240AA">
      <w:pPr>
        <w:jc w:val="both"/>
        <w:rPr>
          <w:szCs w:val="26"/>
          <w:lang w:val="vi-VN"/>
        </w:rPr>
      </w:pPr>
      <w:r>
        <w:rPr>
          <w:szCs w:val="26"/>
        </w:rPr>
        <w:t xml:space="preserve">        </w:t>
      </w:r>
      <w:r w:rsidRPr="00D240AA">
        <w:rPr>
          <w:szCs w:val="26"/>
          <w:lang w:val="vi-VN"/>
        </w:rPr>
        <w:t xml:space="preserve">b. Muốn ảnh </w:t>
      </w:r>
      <w:r w:rsidRPr="00D240AA">
        <w:rPr>
          <w:szCs w:val="26"/>
          <w:lang w:val="nl-NL"/>
        </w:rPr>
        <w:t>A</w:t>
      </w:r>
      <w:r w:rsidRPr="00D240AA">
        <w:rPr>
          <w:szCs w:val="26"/>
          <w:vertAlign w:val="subscript"/>
          <w:lang w:val="nl-NL"/>
        </w:rPr>
        <w:t>2</w:t>
      </w:r>
      <w:r w:rsidRPr="00D240AA">
        <w:rPr>
          <w:szCs w:val="26"/>
          <w:lang w:val="nl-NL"/>
        </w:rPr>
        <w:t>B</w:t>
      </w:r>
      <w:r w:rsidRPr="00D240AA">
        <w:rPr>
          <w:szCs w:val="26"/>
          <w:vertAlign w:val="subscript"/>
          <w:lang w:val="nl-NL"/>
        </w:rPr>
        <w:t xml:space="preserve">2 </w:t>
      </w:r>
      <w:r w:rsidRPr="00D240AA">
        <w:rPr>
          <w:szCs w:val="26"/>
          <w:lang w:val="nl-NL"/>
        </w:rPr>
        <w:t>là ảnh thật, cao bằng ảnh A</w:t>
      </w:r>
      <w:r w:rsidRPr="00D240AA">
        <w:rPr>
          <w:szCs w:val="26"/>
          <w:vertAlign w:val="subscript"/>
          <w:lang w:val="nl-NL"/>
        </w:rPr>
        <w:t>1</w:t>
      </w:r>
      <w:r w:rsidRPr="00D240AA">
        <w:rPr>
          <w:szCs w:val="26"/>
          <w:lang w:val="nl-NL"/>
        </w:rPr>
        <w:t>B</w:t>
      </w:r>
      <w:r w:rsidRPr="00D240AA">
        <w:rPr>
          <w:szCs w:val="26"/>
          <w:vertAlign w:val="subscript"/>
          <w:lang w:val="nl-NL"/>
        </w:rPr>
        <w:t xml:space="preserve">1 </w:t>
      </w:r>
      <w:r w:rsidRPr="00D240AA">
        <w:rPr>
          <w:szCs w:val="26"/>
          <w:lang w:val="nl-NL"/>
        </w:rPr>
        <w:t>thì phải đặt vật AB cách thấu kính một khoảng bao nhiêu</w:t>
      </w:r>
      <w:r w:rsidR="00726BE0">
        <w:rPr>
          <w:szCs w:val="26"/>
          <w:lang w:val="nl-NL"/>
        </w:rPr>
        <w:t xml:space="preserve"> </w:t>
      </w:r>
      <w:r w:rsidRPr="00D240AA">
        <w:rPr>
          <w:szCs w:val="26"/>
          <w:lang w:val="nl-NL"/>
        </w:rPr>
        <w:t>?</w:t>
      </w:r>
      <w:r w:rsidRPr="00D240AA">
        <w:rPr>
          <w:szCs w:val="26"/>
          <w:lang w:val="vi-VN"/>
        </w:rPr>
        <w:t xml:space="preserve"> </w:t>
      </w:r>
    </w:p>
    <w:p w:rsidR="00024BB6" w:rsidRDefault="00024BB6" w:rsidP="00D240AA">
      <w:pPr>
        <w:jc w:val="center"/>
      </w:pPr>
      <w:r w:rsidRPr="001C5360">
        <w:t>-------------------------------------</w:t>
      </w:r>
      <w:r w:rsidRPr="001C5360">
        <w:rPr>
          <w:b/>
        </w:rPr>
        <w:t>HẾT</w:t>
      </w:r>
      <w:r w:rsidRPr="001C5360">
        <w:t>-------------------------------------</w:t>
      </w:r>
    </w:p>
    <w:p w:rsidR="007465B0" w:rsidRDefault="007465B0"/>
    <w:sectPr w:rsidR="007465B0" w:rsidSect="00623187">
      <w:pgSz w:w="12240" w:h="15840"/>
      <w:pgMar w:top="360" w:right="72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D315E"/>
    <w:multiLevelType w:val="hybridMultilevel"/>
    <w:tmpl w:val="36887F5E"/>
    <w:lvl w:ilvl="0" w:tplc="BBFAE808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BB6"/>
    <w:rsid w:val="00003ED1"/>
    <w:rsid w:val="00024BB6"/>
    <w:rsid w:val="00103FF5"/>
    <w:rsid w:val="001169C2"/>
    <w:rsid w:val="00241DD6"/>
    <w:rsid w:val="00285393"/>
    <w:rsid w:val="002A3883"/>
    <w:rsid w:val="003150A9"/>
    <w:rsid w:val="00324EC7"/>
    <w:rsid w:val="003F7D07"/>
    <w:rsid w:val="00423C02"/>
    <w:rsid w:val="00483C37"/>
    <w:rsid w:val="004A529F"/>
    <w:rsid w:val="004B4A2E"/>
    <w:rsid w:val="005139D8"/>
    <w:rsid w:val="0058624E"/>
    <w:rsid w:val="005B1135"/>
    <w:rsid w:val="005E371E"/>
    <w:rsid w:val="00607293"/>
    <w:rsid w:val="00623187"/>
    <w:rsid w:val="0066187C"/>
    <w:rsid w:val="0069624F"/>
    <w:rsid w:val="00726BE0"/>
    <w:rsid w:val="007465B0"/>
    <w:rsid w:val="0075677D"/>
    <w:rsid w:val="0077424D"/>
    <w:rsid w:val="007767F9"/>
    <w:rsid w:val="007B091D"/>
    <w:rsid w:val="007E4DAC"/>
    <w:rsid w:val="007F03AF"/>
    <w:rsid w:val="00A216F5"/>
    <w:rsid w:val="00B071D9"/>
    <w:rsid w:val="00B65400"/>
    <w:rsid w:val="00C93C67"/>
    <w:rsid w:val="00CA3084"/>
    <w:rsid w:val="00D12046"/>
    <w:rsid w:val="00D240AA"/>
    <w:rsid w:val="00D86BB2"/>
    <w:rsid w:val="00DC0522"/>
    <w:rsid w:val="00EC7348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BB6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4EC7"/>
  </w:style>
  <w:style w:type="character" w:styleId="Hyperlink">
    <w:name w:val="Hyperlink"/>
    <w:basedOn w:val="DefaultParagraphFont"/>
    <w:uiPriority w:val="99"/>
    <w:unhideWhenUsed/>
    <w:rsid w:val="00324E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BB6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4EC7"/>
  </w:style>
  <w:style w:type="character" w:styleId="Hyperlink">
    <w:name w:val="Hyperlink"/>
    <w:basedOn w:val="DefaultParagraphFont"/>
    <w:uiPriority w:val="99"/>
    <w:unhideWhenUsed/>
    <w:rsid w:val="00324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CUU</dc:creator>
  <cp:lastModifiedBy>PGV2</cp:lastModifiedBy>
  <cp:revision>3</cp:revision>
  <cp:lastPrinted>2017-04-17T06:59:00Z</cp:lastPrinted>
  <dcterms:created xsi:type="dcterms:W3CDTF">2017-04-14T07:59:00Z</dcterms:created>
  <dcterms:modified xsi:type="dcterms:W3CDTF">2017-04-17T06:59:00Z</dcterms:modified>
</cp:coreProperties>
</file>