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29B8" w14:textId="77777777" w:rsidR="00B13613" w:rsidRPr="008C47DD" w:rsidRDefault="00B13613" w:rsidP="00B13613">
      <w:pPr>
        <w:spacing w:before="240" w:after="0" w:line="276" w:lineRule="auto"/>
        <w:jc w:val="center"/>
        <w:rPr>
          <w:rFonts w:ascii="Times New Roman" w:hAnsi="Times New Roman" w:cs="Times New Roman"/>
          <w:sz w:val="26"/>
          <w:szCs w:val="26"/>
          <w:lang w:val="en-US"/>
        </w:rPr>
      </w:pPr>
      <w:r w:rsidRPr="008C47DD">
        <w:rPr>
          <w:rFonts w:ascii="Times New Roman" w:hAnsi="Times New Roman" w:cs="Times New Roman"/>
          <w:sz w:val="26"/>
          <w:szCs w:val="26"/>
          <w:lang w:val="en-US"/>
        </w:rPr>
        <w:t>ĐẠI HỌC QUỐC GIA TP. HỒ CHÍ MINH</w:t>
      </w:r>
    </w:p>
    <w:p w14:paraId="5AA33176" w14:textId="77777777" w:rsidR="00B13613" w:rsidRPr="008C47DD" w:rsidRDefault="00B13613" w:rsidP="00B13613">
      <w:pPr>
        <w:spacing w:line="276" w:lineRule="auto"/>
        <w:jc w:val="center"/>
        <w:rPr>
          <w:rFonts w:ascii="Times New Roman" w:hAnsi="Times New Roman" w:cs="Times New Roman"/>
          <w:b/>
          <w:bCs/>
          <w:sz w:val="28"/>
          <w:szCs w:val="28"/>
          <w:lang w:val="en-US"/>
        </w:rPr>
      </w:pPr>
      <w:r w:rsidRPr="008C47DD">
        <w:rPr>
          <w:rFonts w:ascii="Times New Roman" w:hAnsi="Times New Roman" w:cs="Times New Roman"/>
          <w:b/>
          <w:bCs/>
          <w:sz w:val="28"/>
          <w:szCs w:val="28"/>
          <w:lang w:val="en-US"/>
        </w:rPr>
        <w:t>TRƯỜNG ĐẠI HỌC KHOA HỌC TỰ NHIÊN</w:t>
      </w:r>
    </w:p>
    <w:p w14:paraId="41AD6FDB" w14:textId="77777777" w:rsidR="00B13613" w:rsidRPr="008C47DD" w:rsidRDefault="00B13613" w:rsidP="00B13613">
      <w:pPr>
        <w:spacing w:line="276" w:lineRule="auto"/>
        <w:jc w:val="center"/>
        <w:rPr>
          <w:rFonts w:ascii="Times New Roman" w:hAnsi="Times New Roman" w:cs="Times New Roman"/>
          <w:b/>
          <w:bCs/>
          <w:sz w:val="28"/>
          <w:szCs w:val="28"/>
          <w:u w:val="thick"/>
          <w:lang w:val="en-US"/>
        </w:rPr>
      </w:pPr>
      <w:r w:rsidRPr="008C47DD">
        <w:rPr>
          <w:rFonts w:ascii="Times New Roman" w:hAnsi="Times New Roman" w:cs="Times New Roman"/>
          <w:b/>
          <w:bCs/>
          <w:sz w:val="28"/>
          <w:szCs w:val="28"/>
          <w:u w:val="thick"/>
          <w:lang w:val="en-US"/>
        </w:rPr>
        <w:tab/>
      </w:r>
      <w:r w:rsidRPr="008C47DD">
        <w:rPr>
          <w:rFonts w:ascii="Times New Roman" w:hAnsi="Times New Roman" w:cs="Times New Roman"/>
          <w:b/>
          <w:bCs/>
          <w:sz w:val="28"/>
          <w:szCs w:val="28"/>
          <w:u w:val="thick"/>
          <w:lang w:val="en-US"/>
        </w:rPr>
        <w:tab/>
      </w:r>
      <w:r w:rsidRPr="008C47DD">
        <w:rPr>
          <w:rFonts w:ascii="Times New Roman" w:hAnsi="Times New Roman" w:cs="Times New Roman"/>
          <w:b/>
          <w:bCs/>
          <w:sz w:val="28"/>
          <w:szCs w:val="28"/>
          <w:u w:val="thick"/>
          <w:lang w:val="en-US"/>
        </w:rPr>
        <w:tab/>
      </w:r>
    </w:p>
    <w:p w14:paraId="35A9054B" w14:textId="77777777" w:rsidR="00B13613" w:rsidRPr="008C47DD" w:rsidRDefault="00B13613" w:rsidP="00B13613">
      <w:pPr>
        <w:spacing w:line="276" w:lineRule="auto"/>
        <w:jc w:val="center"/>
        <w:rPr>
          <w:rFonts w:ascii="Times New Roman" w:hAnsi="Times New Roman" w:cs="Times New Roman"/>
          <w:b/>
          <w:bCs/>
          <w:sz w:val="28"/>
          <w:szCs w:val="28"/>
          <w:lang w:val="en-US"/>
        </w:rPr>
      </w:pPr>
    </w:p>
    <w:p w14:paraId="303CD4D4" w14:textId="77777777" w:rsidR="00B13613" w:rsidRPr="008C47DD" w:rsidRDefault="00B13613" w:rsidP="00B13613">
      <w:pPr>
        <w:spacing w:line="276" w:lineRule="auto"/>
        <w:jc w:val="center"/>
        <w:rPr>
          <w:rFonts w:ascii="Times New Roman" w:hAnsi="Times New Roman" w:cs="Times New Roman"/>
          <w:b/>
          <w:bCs/>
          <w:sz w:val="28"/>
          <w:szCs w:val="28"/>
          <w:lang w:val="en-US"/>
        </w:rPr>
      </w:pPr>
    </w:p>
    <w:p w14:paraId="28BDA6E7" w14:textId="77777777" w:rsidR="00B13613" w:rsidRDefault="00B13613" w:rsidP="00B13613">
      <w:pPr>
        <w:pStyle w:val="Default"/>
        <w:spacing w:line="276" w:lineRule="auto"/>
        <w:jc w:val="center"/>
        <w:rPr>
          <w:b/>
          <w:bCs/>
          <w:sz w:val="44"/>
          <w:szCs w:val="44"/>
        </w:rPr>
      </w:pPr>
      <w:r>
        <w:rPr>
          <w:b/>
          <w:bCs/>
          <w:sz w:val="44"/>
          <w:szCs w:val="44"/>
        </w:rPr>
        <w:t>CÔNG NGHỆ CHUỖI KHỐI</w:t>
      </w:r>
    </w:p>
    <w:p w14:paraId="0EB8B640" w14:textId="77777777" w:rsidR="00B13613" w:rsidRPr="008C47DD" w:rsidRDefault="00B13613" w:rsidP="00B13613">
      <w:pPr>
        <w:pStyle w:val="Default"/>
        <w:spacing w:line="276" w:lineRule="auto"/>
        <w:jc w:val="center"/>
        <w:rPr>
          <w:b/>
          <w:bCs/>
          <w:sz w:val="44"/>
          <w:szCs w:val="44"/>
        </w:rPr>
      </w:pPr>
      <w:r>
        <w:rPr>
          <w:b/>
          <w:bCs/>
          <w:sz w:val="44"/>
          <w:szCs w:val="44"/>
        </w:rPr>
        <w:t>(BLOCKCHAIN)</w:t>
      </w:r>
    </w:p>
    <w:p w14:paraId="5F346FEB" w14:textId="77777777" w:rsidR="00B13613" w:rsidRPr="008C47DD" w:rsidRDefault="00B13613" w:rsidP="00B13613">
      <w:pPr>
        <w:spacing w:line="276" w:lineRule="auto"/>
        <w:jc w:val="center"/>
        <w:rPr>
          <w:rFonts w:ascii="Times New Roman" w:hAnsi="Times New Roman" w:cs="Times New Roman"/>
          <w:b/>
          <w:bCs/>
          <w:sz w:val="44"/>
          <w:szCs w:val="44"/>
          <w:lang w:val="en-US"/>
        </w:rPr>
      </w:pPr>
    </w:p>
    <w:p w14:paraId="79B66CD3" w14:textId="77777777" w:rsidR="00B13613" w:rsidRDefault="00B13613" w:rsidP="00B13613">
      <w:pPr>
        <w:spacing w:line="276" w:lineRule="auto"/>
        <w:jc w:val="center"/>
        <w:rPr>
          <w:rFonts w:ascii="Times New Roman" w:hAnsi="Times New Roman" w:cs="Times New Roman"/>
          <w:b/>
          <w:bCs/>
          <w:sz w:val="32"/>
          <w:szCs w:val="32"/>
          <w:lang w:val="en-US"/>
        </w:rPr>
      </w:pPr>
      <w:proofErr w:type="spellStart"/>
      <w:r w:rsidRPr="000631DE">
        <w:rPr>
          <w:rFonts w:ascii="Times New Roman" w:hAnsi="Times New Roman" w:cs="Times New Roman"/>
          <w:b/>
          <w:bCs/>
          <w:sz w:val="32"/>
          <w:szCs w:val="32"/>
          <w:lang w:val="en-US"/>
        </w:rPr>
        <w:t>Báo</w:t>
      </w:r>
      <w:proofErr w:type="spellEnd"/>
      <w:r w:rsidRPr="000631DE">
        <w:rPr>
          <w:rFonts w:ascii="Times New Roman" w:hAnsi="Times New Roman" w:cs="Times New Roman"/>
          <w:b/>
          <w:bCs/>
          <w:sz w:val="32"/>
          <w:szCs w:val="32"/>
          <w:lang w:val="en-US"/>
        </w:rPr>
        <w:t xml:space="preserve"> </w:t>
      </w:r>
      <w:proofErr w:type="spellStart"/>
      <w:r w:rsidRPr="000631DE">
        <w:rPr>
          <w:rFonts w:ascii="Times New Roman" w:hAnsi="Times New Roman" w:cs="Times New Roman"/>
          <w:b/>
          <w:bCs/>
          <w:sz w:val="32"/>
          <w:szCs w:val="32"/>
          <w:lang w:val="en-US"/>
        </w:rPr>
        <w:t>Cáo</w:t>
      </w:r>
      <w:proofErr w:type="spellEnd"/>
      <w:r w:rsidRPr="000631DE">
        <w:rPr>
          <w:rFonts w:ascii="Times New Roman" w:hAnsi="Times New Roman" w:cs="Times New Roman"/>
          <w:b/>
          <w:bCs/>
          <w:sz w:val="32"/>
          <w:szCs w:val="32"/>
          <w:lang w:val="en-US"/>
        </w:rPr>
        <w:t xml:space="preserve"> </w:t>
      </w:r>
      <w:proofErr w:type="spellStart"/>
      <w:r w:rsidRPr="000631DE">
        <w:rPr>
          <w:rFonts w:ascii="Times New Roman" w:hAnsi="Times New Roman" w:cs="Times New Roman"/>
          <w:b/>
          <w:bCs/>
          <w:sz w:val="32"/>
          <w:szCs w:val="32"/>
          <w:lang w:val="en-US"/>
        </w:rPr>
        <w:t>Về</w:t>
      </w:r>
      <w:proofErr w:type="spellEnd"/>
      <w:r w:rsidRPr="000631DE">
        <w:rPr>
          <w:rFonts w:ascii="Times New Roman" w:hAnsi="Times New Roman" w:cs="Times New Roman"/>
          <w:b/>
          <w:bCs/>
          <w:sz w:val="32"/>
          <w:szCs w:val="32"/>
          <w:lang w:val="en-US"/>
        </w:rPr>
        <w:t xml:space="preserve"> </w:t>
      </w:r>
      <w:proofErr w:type="spellStart"/>
      <w:r w:rsidRPr="000631DE">
        <w:rPr>
          <w:rFonts w:ascii="Times New Roman" w:hAnsi="Times New Roman" w:cs="Times New Roman"/>
          <w:b/>
          <w:bCs/>
          <w:sz w:val="32"/>
          <w:szCs w:val="32"/>
          <w:lang w:val="en-US"/>
        </w:rPr>
        <w:t>Hệ</w:t>
      </w:r>
      <w:proofErr w:type="spellEnd"/>
      <w:r w:rsidRPr="000631DE">
        <w:rPr>
          <w:rFonts w:ascii="Times New Roman" w:hAnsi="Times New Roman" w:cs="Times New Roman"/>
          <w:b/>
          <w:bCs/>
          <w:sz w:val="32"/>
          <w:szCs w:val="32"/>
          <w:lang w:val="en-US"/>
        </w:rPr>
        <w:t xml:space="preserve"> </w:t>
      </w:r>
      <w:proofErr w:type="spellStart"/>
      <w:r w:rsidRPr="000631DE">
        <w:rPr>
          <w:rFonts w:ascii="Times New Roman" w:hAnsi="Times New Roman" w:cs="Times New Roman"/>
          <w:b/>
          <w:bCs/>
          <w:sz w:val="32"/>
          <w:szCs w:val="32"/>
          <w:lang w:val="en-US"/>
        </w:rPr>
        <w:t>Mật</w:t>
      </w:r>
      <w:proofErr w:type="spellEnd"/>
      <w:r w:rsidRPr="000631DE">
        <w:rPr>
          <w:rFonts w:ascii="Times New Roman" w:hAnsi="Times New Roman" w:cs="Times New Roman"/>
          <w:b/>
          <w:bCs/>
          <w:sz w:val="32"/>
          <w:szCs w:val="32"/>
          <w:lang w:val="en-US"/>
        </w:rPr>
        <w:t xml:space="preserve"> </w:t>
      </w:r>
      <w:proofErr w:type="spellStart"/>
      <w:r w:rsidRPr="000631DE">
        <w:rPr>
          <w:rFonts w:ascii="Times New Roman" w:hAnsi="Times New Roman" w:cs="Times New Roman"/>
          <w:b/>
          <w:bCs/>
          <w:sz w:val="32"/>
          <w:szCs w:val="32"/>
          <w:lang w:val="en-US"/>
        </w:rPr>
        <w:t>Mã</w:t>
      </w:r>
      <w:proofErr w:type="spellEnd"/>
      <w:r w:rsidRPr="000631DE">
        <w:rPr>
          <w:rFonts w:ascii="Times New Roman" w:hAnsi="Times New Roman" w:cs="Times New Roman"/>
          <w:b/>
          <w:bCs/>
          <w:sz w:val="32"/>
          <w:szCs w:val="32"/>
          <w:lang w:val="en-US"/>
        </w:rPr>
        <w:t xml:space="preserve"> </w:t>
      </w:r>
    </w:p>
    <w:p w14:paraId="6679CE6A" w14:textId="77777777" w:rsidR="00B13613" w:rsidRPr="000631DE" w:rsidRDefault="00B13613" w:rsidP="00B13613">
      <w:pPr>
        <w:spacing w:line="276" w:lineRule="auto"/>
        <w:jc w:val="center"/>
        <w:rPr>
          <w:rFonts w:ascii="Times New Roman" w:hAnsi="Times New Roman" w:cs="Times New Roman"/>
          <w:b/>
          <w:bCs/>
          <w:sz w:val="32"/>
          <w:szCs w:val="32"/>
        </w:rPr>
      </w:pPr>
      <w:proofErr w:type="spellStart"/>
      <w:r w:rsidRPr="000631DE">
        <w:rPr>
          <w:rFonts w:ascii="Times New Roman" w:hAnsi="Times New Roman" w:cs="Times New Roman"/>
          <w:b/>
          <w:bCs/>
          <w:sz w:val="32"/>
          <w:szCs w:val="32"/>
          <w:lang w:val="en-US"/>
        </w:rPr>
        <w:t>Dựa</w:t>
      </w:r>
      <w:proofErr w:type="spellEnd"/>
      <w:r w:rsidRPr="000631DE">
        <w:rPr>
          <w:rFonts w:ascii="Times New Roman" w:hAnsi="Times New Roman" w:cs="Times New Roman"/>
          <w:b/>
          <w:bCs/>
          <w:sz w:val="32"/>
          <w:szCs w:val="32"/>
          <w:lang w:val="en-US"/>
        </w:rPr>
        <w:t xml:space="preserve"> </w:t>
      </w:r>
      <w:proofErr w:type="spellStart"/>
      <w:r w:rsidRPr="000631DE">
        <w:rPr>
          <w:rFonts w:ascii="Times New Roman" w:hAnsi="Times New Roman" w:cs="Times New Roman"/>
          <w:b/>
          <w:bCs/>
          <w:sz w:val="32"/>
          <w:szCs w:val="32"/>
          <w:lang w:val="en-US"/>
        </w:rPr>
        <w:t>Trên</w:t>
      </w:r>
      <w:proofErr w:type="spellEnd"/>
      <w:r w:rsidRPr="000631DE">
        <w:rPr>
          <w:rFonts w:ascii="Times New Roman" w:hAnsi="Times New Roman" w:cs="Times New Roman"/>
          <w:b/>
          <w:bCs/>
          <w:sz w:val="32"/>
          <w:szCs w:val="32"/>
          <w:lang w:val="en-US"/>
        </w:rPr>
        <w:t xml:space="preserve"> </w:t>
      </w:r>
      <w:proofErr w:type="spellStart"/>
      <w:r w:rsidRPr="000631DE">
        <w:rPr>
          <w:rFonts w:ascii="Times New Roman" w:hAnsi="Times New Roman" w:cs="Times New Roman"/>
          <w:b/>
          <w:bCs/>
          <w:sz w:val="32"/>
          <w:szCs w:val="32"/>
          <w:lang w:val="en-US"/>
        </w:rPr>
        <w:t>Đường</w:t>
      </w:r>
      <w:proofErr w:type="spellEnd"/>
      <w:r w:rsidRPr="000631DE">
        <w:rPr>
          <w:rFonts w:ascii="Times New Roman" w:hAnsi="Times New Roman" w:cs="Times New Roman"/>
          <w:b/>
          <w:bCs/>
          <w:sz w:val="32"/>
          <w:szCs w:val="32"/>
          <w:lang w:val="en-US"/>
        </w:rPr>
        <w:t xml:space="preserve"> Cong Elliptic</w:t>
      </w:r>
    </w:p>
    <w:p w14:paraId="69F0AAC5" w14:textId="77777777" w:rsidR="00B13613" w:rsidRPr="008C47DD" w:rsidRDefault="00B13613" w:rsidP="00B13613">
      <w:pPr>
        <w:pStyle w:val="Default"/>
        <w:spacing w:line="276" w:lineRule="auto"/>
        <w:jc w:val="right"/>
        <w:rPr>
          <w:b/>
          <w:bCs/>
          <w:sz w:val="28"/>
          <w:szCs w:val="28"/>
          <w:lang w:val="vi-VN"/>
        </w:rPr>
      </w:pPr>
    </w:p>
    <w:p w14:paraId="50D447D8" w14:textId="77777777" w:rsidR="00B13613" w:rsidRPr="008C47DD" w:rsidRDefault="00B13613" w:rsidP="00B13613">
      <w:pPr>
        <w:pStyle w:val="Default"/>
        <w:spacing w:line="276" w:lineRule="auto"/>
        <w:jc w:val="right"/>
        <w:rPr>
          <w:b/>
          <w:bCs/>
          <w:sz w:val="28"/>
          <w:szCs w:val="28"/>
          <w:lang w:val="vi-VN"/>
        </w:rPr>
      </w:pPr>
    </w:p>
    <w:p w14:paraId="7AD5021B" w14:textId="77777777" w:rsidR="00B13613" w:rsidRPr="008C47DD" w:rsidRDefault="00B13613" w:rsidP="00B13613">
      <w:pPr>
        <w:pStyle w:val="Default"/>
        <w:spacing w:line="276" w:lineRule="auto"/>
        <w:jc w:val="right"/>
        <w:rPr>
          <w:b/>
          <w:bCs/>
          <w:sz w:val="28"/>
          <w:szCs w:val="28"/>
          <w:lang w:val="vi-VN"/>
        </w:rPr>
      </w:pPr>
    </w:p>
    <w:p w14:paraId="58BEC170" w14:textId="77777777" w:rsidR="00B13613" w:rsidRPr="008C47DD" w:rsidRDefault="00B13613" w:rsidP="00B13613">
      <w:pPr>
        <w:pStyle w:val="Default"/>
        <w:spacing w:line="276" w:lineRule="auto"/>
        <w:jc w:val="right"/>
        <w:rPr>
          <w:b/>
          <w:bCs/>
          <w:sz w:val="28"/>
          <w:szCs w:val="28"/>
          <w:lang w:val="vi-VN"/>
        </w:rPr>
      </w:pPr>
    </w:p>
    <w:p w14:paraId="290FDACD" w14:textId="77777777" w:rsidR="00B13613" w:rsidRPr="008C47DD" w:rsidRDefault="00B13613" w:rsidP="00B13613">
      <w:pPr>
        <w:pStyle w:val="Default"/>
        <w:spacing w:line="276" w:lineRule="auto"/>
        <w:rPr>
          <w:b/>
          <w:bCs/>
          <w:sz w:val="28"/>
          <w:szCs w:val="28"/>
          <w:lang w:val="vi-VN"/>
        </w:rPr>
      </w:pPr>
    </w:p>
    <w:p w14:paraId="6049C0A3" w14:textId="77777777" w:rsidR="00B13613" w:rsidRDefault="00B13613" w:rsidP="00B13613">
      <w:pPr>
        <w:pStyle w:val="Default"/>
        <w:spacing w:line="276" w:lineRule="auto"/>
        <w:ind w:left="720" w:firstLine="720"/>
        <w:rPr>
          <w:b/>
          <w:bCs/>
          <w:lang w:val="vi-VN"/>
        </w:rPr>
      </w:pPr>
    </w:p>
    <w:p w14:paraId="08702913" w14:textId="77777777" w:rsidR="00B13613" w:rsidRDefault="00B13613" w:rsidP="00B13613">
      <w:pPr>
        <w:pStyle w:val="Default"/>
        <w:spacing w:line="276" w:lineRule="auto"/>
        <w:ind w:left="720" w:firstLine="720"/>
        <w:rPr>
          <w:b/>
          <w:bCs/>
          <w:lang w:val="vi-VN"/>
        </w:rPr>
      </w:pPr>
    </w:p>
    <w:p w14:paraId="51E47B0B" w14:textId="77777777" w:rsidR="00B13613" w:rsidRPr="000631DE" w:rsidRDefault="00B13613" w:rsidP="00B13613">
      <w:pPr>
        <w:pStyle w:val="Default"/>
        <w:spacing w:line="276" w:lineRule="auto"/>
        <w:ind w:left="720" w:firstLine="720"/>
        <w:rPr>
          <w:lang w:val="vi-VN"/>
        </w:rPr>
      </w:pPr>
      <w:r w:rsidRPr="000631DE">
        <w:rPr>
          <w:b/>
          <w:bCs/>
          <w:lang w:val="vi-VN"/>
        </w:rPr>
        <w:t>NGUYỄN TRẦN KHÁNH NGUYÊN (</w:t>
      </w:r>
      <w:r w:rsidRPr="000631DE">
        <w:rPr>
          <w:lang w:val="vi-VN"/>
        </w:rPr>
        <w:t>MSHV: 21C11017)</w:t>
      </w:r>
    </w:p>
    <w:p w14:paraId="4551373A" w14:textId="77777777" w:rsidR="00B13613" w:rsidRDefault="00B13613" w:rsidP="00B13613">
      <w:pPr>
        <w:spacing w:after="240" w:line="276" w:lineRule="auto"/>
        <w:jc w:val="center"/>
        <w:rPr>
          <w:rFonts w:ascii="Times New Roman" w:hAnsi="Times New Roman" w:cs="Times New Roman"/>
          <w:b/>
          <w:bCs/>
          <w:sz w:val="28"/>
          <w:szCs w:val="28"/>
          <w:lang w:val="en-US"/>
        </w:rPr>
      </w:pPr>
    </w:p>
    <w:p w14:paraId="57C08AEE" w14:textId="77777777" w:rsidR="00B13613" w:rsidRPr="000631DE" w:rsidRDefault="00B13613" w:rsidP="00B13613">
      <w:pPr>
        <w:spacing w:after="240"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GitHub: </w:t>
      </w:r>
      <w:r w:rsidRPr="000631DE">
        <w:rPr>
          <w:rFonts w:ascii="Times New Roman" w:hAnsi="Times New Roman" w:cs="Times New Roman"/>
          <w:b/>
          <w:bCs/>
          <w:sz w:val="28"/>
          <w:szCs w:val="28"/>
          <w:lang w:val="en-US"/>
        </w:rPr>
        <w:t>https://github.com/nguyennguyen6bk/blockchain_lab1_ecc</w:t>
      </w:r>
    </w:p>
    <w:p w14:paraId="109EA4A8" w14:textId="77777777" w:rsidR="00B13613" w:rsidRDefault="00B13613" w:rsidP="00B13613">
      <w:pPr>
        <w:spacing w:after="240" w:line="276" w:lineRule="auto"/>
        <w:jc w:val="center"/>
        <w:rPr>
          <w:rFonts w:ascii="Times New Roman" w:hAnsi="Times New Roman" w:cs="Times New Roman"/>
          <w:b/>
          <w:bCs/>
          <w:sz w:val="28"/>
          <w:szCs w:val="28"/>
        </w:rPr>
      </w:pPr>
    </w:p>
    <w:p w14:paraId="311F6C7E" w14:textId="77777777" w:rsidR="00B13613" w:rsidRPr="008C47DD" w:rsidRDefault="00B13613" w:rsidP="00B13613">
      <w:pPr>
        <w:spacing w:after="240" w:line="276" w:lineRule="auto"/>
        <w:jc w:val="center"/>
        <w:rPr>
          <w:rFonts w:ascii="Times New Roman" w:hAnsi="Times New Roman" w:cs="Times New Roman"/>
          <w:b/>
          <w:bCs/>
          <w:sz w:val="28"/>
          <w:szCs w:val="28"/>
        </w:rPr>
      </w:pPr>
    </w:p>
    <w:p w14:paraId="1D91DEBD" w14:textId="77777777" w:rsidR="00B13613" w:rsidRPr="00333CFE" w:rsidRDefault="00B13613" w:rsidP="00B13613">
      <w:pPr>
        <w:spacing w:after="0" w:line="276" w:lineRule="auto"/>
        <w:jc w:val="center"/>
        <w:rPr>
          <w:rFonts w:ascii="Times New Roman" w:hAnsi="Times New Roman" w:cs="Times New Roman"/>
          <w:b/>
          <w:bCs/>
          <w:sz w:val="28"/>
          <w:szCs w:val="28"/>
        </w:rPr>
      </w:pPr>
      <w:r w:rsidRPr="008C47DD">
        <w:rPr>
          <w:rFonts w:ascii="Times New Roman" w:hAnsi="Times New Roman" w:cs="Times New Roman"/>
          <w:b/>
          <w:bCs/>
          <w:sz w:val="28"/>
          <w:szCs w:val="28"/>
        </w:rPr>
        <w:t>TP. HỒ CHÍ MINH – 202</w:t>
      </w:r>
      <w:r w:rsidRPr="00333CFE">
        <w:rPr>
          <w:rFonts w:ascii="Times New Roman" w:hAnsi="Times New Roman" w:cs="Times New Roman"/>
          <w:b/>
          <w:bCs/>
          <w:sz w:val="28"/>
          <w:szCs w:val="28"/>
        </w:rPr>
        <w:t>3</w:t>
      </w:r>
    </w:p>
    <w:p w14:paraId="001ABEA6" w14:textId="77777777" w:rsidR="00B13613" w:rsidRPr="008C47DD" w:rsidRDefault="00B13613" w:rsidP="00B13613">
      <w:pPr>
        <w:spacing w:line="276" w:lineRule="auto"/>
        <w:rPr>
          <w:rFonts w:ascii="Times New Roman" w:hAnsi="Times New Roman" w:cs="Times New Roman"/>
          <w:b/>
          <w:bCs/>
          <w:sz w:val="28"/>
          <w:szCs w:val="28"/>
        </w:rPr>
        <w:sectPr w:rsidR="00B13613" w:rsidRPr="008C47DD" w:rsidSect="0010210A">
          <w:footerReference w:type="default" r:id="rId7"/>
          <w:pgSz w:w="12240" w:h="15840" w:code="1"/>
          <w:pgMar w:top="1985" w:right="1134" w:bottom="1701" w:left="1985" w:header="720" w:footer="720" w:gutter="0"/>
          <w:pgBorders w:display="firstPage">
            <w:top w:val="basicWideInline" w:sz="6" w:space="12" w:color="auto"/>
            <w:left w:val="basicWideInline" w:sz="6" w:space="12" w:color="auto"/>
            <w:bottom w:val="basicWideInline" w:sz="6" w:space="12" w:color="auto"/>
            <w:right w:val="basicWideInline" w:sz="6" w:space="12" w:color="auto"/>
          </w:pgBorders>
          <w:cols w:space="720"/>
          <w:docGrid w:linePitch="360"/>
        </w:sectPr>
      </w:pPr>
    </w:p>
    <w:p w14:paraId="1D108C72" w14:textId="77777777" w:rsidR="00B13613" w:rsidRPr="008C47DD" w:rsidRDefault="00B13613" w:rsidP="00B13613">
      <w:pPr>
        <w:spacing w:line="276" w:lineRule="auto"/>
        <w:rPr>
          <w:rFonts w:ascii="Times New Roman" w:hAnsi="Times New Roman" w:cs="Times New Roman"/>
          <w:b/>
          <w:bCs/>
          <w:sz w:val="28"/>
          <w:szCs w:val="28"/>
        </w:rPr>
      </w:pPr>
    </w:p>
    <w:sdt>
      <w:sdtPr>
        <w:rPr>
          <w:rFonts w:asciiTheme="minorHAnsi" w:eastAsiaTheme="minorEastAsia" w:hAnsiTheme="minorHAnsi" w:cs="Times New Roman"/>
          <w:b w:val="0"/>
          <w:color w:val="auto"/>
          <w:sz w:val="22"/>
          <w:szCs w:val="22"/>
          <w:lang w:val="vi-VN" w:eastAsia="zh-CN"/>
        </w:rPr>
        <w:id w:val="-895507785"/>
        <w:docPartObj>
          <w:docPartGallery w:val="Table of Contents"/>
          <w:docPartUnique/>
        </w:docPartObj>
      </w:sdtPr>
      <w:sdtEndPr>
        <w:rPr>
          <w:bCs/>
          <w:noProof/>
        </w:rPr>
      </w:sdtEndPr>
      <w:sdtContent>
        <w:p w14:paraId="1EE8B65A" w14:textId="77777777" w:rsidR="00B13613" w:rsidRPr="008C47DD" w:rsidRDefault="00B13613" w:rsidP="00B13613">
          <w:pPr>
            <w:pStyle w:val="TOCHeading"/>
            <w:spacing w:line="276" w:lineRule="auto"/>
            <w:jc w:val="center"/>
            <w:rPr>
              <w:rFonts w:cs="Times New Roman"/>
              <w:szCs w:val="36"/>
              <w:lang w:val="vi-VN"/>
            </w:rPr>
          </w:pPr>
          <w:r w:rsidRPr="008C47DD">
            <w:rPr>
              <w:rFonts w:cs="Times New Roman"/>
              <w:szCs w:val="36"/>
              <w:lang w:val="vi-VN"/>
            </w:rPr>
            <w:t>MỤC LỤC</w:t>
          </w:r>
        </w:p>
        <w:p w14:paraId="25F5CA90" w14:textId="0366C164" w:rsidR="00534735" w:rsidRDefault="00B13613">
          <w:pPr>
            <w:pStyle w:val="TOC1"/>
            <w:rPr>
              <w:noProof/>
              <w:lang w:val="en-US"/>
            </w:rPr>
          </w:pPr>
          <w:r w:rsidRPr="00B32921">
            <w:rPr>
              <w:rFonts w:ascii="Times New Roman" w:hAnsi="Times New Roman" w:cs="Times New Roman"/>
              <w:b/>
              <w:bCs/>
              <w:sz w:val="24"/>
              <w:szCs w:val="24"/>
            </w:rPr>
            <w:fldChar w:fldCharType="begin"/>
          </w:r>
          <w:r w:rsidRPr="00B32921">
            <w:rPr>
              <w:rFonts w:ascii="Times New Roman" w:hAnsi="Times New Roman" w:cs="Times New Roman"/>
              <w:b/>
              <w:bCs/>
              <w:sz w:val="24"/>
              <w:szCs w:val="24"/>
            </w:rPr>
            <w:instrText xml:space="preserve"> TOC \o "1-3" \h \z \u </w:instrText>
          </w:r>
          <w:r w:rsidRPr="00B32921">
            <w:rPr>
              <w:rFonts w:ascii="Times New Roman" w:hAnsi="Times New Roman" w:cs="Times New Roman"/>
              <w:b/>
              <w:bCs/>
              <w:sz w:val="24"/>
              <w:szCs w:val="24"/>
            </w:rPr>
            <w:fldChar w:fldCharType="separate"/>
          </w:r>
          <w:hyperlink w:anchor="_Toc126360059" w:history="1">
            <w:r w:rsidR="00534735" w:rsidRPr="0017320C">
              <w:rPr>
                <w:rStyle w:val="Hyperlink"/>
                <w:rFonts w:cs="Times New Roman"/>
                <w:noProof/>
              </w:rPr>
              <w:t>Phần 1 : Giới Thiệu Về Đường Con</w:t>
            </w:r>
            <w:r w:rsidR="00534735" w:rsidRPr="0017320C">
              <w:rPr>
                <w:rStyle w:val="Hyperlink"/>
                <w:rFonts w:cs="Times New Roman"/>
                <w:noProof/>
                <w:lang w:val="en-US"/>
              </w:rPr>
              <w:t>g Elliptic</w:t>
            </w:r>
            <w:r w:rsidR="00534735">
              <w:rPr>
                <w:noProof/>
                <w:webHidden/>
              </w:rPr>
              <w:tab/>
            </w:r>
            <w:r w:rsidR="00534735">
              <w:rPr>
                <w:noProof/>
                <w:webHidden/>
              </w:rPr>
              <w:fldChar w:fldCharType="begin"/>
            </w:r>
            <w:r w:rsidR="00534735">
              <w:rPr>
                <w:noProof/>
                <w:webHidden/>
              </w:rPr>
              <w:instrText xml:space="preserve"> PAGEREF _Toc126360059 \h </w:instrText>
            </w:r>
            <w:r w:rsidR="00534735">
              <w:rPr>
                <w:noProof/>
                <w:webHidden/>
              </w:rPr>
            </w:r>
            <w:r w:rsidR="00534735">
              <w:rPr>
                <w:noProof/>
                <w:webHidden/>
              </w:rPr>
              <w:fldChar w:fldCharType="separate"/>
            </w:r>
            <w:r w:rsidR="00534735">
              <w:rPr>
                <w:noProof/>
                <w:webHidden/>
              </w:rPr>
              <w:t>1</w:t>
            </w:r>
            <w:r w:rsidR="00534735">
              <w:rPr>
                <w:noProof/>
                <w:webHidden/>
              </w:rPr>
              <w:fldChar w:fldCharType="end"/>
            </w:r>
          </w:hyperlink>
        </w:p>
        <w:p w14:paraId="6168C909" w14:textId="36DD5A89" w:rsidR="00534735" w:rsidRDefault="00534735">
          <w:pPr>
            <w:pStyle w:val="TOC1"/>
            <w:tabs>
              <w:tab w:val="left" w:pos="660"/>
            </w:tabs>
            <w:rPr>
              <w:noProof/>
              <w:lang w:val="en-US"/>
            </w:rPr>
          </w:pPr>
          <w:hyperlink w:anchor="_Toc126360060" w:history="1">
            <w:r w:rsidRPr="0017320C">
              <w:rPr>
                <w:rStyle w:val="Hyperlink"/>
                <w:noProof/>
              </w:rPr>
              <w:t>1.1.</w:t>
            </w:r>
            <w:r>
              <w:rPr>
                <w:noProof/>
                <w:lang w:val="en-US"/>
              </w:rPr>
              <w:tab/>
            </w:r>
            <w:r w:rsidRPr="0017320C">
              <w:rPr>
                <w:rStyle w:val="Hyperlink"/>
                <w:noProof/>
              </w:rPr>
              <w:t>Tổng quan về đường cong Elliptic</w:t>
            </w:r>
            <w:r>
              <w:rPr>
                <w:noProof/>
                <w:webHidden/>
              </w:rPr>
              <w:tab/>
            </w:r>
            <w:r>
              <w:rPr>
                <w:noProof/>
                <w:webHidden/>
              </w:rPr>
              <w:fldChar w:fldCharType="begin"/>
            </w:r>
            <w:r>
              <w:rPr>
                <w:noProof/>
                <w:webHidden/>
              </w:rPr>
              <w:instrText xml:space="preserve"> PAGEREF _Toc126360060 \h </w:instrText>
            </w:r>
            <w:r>
              <w:rPr>
                <w:noProof/>
                <w:webHidden/>
              </w:rPr>
            </w:r>
            <w:r>
              <w:rPr>
                <w:noProof/>
                <w:webHidden/>
              </w:rPr>
              <w:fldChar w:fldCharType="separate"/>
            </w:r>
            <w:r>
              <w:rPr>
                <w:noProof/>
                <w:webHidden/>
              </w:rPr>
              <w:t>2</w:t>
            </w:r>
            <w:r>
              <w:rPr>
                <w:noProof/>
                <w:webHidden/>
              </w:rPr>
              <w:fldChar w:fldCharType="end"/>
            </w:r>
          </w:hyperlink>
        </w:p>
        <w:p w14:paraId="0BF53D22" w14:textId="5A6B5AEA" w:rsidR="00534735" w:rsidRDefault="00534735">
          <w:pPr>
            <w:pStyle w:val="TOC1"/>
            <w:tabs>
              <w:tab w:val="left" w:pos="660"/>
            </w:tabs>
            <w:rPr>
              <w:noProof/>
              <w:lang w:val="en-US"/>
            </w:rPr>
          </w:pPr>
          <w:hyperlink w:anchor="_Toc126360061" w:history="1">
            <w:r w:rsidRPr="0017320C">
              <w:rPr>
                <w:rStyle w:val="Hyperlink"/>
                <w:noProof/>
              </w:rPr>
              <w:t>1.2.</w:t>
            </w:r>
            <w:r>
              <w:rPr>
                <w:noProof/>
                <w:lang w:val="en-US"/>
              </w:rPr>
              <w:tab/>
            </w:r>
            <w:r w:rsidRPr="0017320C">
              <w:rPr>
                <w:rStyle w:val="Hyperlink"/>
                <w:noProof/>
                <w:lang w:val="en-US"/>
              </w:rPr>
              <w:t>Cộng các điểm trên</w:t>
            </w:r>
            <w:r w:rsidRPr="0017320C">
              <w:rPr>
                <w:rStyle w:val="Hyperlink"/>
                <w:noProof/>
              </w:rPr>
              <w:t xml:space="preserve"> đường cong Elliptic</w:t>
            </w:r>
            <w:r>
              <w:rPr>
                <w:noProof/>
                <w:webHidden/>
              </w:rPr>
              <w:tab/>
            </w:r>
            <w:r>
              <w:rPr>
                <w:noProof/>
                <w:webHidden/>
              </w:rPr>
              <w:fldChar w:fldCharType="begin"/>
            </w:r>
            <w:r>
              <w:rPr>
                <w:noProof/>
                <w:webHidden/>
              </w:rPr>
              <w:instrText xml:space="preserve"> PAGEREF _Toc126360061 \h </w:instrText>
            </w:r>
            <w:r>
              <w:rPr>
                <w:noProof/>
                <w:webHidden/>
              </w:rPr>
            </w:r>
            <w:r>
              <w:rPr>
                <w:noProof/>
                <w:webHidden/>
              </w:rPr>
              <w:fldChar w:fldCharType="separate"/>
            </w:r>
            <w:r>
              <w:rPr>
                <w:noProof/>
                <w:webHidden/>
              </w:rPr>
              <w:t>2</w:t>
            </w:r>
            <w:r>
              <w:rPr>
                <w:noProof/>
                <w:webHidden/>
              </w:rPr>
              <w:fldChar w:fldCharType="end"/>
            </w:r>
          </w:hyperlink>
        </w:p>
        <w:p w14:paraId="5A36F32D" w14:textId="3E9E8A04" w:rsidR="00534735" w:rsidRDefault="00534735">
          <w:pPr>
            <w:pStyle w:val="TOC1"/>
            <w:tabs>
              <w:tab w:val="left" w:pos="660"/>
            </w:tabs>
            <w:rPr>
              <w:noProof/>
              <w:lang w:val="en-US"/>
            </w:rPr>
          </w:pPr>
          <w:hyperlink w:anchor="_Toc126360062" w:history="1">
            <w:r w:rsidRPr="0017320C">
              <w:rPr>
                <w:rStyle w:val="Hyperlink"/>
                <w:noProof/>
              </w:rPr>
              <w:t>1.3.</w:t>
            </w:r>
            <w:r>
              <w:rPr>
                <w:noProof/>
                <w:lang w:val="en-US"/>
              </w:rPr>
              <w:tab/>
            </w:r>
            <w:r w:rsidRPr="0017320C">
              <w:rPr>
                <w:rStyle w:val="Hyperlink"/>
                <w:noProof/>
              </w:rPr>
              <w:t>Nhân vô hướng các điểm trên đường cong Elliptic</w:t>
            </w:r>
            <w:r>
              <w:rPr>
                <w:noProof/>
                <w:webHidden/>
              </w:rPr>
              <w:tab/>
            </w:r>
            <w:r>
              <w:rPr>
                <w:noProof/>
                <w:webHidden/>
              </w:rPr>
              <w:fldChar w:fldCharType="begin"/>
            </w:r>
            <w:r>
              <w:rPr>
                <w:noProof/>
                <w:webHidden/>
              </w:rPr>
              <w:instrText xml:space="preserve"> PAGEREF _Toc126360062 \h </w:instrText>
            </w:r>
            <w:r>
              <w:rPr>
                <w:noProof/>
                <w:webHidden/>
              </w:rPr>
            </w:r>
            <w:r>
              <w:rPr>
                <w:noProof/>
                <w:webHidden/>
              </w:rPr>
              <w:fldChar w:fldCharType="separate"/>
            </w:r>
            <w:r>
              <w:rPr>
                <w:noProof/>
                <w:webHidden/>
              </w:rPr>
              <w:t>3</w:t>
            </w:r>
            <w:r>
              <w:rPr>
                <w:noProof/>
                <w:webHidden/>
              </w:rPr>
              <w:fldChar w:fldCharType="end"/>
            </w:r>
          </w:hyperlink>
        </w:p>
        <w:p w14:paraId="091BFD89" w14:textId="0979CB54" w:rsidR="00534735" w:rsidRDefault="00534735">
          <w:pPr>
            <w:pStyle w:val="TOC1"/>
            <w:rPr>
              <w:noProof/>
              <w:lang w:val="en-US"/>
            </w:rPr>
          </w:pPr>
          <w:hyperlink w:anchor="_Toc126360063" w:history="1">
            <w:r w:rsidRPr="0017320C">
              <w:rPr>
                <w:rStyle w:val="Hyperlink"/>
                <w:rFonts w:cs="Times New Roman"/>
                <w:noProof/>
              </w:rPr>
              <w:t>Phần 2 : Hệ Mật Dựa Trên Đường Cong Elliptic và Những Ứng Dụng</w:t>
            </w:r>
            <w:r>
              <w:rPr>
                <w:noProof/>
                <w:webHidden/>
              </w:rPr>
              <w:tab/>
            </w:r>
            <w:r>
              <w:rPr>
                <w:noProof/>
                <w:webHidden/>
              </w:rPr>
              <w:fldChar w:fldCharType="begin"/>
            </w:r>
            <w:r>
              <w:rPr>
                <w:noProof/>
                <w:webHidden/>
              </w:rPr>
              <w:instrText xml:space="preserve"> PAGEREF _Toc126360063 \h </w:instrText>
            </w:r>
            <w:r>
              <w:rPr>
                <w:noProof/>
                <w:webHidden/>
              </w:rPr>
            </w:r>
            <w:r>
              <w:rPr>
                <w:noProof/>
                <w:webHidden/>
              </w:rPr>
              <w:fldChar w:fldCharType="separate"/>
            </w:r>
            <w:r>
              <w:rPr>
                <w:noProof/>
                <w:webHidden/>
              </w:rPr>
              <w:t>4</w:t>
            </w:r>
            <w:r>
              <w:rPr>
                <w:noProof/>
                <w:webHidden/>
              </w:rPr>
              <w:fldChar w:fldCharType="end"/>
            </w:r>
          </w:hyperlink>
        </w:p>
        <w:p w14:paraId="11DA31BC" w14:textId="72A94B10" w:rsidR="00534735" w:rsidRDefault="00534735">
          <w:pPr>
            <w:pStyle w:val="TOC1"/>
            <w:tabs>
              <w:tab w:val="left" w:pos="660"/>
            </w:tabs>
            <w:rPr>
              <w:noProof/>
              <w:lang w:val="en-US"/>
            </w:rPr>
          </w:pPr>
          <w:hyperlink w:anchor="_Toc126360064" w:history="1">
            <w:r w:rsidRPr="0017320C">
              <w:rPr>
                <w:rStyle w:val="Hyperlink"/>
                <w:rFonts w:cs="Times New Roman"/>
                <w:noProof/>
                <w:lang w:val="en-US"/>
              </w:rPr>
              <w:t>2.1.</w:t>
            </w:r>
            <w:r>
              <w:rPr>
                <w:noProof/>
                <w:lang w:val="en-US"/>
              </w:rPr>
              <w:tab/>
            </w:r>
            <w:r w:rsidRPr="0017320C">
              <w:rPr>
                <w:rStyle w:val="Hyperlink"/>
                <w:rFonts w:cs="Times New Roman"/>
                <w:noProof/>
                <w:lang w:val="en-US"/>
              </w:rPr>
              <w:t>Bài toán Logarithm rời rạc</w:t>
            </w:r>
            <w:r>
              <w:rPr>
                <w:noProof/>
                <w:webHidden/>
              </w:rPr>
              <w:tab/>
            </w:r>
            <w:r>
              <w:rPr>
                <w:noProof/>
                <w:webHidden/>
              </w:rPr>
              <w:fldChar w:fldCharType="begin"/>
            </w:r>
            <w:r>
              <w:rPr>
                <w:noProof/>
                <w:webHidden/>
              </w:rPr>
              <w:instrText xml:space="preserve"> PAGEREF _Toc126360064 \h </w:instrText>
            </w:r>
            <w:r>
              <w:rPr>
                <w:noProof/>
                <w:webHidden/>
              </w:rPr>
            </w:r>
            <w:r>
              <w:rPr>
                <w:noProof/>
                <w:webHidden/>
              </w:rPr>
              <w:fldChar w:fldCharType="separate"/>
            </w:r>
            <w:r>
              <w:rPr>
                <w:noProof/>
                <w:webHidden/>
              </w:rPr>
              <w:t>4</w:t>
            </w:r>
            <w:r>
              <w:rPr>
                <w:noProof/>
                <w:webHidden/>
              </w:rPr>
              <w:fldChar w:fldCharType="end"/>
            </w:r>
          </w:hyperlink>
        </w:p>
        <w:p w14:paraId="7AB2BF47" w14:textId="7D1A0014" w:rsidR="00534735" w:rsidRDefault="00534735">
          <w:pPr>
            <w:pStyle w:val="TOC1"/>
            <w:tabs>
              <w:tab w:val="left" w:pos="660"/>
            </w:tabs>
            <w:rPr>
              <w:noProof/>
              <w:lang w:val="en-US"/>
            </w:rPr>
          </w:pPr>
          <w:hyperlink w:anchor="_Toc126360065" w:history="1">
            <w:r w:rsidRPr="0017320C">
              <w:rPr>
                <w:rStyle w:val="Hyperlink"/>
                <w:rFonts w:cs="Times New Roman"/>
                <w:noProof/>
                <w:lang w:val="en-US"/>
              </w:rPr>
              <w:t>2.2.</w:t>
            </w:r>
            <w:r>
              <w:rPr>
                <w:noProof/>
                <w:lang w:val="en-US"/>
              </w:rPr>
              <w:tab/>
            </w:r>
            <w:r w:rsidRPr="0017320C">
              <w:rPr>
                <w:rStyle w:val="Hyperlink"/>
                <w:rFonts w:cs="Times New Roman"/>
                <w:noProof/>
              </w:rPr>
              <w:t>Tương đương với hệ Diffie – H</w:t>
            </w:r>
            <w:r w:rsidRPr="0017320C">
              <w:rPr>
                <w:rStyle w:val="Hyperlink"/>
                <w:rFonts w:cs="Times New Roman"/>
                <w:noProof/>
                <w:lang w:val="en-US"/>
              </w:rPr>
              <w:t>ellman (Trao đổi khóa)</w:t>
            </w:r>
            <w:r>
              <w:rPr>
                <w:noProof/>
                <w:webHidden/>
              </w:rPr>
              <w:tab/>
            </w:r>
            <w:r>
              <w:rPr>
                <w:noProof/>
                <w:webHidden/>
              </w:rPr>
              <w:fldChar w:fldCharType="begin"/>
            </w:r>
            <w:r>
              <w:rPr>
                <w:noProof/>
                <w:webHidden/>
              </w:rPr>
              <w:instrText xml:space="preserve"> PAGEREF _Toc126360065 \h </w:instrText>
            </w:r>
            <w:r>
              <w:rPr>
                <w:noProof/>
                <w:webHidden/>
              </w:rPr>
            </w:r>
            <w:r>
              <w:rPr>
                <w:noProof/>
                <w:webHidden/>
              </w:rPr>
              <w:fldChar w:fldCharType="separate"/>
            </w:r>
            <w:r>
              <w:rPr>
                <w:noProof/>
                <w:webHidden/>
              </w:rPr>
              <w:t>4</w:t>
            </w:r>
            <w:r>
              <w:rPr>
                <w:noProof/>
                <w:webHidden/>
              </w:rPr>
              <w:fldChar w:fldCharType="end"/>
            </w:r>
          </w:hyperlink>
        </w:p>
        <w:p w14:paraId="3660F9A9" w14:textId="4E96B39D" w:rsidR="00534735" w:rsidRDefault="00534735">
          <w:pPr>
            <w:pStyle w:val="TOC1"/>
            <w:tabs>
              <w:tab w:val="left" w:pos="660"/>
            </w:tabs>
            <w:rPr>
              <w:noProof/>
              <w:lang w:val="en-US"/>
            </w:rPr>
          </w:pPr>
          <w:hyperlink w:anchor="_Toc126360066" w:history="1">
            <w:r w:rsidRPr="0017320C">
              <w:rPr>
                <w:rStyle w:val="Hyperlink"/>
                <w:rFonts w:cs="Times New Roman"/>
                <w:noProof/>
              </w:rPr>
              <w:t>2.3.</w:t>
            </w:r>
            <w:r>
              <w:rPr>
                <w:noProof/>
                <w:lang w:val="en-US"/>
              </w:rPr>
              <w:tab/>
            </w:r>
            <w:r w:rsidRPr="0017320C">
              <w:rPr>
                <w:rStyle w:val="Hyperlink"/>
                <w:rFonts w:cs="Times New Roman"/>
                <w:noProof/>
              </w:rPr>
              <w:t>Tương đương với hệ Massey – Omura (Mã hóa)</w:t>
            </w:r>
            <w:r>
              <w:rPr>
                <w:noProof/>
                <w:webHidden/>
              </w:rPr>
              <w:tab/>
            </w:r>
            <w:r>
              <w:rPr>
                <w:noProof/>
                <w:webHidden/>
              </w:rPr>
              <w:fldChar w:fldCharType="begin"/>
            </w:r>
            <w:r>
              <w:rPr>
                <w:noProof/>
                <w:webHidden/>
              </w:rPr>
              <w:instrText xml:space="preserve"> PAGEREF _Toc126360066 \h </w:instrText>
            </w:r>
            <w:r>
              <w:rPr>
                <w:noProof/>
                <w:webHidden/>
              </w:rPr>
            </w:r>
            <w:r>
              <w:rPr>
                <w:noProof/>
                <w:webHidden/>
              </w:rPr>
              <w:fldChar w:fldCharType="separate"/>
            </w:r>
            <w:r>
              <w:rPr>
                <w:noProof/>
                <w:webHidden/>
              </w:rPr>
              <w:t>5</w:t>
            </w:r>
            <w:r>
              <w:rPr>
                <w:noProof/>
                <w:webHidden/>
              </w:rPr>
              <w:fldChar w:fldCharType="end"/>
            </w:r>
          </w:hyperlink>
        </w:p>
        <w:p w14:paraId="41568D67" w14:textId="256AAEFE" w:rsidR="00534735" w:rsidRDefault="00534735">
          <w:pPr>
            <w:pStyle w:val="TOC1"/>
            <w:tabs>
              <w:tab w:val="left" w:pos="660"/>
            </w:tabs>
            <w:rPr>
              <w:noProof/>
              <w:lang w:val="en-US"/>
            </w:rPr>
          </w:pPr>
          <w:hyperlink w:anchor="_Toc126360067" w:history="1">
            <w:r w:rsidRPr="0017320C">
              <w:rPr>
                <w:rStyle w:val="Hyperlink"/>
                <w:rFonts w:cs="Times New Roman"/>
                <w:noProof/>
              </w:rPr>
              <w:t>2.4.</w:t>
            </w:r>
            <w:r>
              <w:rPr>
                <w:noProof/>
                <w:lang w:val="en-US"/>
              </w:rPr>
              <w:tab/>
            </w:r>
            <w:r w:rsidRPr="0017320C">
              <w:rPr>
                <w:rStyle w:val="Hyperlink"/>
                <w:rFonts w:cs="Times New Roman"/>
                <w:noProof/>
              </w:rPr>
              <w:t>Tương đương với hệ ElGamal (Chữ ký số)</w:t>
            </w:r>
            <w:r>
              <w:rPr>
                <w:noProof/>
                <w:webHidden/>
              </w:rPr>
              <w:tab/>
            </w:r>
            <w:r>
              <w:rPr>
                <w:noProof/>
                <w:webHidden/>
              </w:rPr>
              <w:fldChar w:fldCharType="begin"/>
            </w:r>
            <w:r>
              <w:rPr>
                <w:noProof/>
                <w:webHidden/>
              </w:rPr>
              <w:instrText xml:space="preserve"> PAGEREF _Toc126360067 \h </w:instrText>
            </w:r>
            <w:r>
              <w:rPr>
                <w:noProof/>
                <w:webHidden/>
              </w:rPr>
            </w:r>
            <w:r>
              <w:rPr>
                <w:noProof/>
                <w:webHidden/>
              </w:rPr>
              <w:fldChar w:fldCharType="separate"/>
            </w:r>
            <w:r>
              <w:rPr>
                <w:noProof/>
                <w:webHidden/>
              </w:rPr>
              <w:t>5</w:t>
            </w:r>
            <w:r>
              <w:rPr>
                <w:noProof/>
                <w:webHidden/>
              </w:rPr>
              <w:fldChar w:fldCharType="end"/>
            </w:r>
          </w:hyperlink>
        </w:p>
        <w:p w14:paraId="307B8D6C" w14:textId="44479FD9" w:rsidR="00534735" w:rsidRDefault="00534735">
          <w:pPr>
            <w:pStyle w:val="TOC1"/>
            <w:tabs>
              <w:tab w:val="left" w:pos="660"/>
            </w:tabs>
            <w:rPr>
              <w:noProof/>
              <w:lang w:val="en-US"/>
            </w:rPr>
          </w:pPr>
          <w:hyperlink w:anchor="_Toc126360068" w:history="1">
            <w:r w:rsidRPr="0017320C">
              <w:rPr>
                <w:rStyle w:val="Hyperlink"/>
                <w:rFonts w:cs="Times New Roman"/>
                <w:noProof/>
              </w:rPr>
              <w:t>2.5.</w:t>
            </w:r>
            <w:r>
              <w:rPr>
                <w:noProof/>
                <w:lang w:val="en-US"/>
              </w:rPr>
              <w:tab/>
            </w:r>
            <w:r w:rsidRPr="0017320C">
              <w:rPr>
                <w:rStyle w:val="Hyperlink"/>
                <w:rFonts w:cs="Times New Roman"/>
                <w:noProof/>
              </w:rPr>
              <w:t>Tương đương với hệ RSA</w:t>
            </w:r>
            <w:r>
              <w:rPr>
                <w:noProof/>
                <w:webHidden/>
              </w:rPr>
              <w:tab/>
            </w:r>
            <w:r>
              <w:rPr>
                <w:noProof/>
                <w:webHidden/>
              </w:rPr>
              <w:fldChar w:fldCharType="begin"/>
            </w:r>
            <w:r>
              <w:rPr>
                <w:noProof/>
                <w:webHidden/>
              </w:rPr>
              <w:instrText xml:space="preserve"> PAGEREF _Toc126360068 \h </w:instrText>
            </w:r>
            <w:r>
              <w:rPr>
                <w:noProof/>
                <w:webHidden/>
              </w:rPr>
            </w:r>
            <w:r>
              <w:rPr>
                <w:noProof/>
                <w:webHidden/>
              </w:rPr>
              <w:fldChar w:fldCharType="separate"/>
            </w:r>
            <w:r>
              <w:rPr>
                <w:noProof/>
                <w:webHidden/>
              </w:rPr>
              <w:t>6</w:t>
            </w:r>
            <w:r>
              <w:rPr>
                <w:noProof/>
                <w:webHidden/>
              </w:rPr>
              <w:fldChar w:fldCharType="end"/>
            </w:r>
          </w:hyperlink>
        </w:p>
        <w:p w14:paraId="0EED3C62" w14:textId="0CB0030E" w:rsidR="00534735" w:rsidRDefault="00534735">
          <w:pPr>
            <w:pStyle w:val="TOC1"/>
            <w:rPr>
              <w:noProof/>
              <w:lang w:val="en-US"/>
            </w:rPr>
          </w:pPr>
          <w:hyperlink w:anchor="_Toc126360069" w:history="1">
            <w:r w:rsidRPr="0017320C">
              <w:rPr>
                <w:rStyle w:val="Hyperlink"/>
                <w:rFonts w:cs="Times New Roman"/>
                <w:noProof/>
              </w:rPr>
              <w:t>KẾT LUẬN</w:t>
            </w:r>
            <w:r>
              <w:rPr>
                <w:noProof/>
                <w:webHidden/>
              </w:rPr>
              <w:tab/>
            </w:r>
            <w:r>
              <w:rPr>
                <w:noProof/>
                <w:webHidden/>
              </w:rPr>
              <w:fldChar w:fldCharType="begin"/>
            </w:r>
            <w:r>
              <w:rPr>
                <w:noProof/>
                <w:webHidden/>
              </w:rPr>
              <w:instrText xml:space="preserve"> PAGEREF _Toc126360069 \h </w:instrText>
            </w:r>
            <w:r>
              <w:rPr>
                <w:noProof/>
                <w:webHidden/>
              </w:rPr>
            </w:r>
            <w:r>
              <w:rPr>
                <w:noProof/>
                <w:webHidden/>
              </w:rPr>
              <w:fldChar w:fldCharType="separate"/>
            </w:r>
            <w:r>
              <w:rPr>
                <w:noProof/>
                <w:webHidden/>
              </w:rPr>
              <w:t>7</w:t>
            </w:r>
            <w:r>
              <w:rPr>
                <w:noProof/>
                <w:webHidden/>
              </w:rPr>
              <w:fldChar w:fldCharType="end"/>
            </w:r>
          </w:hyperlink>
        </w:p>
        <w:p w14:paraId="66FF6BA5" w14:textId="3E322E67" w:rsidR="00B13613" w:rsidRPr="008C47DD" w:rsidRDefault="00B13613" w:rsidP="00B13613">
          <w:pPr>
            <w:spacing w:line="276" w:lineRule="auto"/>
            <w:rPr>
              <w:rFonts w:ascii="Times New Roman" w:hAnsi="Times New Roman" w:cs="Times New Roman"/>
            </w:rPr>
          </w:pPr>
          <w:r w:rsidRPr="00B32921">
            <w:rPr>
              <w:rFonts w:ascii="Times New Roman" w:hAnsi="Times New Roman" w:cs="Times New Roman"/>
              <w:b/>
              <w:bCs/>
              <w:noProof/>
              <w:sz w:val="24"/>
              <w:szCs w:val="24"/>
            </w:rPr>
            <w:fldChar w:fldCharType="end"/>
          </w:r>
        </w:p>
      </w:sdtContent>
    </w:sdt>
    <w:p w14:paraId="6FD199AA" w14:textId="77777777" w:rsidR="00B13613" w:rsidRDefault="00B13613" w:rsidP="00B13613"/>
    <w:p w14:paraId="57011135" w14:textId="77777777" w:rsidR="00B13613" w:rsidRDefault="00B13613" w:rsidP="00B13613"/>
    <w:p w14:paraId="5EFE013C" w14:textId="77777777" w:rsidR="00B13613" w:rsidRDefault="00B13613" w:rsidP="00B13613"/>
    <w:p w14:paraId="5182329D" w14:textId="77777777" w:rsidR="00B13613" w:rsidRDefault="00B13613" w:rsidP="00B13613"/>
    <w:p w14:paraId="0ADC8662" w14:textId="77777777" w:rsidR="00B13613" w:rsidRDefault="00B13613" w:rsidP="00B13613"/>
    <w:p w14:paraId="491C0CCE" w14:textId="77777777" w:rsidR="00B13613" w:rsidRDefault="00B13613" w:rsidP="00B13613"/>
    <w:p w14:paraId="5424254F" w14:textId="77777777" w:rsidR="00B13613" w:rsidRDefault="00B13613" w:rsidP="00B13613"/>
    <w:p w14:paraId="09B825D0" w14:textId="77777777" w:rsidR="00B13613" w:rsidRDefault="00B13613" w:rsidP="00B13613"/>
    <w:p w14:paraId="788F556E" w14:textId="77777777" w:rsidR="00B13613" w:rsidRDefault="00B13613" w:rsidP="00B13613"/>
    <w:p w14:paraId="2DCD57FF" w14:textId="77777777" w:rsidR="00B13613" w:rsidRPr="00576A96" w:rsidRDefault="00B13613" w:rsidP="00B13613">
      <w:pPr>
        <w:sectPr w:rsidR="00B13613" w:rsidRPr="00576A96" w:rsidSect="00EF66AA">
          <w:footerReference w:type="default" r:id="rId8"/>
          <w:pgSz w:w="12240" w:h="15840" w:code="1"/>
          <w:pgMar w:top="1985" w:right="1134" w:bottom="1701" w:left="1985" w:header="720" w:footer="720" w:gutter="0"/>
          <w:pgNumType w:start="1"/>
          <w:cols w:space="720"/>
          <w:docGrid w:linePitch="360"/>
        </w:sectPr>
      </w:pPr>
    </w:p>
    <w:p w14:paraId="39B58F01" w14:textId="77777777" w:rsidR="00B13613" w:rsidRDefault="00B13613" w:rsidP="00B13613">
      <w:pPr>
        <w:pStyle w:val="Heading1"/>
        <w:spacing w:line="360" w:lineRule="auto"/>
        <w:rPr>
          <w:rFonts w:cs="Times New Roman"/>
        </w:rPr>
      </w:pPr>
    </w:p>
    <w:p w14:paraId="053BEA24" w14:textId="77777777" w:rsidR="00B13613" w:rsidRDefault="00B13613" w:rsidP="00B13613"/>
    <w:p w14:paraId="66921335" w14:textId="77777777" w:rsidR="00B13613" w:rsidRPr="00AF309E" w:rsidRDefault="00B13613" w:rsidP="00B13613"/>
    <w:p w14:paraId="64CDE259" w14:textId="77777777" w:rsidR="001E73CC" w:rsidRDefault="001E73CC" w:rsidP="00B13613">
      <w:pPr>
        <w:pStyle w:val="Heading1"/>
        <w:spacing w:line="276" w:lineRule="auto"/>
        <w:jc w:val="center"/>
        <w:rPr>
          <w:rFonts w:cs="Times New Roman"/>
          <w:szCs w:val="36"/>
        </w:rPr>
      </w:pPr>
      <w:bookmarkStart w:id="0" w:name="_Toc126360059"/>
    </w:p>
    <w:p w14:paraId="0CF7D7EF" w14:textId="4EAD2E16" w:rsidR="00B13613" w:rsidRDefault="00B13613" w:rsidP="00B13613">
      <w:pPr>
        <w:pStyle w:val="Heading1"/>
        <w:spacing w:line="276" w:lineRule="auto"/>
        <w:jc w:val="center"/>
        <w:rPr>
          <w:rFonts w:cs="Times New Roman"/>
          <w:szCs w:val="36"/>
          <w:lang w:val="en-US"/>
        </w:rPr>
      </w:pPr>
      <w:r w:rsidRPr="00AF5CD2">
        <w:rPr>
          <w:rFonts w:cs="Times New Roman"/>
          <w:szCs w:val="36"/>
        </w:rPr>
        <w:t>Phần</w:t>
      </w:r>
      <w:r w:rsidRPr="008C47DD">
        <w:rPr>
          <w:rFonts w:cs="Times New Roman"/>
          <w:szCs w:val="36"/>
        </w:rPr>
        <w:t xml:space="preserve"> 1</w:t>
      </w:r>
      <w:r w:rsidRPr="00811207">
        <w:rPr>
          <w:rFonts w:cs="Times New Roman"/>
          <w:szCs w:val="36"/>
        </w:rPr>
        <w:t xml:space="preserve"> :</w:t>
      </w:r>
      <w:r w:rsidRPr="00856310">
        <w:rPr>
          <w:rFonts w:cs="Times New Roman"/>
          <w:szCs w:val="36"/>
        </w:rPr>
        <w:t xml:space="preserve"> </w:t>
      </w:r>
      <w:r w:rsidRPr="00811207">
        <w:rPr>
          <w:rFonts w:cs="Times New Roman"/>
          <w:szCs w:val="36"/>
        </w:rPr>
        <w:t xml:space="preserve">Giới Thiệu </w:t>
      </w:r>
      <w:r w:rsidRPr="00BB4806">
        <w:rPr>
          <w:rFonts w:cs="Times New Roman"/>
          <w:szCs w:val="36"/>
        </w:rPr>
        <w:t>Về Đường Con</w:t>
      </w:r>
      <w:r>
        <w:rPr>
          <w:rFonts w:cs="Times New Roman"/>
          <w:szCs w:val="36"/>
          <w:lang w:val="en-US"/>
        </w:rPr>
        <w:t>g Elliptic</w:t>
      </w:r>
      <w:bookmarkEnd w:id="0"/>
    </w:p>
    <w:p w14:paraId="1B23B315" w14:textId="77777777" w:rsidR="00B13613" w:rsidRPr="00500B70" w:rsidRDefault="00B13613" w:rsidP="00B13613">
      <w:pPr>
        <w:rPr>
          <w:lang w:val="en-US"/>
        </w:rPr>
      </w:pPr>
    </w:p>
    <w:p w14:paraId="4399FC81" w14:textId="77777777" w:rsidR="00B13613" w:rsidRPr="004B64EC" w:rsidRDefault="00B13613" w:rsidP="00B13613">
      <w:pPr>
        <w:spacing w:line="276" w:lineRule="auto"/>
        <w:ind w:firstLine="720"/>
        <w:rPr>
          <w:rFonts w:ascii="Times New Roman" w:hAnsi="Times New Roman" w:cs="Times New Roman"/>
        </w:rPr>
      </w:pPr>
      <w:r w:rsidRPr="00576A96">
        <w:rPr>
          <w:rFonts w:ascii="Times New Roman" w:hAnsi="Times New Roman" w:cs="Times New Roman"/>
          <w:sz w:val="28"/>
          <w:szCs w:val="28"/>
        </w:rPr>
        <w:t xml:space="preserve">Trong vài thập kỷ gần đây, đường cong </w:t>
      </w:r>
      <w:proofErr w:type="spellStart"/>
      <w:r w:rsidRPr="00576A96">
        <w:rPr>
          <w:rFonts w:ascii="Times New Roman" w:hAnsi="Times New Roman" w:cs="Times New Roman"/>
          <w:sz w:val="28"/>
          <w:szCs w:val="28"/>
        </w:rPr>
        <w:t>elliptic</w:t>
      </w:r>
      <w:proofErr w:type="spellEnd"/>
      <w:r w:rsidRPr="00576A96">
        <w:rPr>
          <w:rFonts w:ascii="Times New Roman" w:hAnsi="Times New Roman" w:cs="Times New Roman"/>
          <w:sz w:val="28"/>
          <w:szCs w:val="28"/>
        </w:rPr>
        <w:t xml:space="preserve"> đóng vai trò quan trọng đối với lý thuyết số và mật mã. Mật mã đường cong </w:t>
      </w:r>
      <w:proofErr w:type="spellStart"/>
      <w:r w:rsidRPr="00576A96">
        <w:rPr>
          <w:rFonts w:ascii="Times New Roman" w:hAnsi="Times New Roman" w:cs="Times New Roman"/>
          <w:sz w:val="28"/>
          <w:szCs w:val="28"/>
        </w:rPr>
        <w:t>elliptic</w:t>
      </w:r>
      <w:proofErr w:type="spellEnd"/>
      <w:r w:rsidRPr="00576A96">
        <w:rPr>
          <w:rFonts w:ascii="Times New Roman" w:hAnsi="Times New Roman" w:cs="Times New Roman"/>
          <w:sz w:val="28"/>
          <w:szCs w:val="28"/>
        </w:rPr>
        <w:t xml:space="preserve"> (ECC) được giới thiệu lần đầu vào năm 1991 bởi các công trình nghiên cứu độc lập của </w:t>
      </w:r>
      <w:proofErr w:type="spellStart"/>
      <w:r w:rsidRPr="00576A96">
        <w:rPr>
          <w:rFonts w:ascii="Times New Roman" w:hAnsi="Times New Roman" w:cs="Times New Roman"/>
          <w:sz w:val="28"/>
          <w:szCs w:val="28"/>
        </w:rPr>
        <w:t>Neals</w:t>
      </w:r>
      <w:proofErr w:type="spellEnd"/>
      <w:r w:rsidRPr="00576A96">
        <w:rPr>
          <w:rFonts w:ascii="Times New Roman" w:hAnsi="Times New Roman" w:cs="Times New Roman"/>
          <w:sz w:val="28"/>
          <w:szCs w:val="28"/>
        </w:rPr>
        <w:t xml:space="preserve"> </w:t>
      </w:r>
      <w:proofErr w:type="spellStart"/>
      <w:r w:rsidRPr="00576A96">
        <w:rPr>
          <w:rFonts w:ascii="Times New Roman" w:hAnsi="Times New Roman" w:cs="Times New Roman"/>
          <w:sz w:val="28"/>
          <w:szCs w:val="28"/>
        </w:rPr>
        <w:t>Koblitz</w:t>
      </w:r>
      <w:proofErr w:type="spellEnd"/>
      <w:r w:rsidRPr="00576A96">
        <w:rPr>
          <w:rFonts w:ascii="Times New Roman" w:hAnsi="Times New Roman" w:cs="Times New Roman"/>
          <w:sz w:val="28"/>
          <w:szCs w:val="28"/>
        </w:rPr>
        <w:t xml:space="preserve"> và </w:t>
      </w:r>
      <w:proofErr w:type="spellStart"/>
      <w:r w:rsidRPr="00576A96">
        <w:rPr>
          <w:rFonts w:ascii="Times New Roman" w:hAnsi="Times New Roman" w:cs="Times New Roman"/>
          <w:sz w:val="28"/>
          <w:szCs w:val="28"/>
        </w:rPr>
        <w:t>Victor</w:t>
      </w:r>
      <w:proofErr w:type="spellEnd"/>
      <w:r w:rsidRPr="00576A96">
        <w:rPr>
          <w:rFonts w:ascii="Times New Roman" w:hAnsi="Times New Roman" w:cs="Times New Roman"/>
          <w:sz w:val="28"/>
          <w:szCs w:val="28"/>
        </w:rPr>
        <w:t xml:space="preserve"> </w:t>
      </w:r>
      <w:proofErr w:type="spellStart"/>
      <w:r w:rsidRPr="00576A96">
        <w:rPr>
          <w:rFonts w:ascii="Times New Roman" w:hAnsi="Times New Roman" w:cs="Times New Roman"/>
          <w:sz w:val="28"/>
          <w:szCs w:val="28"/>
        </w:rPr>
        <w:t>Miller</w:t>
      </w:r>
      <w:proofErr w:type="spellEnd"/>
      <w:r w:rsidRPr="00576A96">
        <w:rPr>
          <w:rFonts w:ascii="Times New Roman" w:hAnsi="Times New Roman" w:cs="Times New Roman"/>
          <w:sz w:val="28"/>
          <w:szCs w:val="28"/>
        </w:rPr>
        <w:t xml:space="preserve">. Độ an toàn của ECC dựa vào bài toán </w:t>
      </w:r>
      <w:proofErr w:type="spellStart"/>
      <w:r w:rsidRPr="00576A96">
        <w:rPr>
          <w:rFonts w:ascii="Times New Roman" w:hAnsi="Times New Roman" w:cs="Times New Roman"/>
          <w:sz w:val="28"/>
          <w:szCs w:val="28"/>
        </w:rPr>
        <w:t>logarit</w:t>
      </w:r>
      <w:proofErr w:type="spellEnd"/>
      <w:r w:rsidRPr="00576A96">
        <w:rPr>
          <w:rFonts w:ascii="Times New Roman" w:hAnsi="Times New Roman" w:cs="Times New Roman"/>
          <w:sz w:val="28"/>
          <w:szCs w:val="28"/>
        </w:rPr>
        <w:t xml:space="preserve"> rời rạc trên nhóm các điểm của đường cong </w:t>
      </w:r>
      <w:proofErr w:type="spellStart"/>
      <w:r w:rsidRPr="00576A96">
        <w:rPr>
          <w:rFonts w:ascii="Times New Roman" w:hAnsi="Times New Roman" w:cs="Times New Roman"/>
          <w:sz w:val="28"/>
          <w:szCs w:val="28"/>
        </w:rPr>
        <w:t>elliptic</w:t>
      </w:r>
      <w:proofErr w:type="spellEnd"/>
      <w:r w:rsidRPr="00576A96">
        <w:rPr>
          <w:rFonts w:ascii="Times New Roman" w:hAnsi="Times New Roman" w:cs="Times New Roman"/>
          <w:sz w:val="28"/>
          <w:szCs w:val="28"/>
        </w:rPr>
        <w:t xml:space="preserve"> (ECDLP). Đối với bài toán </w:t>
      </w:r>
      <w:proofErr w:type="spellStart"/>
      <w:r w:rsidRPr="00576A96">
        <w:rPr>
          <w:rFonts w:ascii="Times New Roman" w:hAnsi="Times New Roman" w:cs="Times New Roman"/>
          <w:sz w:val="28"/>
          <w:szCs w:val="28"/>
        </w:rPr>
        <w:t>logarit</w:t>
      </w:r>
      <w:proofErr w:type="spellEnd"/>
      <w:r w:rsidRPr="00576A96">
        <w:rPr>
          <w:rFonts w:ascii="Times New Roman" w:hAnsi="Times New Roman" w:cs="Times New Roman"/>
          <w:sz w:val="28"/>
          <w:szCs w:val="28"/>
        </w:rPr>
        <w:t xml:space="preserve"> rời rạc trên trường hữu hạn hoặc bài toán phân tích số, tồn tại các thuật toán dưới dạng </w:t>
      </w:r>
      <w:proofErr w:type="spellStart"/>
      <w:r w:rsidRPr="00576A96">
        <w:rPr>
          <w:rFonts w:ascii="Times New Roman" w:hAnsi="Times New Roman" w:cs="Times New Roman"/>
          <w:sz w:val="28"/>
          <w:szCs w:val="28"/>
        </w:rPr>
        <w:t>dạng</w:t>
      </w:r>
      <w:proofErr w:type="spellEnd"/>
      <w:r w:rsidRPr="00576A96">
        <w:rPr>
          <w:rFonts w:ascii="Times New Roman" w:hAnsi="Times New Roman" w:cs="Times New Roman"/>
          <w:sz w:val="28"/>
          <w:szCs w:val="28"/>
        </w:rPr>
        <w:t xml:space="preserve"> hàm mũ để giải các bài toán này (tính chỉ số hoặc sàng trường số). Tuy nhiên, đối với bài toán ECDLP cho đến nay vẫn chưa tìm được thuật toán dưới hàm mũ để giải.</w:t>
      </w:r>
    </w:p>
    <w:p w14:paraId="0578AC78" w14:textId="77777777" w:rsidR="00B13613" w:rsidRDefault="00B13613" w:rsidP="00B13613">
      <w:pPr>
        <w:pStyle w:val="Heading1"/>
        <w:numPr>
          <w:ilvl w:val="1"/>
          <w:numId w:val="2"/>
        </w:numPr>
        <w:tabs>
          <w:tab w:val="num" w:pos="360"/>
        </w:tabs>
        <w:ind w:left="0" w:firstLine="0"/>
        <w:rPr>
          <w:sz w:val="30"/>
          <w:szCs w:val="30"/>
        </w:rPr>
      </w:pPr>
      <w:bookmarkStart w:id="1" w:name="_Toc126360060"/>
      <w:r w:rsidRPr="00A31CD3">
        <w:rPr>
          <w:sz w:val="30"/>
          <w:szCs w:val="30"/>
        </w:rPr>
        <w:t xml:space="preserve">Tổng quan về đường cong </w:t>
      </w:r>
      <w:proofErr w:type="spellStart"/>
      <w:r w:rsidRPr="00A31CD3">
        <w:rPr>
          <w:sz w:val="30"/>
          <w:szCs w:val="30"/>
        </w:rPr>
        <w:t>Elliptic</w:t>
      </w:r>
      <w:bookmarkEnd w:id="1"/>
      <w:proofErr w:type="spellEnd"/>
    </w:p>
    <w:p w14:paraId="017D35A3" w14:textId="77777777" w:rsidR="00B13613" w:rsidRPr="00AA6691" w:rsidRDefault="00B13613" w:rsidP="00B13613">
      <w:pPr>
        <w:ind w:firstLine="360"/>
        <w:rPr>
          <w:rFonts w:ascii="Times New Roman" w:hAnsi="Times New Roman" w:cs="Times New Roman"/>
          <w:color w:val="000000" w:themeColor="text1"/>
          <w:sz w:val="26"/>
          <w:szCs w:val="26"/>
          <w:shd w:val="clear" w:color="auto" w:fill="FFFFFF"/>
        </w:rPr>
      </w:pPr>
      <w:r w:rsidRPr="00AA6691">
        <w:rPr>
          <w:rFonts w:ascii="Times New Roman" w:hAnsi="Times New Roman" w:cs="Times New Roman"/>
          <w:color w:val="000000" w:themeColor="text1"/>
          <w:sz w:val="26"/>
          <w:szCs w:val="26"/>
          <w:shd w:val="clear" w:color="auto" w:fill="FFFFFF"/>
        </w:rPr>
        <w:t>Trong </w:t>
      </w:r>
      <w:hyperlink r:id="rId9" w:history="1">
        <w:r w:rsidRPr="00AA6691">
          <w:rPr>
            <w:rStyle w:val="Hyperlink"/>
            <w:rFonts w:ascii="Times New Roman" w:hAnsi="Times New Roman" w:cs="Times New Roman"/>
            <w:color w:val="000000" w:themeColor="text1"/>
            <w:sz w:val="26"/>
            <w:szCs w:val="26"/>
            <w:shd w:val="clear" w:color="auto" w:fill="FFFFFF"/>
          </w:rPr>
          <w:t>toán học</w:t>
        </w:r>
      </w:hyperlink>
      <w:r w:rsidRPr="00AA6691">
        <w:rPr>
          <w:rFonts w:ascii="Times New Roman" w:hAnsi="Times New Roman" w:cs="Times New Roman"/>
          <w:color w:val="000000" w:themeColor="text1"/>
          <w:sz w:val="26"/>
          <w:szCs w:val="26"/>
          <w:shd w:val="clear" w:color="auto" w:fill="FFFFFF"/>
        </w:rPr>
        <w:t xml:space="preserve">, một đường cong </w:t>
      </w:r>
      <w:proofErr w:type="spellStart"/>
      <w:r w:rsidRPr="00AA6691">
        <w:rPr>
          <w:rFonts w:ascii="Times New Roman" w:hAnsi="Times New Roman" w:cs="Times New Roman"/>
          <w:color w:val="000000" w:themeColor="text1"/>
          <w:sz w:val="26"/>
          <w:szCs w:val="26"/>
          <w:shd w:val="clear" w:color="auto" w:fill="FFFFFF"/>
        </w:rPr>
        <w:t>Elliptic</w:t>
      </w:r>
      <w:proofErr w:type="spellEnd"/>
      <w:r w:rsidRPr="00AA6691">
        <w:rPr>
          <w:rFonts w:ascii="Times New Roman" w:hAnsi="Times New Roman" w:cs="Times New Roman"/>
          <w:color w:val="000000" w:themeColor="text1"/>
          <w:sz w:val="26"/>
          <w:szCs w:val="26"/>
          <w:shd w:val="clear" w:color="auto" w:fill="FFFFFF"/>
        </w:rPr>
        <w:t xml:space="preserve"> là một đường cong đại số </w:t>
      </w:r>
      <w:proofErr w:type="spellStart"/>
      <w:r w:rsidRPr="00AA6691">
        <w:rPr>
          <w:rFonts w:ascii="Times New Roman" w:hAnsi="Times New Roman" w:cs="Times New Roman"/>
          <w:color w:val="000000" w:themeColor="text1"/>
          <w:sz w:val="26"/>
          <w:szCs w:val="26"/>
          <w:shd w:val="clear" w:color="auto" w:fill="FFFFFF"/>
        </w:rPr>
        <w:t>phẳng</w:t>
      </w:r>
      <w:proofErr w:type="spellEnd"/>
      <w:r w:rsidRPr="00AA6691">
        <w:rPr>
          <w:rFonts w:ascii="Times New Roman" w:hAnsi="Times New Roman" w:cs="Times New Roman"/>
          <w:color w:val="000000" w:themeColor="text1"/>
          <w:sz w:val="26"/>
          <w:szCs w:val="26"/>
          <w:shd w:val="clear" w:color="auto" w:fill="FFFFFF"/>
        </w:rPr>
        <w:t xml:space="preserve"> được định nghĩa bằng phương trình có dạng:</w:t>
      </w:r>
    </w:p>
    <w:p w14:paraId="3B7F70FA" w14:textId="77777777" w:rsidR="00B13613" w:rsidRPr="000B1F64" w:rsidRDefault="00000000" w:rsidP="00B13613">
      <w:pPr>
        <w:jc w:val="right"/>
        <w:rPr>
          <w:lang w:val="en-US"/>
        </w:rPr>
      </w:pP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+ax+b</m:t>
        </m:r>
      </m:oMath>
      <w:r w:rsidR="00B13613">
        <w:rPr>
          <w:lang w:val="en-US"/>
        </w:rPr>
        <w:t xml:space="preserve">                                                                         (1.1)</w:t>
      </w:r>
    </w:p>
    <w:p w14:paraId="231DFA98" w14:textId="77777777" w:rsidR="00B13613" w:rsidRPr="000B1F64" w:rsidRDefault="00B13613" w:rsidP="00B13613">
      <w:pPr>
        <w:ind w:firstLine="360"/>
        <w:rPr>
          <w:lang w:val="en-US"/>
        </w:rPr>
      </w:pPr>
      <w:r w:rsidRPr="00AA6691">
        <w:rPr>
          <w:rFonts w:ascii="Times New Roman" w:hAnsi="Times New Roman" w:cs="Times New Roman"/>
          <w:color w:val="000000" w:themeColor="text1"/>
          <w:sz w:val="26"/>
          <w:szCs w:val="26"/>
          <w:shd w:val="clear" w:color="auto" w:fill="FFFFFF"/>
        </w:rPr>
        <w:t>Trong </w:t>
      </w:r>
      <w:r w:rsidRPr="00333CFE">
        <w:rPr>
          <w:rFonts w:ascii="Times New Roman" w:hAnsi="Times New Roman" w:cs="Times New Roman"/>
          <w:color w:val="000000" w:themeColor="text1"/>
          <w:sz w:val="26"/>
          <w:szCs w:val="26"/>
          <w:shd w:val="clear" w:color="auto" w:fill="FFFFFF"/>
        </w:rPr>
        <w:t xml:space="preserve">đó </w:t>
      </w:r>
      <w:r w:rsidRPr="00333CFE">
        <w:rPr>
          <w:rFonts w:ascii="Times New Roman" w:hAnsi="Times New Roman" w:cs="Times New Roman"/>
          <w:i/>
          <w:iCs/>
          <w:color w:val="000000" w:themeColor="text1"/>
          <w:sz w:val="26"/>
          <w:szCs w:val="26"/>
          <w:shd w:val="clear" w:color="auto" w:fill="FFFFFF"/>
        </w:rPr>
        <w:t>a</w:t>
      </w:r>
      <w:r w:rsidRPr="00333CFE">
        <w:rPr>
          <w:rFonts w:ascii="Times New Roman" w:hAnsi="Times New Roman" w:cs="Times New Roman"/>
          <w:color w:val="000000" w:themeColor="text1"/>
          <w:sz w:val="26"/>
          <w:szCs w:val="26"/>
          <w:shd w:val="clear" w:color="auto" w:fill="FFFFFF"/>
        </w:rPr>
        <w:t xml:space="preserve"> v</w:t>
      </w:r>
      <w:r>
        <w:rPr>
          <w:rFonts w:ascii="Times New Roman" w:hAnsi="Times New Roman" w:cs="Times New Roman"/>
          <w:color w:val="000000" w:themeColor="text1"/>
          <w:sz w:val="26"/>
          <w:szCs w:val="26"/>
          <w:shd w:val="clear" w:color="auto" w:fill="FFFFFF"/>
          <w:lang w:val="en-US"/>
        </w:rPr>
        <w:t>à</w:t>
      </w:r>
      <w:r w:rsidRPr="00333CFE">
        <w:rPr>
          <w:rFonts w:ascii="Times New Roman" w:hAnsi="Times New Roman" w:cs="Times New Roman"/>
          <w:color w:val="000000" w:themeColor="text1"/>
          <w:sz w:val="26"/>
          <w:szCs w:val="26"/>
          <w:shd w:val="clear" w:color="auto" w:fill="FFFFFF"/>
        </w:rPr>
        <w:t xml:space="preserve"> </w:t>
      </w:r>
      <w:r w:rsidRPr="00333CFE">
        <w:rPr>
          <w:rFonts w:ascii="Times New Roman" w:hAnsi="Times New Roman" w:cs="Times New Roman"/>
          <w:i/>
          <w:iCs/>
          <w:color w:val="000000" w:themeColor="text1"/>
          <w:sz w:val="26"/>
          <w:szCs w:val="26"/>
          <w:shd w:val="clear" w:color="auto" w:fill="FFFFFF"/>
        </w:rPr>
        <w:t>b</w:t>
      </w:r>
      <w:r w:rsidRPr="00333CFE">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lang w:val="en-US"/>
        </w:rPr>
        <w:t>là</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các</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hằng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số</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Các</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giá</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trị</w:t>
      </w:r>
      <w:proofErr w:type="spellEnd"/>
      <w:r>
        <w:rPr>
          <w:rFonts w:ascii="Times New Roman" w:hAnsi="Times New Roman" w:cs="Times New Roman"/>
          <w:color w:val="000000" w:themeColor="text1"/>
          <w:sz w:val="26"/>
          <w:szCs w:val="26"/>
          <w:shd w:val="clear" w:color="auto" w:fill="FFFFFF"/>
          <w:lang w:val="en-US"/>
        </w:rPr>
        <w:t xml:space="preserve"> x, y, a, b </w:t>
      </w:r>
      <w:proofErr w:type="spellStart"/>
      <w:r>
        <w:rPr>
          <w:rFonts w:ascii="Times New Roman" w:hAnsi="Times New Roman" w:cs="Times New Roman"/>
          <w:color w:val="000000" w:themeColor="text1"/>
          <w:sz w:val="26"/>
          <w:szCs w:val="26"/>
          <w:shd w:val="clear" w:color="auto" w:fill="FFFFFF"/>
          <w:lang w:val="en-US"/>
        </w:rPr>
        <w:t>thường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là</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các</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giá</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trị</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trên</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một</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trường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nào</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đó</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ví</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dụ</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như</w:t>
      </w:r>
      <w:proofErr w:type="spellEnd"/>
      <w:r>
        <w:rPr>
          <w:rFonts w:ascii="Times New Roman" w:hAnsi="Times New Roman" w:cs="Times New Roman"/>
          <w:color w:val="000000" w:themeColor="text1"/>
          <w:sz w:val="26"/>
          <w:szCs w:val="26"/>
          <w:shd w:val="clear" w:color="auto" w:fill="FFFFFF"/>
          <w:lang w:val="en-US"/>
        </w:rPr>
        <w:t xml:space="preserve"> </w:t>
      </w:r>
      <w:proofErr w:type="gramStart"/>
      <w:r>
        <w:rPr>
          <w:rFonts w:ascii="Times New Roman" w:hAnsi="Times New Roman" w:cs="Times New Roman"/>
          <w:color w:val="000000" w:themeColor="text1"/>
          <w:sz w:val="26"/>
          <w:szCs w:val="26"/>
          <w:shd w:val="clear" w:color="auto" w:fill="FFFFFF"/>
          <w:lang w:val="en-US"/>
        </w:rPr>
        <w:t>R(</w:t>
      </w:r>
      <w:proofErr w:type="spellStart"/>
      <w:proofErr w:type="gramEnd"/>
      <w:r>
        <w:rPr>
          <w:rFonts w:ascii="Times New Roman" w:hAnsi="Times New Roman" w:cs="Times New Roman"/>
          <w:color w:val="000000" w:themeColor="text1"/>
          <w:sz w:val="26"/>
          <w:szCs w:val="26"/>
          <w:shd w:val="clear" w:color="auto" w:fill="FFFFFF"/>
          <w:lang w:val="en-US"/>
        </w:rPr>
        <w:t>số</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thực</w:t>
      </w:r>
      <w:proofErr w:type="spellEnd"/>
      <w:r>
        <w:rPr>
          <w:rFonts w:ascii="Times New Roman" w:hAnsi="Times New Roman" w:cs="Times New Roman"/>
          <w:color w:val="000000" w:themeColor="text1"/>
          <w:sz w:val="26"/>
          <w:szCs w:val="26"/>
          <w:shd w:val="clear" w:color="auto" w:fill="FFFFFF"/>
          <w:lang w:val="en-US"/>
        </w:rPr>
        <w:t>), Q(</w:t>
      </w:r>
      <w:proofErr w:type="spellStart"/>
      <w:r>
        <w:rPr>
          <w:rFonts w:ascii="Times New Roman" w:hAnsi="Times New Roman" w:cs="Times New Roman"/>
          <w:color w:val="000000" w:themeColor="text1"/>
          <w:sz w:val="26"/>
          <w:szCs w:val="26"/>
          <w:shd w:val="clear" w:color="auto" w:fill="FFFFFF"/>
          <w:lang w:val="en-US"/>
        </w:rPr>
        <w:t>Số</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hữu</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tỷ</w:t>
      </w:r>
      <w:proofErr w:type="spellEnd"/>
      <w:r>
        <w:rPr>
          <w:rFonts w:ascii="Times New Roman" w:hAnsi="Times New Roman" w:cs="Times New Roman"/>
          <w:color w:val="000000" w:themeColor="text1"/>
          <w:sz w:val="26"/>
          <w:szCs w:val="26"/>
          <w:shd w:val="clear" w:color="auto" w:fill="FFFFFF"/>
          <w:lang w:val="en-US"/>
        </w:rPr>
        <w:t>), C(</w:t>
      </w:r>
      <w:proofErr w:type="spellStart"/>
      <w:r>
        <w:rPr>
          <w:rFonts w:ascii="Times New Roman" w:hAnsi="Times New Roman" w:cs="Times New Roman"/>
          <w:color w:val="000000" w:themeColor="text1"/>
          <w:sz w:val="26"/>
          <w:szCs w:val="26"/>
          <w:shd w:val="clear" w:color="auto" w:fill="FFFFFF"/>
          <w:lang w:val="en-US"/>
        </w:rPr>
        <w:t>số</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phức</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hoặc</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trường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hữu</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hạn</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Fq</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với</w:t>
      </w:r>
      <w:proofErr w:type="spellEnd"/>
      <w:r>
        <w:rPr>
          <w:rFonts w:ascii="Times New Roman" w:hAnsi="Times New Roman" w:cs="Times New Roman"/>
          <w:color w:val="000000" w:themeColor="text1"/>
          <w:sz w:val="26"/>
          <w:szCs w:val="26"/>
          <w:shd w:val="clear" w:color="auto" w:fill="FFFFFF"/>
          <w:lang w:val="en-US"/>
        </w:rPr>
        <w:t xml:space="preserve"> q=</w:t>
      </w:r>
      <w:proofErr w:type="spellStart"/>
      <w:r>
        <w:rPr>
          <w:rFonts w:ascii="Times New Roman" w:hAnsi="Times New Roman" w:cs="Times New Roman"/>
          <w:color w:val="000000" w:themeColor="text1"/>
          <w:sz w:val="26"/>
          <w:szCs w:val="26"/>
          <w:shd w:val="clear" w:color="auto" w:fill="FFFFFF"/>
          <w:lang w:val="en-US"/>
        </w:rPr>
        <w:t>p^n</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trong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đó</w:t>
      </w:r>
      <w:proofErr w:type="spellEnd"/>
      <w:r>
        <w:rPr>
          <w:rFonts w:ascii="Times New Roman" w:hAnsi="Times New Roman" w:cs="Times New Roman"/>
          <w:color w:val="000000" w:themeColor="text1"/>
          <w:sz w:val="26"/>
          <w:szCs w:val="26"/>
          <w:shd w:val="clear" w:color="auto" w:fill="FFFFFF"/>
          <w:lang w:val="en-US"/>
        </w:rPr>
        <w:t xml:space="preserve"> p </w:t>
      </w:r>
      <w:proofErr w:type="spellStart"/>
      <w:r>
        <w:rPr>
          <w:rFonts w:ascii="Times New Roman" w:hAnsi="Times New Roman" w:cs="Times New Roman"/>
          <w:color w:val="000000" w:themeColor="text1"/>
          <w:sz w:val="26"/>
          <w:szCs w:val="26"/>
          <w:shd w:val="clear" w:color="auto" w:fill="FFFFFF"/>
          <w:lang w:val="en-US"/>
        </w:rPr>
        <w:t>là</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số</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nguyên</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tố</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với</w:t>
      </w:r>
      <w:proofErr w:type="spellEnd"/>
      <w:r>
        <w:rPr>
          <w:rFonts w:ascii="Times New Roman" w:hAnsi="Times New Roman" w:cs="Times New Roman"/>
          <w:color w:val="000000" w:themeColor="text1"/>
          <w:sz w:val="26"/>
          <w:szCs w:val="26"/>
          <w:shd w:val="clear" w:color="auto" w:fill="FFFFFF"/>
          <w:lang w:val="en-US"/>
        </w:rPr>
        <w:t xml:space="preserve"> n &gt;= 1. </w:t>
      </w:r>
      <w:proofErr w:type="spellStart"/>
      <w:r>
        <w:rPr>
          <w:rFonts w:ascii="Times New Roman" w:hAnsi="Times New Roman" w:cs="Times New Roman"/>
          <w:color w:val="000000" w:themeColor="text1"/>
          <w:sz w:val="26"/>
          <w:szCs w:val="26"/>
          <w:shd w:val="clear" w:color="auto" w:fill="FFFFFF"/>
          <w:lang w:val="en-US"/>
        </w:rPr>
        <w:t>Đường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cong</w:t>
      </w:r>
      <w:proofErr w:type="spellEnd"/>
      <w:r>
        <w:rPr>
          <w:rFonts w:ascii="Times New Roman" w:hAnsi="Times New Roman" w:cs="Times New Roman"/>
          <w:color w:val="000000" w:themeColor="text1"/>
          <w:sz w:val="26"/>
          <w:szCs w:val="26"/>
          <w:shd w:val="clear" w:color="auto" w:fill="FFFFFF"/>
          <w:lang w:val="en-US"/>
        </w:rPr>
        <w:t xml:space="preserve"> (1.1) </w:t>
      </w:r>
      <w:proofErr w:type="spellStart"/>
      <w:r>
        <w:rPr>
          <w:rFonts w:ascii="Times New Roman" w:hAnsi="Times New Roman" w:cs="Times New Roman"/>
          <w:color w:val="000000" w:themeColor="text1"/>
          <w:sz w:val="26"/>
          <w:szCs w:val="26"/>
          <w:shd w:val="clear" w:color="auto" w:fill="FFFFFF"/>
          <w:lang w:val="en-US"/>
        </w:rPr>
        <w:t>có</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định</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thức</w:t>
      </w:r>
      <w:proofErr w:type="spellEnd"/>
      <w:r>
        <w:rPr>
          <w:rFonts w:ascii="Times New Roman" w:hAnsi="Times New Roman" w:cs="Times New Roman"/>
          <w:color w:val="000000" w:themeColor="text1"/>
          <w:sz w:val="26"/>
          <w:szCs w:val="26"/>
          <w:shd w:val="clear" w:color="auto" w:fill="FFFFFF"/>
          <w:lang w:val="en-US"/>
        </w:rPr>
        <w:t xml:space="preserve"> </w:t>
      </w:r>
      <m:oMath>
        <m:r>
          <w:rPr>
            <w:rFonts w:ascii="Cambria Math" w:hAnsi="Cambria Math" w:cs="Times New Roman"/>
            <w:color w:val="000000" w:themeColor="text1"/>
            <w:sz w:val="26"/>
            <w:szCs w:val="26"/>
            <w:shd w:val="clear" w:color="auto" w:fill="FFFFFF"/>
            <w:lang w:val="en-US"/>
          </w:rPr>
          <m:t>∆ = -16(4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cs="Times New Roman"/>
            <w:color w:val="000000" w:themeColor="text1"/>
            <w:sz w:val="26"/>
            <w:szCs w:val="26"/>
            <w:shd w:val="clear" w:color="auto" w:fill="FFFFFF"/>
            <w:lang w:val="en-US"/>
          </w:rPr>
          <m:t xml:space="preserve"> + 27b)</m:t>
        </m:r>
      </m:oMath>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Đường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cong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này</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sẽ</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suy</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biến</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và</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không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có</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đủ</w:t>
      </w:r>
      <w:proofErr w:type="spellEnd"/>
      <w:r>
        <w:rPr>
          <w:rFonts w:ascii="Times New Roman" w:hAnsi="Times New Roman" w:cs="Times New Roman"/>
          <w:color w:val="000000" w:themeColor="text1"/>
          <w:sz w:val="26"/>
          <w:szCs w:val="26"/>
          <w:shd w:val="clear" w:color="auto" w:fill="FFFFFF"/>
          <w:lang w:val="en-US"/>
        </w:rPr>
        <w:t xml:space="preserve"> 3 </w:t>
      </w:r>
      <w:proofErr w:type="spellStart"/>
      <w:r>
        <w:rPr>
          <w:rFonts w:ascii="Times New Roman" w:hAnsi="Times New Roman" w:cs="Times New Roman"/>
          <w:color w:val="000000" w:themeColor="text1"/>
          <w:sz w:val="26"/>
          <w:szCs w:val="26"/>
          <w:shd w:val="clear" w:color="auto" w:fill="FFFFFF"/>
          <w:lang w:val="en-US"/>
        </w:rPr>
        <w:t>nghiệm</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phân</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biệt</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khi</w:t>
      </w:r>
      <w:proofErr w:type="spellEnd"/>
      <w:r>
        <w:rPr>
          <w:rFonts w:ascii="Times New Roman" w:hAnsi="Times New Roman" w:cs="Times New Roman"/>
          <w:color w:val="000000" w:themeColor="text1"/>
          <w:sz w:val="26"/>
          <w:szCs w:val="26"/>
          <w:shd w:val="clear" w:color="auto" w:fill="FFFFFF"/>
          <w:lang w:val="en-US"/>
        </w:rPr>
        <w:t xml:space="preserve"> </w:t>
      </w:r>
      <m:oMath>
        <m:r>
          <w:rPr>
            <w:rFonts w:ascii="Cambria Math" w:hAnsi="Cambria Math" w:cs="Times New Roman"/>
            <w:color w:val="000000" w:themeColor="text1"/>
            <w:sz w:val="26"/>
            <w:szCs w:val="26"/>
            <w:shd w:val="clear" w:color="auto" w:fill="FFFFFF"/>
            <w:lang w:val="en-US"/>
          </w:rPr>
          <m:t>∆ =0</m:t>
        </m:r>
      </m:oMath>
      <w:r>
        <w:rPr>
          <w:rFonts w:ascii="Times New Roman" w:hAnsi="Times New Roman" w:cs="Times New Roman"/>
          <w:color w:val="000000" w:themeColor="text1"/>
          <w:sz w:val="26"/>
          <w:szCs w:val="26"/>
          <w:shd w:val="clear" w:color="auto" w:fill="FFFFFF"/>
          <w:lang w:val="en-US"/>
        </w:rPr>
        <w:t>, trong ph</w:t>
      </w:r>
      <w:proofErr w:type="spellStart"/>
      <w:r>
        <w:rPr>
          <w:rFonts w:ascii="Times New Roman" w:hAnsi="Times New Roman" w:cs="Times New Roman"/>
          <w:color w:val="000000" w:themeColor="text1"/>
          <w:sz w:val="26"/>
          <w:szCs w:val="26"/>
          <w:shd w:val="clear" w:color="auto" w:fill="FFFFFF"/>
          <w:lang w:val="en-US"/>
        </w:rPr>
        <w:t>ần</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này</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chúng</w:t>
      </w:r>
      <w:proofErr w:type="spellEnd"/>
      <w:r>
        <w:rPr>
          <w:rFonts w:ascii="Times New Roman" w:hAnsi="Times New Roman" w:cs="Times New Roman"/>
          <w:color w:val="000000" w:themeColor="text1"/>
          <w:sz w:val="26"/>
          <w:szCs w:val="26"/>
          <w:shd w:val="clear" w:color="auto" w:fill="FFFFFF"/>
          <w:lang w:val="en-US"/>
        </w:rPr>
        <w:t xml:space="preserve"> ta </w:t>
      </w:r>
      <w:proofErr w:type="spellStart"/>
      <w:r>
        <w:rPr>
          <w:rFonts w:ascii="Times New Roman" w:hAnsi="Times New Roman" w:cs="Times New Roman"/>
          <w:color w:val="000000" w:themeColor="text1"/>
          <w:sz w:val="26"/>
          <w:szCs w:val="26"/>
          <w:shd w:val="clear" w:color="auto" w:fill="FFFFFF"/>
          <w:lang w:val="en-US"/>
        </w:rPr>
        <w:t>chỉ</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xét</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các</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đường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cong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có</w:t>
      </w:r>
      <w:proofErr w:type="spellEnd"/>
      <w:r>
        <w:rPr>
          <w:rFonts w:ascii="Times New Roman" w:hAnsi="Times New Roman" w:cs="Times New Roman"/>
          <w:color w:val="000000" w:themeColor="text1"/>
          <w:sz w:val="26"/>
          <w:szCs w:val="26"/>
          <w:shd w:val="clear" w:color="auto" w:fill="FFFFFF"/>
          <w:lang w:val="en-US"/>
        </w:rPr>
        <w:t xml:space="preserve"> </w:t>
      </w:r>
      <m:oMath>
        <m:r>
          <w:rPr>
            <w:rFonts w:ascii="Cambria Math" w:hAnsi="Cambria Math" w:cs="Times New Roman"/>
            <w:color w:val="000000" w:themeColor="text1"/>
            <w:sz w:val="26"/>
            <w:szCs w:val="26"/>
            <w:shd w:val="clear" w:color="auto" w:fill="FFFFFF"/>
            <w:lang w:val="en-US"/>
          </w:rPr>
          <m:t>∆ ≠0</m:t>
        </m:r>
      </m:oMath>
      <w:r>
        <w:rPr>
          <w:rFonts w:ascii="Times New Roman" w:hAnsi="Times New Roman" w:cs="Times New Roman"/>
          <w:color w:val="000000" w:themeColor="text1"/>
          <w:sz w:val="26"/>
          <w:szCs w:val="26"/>
          <w:shd w:val="clear" w:color="auto" w:fill="FFFFFF"/>
          <w:lang w:val="en-US"/>
        </w:rPr>
        <w:t>.</w:t>
      </w:r>
    </w:p>
    <w:p w14:paraId="50235B01" w14:textId="77777777" w:rsidR="00B13613" w:rsidRDefault="00B13613" w:rsidP="00B13613">
      <w:pPr>
        <w:pStyle w:val="Heading1"/>
        <w:numPr>
          <w:ilvl w:val="1"/>
          <w:numId w:val="2"/>
        </w:numPr>
        <w:tabs>
          <w:tab w:val="num" w:pos="360"/>
        </w:tabs>
        <w:ind w:left="0" w:firstLine="0"/>
        <w:rPr>
          <w:sz w:val="30"/>
          <w:szCs w:val="30"/>
        </w:rPr>
      </w:pPr>
      <w:bookmarkStart w:id="2" w:name="_Toc126360061"/>
      <w:proofErr w:type="spellStart"/>
      <w:r w:rsidRPr="00A31CD3">
        <w:rPr>
          <w:sz w:val="30"/>
          <w:szCs w:val="30"/>
          <w:lang w:val="en-US"/>
        </w:rPr>
        <w:t>Cộng</w:t>
      </w:r>
      <w:proofErr w:type="spellEnd"/>
      <w:r w:rsidRPr="00A31CD3">
        <w:rPr>
          <w:sz w:val="30"/>
          <w:szCs w:val="30"/>
          <w:lang w:val="en-US"/>
        </w:rPr>
        <w:t xml:space="preserve"> </w:t>
      </w:r>
      <w:proofErr w:type="spellStart"/>
      <w:r w:rsidRPr="00A31CD3">
        <w:rPr>
          <w:sz w:val="30"/>
          <w:szCs w:val="30"/>
          <w:lang w:val="en-US"/>
        </w:rPr>
        <w:t>các</w:t>
      </w:r>
      <w:proofErr w:type="spellEnd"/>
      <w:r w:rsidRPr="00A31CD3">
        <w:rPr>
          <w:sz w:val="30"/>
          <w:szCs w:val="30"/>
          <w:lang w:val="en-US"/>
        </w:rPr>
        <w:t xml:space="preserve"> </w:t>
      </w:r>
      <w:proofErr w:type="spellStart"/>
      <w:r w:rsidRPr="00A31CD3">
        <w:rPr>
          <w:sz w:val="30"/>
          <w:szCs w:val="30"/>
          <w:lang w:val="en-US"/>
        </w:rPr>
        <w:t>điểm</w:t>
      </w:r>
      <w:proofErr w:type="spellEnd"/>
      <w:r w:rsidRPr="00A31CD3">
        <w:rPr>
          <w:sz w:val="30"/>
          <w:szCs w:val="30"/>
          <w:lang w:val="en-US"/>
        </w:rPr>
        <w:t xml:space="preserve"> </w:t>
      </w:r>
      <w:proofErr w:type="spellStart"/>
      <w:r w:rsidRPr="00A31CD3">
        <w:rPr>
          <w:sz w:val="30"/>
          <w:szCs w:val="30"/>
          <w:lang w:val="en-US"/>
        </w:rPr>
        <w:t>trên</w:t>
      </w:r>
      <w:proofErr w:type="spellEnd"/>
      <w:r w:rsidRPr="00A31CD3">
        <w:rPr>
          <w:sz w:val="30"/>
          <w:szCs w:val="30"/>
        </w:rPr>
        <w:t xml:space="preserve"> đường cong </w:t>
      </w:r>
      <w:proofErr w:type="spellStart"/>
      <w:r w:rsidRPr="00A31CD3">
        <w:rPr>
          <w:sz w:val="30"/>
          <w:szCs w:val="30"/>
        </w:rPr>
        <w:t>Elliptic</w:t>
      </w:r>
      <w:bookmarkEnd w:id="2"/>
      <w:proofErr w:type="spellEnd"/>
    </w:p>
    <w:p w14:paraId="776721A2" w14:textId="77777777" w:rsidR="00B13613" w:rsidRDefault="00B13613" w:rsidP="00B13613">
      <w:pPr>
        <w:ind w:firstLine="360"/>
        <w:rPr>
          <w:rFonts w:ascii="Times New Roman" w:hAnsi="Times New Roman" w:cs="Times New Roman"/>
          <w:color w:val="000000" w:themeColor="text1"/>
          <w:sz w:val="26"/>
          <w:szCs w:val="26"/>
          <w:shd w:val="clear" w:color="auto" w:fill="FFFFFF"/>
        </w:rPr>
      </w:pPr>
      <w:r w:rsidRPr="00A26BEE">
        <w:rPr>
          <w:rFonts w:ascii="Times New Roman" w:hAnsi="Times New Roman" w:cs="Times New Roman"/>
          <w:color w:val="000000" w:themeColor="text1"/>
          <w:sz w:val="26"/>
          <w:szCs w:val="26"/>
          <w:shd w:val="clear" w:color="auto" w:fill="FFFFFF"/>
        </w:rPr>
        <w:t>Xét hai điểm P =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oMath>
      <w:r w:rsidRPr="00A26BEE">
        <w:rPr>
          <w:rFonts w:ascii="Times New Roman" w:hAnsi="Times New Roman" w:cs="Times New Roman"/>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p</m:t>
            </m:r>
          </m:sub>
        </m:sSub>
      </m:oMath>
      <w:r w:rsidRPr="00A26BEE">
        <w:rPr>
          <w:rFonts w:ascii="Times New Roman" w:hAnsi="Times New Roman" w:cs="Times New Roman"/>
          <w:color w:val="000000" w:themeColor="text1"/>
          <w:sz w:val="26"/>
          <w:szCs w:val="26"/>
          <w:shd w:val="clear" w:color="auto" w:fill="FFFFFF"/>
        </w:rPr>
        <w:t xml:space="preserve">) và </w:t>
      </w:r>
      <w:r w:rsidRPr="009F30A4">
        <w:rPr>
          <w:rFonts w:ascii="Times New Roman" w:hAnsi="Times New Roman" w:cs="Times New Roman"/>
          <w:color w:val="000000" w:themeColor="text1"/>
          <w:sz w:val="26"/>
          <w:szCs w:val="26"/>
          <w:shd w:val="clear" w:color="auto" w:fill="FFFFFF"/>
        </w:rPr>
        <w:t>Q</w:t>
      </w:r>
      <w:r w:rsidRPr="00A26BEE">
        <w:rPr>
          <w:rFonts w:ascii="Times New Roman" w:hAnsi="Times New Roman" w:cs="Times New Roman"/>
          <w:color w:val="000000" w:themeColor="text1"/>
          <w:sz w:val="26"/>
          <w:szCs w:val="26"/>
          <w:shd w:val="clear" w:color="auto" w:fill="FFFFFF"/>
        </w:rPr>
        <w:t xml:space="preserve"> =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q</m:t>
            </m:r>
          </m:sub>
        </m:sSub>
      </m:oMath>
      <w:r w:rsidRPr="00A26BEE">
        <w:rPr>
          <w:rFonts w:ascii="Times New Roman" w:hAnsi="Times New Roman" w:cs="Times New Roman"/>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q</m:t>
            </m:r>
          </m:sub>
        </m:sSub>
      </m:oMath>
      <w:r w:rsidRPr="00A26BEE">
        <w:rPr>
          <w:rFonts w:ascii="Times New Roman" w:hAnsi="Times New Roman" w:cs="Times New Roman"/>
          <w:color w:val="000000" w:themeColor="text1"/>
          <w:sz w:val="26"/>
          <w:szCs w:val="26"/>
          <w:shd w:val="clear" w:color="auto" w:fill="FFFFFF"/>
        </w:rPr>
        <w:t xml:space="preserve">) trên đường cong </w:t>
      </w:r>
      <w:proofErr w:type="spellStart"/>
      <w:r w:rsidRPr="00A26BEE">
        <w:rPr>
          <w:rFonts w:ascii="Times New Roman" w:hAnsi="Times New Roman" w:cs="Times New Roman"/>
          <w:color w:val="000000" w:themeColor="text1"/>
          <w:sz w:val="26"/>
          <w:szCs w:val="26"/>
          <w:shd w:val="clear" w:color="auto" w:fill="FFFFFF"/>
        </w:rPr>
        <w:t>Elliptic</w:t>
      </w:r>
      <w:proofErr w:type="spellEnd"/>
      <w:r w:rsidRPr="00A26BEE">
        <w:rPr>
          <w:rFonts w:ascii="Times New Roman" w:hAnsi="Times New Roman" w:cs="Times New Roman"/>
          <w:color w:val="000000" w:themeColor="text1"/>
          <w:sz w:val="26"/>
          <w:szCs w:val="26"/>
          <w:shd w:val="clear" w:color="auto" w:fill="FFFFFF"/>
        </w:rPr>
        <w:t xml:space="preserve"> E. Phép cộng giữa hai điểm trên đường cong E được định nghĩa như sau:</w:t>
      </w:r>
    </w:p>
    <w:p w14:paraId="4A822FBF" w14:textId="77777777" w:rsidR="00B13613" w:rsidRPr="009F30A4" w:rsidRDefault="00B13613" w:rsidP="00B13613">
      <w:pPr>
        <w:ind w:left="360"/>
        <w:jc w:val="right"/>
        <w:rPr>
          <w:rFonts w:ascii="Times New Roman" w:hAnsi="Times New Roman" w:cs="Times New Roman"/>
        </w:rPr>
      </w:pPr>
      <m:oMath>
        <m:r>
          <m:rPr>
            <m:sty m:val="p"/>
          </m:rPr>
          <w:rPr>
            <w:rFonts w:ascii="Cambria Math" w:hAnsi="Cambria Math"/>
          </w:rPr>
          <m:t>R(</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r>
          <m:rPr>
            <m:sty m:val="p"/>
          </m:rPr>
          <w:rPr>
            <w:rFonts w:ascii="Cambria Math" w:hAnsi="Cambria Math"/>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r</m:t>
            </m:r>
          </m:sub>
        </m:sSub>
        <m:r>
          <m:rPr>
            <m:sty m:val="p"/>
          </m:rPr>
          <w:rPr>
            <w:rFonts w:ascii="Cambria Math" w:hAnsi="Cambria Math"/>
          </w:rPr>
          <m:t>)</m:t>
        </m:r>
        <m:r>
          <w:rPr>
            <w:rFonts w:ascii="Cambria Math" w:hAnsi="Cambria Math"/>
          </w:rPr>
          <m:t xml:space="preserve">= </m:t>
        </m:r>
        <m:r>
          <m:rPr>
            <m:sty m:val="p"/>
          </m:rPr>
          <w:rPr>
            <w:rFonts w:ascii="Cambria Math" w:hAnsi="Cambria Math"/>
          </w:rPr>
          <m:t>P</m:t>
        </m:r>
        <m:r>
          <m:rPr>
            <m:sty m:val="p"/>
          </m:rP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m:rPr>
            <m:sty m:val="p"/>
          </m:rP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p</m:t>
            </m:r>
          </m:sub>
        </m:sSub>
        <m:r>
          <m:rPr>
            <m:sty m:val="p"/>
          </m:rPr>
          <w:rPr>
            <w:rFonts w:ascii="Cambria Math" w:hAnsi="Cambria Math" w:cs="Times New Roman"/>
            <w:color w:val="000000" w:themeColor="text1"/>
            <w:sz w:val="26"/>
            <w:szCs w:val="26"/>
            <w:shd w:val="clear" w:color="auto" w:fill="FFFFFF"/>
          </w:rPr>
          <m:t>)</m:t>
        </m:r>
        <m:r>
          <m:rPr>
            <m:sty m:val="p"/>
          </m:rPr>
          <w:rPr>
            <w:rFonts w:ascii="Cambria Math" w:hAnsi="Cambria Math"/>
          </w:rPr>
          <m:t>+ Q</m:t>
        </m:r>
        <m:r>
          <m:rPr>
            <m:sty m:val="p"/>
          </m:rP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q</m:t>
            </m:r>
          </m:sub>
        </m:sSub>
        <m:r>
          <m:rPr>
            <m:sty m:val="p"/>
          </m:rP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q</m:t>
            </m:r>
          </m:sub>
        </m:sSub>
        <m:r>
          <m:rPr>
            <m:sty m:val="p"/>
          </m:rPr>
          <w:rPr>
            <w:rFonts w:ascii="Cambria Math" w:hAnsi="Cambria Math" w:cs="Times New Roman"/>
            <w:color w:val="000000" w:themeColor="text1"/>
            <w:sz w:val="26"/>
            <w:szCs w:val="26"/>
            <w:shd w:val="clear" w:color="auto" w:fill="FFFFFF"/>
          </w:rPr>
          <m:t>)</m:t>
        </m:r>
      </m:oMath>
      <w:r w:rsidRPr="009F30A4">
        <w:rPr>
          <w:rFonts w:ascii="Times New Roman" w:hAnsi="Times New Roman" w:cs="Times New Roman"/>
        </w:rPr>
        <w:t xml:space="preserve">                                             (1.2)</w:t>
      </w:r>
    </w:p>
    <w:p w14:paraId="7F6EA1CD" w14:textId="77777777" w:rsidR="00B13613" w:rsidRPr="009F30A4" w:rsidRDefault="00B13613" w:rsidP="00B13613">
      <w:pPr>
        <w:ind w:left="360"/>
        <w:rPr>
          <w:rFonts w:ascii="Times New Roman" w:hAnsi="Times New Roman" w:cs="Times New Roman"/>
          <w:color w:val="000000" w:themeColor="text1"/>
          <w:sz w:val="26"/>
          <w:szCs w:val="26"/>
          <w:shd w:val="clear" w:color="auto" w:fill="FFFFFF"/>
        </w:rPr>
      </w:pPr>
      <w:r w:rsidRPr="009F30A4">
        <w:rPr>
          <w:rFonts w:ascii="Times New Roman" w:hAnsi="Times New Roman" w:cs="Times New Roman"/>
          <w:color w:val="000000" w:themeColor="text1"/>
          <w:sz w:val="26"/>
          <w:szCs w:val="26"/>
          <w:shd w:val="clear" w:color="auto" w:fill="FFFFFF"/>
        </w:rPr>
        <w:t xml:space="preserve">Với </w:t>
      </w:r>
      <m:oMath>
        <m:r>
          <m:rPr>
            <m:sty m:val="p"/>
          </m:rPr>
          <w:rPr>
            <w:rFonts w:ascii="Cambria Math" w:hAnsi="Cambria Math"/>
          </w:rPr>
          <m:t>R(</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r>
          <m:rPr>
            <m:sty m:val="p"/>
          </m:rPr>
          <w:rPr>
            <w:rFonts w:ascii="Cambria Math" w:hAnsi="Cambria Math"/>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m:t>
        </m:r>
      </m:oMath>
      <w:r w:rsidRPr="009F30A4">
        <w:rPr>
          <w:rFonts w:ascii="Times New Roman" w:hAnsi="Times New Roman" w:cs="Times New Roman"/>
          <w:color w:val="000000" w:themeColor="text1"/>
          <w:sz w:val="26"/>
          <w:szCs w:val="26"/>
          <w:shd w:val="clear" w:color="auto" w:fill="FFFFFF"/>
        </w:rPr>
        <w:t xml:space="preserve">=  -R’ là giao điểm của đường cong E và đường thẳng đi qua P và Q. </w:t>
      </w:r>
    </w:p>
    <w:p w14:paraId="5242397F" w14:textId="77777777" w:rsidR="00B13613" w:rsidRDefault="00B13613" w:rsidP="00B13613">
      <w:pPr>
        <w:rPr>
          <w:rFonts w:ascii="Times New Roman" w:hAnsi="Times New Roman" w:cs="Times New Roman"/>
          <w:color w:val="000000" w:themeColor="text1"/>
          <w:sz w:val="26"/>
          <w:szCs w:val="26"/>
          <w:shd w:val="clear" w:color="auto" w:fill="FFFFFF"/>
        </w:rPr>
      </w:pPr>
      <w:r w:rsidRPr="009F30A4">
        <w:rPr>
          <w:rFonts w:ascii="Times New Roman" w:hAnsi="Times New Roman" w:cs="Times New Roman"/>
          <w:color w:val="000000" w:themeColor="text1"/>
          <w:sz w:val="26"/>
          <w:szCs w:val="26"/>
          <w:shd w:val="clear" w:color="auto" w:fill="FFFFFF"/>
        </w:rPr>
        <w:t xml:space="preserve">Nếu </w:t>
      </w:r>
      <w:proofErr w:type="spellStart"/>
      <w:r w:rsidRPr="009F30A4">
        <w:rPr>
          <w:rFonts w:ascii="Times New Roman" w:hAnsi="Times New Roman" w:cs="Times New Roman"/>
          <w:color w:val="000000" w:themeColor="text1"/>
          <w:sz w:val="26"/>
          <w:szCs w:val="26"/>
          <w:shd w:val="clear" w:color="auto" w:fill="FFFFFF"/>
        </w:rPr>
        <w:t>xp</w:t>
      </w:r>
      <w:proofErr w:type="spellEnd"/>
      <w:r w:rsidRPr="009F30A4">
        <w:rPr>
          <w:rFonts w:ascii="Times New Roman" w:hAnsi="Times New Roman" w:cs="Times New Roman"/>
          <w:color w:val="000000" w:themeColor="text1"/>
          <w:sz w:val="26"/>
          <w:szCs w:val="26"/>
          <w:shd w:val="clear" w:color="auto" w:fill="FFFFFF"/>
        </w:rPr>
        <w:t xml:space="preserve"> = </w:t>
      </w:r>
      <w:proofErr w:type="spellStart"/>
      <w:r w:rsidRPr="009F30A4">
        <w:rPr>
          <w:rFonts w:ascii="Times New Roman" w:hAnsi="Times New Roman" w:cs="Times New Roman"/>
          <w:color w:val="000000" w:themeColor="text1"/>
          <w:sz w:val="26"/>
          <w:szCs w:val="26"/>
          <w:shd w:val="clear" w:color="auto" w:fill="FFFFFF"/>
        </w:rPr>
        <w:t>xq</w:t>
      </w:r>
      <w:proofErr w:type="spellEnd"/>
      <w:r w:rsidRPr="009F30A4">
        <w:rPr>
          <w:rFonts w:ascii="Times New Roman" w:hAnsi="Times New Roman" w:cs="Times New Roman"/>
          <w:color w:val="000000" w:themeColor="text1"/>
          <w:sz w:val="26"/>
          <w:szCs w:val="26"/>
          <w:shd w:val="clear" w:color="auto" w:fill="FFFFFF"/>
        </w:rPr>
        <w:t xml:space="preserve"> và </w:t>
      </w:r>
      <w:proofErr w:type="spellStart"/>
      <w:r w:rsidRPr="009F30A4">
        <w:rPr>
          <w:rFonts w:ascii="Times New Roman" w:hAnsi="Times New Roman" w:cs="Times New Roman"/>
          <w:color w:val="000000" w:themeColor="text1"/>
          <w:sz w:val="26"/>
          <w:szCs w:val="26"/>
          <w:shd w:val="clear" w:color="auto" w:fill="FFFFFF"/>
        </w:rPr>
        <w:t>yp</w:t>
      </w:r>
      <w:proofErr w:type="spellEnd"/>
      <w:r w:rsidRPr="009F30A4">
        <w:rPr>
          <w:rFonts w:ascii="Times New Roman" w:hAnsi="Times New Roman" w:cs="Times New Roman"/>
          <w:color w:val="000000" w:themeColor="text1"/>
          <w:sz w:val="26"/>
          <w:szCs w:val="26"/>
          <w:shd w:val="clear" w:color="auto" w:fill="FFFFFF"/>
        </w:rPr>
        <w:t xml:space="preserve"> = - </w:t>
      </w:r>
      <w:proofErr w:type="spellStart"/>
      <w:r w:rsidRPr="009F30A4">
        <w:rPr>
          <w:rFonts w:ascii="Times New Roman" w:hAnsi="Times New Roman" w:cs="Times New Roman"/>
          <w:color w:val="000000" w:themeColor="text1"/>
          <w:sz w:val="26"/>
          <w:szCs w:val="26"/>
          <w:shd w:val="clear" w:color="auto" w:fill="FFFFFF"/>
        </w:rPr>
        <w:t>yq</w:t>
      </w:r>
      <w:proofErr w:type="spellEnd"/>
      <w:r w:rsidRPr="009F30A4">
        <w:rPr>
          <w:rFonts w:ascii="Times New Roman" w:hAnsi="Times New Roman" w:cs="Times New Roman"/>
          <w:color w:val="000000" w:themeColor="text1"/>
          <w:sz w:val="26"/>
          <w:szCs w:val="26"/>
          <w:shd w:val="clear" w:color="auto" w:fill="FFFFFF"/>
        </w:rPr>
        <w:t xml:space="preserve"> thì ta định nghĩa P + Q = </w:t>
      </w:r>
      <w:r w:rsidRPr="009F30A4">
        <w:rPr>
          <w:rFonts w:ascii="Times New Roman" w:hAnsi="Times New Roman" w:cs="Times New Roman" w:hint="eastAsia"/>
          <w:color w:val="000000" w:themeColor="text1"/>
          <w:sz w:val="26"/>
          <w:szCs w:val="26"/>
          <w:shd w:val="clear" w:color="auto" w:fill="FFFFFF"/>
        </w:rPr>
        <w:t>∞</w:t>
      </w:r>
      <w:r w:rsidRPr="009F30A4">
        <w:rPr>
          <w:rFonts w:ascii="Times New Roman" w:hAnsi="Times New Roman" w:cs="Times New Roman"/>
          <w:color w:val="000000" w:themeColor="text1"/>
          <w:sz w:val="26"/>
          <w:szCs w:val="26"/>
          <w:shd w:val="clear" w:color="auto" w:fill="FFFFFF"/>
        </w:rPr>
        <w:t xml:space="preserve">. </w:t>
      </w:r>
    </w:p>
    <w:p w14:paraId="51A49913" w14:textId="77777777" w:rsidR="00B13613" w:rsidRDefault="00B13613" w:rsidP="00B13613">
      <w:pPr>
        <w:ind w:firstLine="360"/>
        <w:rPr>
          <w:rFonts w:ascii="Times New Roman" w:hAnsi="Times New Roman" w:cs="Times New Roman"/>
          <w:color w:val="000000" w:themeColor="text1"/>
          <w:sz w:val="26"/>
          <w:szCs w:val="26"/>
          <w:shd w:val="clear" w:color="auto" w:fill="FFFFFF"/>
        </w:rPr>
      </w:pPr>
      <w:r w:rsidRPr="009F30A4">
        <w:rPr>
          <w:rFonts w:ascii="Times New Roman" w:hAnsi="Times New Roman" w:cs="Times New Roman"/>
          <w:color w:val="000000" w:themeColor="text1"/>
          <w:sz w:val="26"/>
          <w:szCs w:val="26"/>
          <w:shd w:val="clear" w:color="auto" w:fill="FFFFFF"/>
        </w:rPr>
        <w:t>Trong đó</w:t>
      </w:r>
      <w:r w:rsidRPr="00B44443">
        <w:rPr>
          <w:rFonts w:ascii="Times New Roman" w:hAnsi="Times New Roman" w:cs="Times New Roman"/>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lang w:val="en-US"/>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m:t>
        </m:r>
        <m:sSup>
          <m:sSupPr>
            <m:ctrlPr>
              <w:rPr>
                <w:rFonts w:ascii="Cambria Math" w:hAnsi="Cambria Math" w:cs="Times New Roman"/>
                <w:i/>
                <w:color w:val="000000" w:themeColor="text1"/>
                <w:sz w:val="26"/>
                <w:szCs w:val="26"/>
                <w:shd w:val="clear" w:color="auto" w:fill="FFFFFF"/>
              </w:rPr>
            </m:ctrlPr>
          </m:sSupPr>
          <m:e>
            <m:r>
              <w:rPr>
                <w:rFonts w:ascii="Cambria Math" w:hAnsi="Cambria Math" w:cs="Times New Roman"/>
                <w:color w:val="000000" w:themeColor="text1"/>
                <w:sz w:val="26"/>
                <w:szCs w:val="26"/>
                <w:shd w:val="clear" w:color="auto" w:fill="FFFFFF"/>
              </w:rPr>
              <m:t>γ</m:t>
            </m:r>
          </m:e>
          <m:sup>
            <m:r>
              <w:rPr>
                <w:rFonts w:ascii="Cambria Math" w:hAnsi="Cambria Math" w:cs="Times New Roman"/>
                <w:color w:val="000000" w:themeColor="text1"/>
                <w:sz w:val="26"/>
                <w:szCs w:val="26"/>
                <w:shd w:val="clear" w:color="auto" w:fill="FFFFFF"/>
              </w:rPr>
              <m:t>2</m:t>
            </m:r>
          </m:sup>
        </m:sSup>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 xml:space="preserve"> x</m:t>
            </m:r>
          </m:e>
          <m:sub>
            <m:r>
              <w:rPr>
                <w:rFonts w:ascii="Cambria Math" w:hAnsi="Cambria Math" w:cs="Times New Roman"/>
                <w:color w:val="000000" w:themeColor="text1"/>
                <w:sz w:val="26"/>
                <w:szCs w:val="26"/>
                <w:shd w:val="clear" w:color="auto" w:fill="FFFFFF"/>
              </w:rPr>
              <m:t>q</m:t>
            </m:r>
          </m:sub>
        </m:sSub>
        <m:r>
          <w:rPr>
            <w:rFonts w:ascii="Cambria Math" w:hAnsi="Cambria Math" w:cs="Times New Roman"/>
            <w:color w:val="000000" w:themeColor="text1"/>
            <w:sz w:val="26"/>
            <w:szCs w:val="26"/>
            <w:shd w:val="clear" w:color="auto" w:fill="FFFFFF"/>
          </w:rPr>
          <m:t xml:space="preserve"> </m:t>
        </m:r>
      </m:oMath>
      <w:r w:rsidRPr="00B44443">
        <w:rPr>
          <w:rFonts w:ascii="Times New Roman" w:hAnsi="Times New Roman" w:cs="Times New Roman"/>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 γ(</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p</m:t>
            </m:r>
          </m:sub>
        </m:sSub>
      </m:oMath>
      <w:r>
        <w:rPr>
          <w:rFonts w:ascii="Times New Roman" w:hAnsi="Times New Roman" w:cs="Times New Roman"/>
          <w:color w:val="000000" w:themeColor="text1"/>
          <w:sz w:val="26"/>
          <w:szCs w:val="26"/>
          <w:shd w:val="clear" w:color="auto" w:fill="FFFFFF"/>
          <w:lang w:val="en-US"/>
        </w:rPr>
        <w:t xml:space="preserve">, </w:t>
      </w:r>
      <w:r w:rsidRPr="009F30A4">
        <w:rPr>
          <w:rFonts w:ascii="Times New Roman" w:hAnsi="Times New Roman" w:cs="Times New Roman"/>
          <w:color w:val="000000" w:themeColor="text1"/>
          <w:sz w:val="26"/>
          <w:szCs w:val="26"/>
          <w:shd w:val="clear" w:color="auto" w:fill="FFFFFF"/>
        </w:rPr>
        <w:t>với:</w:t>
      </w:r>
    </w:p>
    <w:p w14:paraId="329142DF" w14:textId="77777777" w:rsidR="00B13613" w:rsidRPr="00CB2A0F" w:rsidRDefault="00B13613" w:rsidP="00B13613">
      <w:pPr>
        <w:ind w:firstLine="360"/>
        <w:rPr>
          <w:rFonts w:ascii="Times New Roman" w:hAnsi="Times New Roman" w:cs="Times New Roman"/>
          <w:color w:val="000000" w:themeColor="text1"/>
          <w:sz w:val="26"/>
          <w:szCs w:val="26"/>
          <w:shd w:val="clear" w:color="auto" w:fill="FFFFFF"/>
        </w:rPr>
      </w:pPr>
      <m:oMathPara>
        <m:oMath>
          <m:r>
            <w:rPr>
              <w:rFonts w:ascii="Cambria Math" w:hAnsi="Cambria Math" w:cs="Times New Roman"/>
              <w:color w:val="000000" w:themeColor="text1"/>
              <w:sz w:val="26"/>
              <w:szCs w:val="26"/>
              <w:shd w:val="clear" w:color="auto" w:fill="FFFFFF"/>
            </w:rPr>
            <w:lastRenderedPageBreak/>
            <m:t xml:space="preserve">γ = </m:t>
          </m:r>
          <m:d>
            <m:dPr>
              <m:begChr m:val="{"/>
              <m:endChr m:val=""/>
              <m:ctrlPr>
                <w:rPr>
                  <w:rFonts w:ascii="Cambria Math" w:hAnsi="Cambria Math" w:cs="Times New Roman"/>
                  <w:i/>
                  <w:color w:val="000000" w:themeColor="text1"/>
                  <w:sz w:val="26"/>
                  <w:szCs w:val="26"/>
                  <w:shd w:val="clear" w:color="auto" w:fill="FFFFFF"/>
                </w:rPr>
              </m:ctrlPr>
            </m:dPr>
            <m:e>
              <m:eqArr>
                <m:eqArrPr>
                  <m:ctrlPr>
                    <w:rPr>
                      <w:rFonts w:ascii="Cambria Math" w:hAnsi="Cambria Math" w:cs="Times New Roman"/>
                      <w:i/>
                      <w:color w:val="000000" w:themeColor="text1"/>
                      <w:sz w:val="26"/>
                      <w:szCs w:val="26"/>
                      <w:shd w:val="clear" w:color="auto" w:fill="FFFFFF"/>
                    </w:rPr>
                  </m:ctrlPr>
                </m:eqArrPr>
                <m:e>
                  <m:f>
                    <m:fPr>
                      <m:ctrlPr>
                        <w:rPr>
                          <w:rFonts w:ascii="Cambria Math" w:hAnsi="Cambria Math" w:cs="Times New Roman"/>
                          <w:i/>
                          <w:color w:val="000000" w:themeColor="text1"/>
                          <w:sz w:val="26"/>
                          <w:szCs w:val="26"/>
                          <w:shd w:val="clear" w:color="auto" w:fill="FFFFFF"/>
                        </w:rPr>
                      </m:ctrlPr>
                    </m:fPr>
                    <m:num>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q</m:t>
                          </m:r>
                        </m:sub>
                      </m:sSub>
                      <m:r>
                        <w:rPr>
                          <w:rFonts w:ascii="Cambria Math" w:hAnsi="Cambria Math" w:cs="Times New Roman"/>
                          <w:color w:val="000000" w:themeColor="text1"/>
                          <w:sz w:val="26"/>
                          <w:szCs w:val="26"/>
                          <w:shd w:val="clear" w:color="auto" w:fill="FFFFFF"/>
                        </w:rPr>
                        <m:t xml:space="preserve"> -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p</m:t>
                          </m:r>
                        </m:sub>
                      </m:sSub>
                    </m:num>
                    <m:den>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q</m:t>
                          </m:r>
                        </m:sub>
                      </m:sSub>
                      <m:r>
                        <w:rPr>
                          <w:rFonts w:ascii="Cambria Math" w:hAnsi="Cambria Math" w:cs="Times New Roman"/>
                          <w:color w:val="000000" w:themeColor="text1"/>
                          <w:sz w:val="26"/>
                          <w:szCs w:val="26"/>
                          <w:shd w:val="clear" w:color="auto" w:fill="FFFFFF"/>
                        </w:rPr>
                        <m:t xml:space="preserve"> -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den>
                  </m:f>
                  <m:r>
                    <w:rPr>
                      <w:rFonts w:ascii="Cambria Math" w:hAnsi="Cambria Math" w:cs="Times New Roman"/>
                      <w:color w:val="000000" w:themeColor="text1"/>
                      <w:sz w:val="26"/>
                      <w:szCs w:val="26"/>
                      <w:shd w:val="clear" w:color="auto" w:fill="FFFFFF"/>
                    </w:rPr>
                    <m:t xml:space="preserve">,  khi P ≠ Q </m:t>
                  </m:r>
                </m:e>
                <m:e>
                  <m:f>
                    <m:fPr>
                      <m:ctrlPr>
                        <w:rPr>
                          <w:rFonts w:ascii="Cambria Math" w:hAnsi="Cambria Math" w:cs="Times New Roman"/>
                          <w:i/>
                          <w:color w:val="000000" w:themeColor="text1"/>
                          <w:sz w:val="26"/>
                          <w:szCs w:val="26"/>
                          <w:shd w:val="clear" w:color="auto" w:fill="FFFFFF"/>
                        </w:rPr>
                      </m:ctrlPr>
                    </m:fPr>
                    <m:num>
                      <m:r>
                        <w:rPr>
                          <w:rFonts w:ascii="Cambria Math" w:hAnsi="Cambria Math" w:cs="Times New Roman"/>
                          <w:color w:val="000000" w:themeColor="text1"/>
                          <w:sz w:val="26"/>
                          <w:szCs w:val="26"/>
                          <w:shd w:val="clear" w:color="auto" w:fill="FFFFFF"/>
                        </w:rPr>
                        <m:t>3</m:t>
                      </m:r>
                      <m:sSubSup>
                        <m:sSubSupPr>
                          <m:ctrlPr>
                            <w:rPr>
                              <w:rFonts w:ascii="Cambria Math" w:hAnsi="Cambria Math" w:cs="Times New Roman"/>
                              <w:i/>
                              <w:color w:val="000000" w:themeColor="text1"/>
                              <w:sz w:val="26"/>
                              <w:szCs w:val="26"/>
                              <w:shd w:val="clear" w:color="auto" w:fill="FFFFFF"/>
                            </w:rPr>
                          </m:ctrlPr>
                        </m:sSubSup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up>
                          <m:r>
                            <w:rPr>
                              <w:rFonts w:ascii="Cambria Math" w:hAnsi="Cambria Math" w:cs="Times New Roman"/>
                              <w:color w:val="000000" w:themeColor="text1"/>
                              <w:sz w:val="26"/>
                              <w:szCs w:val="26"/>
                              <w:shd w:val="clear" w:color="auto" w:fill="FFFFFF"/>
                            </w:rPr>
                            <m:t>2</m:t>
                          </m:r>
                        </m:sup>
                      </m:sSubSup>
                      <m:r>
                        <w:rPr>
                          <w:rFonts w:ascii="Cambria Math" w:hAnsi="Cambria Math" w:cs="Times New Roman"/>
                          <w:color w:val="000000" w:themeColor="text1"/>
                          <w:sz w:val="26"/>
                          <w:szCs w:val="26"/>
                          <w:shd w:val="clear" w:color="auto" w:fill="FFFFFF"/>
                        </w:rPr>
                        <m:t>+ a</m:t>
                      </m:r>
                    </m:num>
                    <m:den>
                      <m:r>
                        <w:rPr>
                          <w:rFonts w:ascii="Cambria Math" w:hAnsi="Cambria Math" w:cs="Times New Roman"/>
                          <w:color w:val="000000" w:themeColor="text1"/>
                          <w:sz w:val="26"/>
                          <w:szCs w:val="26"/>
                          <w:shd w:val="clear" w:color="auto" w:fill="FFFFFF"/>
                        </w:rPr>
                        <m:t>2</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p</m:t>
                          </m:r>
                        </m:sub>
                      </m:sSub>
                    </m:den>
                  </m:f>
                  <m:r>
                    <w:rPr>
                      <w:rFonts w:ascii="Cambria Math" w:hAnsi="Cambria Math" w:cs="Times New Roman"/>
                      <w:color w:val="000000" w:themeColor="text1"/>
                      <w:sz w:val="26"/>
                      <w:szCs w:val="26"/>
                      <w:shd w:val="clear" w:color="auto" w:fill="FFFFFF"/>
                    </w:rPr>
                    <m:t>,     khi P = Q</m:t>
                  </m:r>
                </m:e>
              </m:eqArr>
            </m:e>
          </m:d>
        </m:oMath>
      </m:oMathPara>
    </w:p>
    <w:p w14:paraId="09BF3E1B" w14:textId="77777777" w:rsidR="00B13613" w:rsidRDefault="00B13613" w:rsidP="00B13613">
      <w:pPr>
        <w:ind w:firstLine="360"/>
        <w:rPr>
          <w:rFonts w:ascii="Times New Roman" w:hAnsi="Times New Roman" w:cs="Times New Roman"/>
          <w:color w:val="000000" w:themeColor="text1"/>
          <w:sz w:val="26"/>
          <w:szCs w:val="26"/>
          <w:shd w:val="clear" w:color="auto" w:fill="FFFFFF"/>
        </w:rPr>
      </w:pPr>
      <w:r w:rsidRPr="00CB2A0F">
        <w:rPr>
          <w:rFonts w:ascii="Times New Roman" w:hAnsi="Times New Roman" w:cs="Times New Roman"/>
          <w:color w:val="000000" w:themeColor="text1"/>
          <w:sz w:val="26"/>
          <w:szCs w:val="26"/>
          <w:shd w:val="clear" w:color="auto" w:fill="FFFFFF"/>
        </w:rPr>
        <w:t xml:space="preserve">Vậy nếu </w:t>
      </w:r>
      <m:oMath>
        <m:r>
          <w:rPr>
            <w:rFonts w:ascii="Cambria Math" w:hAnsi="Cambria Math" w:cs="Times New Roman"/>
            <w:color w:val="000000" w:themeColor="text1"/>
            <w:sz w:val="26"/>
            <w:szCs w:val="26"/>
            <w:shd w:val="clear" w:color="auto" w:fill="FFFFFF"/>
          </w:rPr>
          <m:t>P≠Q</m:t>
        </m:r>
      </m:oMath>
      <w:r w:rsidRPr="00CB2A0F">
        <w:rPr>
          <w:rFonts w:ascii="Times New Roman" w:hAnsi="Times New Roman" w:cs="Times New Roman"/>
          <w:color w:val="000000" w:themeColor="text1"/>
          <w:sz w:val="26"/>
          <w:szCs w:val="26"/>
          <w:shd w:val="clear" w:color="auto" w:fill="FFFFFF"/>
        </w:rPr>
        <w:t xml:space="preserve"> tức là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q</m:t>
            </m:r>
          </m:sub>
        </m:sSub>
      </m:oMath>
      <w:r w:rsidRPr="00CB2A0F">
        <w:rPr>
          <w:rFonts w:ascii="Times New Roman" w:hAnsi="Times New Roman" w:cs="Times New Roman"/>
          <w:color w:val="000000" w:themeColor="text1"/>
          <w:sz w:val="26"/>
          <w:szCs w:val="26"/>
          <w:shd w:val="clear" w:color="auto" w:fill="FFFFFF"/>
        </w:rPr>
        <w:t>, ta có:</w:t>
      </w:r>
    </w:p>
    <w:p w14:paraId="08BE442A" w14:textId="77777777" w:rsidR="00B13613" w:rsidRPr="00726593" w:rsidRDefault="00000000" w:rsidP="00B13613">
      <w:pPr>
        <w:ind w:firstLine="360"/>
        <w:rPr>
          <w:rFonts w:ascii="Times New Roman" w:hAnsi="Times New Roman" w:cs="Times New Roman"/>
          <w:i/>
          <w:color w:val="000000" w:themeColor="text1"/>
          <w:sz w:val="26"/>
          <w:szCs w:val="26"/>
          <w:shd w:val="clear" w:color="auto" w:fill="FFFFFF"/>
        </w:rPr>
      </w:pPr>
      <m:oMathPara>
        <m:oMathParaPr>
          <m:jc m:val="center"/>
        </m:oMathParaPr>
        <m:oMath>
          <m:d>
            <m:dPr>
              <m:begChr m:val="{"/>
              <m:endChr m:val=""/>
              <m:ctrlPr>
                <w:rPr>
                  <w:rFonts w:ascii="Cambria Math" w:hAnsi="Cambria Math" w:cs="Times New Roman"/>
                  <w:i/>
                  <w:color w:val="000000" w:themeColor="text1"/>
                  <w:sz w:val="26"/>
                  <w:szCs w:val="26"/>
                  <w:shd w:val="clear" w:color="auto" w:fill="FFFFFF"/>
                </w:rPr>
              </m:ctrlPr>
            </m:dPr>
            <m:e>
              <m:eqArr>
                <m:eqArrPr>
                  <m:ctrlPr>
                    <w:rPr>
                      <w:rFonts w:ascii="Cambria Math" w:hAnsi="Cambria Math" w:cs="Times New Roman"/>
                      <w:i/>
                      <w:color w:val="000000" w:themeColor="text1"/>
                      <w:sz w:val="26"/>
                      <w:szCs w:val="26"/>
                      <w:shd w:val="clear" w:color="auto" w:fill="FFFFFF"/>
                    </w:rPr>
                  </m:ctrlPr>
                </m:eqArrPr>
                <m:e>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m:t>
                  </m:r>
                  <m:sSup>
                    <m:sSupPr>
                      <m:ctrlPr>
                        <w:rPr>
                          <w:rFonts w:ascii="Cambria Math" w:hAnsi="Cambria Math" w:cs="Times New Roman"/>
                          <w:i/>
                          <w:color w:val="000000" w:themeColor="text1"/>
                          <w:sz w:val="26"/>
                          <w:szCs w:val="26"/>
                          <w:shd w:val="clear" w:color="auto" w:fill="FFFFFF"/>
                        </w:rPr>
                      </m:ctrlPr>
                    </m:sSupPr>
                    <m:e>
                      <m:d>
                        <m:dPr>
                          <m:ctrlPr>
                            <w:rPr>
                              <w:rFonts w:ascii="Cambria Math" w:hAnsi="Cambria Math" w:cs="Times New Roman"/>
                              <w:i/>
                              <w:color w:val="000000" w:themeColor="text1"/>
                              <w:sz w:val="26"/>
                              <w:szCs w:val="26"/>
                              <w:shd w:val="clear" w:color="auto" w:fill="FFFFFF"/>
                            </w:rPr>
                          </m:ctrlPr>
                        </m:dPr>
                        <m:e>
                          <m:f>
                            <m:fPr>
                              <m:ctrlPr>
                                <w:rPr>
                                  <w:rFonts w:ascii="Cambria Math" w:hAnsi="Cambria Math" w:cs="Times New Roman"/>
                                  <w:i/>
                                  <w:color w:val="000000" w:themeColor="text1"/>
                                  <w:sz w:val="26"/>
                                  <w:szCs w:val="26"/>
                                  <w:shd w:val="clear" w:color="auto" w:fill="FFFFFF"/>
                                </w:rPr>
                              </m:ctrlPr>
                            </m:fPr>
                            <m:num>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q</m:t>
                                  </m:r>
                                </m:sub>
                              </m:sSub>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p</m:t>
                                  </m:r>
                                </m:sub>
                              </m:sSub>
                            </m:num>
                            <m:den>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q</m:t>
                                  </m:r>
                                </m:sub>
                              </m:sSub>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den>
                          </m:f>
                        </m:e>
                      </m:d>
                    </m:e>
                    <m:sup>
                      <m:r>
                        <w:rPr>
                          <w:rFonts w:ascii="Cambria Math" w:hAnsi="Cambria Math" w:cs="Times New Roman"/>
                          <w:color w:val="000000" w:themeColor="text1"/>
                          <w:sz w:val="26"/>
                          <w:szCs w:val="26"/>
                          <w:shd w:val="clear" w:color="auto" w:fill="FFFFFF"/>
                        </w:rPr>
                        <m:t>2</m:t>
                      </m:r>
                    </m:sup>
                  </m:sSup>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 xml:space="preserve"> x</m:t>
                      </m:r>
                    </m:e>
                    <m:sub>
                      <m:r>
                        <w:rPr>
                          <w:rFonts w:ascii="Cambria Math" w:hAnsi="Cambria Math" w:cs="Times New Roman"/>
                          <w:color w:val="000000" w:themeColor="text1"/>
                          <w:sz w:val="26"/>
                          <w:szCs w:val="26"/>
                          <w:shd w:val="clear" w:color="auto" w:fill="FFFFFF"/>
                        </w:rPr>
                        <m:t>q</m:t>
                      </m:r>
                    </m:sub>
                  </m:sSub>
                </m:e>
                <m:e>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 </m:t>
                  </m:r>
                  <m:d>
                    <m:dPr>
                      <m:ctrlPr>
                        <w:rPr>
                          <w:rFonts w:ascii="Cambria Math" w:hAnsi="Cambria Math" w:cs="Times New Roman"/>
                          <w:i/>
                          <w:color w:val="000000" w:themeColor="text1"/>
                          <w:sz w:val="26"/>
                          <w:szCs w:val="26"/>
                          <w:shd w:val="clear" w:color="auto" w:fill="FFFFFF"/>
                        </w:rPr>
                      </m:ctrlPr>
                    </m:dPr>
                    <m:e>
                      <m:f>
                        <m:fPr>
                          <m:ctrlPr>
                            <w:rPr>
                              <w:rFonts w:ascii="Cambria Math" w:hAnsi="Cambria Math" w:cs="Times New Roman"/>
                              <w:i/>
                              <w:color w:val="000000" w:themeColor="text1"/>
                              <w:sz w:val="26"/>
                              <w:szCs w:val="26"/>
                              <w:shd w:val="clear" w:color="auto" w:fill="FFFFFF"/>
                            </w:rPr>
                          </m:ctrlPr>
                        </m:fPr>
                        <m:num>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q</m:t>
                              </m:r>
                            </m:sub>
                          </m:sSub>
                          <m:r>
                            <w:rPr>
                              <w:rFonts w:ascii="Cambria Math" w:hAnsi="Cambria Math" w:cs="Times New Roman"/>
                              <w:color w:val="000000" w:themeColor="text1"/>
                              <w:sz w:val="26"/>
                              <w:szCs w:val="26"/>
                              <w:shd w:val="clear" w:color="auto" w:fill="FFFFFF"/>
                            </w:rPr>
                            <m:t xml:space="preserve"> -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p</m:t>
                              </m:r>
                            </m:sub>
                          </m:sSub>
                        </m:num>
                        <m:den>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q</m:t>
                              </m:r>
                            </m:sub>
                          </m:sSub>
                          <m: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 xml:space="preserve"> x</m:t>
                              </m:r>
                            </m:e>
                            <m:sub>
                              <m:r>
                                <w:rPr>
                                  <w:rFonts w:ascii="Cambria Math" w:hAnsi="Cambria Math" w:cs="Times New Roman"/>
                                  <w:color w:val="000000" w:themeColor="text1"/>
                                  <w:sz w:val="26"/>
                                  <w:szCs w:val="26"/>
                                  <w:shd w:val="clear" w:color="auto" w:fill="FFFFFF"/>
                                </w:rPr>
                                <m:t>p</m:t>
                              </m:r>
                            </m:sub>
                          </m:sSub>
                        </m:den>
                      </m:f>
                    </m:e>
                  </m:d>
                  <m:d>
                    <m:dPr>
                      <m:ctrlPr>
                        <w:rPr>
                          <w:rFonts w:ascii="Cambria Math" w:hAnsi="Cambria Math" w:cs="Times New Roman"/>
                          <w:i/>
                          <w:color w:val="000000" w:themeColor="text1"/>
                          <w:sz w:val="26"/>
                          <w:szCs w:val="26"/>
                          <w:shd w:val="clear" w:color="auto" w:fill="FFFFFF"/>
                        </w:rPr>
                      </m:ctrlPr>
                    </m:dPr>
                    <m:e>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e>
                  </m:d>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 xml:space="preserve"> y</m:t>
                      </m:r>
                    </m:e>
                    <m:sub>
                      <m:r>
                        <w:rPr>
                          <w:rFonts w:ascii="Cambria Math" w:hAnsi="Cambria Math" w:cs="Times New Roman"/>
                          <w:color w:val="000000" w:themeColor="text1"/>
                          <w:sz w:val="26"/>
                          <w:szCs w:val="26"/>
                          <w:shd w:val="clear" w:color="auto" w:fill="FFFFFF"/>
                        </w:rPr>
                        <m:t>p</m:t>
                      </m:r>
                    </m:sub>
                  </m:sSub>
                </m:e>
              </m:eqArr>
            </m:e>
          </m:d>
        </m:oMath>
      </m:oMathPara>
    </w:p>
    <w:p w14:paraId="0649B523" w14:textId="77777777" w:rsidR="00B13613" w:rsidRDefault="00B13613" w:rsidP="00B13613">
      <w:pPr>
        <w:ind w:firstLine="360"/>
        <w:rPr>
          <w:rFonts w:ascii="Times New Roman" w:hAnsi="Times New Roman" w:cs="Times New Roman"/>
          <w:color w:val="000000" w:themeColor="text1"/>
          <w:sz w:val="26"/>
          <w:szCs w:val="26"/>
          <w:shd w:val="clear" w:color="auto" w:fill="FFFFFF"/>
        </w:rPr>
      </w:pPr>
      <w:r w:rsidRPr="00CB2A0F">
        <w:rPr>
          <w:rFonts w:ascii="Times New Roman" w:hAnsi="Times New Roman" w:cs="Times New Roman"/>
          <w:color w:val="000000" w:themeColor="text1"/>
          <w:sz w:val="26"/>
          <w:szCs w:val="26"/>
          <w:shd w:val="clear" w:color="auto" w:fill="FFFFFF"/>
        </w:rPr>
        <w:t xml:space="preserve">Nếu P = Q tức là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q</m:t>
            </m:r>
          </m:sub>
        </m:sSub>
      </m:oMath>
      <w:r w:rsidRPr="00CB2A0F">
        <w:rPr>
          <w:rFonts w:ascii="Times New Roman" w:hAnsi="Times New Roman" w:cs="Times New Roman"/>
          <w:color w:val="000000" w:themeColor="text1"/>
          <w:sz w:val="26"/>
          <w:szCs w:val="26"/>
          <w:shd w:val="clear" w:color="auto" w:fill="FFFFFF"/>
        </w:rPr>
        <w:t>, ta có:</w:t>
      </w:r>
    </w:p>
    <w:p w14:paraId="54B6A3D4" w14:textId="77777777" w:rsidR="00B13613" w:rsidRDefault="00B13613" w:rsidP="00B13613">
      <w:pPr>
        <w:ind w:firstLine="360"/>
        <w:rPr>
          <w:rFonts w:ascii="Times New Roman" w:hAnsi="Times New Roman" w:cs="Times New Roman"/>
          <w:color w:val="000000" w:themeColor="text1"/>
          <w:sz w:val="26"/>
          <w:szCs w:val="26"/>
          <w:shd w:val="clear" w:color="auto" w:fill="FFFFFF"/>
        </w:rPr>
      </w:pPr>
    </w:p>
    <w:p w14:paraId="7DB7EAFB" w14:textId="77777777" w:rsidR="00B13613" w:rsidRDefault="00B13613" w:rsidP="00B13613">
      <w:pPr>
        <w:ind w:firstLine="360"/>
        <w:rPr>
          <w:rFonts w:ascii="Times New Roman" w:hAnsi="Times New Roman" w:cs="Times New Roman"/>
          <w:color w:val="000000" w:themeColor="text1"/>
          <w:sz w:val="26"/>
          <w:szCs w:val="26"/>
          <w:shd w:val="clear" w:color="auto" w:fill="FFFFFF"/>
        </w:rPr>
      </w:pPr>
    </w:p>
    <w:p w14:paraId="13BE9FC3" w14:textId="77777777" w:rsidR="00B13613" w:rsidRPr="00726593" w:rsidRDefault="00000000" w:rsidP="00B13613">
      <w:pPr>
        <w:ind w:firstLine="360"/>
        <w:rPr>
          <w:rFonts w:ascii="Times New Roman" w:hAnsi="Times New Roman" w:cs="Times New Roman"/>
          <w:color w:val="000000" w:themeColor="text1"/>
          <w:sz w:val="26"/>
          <w:szCs w:val="26"/>
          <w:shd w:val="clear" w:color="auto" w:fill="FFFFFF"/>
        </w:rPr>
      </w:pPr>
      <m:oMathPara>
        <m:oMathParaPr>
          <m:jc m:val="center"/>
        </m:oMathParaPr>
        <m:oMath>
          <m:d>
            <m:dPr>
              <m:begChr m:val="{"/>
              <m:endChr m:val=""/>
              <m:ctrlPr>
                <w:rPr>
                  <w:rFonts w:ascii="Cambria Math" w:hAnsi="Cambria Math" w:cs="Times New Roman"/>
                  <w:i/>
                  <w:color w:val="000000" w:themeColor="text1"/>
                  <w:sz w:val="26"/>
                  <w:szCs w:val="26"/>
                  <w:shd w:val="clear" w:color="auto" w:fill="FFFFFF"/>
                </w:rPr>
              </m:ctrlPr>
            </m:dPr>
            <m:e>
              <m:eqArr>
                <m:eqArrPr>
                  <m:ctrlPr>
                    <w:rPr>
                      <w:rFonts w:ascii="Cambria Math" w:hAnsi="Cambria Math" w:cs="Times New Roman"/>
                      <w:i/>
                      <w:color w:val="000000" w:themeColor="text1"/>
                      <w:sz w:val="26"/>
                      <w:szCs w:val="26"/>
                      <w:shd w:val="clear" w:color="auto" w:fill="FFFFFF"/>
                    </w:rPr>
                  </m:ctrlPr>
                </m:eqArrPr>
                <m:e>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m:t>
                  </m:r>
                  <m:sSup>
                    <m:sSupPr>
                      <m:ctrlPr>
                        <w:rPr>
                          <w:rFonts w:ascii="Cambria Math" w:hAnsi="Cambria Math" w:cs="Times New Roman"/>
                          <w:i/>
                          <w:color w:val="000000" w:themeColor="text1"/>
                          <w:sz w:val="26"/>
                          <w:szCs w:val="26"/>
                          <w:shd w:val="clear" w:color="auto" w:fill="FFFFFF"/>
                        </w:rPr>
                      </m:ctrlPr>
                    </m:sSupPr>
                    <m:e>
                      <m:d>
                        <m:dPr>
                          <m:ctrlPr>
                            <w:rPr>
                              <w:rFonts w:ascii="Cambria Math" w:hAnsi="Cambria Math" w:cs="Times New Roman"/>
                              <w:i/>
                              <w:color w:val="000000" w:themeColor="text1"/>
                              <w:sz w:val="26"/>
                              <w:szCs w:val="26"/>
                              <w:shd w:val="clear" w:color="auto" w:fill="FFFFFF"/>
                            </w:rPr>
                          </m:ctrlPr>
                        </m:dPr>
                        <m:e>
                          <m:f>
                            <m:fPr>
                              <m:ctrlPr>
                                <w:rPr>
                                  <w:rFonts w:ascii="Cambria Math" w:hAnsi="Cambria Math" w:cs="Times New Roman"/>
                                  <w:i/>
                                  <w:color w:val="000000" w:themeColor="text1"/>
                                  <w:sz w:val="26"/>
                                  <w:szCs w:val="26"/>
                                  <w:shd w:val="clear" w:color="auto" w:fill="FFFFFF"/>
                                </w:rPr>
                              </m:ctrlPr>
                            </m:fPr>
                            <m:num>
                              <m:sSubSup>
                                <m:sSubSupPr>
                                  <m:ctrlPr>
                                    <w:rPr>
                                      <w:rFonts w:ascii="Cambria Math" w:hAnsi="Cambria Math" w:cs="Times New Roman"/>
                                      <w:i/>
                                      <w:color w:val="000000" w:themeColor="text1"/>
                                      <w:sz w:val="26"/>
                                      <w:szCs w:val="26"/>
                                      <w:shd w:val="clear" w:color="auto" w:fill="FFFFFF"/>
                                    </w:rPr>
                                  </m:ctrlPr>
                                </m:sSubSupPr>
                                <m:e>
                                  <m:r>
                                    <w:rPr>
                                      <w:rFonts w:ascii="Cambria Math" w:hAnsi="Cambria Math" w:cs="Times New Roman"/>
                                      <w:color w:val="000000" w:themeColor="text1"/>
                                      <w:sz w:val="26"/>
                                      <w:szCs w:val="26"/>
                                      <w:shd w:val="clear" w:color="auto" w:fill="FFFFFF"/>
                                    </w:rPr>
                                    <m:t>3x</m:t>
                                  </m:r>
                                </m:e>
                                <m:sub>
                                  <m:r>
                                    <w:rPr>
                                      <w:rFonts w:ascii="Cambria Math" w:hAnsi="Cambria Math" w:cs="Times New Roman"/>
                                      <w:color w:val="000000" w:themeColor="text1"/>
                                      <w:sz w:val="26"/>
                                      <w:szCs w:val="26"/>
                                      <w:shd w:val="clear" w:color="auto" w:fill="FFFFFF"/>
                                    </w:rPr>
                                    <m:t>p</m:t>
                                  </m:r>
                                </m:sub>
                                <m:sup>
                                  <m:r>
                                    <w:rPr>
                                      <w:rFonts w:ascii="Cambria Math" w:hAnsi="Cambria Math" w:cs="Times New Roman"/>
                                      <w:color w:val="000000" w:themeColor="text1"/>
                                      <w:sz w:val="26"/>
                                      <w:szCs w:val="26"/>
                                      <w:shd w:val="clear" w:color="auto" w:fill="FFFFFF"/>
                                    </w:rPr>
                                    <m:t>2</m:t>
                                  </m:r>
                                </m:sup>
                              </m:sSubSup>
                              <m:r>
                                <w:rPr>
                                  <w:rFonts w:ascii="Cambria Math" w:hAnsi="Cambria Math" w:cs="Times New Roman"/>
                                  <w:color w:val="000000" w:themeColor="text1"/>
                                  <w:sz w:val="26"/>
                                  <w:szCs w:val="26"/>
                                  <w:shd w:val="clear" w:color="auto" w:fill="FFFFFF"/>
                                </w:rPr>
                                <m:t>+ a</m:t>
                              </m:r>
                            </m:num>
                            <m:den>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2y</m:t>
                                  </m:r>
                                </m:e>
                                <m:sub>
                                  <m:r>
                                    <w:rPr>
                                      <w:rFonts w:ascii="Cambria Math" w:hAnsi="Cambria Math" w:cs="Times New Roman"/>
                                      <w:color w:val="000000" w:themeColor="text1"/>
                                      <w:sz w:val="26"/>
                                      <w:szCs w:val="26"/>
                                      <w:shd w:val="clear" w:color="auto" w:fill="FFFFFF"/>
                                    </w:rPr>
                                    <m:t>q</m:t>
                                  </m:r>
                                </m:sub>
                              </m:sSub>
                            </m:den>
                          </m:f>
                        </m:e>
                      </m:d>
                    </m:e>
                    <m:sup>
                      <m:r>
                        <w:rPr>
                          <w:rFonts w:ascii="Cambria Math" w:hAnsi="Cambria Math" w:cs="Times New Roman"/>
                          <w:color w:val="000000" w:themeColor="text1"/>
                          <w:sz w:val="26"/>
                          <w:szCs w:val="26"/>
                          <w:shd w:val="clear" w:color="auto" w:fill="FFFFFF"/>
                        </w:rPr>
                        <m:t>2</m:t>
                      </m:r>
                    </m:sup>
                  </m:sSup>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2x</m:t>
                      </m:r>
                    </m:e>
                    <m:sub>
                      <m:r>
                        <w:rPr>
                          <w:rFonts w:ascii="Cambria Math" w:hAnsi="Cambria Math" w:cs="Times New Roman"/>
                          <w:color w:val="000000" w:themeColor="text1"/>
                          <w:sz w:val="26"/>
                          <w:szCs w:val="26"/>
                          <w:shd w:val="clear" w:color="auto" w:fill="FFFFFF"/>
                        </w:rPr>
                        <m:t>p</m:t>
                      </m:r>
                    </m:sub>
                  </m:sSub>
                </m:e>
                <m:e>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y</m:t>
                      </m:r>
                    </m:e>
                    <m:sub>
                      <m:r>
                        <w:rPr>
                          <w:rFonts w:ascii="Cambria Math" w:hAnsi="Cambria Math" w:cs="Times New Roman"/>
                          <w:color w:val="000000" w:themeColor="text1"/>
                          <w:sz w:val="26"/>
                          <w:szCs w:val="26"/>
                          <w:shd w:val="clear" w:color="auto" w:fill="FFFFFF"/>
                        </w:rPr>
                        <m:t>r</m:t>
                      </m:r>
                    </m:sub>
                  </m:sSub>
                  <m:r>
                    <w:rPr>
                      <w:rFonts w:ascii="Cambria Math" w:hAnsi="Cambria Math" w:cs="Times New Roman"/>
                      <w:color w:val="000000" w:themeColor="text1"/>
                      <w:sz w:val="26"/>
                      <w:szCs w:val="26"/>
                      <w:shd w:val="clear" w:color="auto" w:fill="FFFFFF"/>
                    </w:rPr>
                    <m:t xml:space="preserve"> = </m:t>
                  </m:r>
                  <m:d>
                    <m:dPr>
                      <m:ctrlPr>
                        <w:rPr>
                          <w:rFonts w:ascii="Cambria Math" w:hAnsi="Cambria Math" w:cs="Times New Roman"/>
                          <w:i/>
                          <w:color w:val="000000" w:themeColor="text1"/>
                          <w:sz w:val="26"/>
                          <w:szCs w:val="26"/>
                          <w:shd w:val="clear" w:color="auto" w:fill="FFFFFF"/>
                        </w:rPr>
                      </m:ctrlPr>
                    </m:dPr>
                    <m:e>
                      <m:f>
                        <m:fPr>
                          <m:ctrlPr>
                            <w:rPr>
                              <w:rFonts w:ascii="Cambria Math" w:hAnsi="Cambria Math" w:cs="Times New Roman"/>
                              <w:i/>
                              <w:color w:val="000000" w:themeColor="text1"/>
                              <w:sz w:val="26"/>
                              <w:szCs w:val="26"/>
                              <w:shd w:val="clear" w:color="auto" w:fill="FFFFFF"/>
                            </w:rPr>
                          </m:ctrlPr>
                        </m:fPr>
                        <m:num>
                          <m:sSubSup>
                            <m:sSubSupPr>
                              <m:ctrlPr>
                                <w:rPr>
                                  <w:rFonts w:ascii="Cambria Math" w:hAnsi="Cambria Math" w:cs="Times New Roman"/>
                                  <w:i/>
                                  <w:color w:val="000000" w:themeColor="text1"/>
                                  <w:sz w:val="26"/>
                                  <w:szCs w:val="26"/>
                                  <w:shd w:val="clear" w:color="auto" w:fill="FFFFFF"/>
                                </w:rPr>
                              </m:ctrlPr>
                            </m:sSubSupPr>
                            <m:e>
                              <m:r>
                                <w:rPr>
                                  <w:rFonts w:ascii="Cambria Math" w:hAnsi="Cambria Math" w:cs="Times New Roman"/>
                                  <w:color w:val="000000" w:themeColor="text1"/>
                                  <w:sz w:val="26"/>
                                  <w:szCs w:val="26"/>
                                  <w:shd w:val="clear" w:color="auto" w:fill="FFFFFF"/>
                                </w:rPr>
                                <m:t>3x</m:t>
                              </m:r>
                            </m:e>
                            <m:sub>
                              <m:r>
                                <w:rPr>
                                  <w:rFonts w:ascii="Cambria Math" w:hAnsi="Cambria Math" w:cs="Times New Roman"/>
                                  <w:color w:val="000000" w:themeColor="text1"/>
                                  <w:sz w:val="26"/>
                                  <w:szCs w:val="26"/>
                                  <w:shd w:val="clear" w:color="auto" w:fill="FFFFFF"/>
                                </w:rPr>
                                <m:t>p</m:t>
                              </m:r>
                            </m:sub>
                            <m:sup>
                              <m:r>
                                <w:rPr>
                                  <w:rFonts w:ascii="Cambria Math" w:hAnsi="Cambria Math" w:cs="Times New Roman"/>
                                  <w:color w:val="000000" w:themeColor="text1"/>
                                  <w:sz w:val="26"/>
                                  <w:szCs w:val="26"/>
                                  <w:shd w:val="clear" w:color="auto" w:fill="FFFFFF"/>
                                </w:rPr>
                                <m:t>2</m:t>
                              </m:r>
                            </m:sup>
                          </m:sSubSup>
                          <m:r>
                            <w:rPr>
                              <w:rFonts w:ascii="Cambria Math" w:hAnsi="Cambria Math" w:cs="Times New Roman"/>
                              <w:color w:val="000000" w:themeColor="text1"/>
                              <w:sz w:val="26"/>
                              <w:szCs w:val="26"/>
                              <w:shd w:val="clear" w:color="auto" w:fill="FFFFFF"/>
                            </w:rPr>
                            <m:t>+ a</m:t>
                          </m:r>
                        </m:num>
                        <m:den>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2y</m:t>
                              </m:r>
                            </m:e>
                            <m:sub>
                              <m:r>
                                <w:rPr>
                                  <w:rFonts w:ascii="Cambria Math" w:hAnsi="Cambria Math" w:cs="Times New Roman"/>
                                  <w:color w:val="000000" w:themeColor="text1"/>
                                  <w:sz w:val="26"/>
                                  <w:szCs w:val="26"/>
                                  <w:shd w:val="clear" w:color="auto" w:fill="FFFFFF"/>
                                </w:rPr>
                                <m:t>q</m:t>
                              </m:r>
                            </m:sub>
                          </m:sSub>
                        </m:den>
                      </m:f>
                    </m:e>
                  </m:d>
                  <m:d>
                    <m:dPr>
                      <m:ctrlPr>
                        <w:rPr>
                          <w:rFonts w:ascii="Cambria Math" w:hAnsi="Cambria Math" w:cs="Times New Roman"/>
                          <w:i/>
                          <w:color w:val="000000" w:themeColor="text1"/>
                          <w:sz w:val="26"/>
                          <w:szCs w:val="26"/>
                          <w:shd w:val="clear" w:color="auto" w:fill="FFFFFF"/>
                        </w:rPr>
                      </m:ctrlPr>
                    </m:dPr>
                    <m:e>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p</m:t>
                          </m:r>
                        </m:sub>
                      </m:sSub>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x</m:t>
                          </m:r>
                        </m:e>
                        <m:sub>
                          <m:r>
                            <w:rPr>
                              <w:rFonts w:ascii="Cambria Math" w:hAnsi="Cambria Math" w:cs="Times New Roman"/>
                              <w:color w:val="000000" w:themeColor="text1"/>
                              <w:sz w:val="26"/>
                              <w:szCs w:val="26"/>
                              <w:shd w:val="clear" w:color="auto" w:fill="FFFFFF"/>
                            </w:rPr>
                            <m:t>r</m:t>
                          </m:r>
                        </m:sub>
                      </m:sSub>
                    </m:e>
                  </m:d>
                  <m:r>
                    <w:rPr>
                      <w:rFonts w:ascii="Cambria Math" w:hAnsi="Cambria Math" w:cs="Times New Roman"/>
                      <w:color w:val="000000" w:themeColor="text1"/>
                      <w:sz w:val="26"/>
                      <w:szCs w:val="26"/>
                      <w:shd w:val="clear" w:color="auto" w:fill="FFFFFF"/>
                    </w:rPr>
                    <m:t xml:space="preserve">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 xml:space="preserve"> y</m:t>
                      </m:r>
                    </m:e>
                    <m:sub>
                      <m:r>
                        <w:rPr>
                          <w:rFonts w:ascii="Cambria Math" w:hAnsi="Cambria Math" w:cs="Times New Roman"/>
                          <w:color w:val="000000" w:themeColor="text1"/>
                          <w:sz w:val="26"/>
                          <w:szCs w:val="26"/>
                          <w:shd w:val="clear" w:color="auto" w:fill="FFFFFF"/>
                        </w:rPr>
                        <m:t>p</m:t>
                      </m:r>
                    </m:sub>
                  </m:sSub>
                </m:e>
              </m:eqArr>
            </m:e>
          </m:d>
        </m:oMath>
      </m:oMathPara>
    </w:p>
    <w:p w14:paraId="1303C9FE" w14:textId="77777777" w:rsidR="00B13613" w:rsidRDefault="00B13613" w:rsidP="00B13613">
      <w:pPr>
        <w:ind w:firstLine="360"/>
        <w:jc w:val="center"/>
        <w:rPr>
          <w:rFonts w:ascii="Times New Roman" w:hAnsi="Times New Roman" w:cs="Times New Roman"/>
          <w:color w:val="000000" w:themeColor="text1"/>
          <w:sz w:val="26"/>
          <w:szCs w:val="26"/>
          <w:shd w:val="clear" w:color="auto" w:fill="FFFFFF"/>
        </w:rPr>
      </w:pPr>
      <w:r>
        <w:rPr>
          <w:noProof/>
        </w:rPr>
        <w:drawing>
          <wp:inline distT="0" distB="0" distL="0" distR="0" wp14:anchorId="0909A0C0" wp14:editId="5168922F">
            <wp:extent cx="3831771" cy="268026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3847929" cy="2691567"/>
                    </a:xfrm>
                    <a:prstGeom prst="rect">
                      <a:avLst/>
                    </a:prstGeom>
                  </pic:spPr>
                </pic:pic>
              </a:graphicData>
            </a:graphic>
          </wp:inline>
        </w:drawing>
      </w:r>
    </w:p>
    <w:p w14:paraId="1368DA10" w14:textId="77777777" w:rsidR="00B13613" w:rsidRPr="00A6587A" w:rsidRDefault="00B13613" w:rsidP="00B13613">
      <w:pPr>
        <w:ind w:firstLine="360"/>
        <w:jc w:val="center"/>
        <w:rPr>
          <w:rFonts w:ascii="Times New Roman" w:hAnsi="Times New Roman" w:cs="Times New Roman"/>
          <w:color w:val="000000" w:themeColor="text1"/>
          <w:sz w:val="26"/>
          <w:szCs w:val="26"/>
          <w:shd w:val="clear" w:color="auto" w:fill="FFFFFF"/>
          <w:lang w:val="en-US"/>
        </w:rPr>
      </w:pPr>
      <w:proofErr w:type="spellStart"/>
      <w:r>
        <w:rPr>
          <w:rFonts w:ascii="Times New Roman" w:hAnsi="Times New Roman" w:cs="Times New Roman"/>
          <w:color w:val="000000" w:themeColor="text1"/>
          <w:sz w:val="26"/>
          <w:szCs w:val="26"/>
          <w:shd w:val="clear" w:color="auto" w:fill="FFFFFF"/>
          <w:lang w:val="en-US"/>
        </w:rPr>
        <w:t>Hình</w:t>
      </w:r>
      <w:proofErr w:type="spellEnd"/>
      <w:r>
        <w:rPr>
          <w:rFonts w:ascii="Times New Roman" w:hAnsi="Times New Roman" w:cs="Times New Roman"/>
          <w:color w:val="000000" w:themeColor="text1"/>
          <w:sz w:val="26"/>
          <w:szCs w:val="26"/>
          <w:shd w:val="clear" w:color="auto" w:fill="FFFFFF"/>
          <w:lang w:val="en-US"/>
        </w:rPr>
        <w:t xml:space="preserve"> 1. </w:t>
      </w:r>
      <w:proofErr w:type="spellStart"/>
      <w:r>
        <w:rPr>
          <w:rFonts w:ascii="Times New Roman" w:hAnsi="Times New Roman" w:cs="Times New Roman"/>
          <w:color w:val="000000" w:themeColor="text1"/>
          <w:sz w:val="26"/>
          <w:szCs w:val="26"/>
          <w:shd w:val="clear" w:color="auto" w:fill="FFFFFF"/>
          <w:lang w:val="en-US"/>
        </w:rPr>
        <w:t>Tổng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hai</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điểm</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của</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đường</w:t>
      </w:r>
      <w:proofErr w:type="spellEnd"/>
      <w:r>
        <w:rPr>
          <w:rFonts w:ascii="Times New Roman" w:hAnsi="Times New Roman" w:cs="Times New Roman"/>
          <w:color w:val="000000" w:themeColor="text1"/>
          <w:sz w:val="26"/>
          <w:szCs w:val="26"/>
          <w:shd w:val="clear" w:color="auto" w:fill="FFFFFF"/>
          <w:lang w:val="en-US"/>
        </w:rPr>
        <w:t xml:space="preserve"> </w:t>
      </w:r>
      <w:proofErr w:type="spellStart"/>
      <w:r>
        <w:rPr>
          <w:rFonts w:ascii="Times New Roman" w:hAnsi="Times New Roman" w:cs="Times New Roman"/>
          <w:color w:val="000000" w:themeColor="text1"/>
          <w:sz w:val="26"/>
          <w:szCs w:val="26"/>
          <w:shd w:val="clear" w:color="auto" w:fill="FFFFFF"/>
          <w:lang w:val="en-US"/>
        </w:rPr>
        <w:t>cong</w:t>
      </w:r>
      <w:proofErr w:type="spellEnd"/>
      <w:r>
        <w:rPr>
          <w:rFonts w:ascii="Times New Roman" w:hAnsi="Times New Roman" w:cs="Times New Roman"/>
          <w:color w:val="000000" w:themeColor="text1"/>
          <w:sz w:val="26"/>
          <w:szCs w:val="26"/>
          <w:shd w:val="clear" w:color="auto" w:fill="FFFFFF"/>
          <w:lang w:val="en-US"/>
        </w:rPr>
        <w:t xml:space="preserve"> Elliptic</w:t>
      </w:r>
    </w:p>
    <w:p w14:paraId="3882418C" w14:textId="77777777" w:rsidR="00B13613" w:rsidRDefault="00B13613" w:rsidP="00B13613">
      <w:pPr>
        <w:pStyle w:val="Heading1"/>
        <w:numPr>
          <w:ilvl w:val="1"/>
          <w:numId w:val="2"/>
        </w:numPr>
        <w:tabs>
          <w:tab w:val="num" w:pos="360"/>
        </w:tabs>
        <w:ind w:left="0" w:firstLine="0"/>
        <w:rPr>
          <w:sz w:val="30"/>
          <w:szCs w:val="30"/>
        </w:rPr>
      </w:pPr>
      <w:bookmarkStart w:id="3" w:name="_Toc126360062"/>
      <w:r w:rsidRPr="00A31CD3">
        <w:rPr>
          <w:sz w:val="30"/>
          <w:szCs w:val="30"/>
        </w:rPr>
        <w:lastRenderedPageBreak/>
        <w:t xml:space="preserve">Nhân vô hướng các điểm trên đường cong </w:t>
      </w:r>
      <w:proofErr w:type="spellStart"/>
      <w:r w:rsidRPr="00A31CD3">
        <w:rPr>
          <w:sz w:val="30"/>
          <w:szCs w:val="30"/>
        </w:rPr>
        <w:t>Elliptic</w:t>
      </w:r>
      <w:bookmarkEnd w:id="3"/>
      <w:proofErr w:type="spellEnd"/>
    </w:p>
    <w:p w14:paraId="7819785D" w14:textId="66400306" w:rsidR="00B13613" w:rsidRDefault="00B13613" w:rsidP="00B13613">
      <w:pPr>
        <w:ind w:firstLine="360"/>
        <w:rPr>
          <w:rFonts w:ascii="Times New Roman" w:hAnsi="Times New Roman" w:cs="Times New Roman"/>
          <w:color w:val="000000" w:themeColor="text1"/>
          <w:sz w:val="26"/>
          <w:szCs w:val="26"/>
          <w:shd w:val="clear" w:color="auto" w:fill="FFFFFF"/>
        </w:rPr>
      </w:pPr>
      <w:r w:rsidRPr="005A2B9F">
        <w:rPr>
          <w:rFonts w:ascii="Times New Roman" w:hAnsi="Times New Roman" w:cs="Times New Roman"/>
          <w:color w:val="000000" w:themeColor="text1"/>
          <w:sz w:val="26"/>
          <w:szCs w:val="26"/>
          <w:shd w:val="clear" w:color="auto" w:fill="FFFFFF"/>
        </w:rPr>
        <w:t xml:space="preserve">Phép nhân một số nguyên k với một điểm P thuộc đường cong </w:t>
      </w:r>
      <w:proofErr w:type="spellStart"/>
      <w:r w:rsidRPr="005A2B9F">
        <w:rPr>
          <w:rFonts w:ascii="Times New Roman" w:hAnsi="Times New Roman" w:cs="Times New Roman"/>
          <w:color w:val="000000" w:themeColor="text1"/>
          <w:sz w:val="26"/>
          <w:szCs w:val="26"/>
          <w:shd w:val="clear" w:color="auto" w:fill="FFFFFF"/>
        </w:rPr>
        <w:t>Elliptic</w:t>
      </w:r>
      <w:proofErr w:type="spellEnd"/>
      <w:r w:rsidRPr="005A2B9F">
        <w:rPr>
          <w:rFonts w:ascii="Times New Roman" w:hAnsi="Times New Roman" w:cs="Times New Roman"/>
          <w:color w:val="000000" w:themeColor="text1"/>
          <w:sz w:val="26"/>
          <w:szCs w:val="26"/>
          <w:shd w:val="clear" w:color="auto" w:fill="FFFFFF"/>
        </w:rPr>
        <w:t xml:space="preserve"> E là điểm Q được xác định bằng cách cộng k lần điểm P và dĩ nhiên Q </w:t>
      </w:r>
      <m:oMath>
        <m:r>
          <w:rPr>
            <w:rFonts w:ascii="Cambria Math" w:hAnsi="Cambria Math" w:cs="Times New Roman"/>
            <w:color w:val="000000" w:themeColor="text1"/>
            <w:sz w:val="26"/>
            <w:szCs w:val="26"/>
            <w:shd w:val="clear" w:color="auto" w:fill="FFFFFF"/>
          </w:rPr>
          <m:t>∈</m:t>
        </m:r>
      </m:oMath>
      <w:r w:rsidRPr="005A2B9F">
        <w:rPr>
          <w:rFonts w:ascii="Times New Roman" w:hAnsi="Times New Roman" w:cs="Times New Roman"/>
          <w:color w:val="000000" w:themeColor="text1"/>
          <w:sz w:val="26"/>
          <w:szCs w:val="26"/>
          <w:shd w:val="clear" w:color="auto" w:fill="FFFFFF"/>
        </w:rPr>
        <w:t xml:space="preserve"> E: k  P = P + P + P……+ P (k phép cộng điểm P). Vì vậy nếu G là một điểm thuộc đường cong </w:t>
      </w:r>
      <w:proofErr w:type="spellStart"/>
      <w:r w:rsidRPr="005A2B9F">
        <w:rPr>
          <w:rFonts w:ascii="Times New Roman" w:hAnsi="Times New Roman" w:cs="Times New Roman"/>
          <w:color w:val="000000" w:themeColor="text1"/>
          <w:sz w:val="26"/>
          <w:szCs w:val="26"/>
          <w:shd w:val="clear" w:color="auto" w:fill="FFFFFF"/>
        </w:rPr>
        <w:t>Elliptic</w:t>
      </w:r>
      <w:proofErr w:type="spellEnd"/>
      <w:r w:rsidRPr="005A2B9F">
        <w:rPr>
          <w:rFonts w:ascii="Times New Roman" w:hAnsi="Times New Roman" w:cs="Times New Roman"/>
          <w:color w:val="000000" w:themeColor="text1"/>
          <w:sz w:val="26"/>
          <w:szCs w:val="26"/>
          <w:shd w:val="clear" w:color="auto" w:fill="FFFFFF"/>
        </w:rPr>
        <w:t xml:space="preserve"> E thì với mỗi số nguyên dương k luôn dễ dàng xác định được điểm Q = k</w:t>
      </w:r>
      <m:oMath>
        <m:r>
          <w:rPr>
            <w:rFonts w:ascii="Cambria Math" w:hAnsi="Cambria Math" w:cs="Times New Roman"/>
            <w:color w:val="000000" w:themeColor="text1"/>
            <w:sz w:val="26"/>
            <w:szCs w:val="26"/>
            <w:shd w:val="clear" w:color="auto" w:fill="FFFFFF"/>
          </w:rPr>
          <m:t>×</m:t>
        </m:r>
      </m:oMath>
      <w:r w:rsidRPr="005A2B9F">
        <w:rPr>
          <w:rFonts w:ascii="Times New Roman" w:hAnsi="Times New Roman" w:cs="Times New Roman"/>
          <w:color w:val="000000" w:themeColor="text1"/>
          <w:sz w:val="26"/>
          <w:szCs w:val="26"/>
          <w:shd w:val="clear" w:color="auto" w:fill="FFFFFF"/>
        </w:rPr>
        <w:t>G.</w:t>
      </w:r>
    </w:p>
    <w:p w14:paraId="4F940E03" w14:textId="35A67A43" w:rsidR="00B13613" w:rsidRPr="00373221" w:rsidRDefault="00B13613" w:rsidP="001E73CC">
      <w:pPr>
        <w:ind w:firstLine="360"/>
      </w:pPr>
      <w:r w:rsidRPr="005A2B9F">
        <w:rPr>
          <w:rFonts w:ascii="Times New Roman" w:hAnsi="Times New Roman" w:cs="Times New Roman"/>
          <w:color w:val="000000" w:themeColor="text1"/>
          <w:sz w:val="26"/>
          <w:szCs w:val="26"/>
          <w:shd w:val="clear" w:color="auto" w:fill="FFFFFF"/>
        </w:rPr>
        <w:t xml:space="preserve">Khi tổng các điểm P và Q trên đường cong </w:t>
      </w:r>
      <w:proofErr w:type="spellStart"/>
      <w:r w:rsidRPr="005A2B9F">
        <w:rPr>
          <w:rFonts w:ascii="Times New Roman" w:hAnsi="Times New Roman" w:cs="Times New Roman"/>
          <w:color w:val="000000" w:themeColor="text1"/>
          <w:sz w:val="26"/>
          <w:szCs w:val="26"/>
          <w:shd w:val="clear" w:color="auto" w:fill="FFFFFF"/>
        </w:rPr>
        <w:t>Elliptic</w:t>
      </w:r>
      <w:proofErr w:type="spellEnd"/>
      <w:r w:rsidRPr="005A2B9F">
        <w:rPr>
          <w:rFonts w:ascii="Times New Roman" w:hAnsi="Times New Roman" w:cs="Times New Roman"/>
          <w:color w:val="000000" w:themeColor="text1"/>
          <w:sz w:val="26"/>
          <w:szCs w:val="26"/>
          <w:shd w:val="clear" w:color="auto" w:fill="FFFFFF"/>
        </w:rPr>
        <w:t xml:space="preserve"> E được chỉ ra trong Hình 1. Kết quả được xác định là điểm S thu được bằng cách đảo ngược dấu của tọa độ y của điểm R</w:t>
      </w:r>
      <w:r w:rsidR="00534735" w:rsidRPr="00534735">
        <w:rPr>
          <w:rFonts w:ascii="Times New Roman" w:hAnsi="Times New Roman" w:cs="Times New Roman"/>
          <w:color w:val="000000" w:themeColor="text1"/>
          <w:sz w:val="26"/>
          <w:szCs w:val="26"/>
          <w:shd w:val="clear" w:color="auto" w:fill="FFFFFF"/>
        </w:rPr>
        <w:t>’</w:t>
      </w:r>
      <w:r w:rsidRPr="005A2B9F">
        <w:rPr>
          <w:rFonts w:ascii="Times New Roman" w:hAnsi="Times New Roman" w:cs="Times New Roman"/>
          <w:color w:val="000000" w:themeColor="text1"/>
          <w:sz w:val="26"/>
          <w:szCs w:val="26"/>
          <w:shd w:val="clear" w:color="auto" w:fill="FFFFFF"/>
        </w:rPr>
        <w:t>, trong đó R</w:t>
      </w:r>
      <w:r w:rsidR="00534735" w:rsidRPr="00534735">
        <w:rPr>
          <w:rFonts w:ascii="Times New Roman" w:hAnsi="Times New Roman" w:cs="Times New Roman"/>
          <w:color w:val="000000" w:themeColor="text1"/>
          <w:sz w:val="26"/>
          <w:szCs w:val="26"/>
          <w:shd w:val="clear" w:color="auto" w:fill="FFFFFF"/>
        </w:rPr>
        <w:t>’</w:t>
      </w:r>
      <w:r w:rsidRPr="005A2B9F">
        <w:rPr>
          <w:rFonts w:ascii="Times New Roman" w:hAnsi="Times New Roman" w:cs="Times New Roman"/>
          <w:color w:val="000000" w:themeColor="text1"/>
          <w:sz w:val="26"/>
          <w:szCs w:val="26"/>
          <w:shd w:val="clear" w:color="auto" w:fill="FFFFFF"/>
        </w:rPr>
        <w:t xml:space="preserve"> là giao điểm của E và đường thẳng đi qua P và Q. Nếu P và Q ở cùng một vị trí, đường thẳng là tiếp tuyến của E tại P. Ngoài ra, tổng điểm tại vô cực và điểm P được xác định là chính điểm P.</w:t>
      </w:r>
    </w:p>
    <w:p w14:paraId="7DEA7090" w14:textId="77777777" w:rsidR="00B13613" w:rsidRPr="004658B7" w:rsidRDefault="00B13613" w:rsidP="00B13613">
      <w:pPr>
        <w:pStyle w:val="Heading1"/>
        <w:spacing w:line="276" w:lineRule="auto"/>
        <w:jc w:val="center"/>
        <w:rPr>
          <w:rFonts w:cs="Times New Roman"/>
          <w:sz w:val="30"/>
          <w:szCs w:val="30"/>
        </w:rPr>
      </w:pPr>
      <w:bookmarkStart w:id="4" w:name="_Toc126360063"/>
      <w:r w:rsidRPr="004658B7">
        <w:rPr>
          <w:rFonts w:cs="Times New Roman"/>
          <w:sz w:val="30"/>
          <w:szCs w:val="30"/>
        </w:rPr>
        <w:t xml:space="preserve">Phần 2 : Hệ Mật Dựa Trên Đường Cong </w:t>
      </w:r>
      <w:proofErr w:type="spellStart"/>
      <w:r w:rsidRPr="004658B7">
        <w:rPr>
          <w:rFonts w:cs="Times New Roman"/>
          <w:sz w:val="30"/>
          <w:szCs w:val="30"/>
        </w:rPr>
        <w:t>Elliptic</w:t>
      </w:r>
      <w:proofErr w:type="spellEnd"/>
      <w:r w:rsidRPr="004658B7">
        <w:rPr>
          <w:rFonts w:cs="Times New Roman"/>
          <w:sz w:val="30"/>
          <w:szCs w:val="30"/>
        </w:rPr>
        <w:t xml:space="preserve"> và Những Ứng Dụng</w:t>
      </w:r>
      <w:bookmarkEnd w:id="4"/>
    </w:p>
    <w:p w14:paraId="25ED3E99" w14:textId="77777777" w:rsidR="00B13613" w:rsidRDefault="00B13613" w:rsidP="00B13613">
      <w:pPr>
        <w:pStyle w:val="Heading1"/>
        <w:numPr>
          <w:ilvl w:val="1"/>
          <w:numId w:val="1"/>
        </w:numPr>
        <w:tabs>
          <w:tab w:val="num" w:pos="360"/>
        </w:tabs>
        <w:spacing w:line="276" w:lineRule="auto"/>
        <w:ind w:left="0" w:firstLine="0"/>
        <w:rPr>
          <w:rFonts w:cs="Times New Roman"/>
          <w:sz w:val="30"/>
          <w:szCs w:val="30"/>
          <w:lang w:val="en-US"/>
        </w:rPr>
      </w:pPr>
      <w:bookmarkStart w:id="5" w:name="_Toc126360064"/>
      <w:proofErr w:type="spellStart"/>
      <w:r w:rsidRPr="00A31CD3">
        <w:rPr>
          <w:rFonts w:cs="Times New Roman"/>
          <w:sz w:val="30"/>
          <w:szCs w:val="30"/>
          <w:lang w:val="en-US"/>
        </w:rPr>
        <w:t>Bài</w:t>
      </w:r>
      <w:proofErr w:type="spellEnd"/>
      <w:r w:rsidRPr="00A31CD3">
        <w:rPr>
          <w:rFonts w:cs="Times New Roman"/>
          <w:sz w:val="30"/>
          <w:szCs w:val="30"/>
          <w:lang w:val="en-US"/>
        </w:rPr>
        <w:t xml:space="preserve"> </w:t>
      </w:r>
      <w:proofErr w:type="spellStart"/>
      <w:r w:rsidRPr="00A31CD3">
        <w:rPr>
          <w:rFonts w:cs="Times New Roman"/>
          <w:sz w:val="30"/>
          <w:szCs w:val="30"/>
          <w:lang w:val="en-US"/>
        </w:rPr>
        <w:t>toán</w:t>
      </w:r>
      <w:proofErr w:type="spellEnd"/>
      <w:r w:rsidRPr="00A31CD3">
        <w:rPr>
          <w:rFonts w:cs="Times New Roman"/>
          <w:sz w:val="30"/>
          <w:szCs w:val="30"/>
          <w:lang w:val="en-US"/>
        </w:rPr>
        <w:t xml:space="preserve"> Logarithm </w:t>
      </w:r>
      <w:proofErr w:type="spellStart"/>
      <w:r w:rsidRPr="00A31CD3">
        <w:rPr>
          <w:rFonts w:cs="Times New Roman"/>
          <w:sz w:val="30"/>
          <w:szCs w:val="30"/>
          <w:lang w:val="en-US"/>
        </w:rPr>
        <w:t>rời</w:t>
      </w:r>
      <w:proofErr w:type="spellEnd"/>
      <w:r w:rsidRPr="00A31CD3">
        <w:rPr>
          <w:rFonts w:cs="Times New Roman"/>
          <w:sz w:val="30"/>
          <w:szCs w:val="30"/>
          <w:lang w:val="en-US"/>
        </w:rPr>
        <w:t xml:space="preserve"> </w:t>
      </w:r>
      <w:proofErr w:type="spellStart"/>
      <w:r w:rsidRPr="00A31CD3">
        <w:rPr>
          <w:rFonts w:cs="Times New Roman"/>
          <w:sz w:val="30"/>
          <w:szCs w:val="30"/>
          <w:lang w:val="en-US"/>
        </w:rPr>
        <w:t>rạc</w:t>
      </w:r>
      <w:bookmarkEnd w:id="5"/>
      <w:proofErr w:type="spellEnd"/>
    </w:p>
    <w:p w14:paraId="198737D8" w14:textId="4BEF0BE6" w:rsidR="00B13613" w:rsidRPr="00147CBC" w:rsidRDefault="00B13613" w:rsidP="00B13613">
      <w:pPr>
        <w:ind w:firstLine="360"/>
        <w:rPr>
          <w:rFonts w:ascii="Times New Roman" w:hAnsi="Times New Roman" w:cs="Times New Roman"/>
          <w:i/>
          <w:iCs/>
          <w:color w:val="000000" w:themeColor="text1"/>
          <w:sz w:val="26"/>
          <w:szCs w:val="26"/>
          <w:shd w:val="clear" w:color="auto" w:fill="FFFFFF"/>
        </w:rPr>
      </w:pPr>
      <w:r w:rsidRPr="0030398F">
        <w:rPr>
          <w:rFonts w:ascii="Times New Roman" w:hAnsi="Times New Roman" w:cs="Times New Roman"/>
          <w:color w:val="000000" w:themeColor="text1"/>
          <w:sz w:val="26"/>
          <w:szCs w:val="26"/>
          <w:shd w:val="clear" w:color="auto" w:fill="FFFFFF"/>
        </w:rPr>
        <w:t xml:space="preserve">Định nghĩa: Bài toán </w:t>
      </w:r>
      <w:proofErr w:type="spellStart"/>
      <w:r w:rsidRPr="0030398F">
        <w:rPr>
          <w:rFonts w:ascii="Times New Roman" w:hAnsi="Times New Roman" w:cs="Times New Roman"/>
          <w:color w:val="000000" w:themeColor="text1"/>
          <w:sz w:val="26"/>
          <w:szCs w:val="26"/>
          <w:shd w:val="clear" w:color="auto" w:fill="FFFFFF"/>
        </w:rPr>
        <w:t>Logarithm</w:t>
      </w:r>
      <w:proofErr w:type="spellEnd"/>
      <w:r w:rsidRPr="0030398F">
        <w:rPr>
          <w:rFonts w:ascii="Times New Roman" w:hAnsi="Times New Roman" w:cs="Times New Roman"/>
          <w:color w:val="000000" w:themeColor="text1"/>
          <w:sz w:val="26"/>
          <w:szCs w:val="26"/>
          <w:shd w:val="clear" w:color="auto" w:fill="FFFFFF"/>
        </w:rPr>
        <w:t xml:space="preserve"> rời rạc trên đường cong </w:t>
      </w:r>
      <w:proofErr w:type="spellStart"/>
      <w:r w:rsidRPr="0030398F">
        <w:rPr>
          <w:rFonts w:ascii="Times New Roman" w:hAnsi="Times New Roman" w:cs="Times New Roman"/>
          <w:color w:val="000000" w:themeColor="text1"/>
          <w:sz w:val="26"/>
          <w:szCs w:val="26"/>
          <w:shd w:val="clear" w:color="auto" w:fill="FFFFFF"/>
        </w:rPr>
        <w:t>Elliptic</w:t>
      </w:r>
      <w:proofErr w:type="spellEnd"/>
      <w:r w:rsidRPr="0030398F">
        <w:rPr>
          <w:rFonts w:ascii="Times New Roman" w:hAnsi="Times New Roman" w:cs="Times New Roman"/>
          <w:color w:val="000000" w:themeColor="text1"/>
          <w:sz w:val="26"/>
          <w:szCs w:val="26"/>
          <w:shd w:val="clear" w:color="auto" w:fill="FFFFFF"/>
        </w:rPr>
        <w:t xml:space="preserve"> (ECDLP): </w:t>
      </w:r>
      <w:r w:rsidRPr="00147CBC">
        <w:rPr>
          <w:rFonts w:ascii="Times New Roman" w:hAnsi="Times New Roman" w:cs="Times New Roman"/>
          <w:i/>
          <w:iCs/>
          <w:color w:val="000000" w:themeColor="text1"/>
          <w:sz w:val="26"/>
          <w:szCs w:val="26"/>
          <w:shd w:val="clear" w:color="auto" w:fill="FFFFFF"/>
        </w:rPr>
        <w:t xml:space="preserve">Cho đường cong E trên trường hữu hạn </w:t>
      </w:r>
      <m:oMath>
        <m:sSub>
          <m:sSubPr>
            <m:ctrlPr>
              <w:rPr>
                <w:rFonts w:ascii="Cambria Math" w:hAnsi="Cambria Math" w:cs="Times New Roman"/>
                <w:i/>
                <w:iCs/>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F</m:t>
            </m:r>
          </m:e>
          <m:sub>
            <m:r>
              <w:rPr>
                <w:rFonts w:ascii="Cambria Math" w:hAnsi="Cambria Math" w:cs="Times New Roman"/>
                <w:color w:val="000000" w:themeColor="text1"/>
                <w:sz w:val="26"/>
                <w:szCs w:val="26"/>
                <w:shd w:val="clear" w:color="auto" w:fill="FFFFFF"/>
              </w:rPr>
              <m:t>q</m:t>
            </m:r>
          </m:sub>
        </m:sSub>
      </m:oMath>
      <w:r w:rsidRPr="00147CBC">
        <w:rPr>
          <w:rFonts w:ascii="Times New Roman" w:hAnsi="Times New Roman" w:cs="Times New Roman"/>
          <w:i/>
          <w:iCs/>
          <w:color w:val="000000" w:themeColor="text1"/>
          <w:sz w:val="26"/>
          <w:szCs w:val="26"/>
          <w:shd w:val="clear" w:color="auto" w:fill="FFFFFF"/>
        </w:rPr>
        <w:t xml:space="preserve">, điểm P </w:t>
      </w:r>
      <w:r w:rsidRPr="00147CBC">
        <w:rPr>
          <w:rFonts w:ascii="Times New Roman" w:hAnsi="Times New Roman" w:cs="Times New Roman" w:hint="eastAsia"/>
          <w:i/>
          <w:iCs/>
          <w:color w:val="000000" w:themeColor="text1"/>
          <w:sz w:val="26"/>
          <w:szCs w:val="26"/>
          <w:shd w:val="clear" w:color="auto" w:fill="FFFFFF"/>
        </w:rPr>
        <w:t>∈</w:t>
      </w:r>
      <w:r w:rsidRPr="00147CBC">
        <w:rPr>
          <w:rFonts w:ascii="Times New Roman" w:hAnsi="Times New Roman" w:cs="Times New Roman" w:hint="eastAsia"/>
          <w:i/>
          <w:iCs/>
          <w:color w:val="000000" w:themeColor="text1"/>
          <w:sz w:val="26"/>
          <w:szCs w:val="26"/>
          <w:shd w:val="clear" w:color="auto" w:fill="FFFFFF"/>
        </w:rPr>
        <w:t xml:space="preserve"> </w:t>
      </w:r>
      <w:r w:rsidRPr="00147CBC">
        <w:rPr>
          <w:rFonts w:ascii="Times New Roman" w:hAnsi="Times New Roman" w:cs="Times New Roman"/>
          <w:i/>
          <w:iCs/>
          <w:color w:val="000000" w:themeColor="text1"/>
          <w:sz w:val="26"/>
          <w:szCs w:val="26"/>
          <w:shd w:val="clear" w:color="auto" w:fill="FFFFFF"/>
        </w:rPr>
        <w:t>E(</w:t>
      </w:r>
      <m:oMath>
        <m:sSub>
          <m:sSubPr>
            <m:ctrlPr>
              <w:rPr>
                <w:rFonts w:ascii="Cambria Math" w:hAnsi="Cambria Math" w:cs="Times New Roman"/>
                <w:i/>
                <w:iCs/>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F</m:t>
            </m:r>
          </m:e>
          <m:sub>
            <m:r>
              <w:rPr>
                <w:rFonts w:ascii="Cambria Math" w:hAnsi="Cambria Math" w:cs="Times New Roman"/>
                <w:color w:val="000000" w:themeColor="text1"/>
                <w:sz w:val="26"/>
                <w:szCs w:val="26"/>
                <w:shd w:val="clear" w:color="auto" w:fill="FFFFFF"/>
              </w:rPr>
              <m:t>q</m:t>
            </m:r>
          </m:sub>
        </m:sSub>
      </m:oMath>
      <w:r w:rsidRPr="00147CBC">
        <w:rPr>
          <w:rFonts w:ascii="Times New Roman" w:hAnsi="Times New Roman" w:cs="Times New Roman"/>
          <w:i/>
          <w:iCs/>
          <w:color w:val="000000" w:themeColor="text1"/>
          <w:sz w:val="26"/>
          <w:szCs w:val="26"/>
          <w:shd w:val="clear" w:color="auto" w:fill="FFFFFF"/>
        </w:rPr>
        <w:t>) với bậc n(</w:t>
      </w:r>
      <w:proofErr w:type="spellStart"/>
      <w:r w:rsidRPr="00147CBC">
        <w:rPr>
          <w:rFonts w:ascii="Times New Roman" w:hAnsi="Times New Roman" w:cs="Times New Roman"/>
          <w:i/>
          <w:iCs/>
          <w:color w:val="000000" w:themeColor="text1"/>
          <w:sz w:val="26"/>
          <w:szCs w:val="26"/>
          <w:shd w:val="clear" w:color="auto" w:fill="FFFFFF"/>
        </w:rPr>
        <w:t>nP</w:t>
      </w:r>
      <w:proofErr w:type="spellEnd"/>
      <w:r w:rsidRPr="00147CBC">
        <w:rPr>
          <w:rFonts w:ascii="Times New Roman" w:hAnsi="Times New Roman" w:cs="Times New Roman"/>
          <w:i/>
          <w:iCs/>
          <w:color w:val="000000" w:themeColor="text1"/>
          <w:sz w:val="26"/>
          <w:szCs w:val="26"/>
          <w:shd w:val="clear" w:color="auto" w:fill="FFFFFF"/>
        </w:rPr>
        <w:t xml:space="preserve"> = O = </w:t>
      </w:r>
      <w:r w:rsidRPr="00147CBC">
        <w:rPr>
          <w:rFonts w:ascii="Times New Roman" w:hAnsi="Times New Roman" w:cs="Times New Roman" w:hint="eastAsia"/>
          <w:i/>
          <w:iCs/>
          <w:color w:val="000000" w:themeColor="text1"/>
          <w:sz w:val="26"/>
          <w:szCs w:val="26"/>
          <w:shd w:val="clear" w:color="auto" w:fill="FFFFFF"/>
        </w:rPr>
        <w:t>∞</w:t>
      </w:r>
      <w:r w:rsidRPr="00147CBC">
        <w:rPr>
          <w:rFonts w:ascii="Times New Roman" w:hAnsi="Times New Roman" w:cs="Times New Roman"/>
          <w:i/>
          <w:iCs/>
          <w:color w:val="000000" w:themeColor="text1"/>
          <w:sz w:val="26"/>
          <w:szCs w:val="26"/>
          <w:shd w:val="clear" w:color="auto" w:fill="FFFFFF"/>
        </w:rPr>
        <w:t xml:space="preserve">)và điểm Q </w:t>
      </w:r>
      <w:r w:rsidRPr="00147CBC">
        <w:rPr>
          <w:rFonts w:ascii="Times New Roman" w:hAnsi="Times New Roman" w:cs="Times New Roman" w:hint="eastAsia"/>
          <w:i/>
          <w:iCs/>
          <w:color w:val="000000" w:themeColor="text1"/>
          <w:sz w:val="26"/>
          <w:szCs w:val="26"/>
          <w:shd w:val="clear" w:color="auto" w:fill="FFFFFF"/>
        </w:rPr>
        <w:t>∈</w:t>
      </w:r>
      <w:r w:rsidRPr="00147CBC">
        <w:rPr>
          <w:rFonts w:ascii="Times New Roman" w:hAnsi="Times New Roman" w:cs="Times New Roman"/>
          <w:i/>
          <w:iCs/>
          <w:color w:val="000000" w:themeColor="text1"/>
          <w:sz w:val="26"/>
          <w:szCs w:val="26"/>
          <w:shd w:val="clear" w:color="auto" w:fill="FFFFFF"/>
        </w:rPr>
        <w:t xml:space="preserve"> E(</w:t>
      </w:r>
      <m:oMath>
        <m:sSub>
          <m:sSubPr>
            <m:ctrlPr>
              <w:rPr>
                <w:rFonts w:ascii="Cambria Math" w:hAnsi="Cambria Math" w:cs="Times New Roman"/>
                <w:i/>
                <w:iCs/>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F</m:t>
            </m:r>
          </m:e>
          <m:sub>
            <m:r>
              <w:rPr>
                <w:rFonts w:ascii="Cambria Math" w:hAnsi="Cambria Math" w:cs="Times New Roman"/>
                <w:color w:val="000000" w:themeColor="text1"/>
                <w:sz w:val="26"/>
                <w:szCs w:val="26"/>
                <w:shd w:val="clear" w:color="auto" w:fill="FFFFFF"/>
              </w:rPr>
              <m:t>q</m:t>
            </m:r>
          </m:sub>
        </m:sSub>
      </m:oMath>
      <w:r w:rsidRPr="00147CBC">
        <w:rPr>
          <w:rFonts w:ascii="Times New Roman" w:hAnsi="Times New Roman" w:cs="Times New Roman"/>
          <w:i/>
          <w:iCs/>
          <w:color w:val="000000" w:themeColor="text1"/>
          <w:sz w:val="26"/>
          <w:szCs w:val="26"/>
          <w:shd w:val="clear" w:color="auto" w:fill="FFFFFF"/>
        </w:rPr>
        <w:t xml:space="preserve">), tìm số nguyên k </w:t>
      </w:r>
      <w:r w:rsidRPr="00147CBC">
        <w:rPr>
          <w:rFonts w:ascii="Times New Roman" w:hAnsi="Times New Roman" w:cs="Times New Roman" w:hint="eastAsia"/>
          <w:i/>
          <w:iCs/>
          <w:color w:val="000000" w:themeColor="text1"/>
          <w:sz w:val="26"/>
          <w:szCs w:val="26"/>
          <w:shd w:val="clear" w:color="auto" w:fill="FFFFFF"/>
        </w:rPr>
        <w:t>∈</w:t>
      </w:r>
      <w:r w:rsidRPr="00147CBC">
        <w:rPr>
          <w:rFonts w:ascii="Times New Roman" w:hAnsi="Times New Roman" w:cs="Times New Roman"/>
          <w:i/>
          <w:iCs/>
          <w:color w:val="000000" w:themeColor="text1"/>
          <w:sz w:val="26"/>
          <w:szCs w:val="26"/>
          <w:shd w:val="clear" w:color="auto" w:fill="FFFFFF"/>
        </w:rPr>
        <w:t xml:space="preserve"> [0,n−1] sao cho Q = </w:t>
      </w:r>
      <w:proofErr w:type="spellStart"/>
      <w:r w:rsidRPr="00147CBC">
        <w:rPr>
          <w:rFonts w:ascii="Times New Roman" w:hAnsi="Times New Roman" w:cs="Times New Roman"/>
          <w:i/>
          <w:iCs/>
          <w:color w:val="000000" w:themeColor="text1"/>
          <w:sz w:val="26"/>
          <w:szCs w:val="26"/>
          <w:shd w:val="clear" w:color="auto" w:fill="FFFFFF"/>
        </w:rPr>
        <w:t>kP</w:t>
      </w:r>
      <w:proofErr w:type="spellEnd"/>
      <w:r w:rsidRPr="00147CBC">
        <w:rPr>
          <w:rFonts w:ascii="Times New Roman" w:hAnsi="Times New Roman" w:cs="Times New Roman"/>
          <w:i/>
          <w:iCs/>
          <w:color w:val="000000" w:themeColor="text1"/>
          <w:sz w:val="26"/>
          <w:szCs w:val="26"/>
          <w:shd w:val="clear" w:color="auto" w:fill="FFFFFF"/>
        </w:rPr>
        <w:t xml:space="preserve"> . Số nguyên  k được gọi là </w:t>
      </w:r>
      <w:proofErr w:type="spellStart"/>
      <w:r w:rsidRPr="00147CBC">
        <w:rPr>
          <w:rFonts w:ascii="Times New Roman" w:hAnsi="Times New Roman" w:cs="Times New Roman"/>
          <w:i/>
          <w:iCs/>
          <w:color w:val="000000" w:themeColor="text1"/>
          <w:sz w:val="26"/>
          <w:szCs w:val="26"/>
          <w:shd w:val="clear" w:color="auto" w:fill="FFFFFF"/>
        </w:rPr>
        <w:t>Logarithm</w:t>
      </w:r>
      <w:proofErr w:type="spellEnd"/>
      <w:r w:rsidRPr="00147CBC">
        <w:rPr>
          <w:rFonts w:ascii="Times New Roman" w:hAnsi="Times New Roman" w:cs="Times New Roman"/>
          <w:i/>
          <w:iCs/>
          <w:color w:val="000000" w:themeColor="text1"/>
          <w:sz w:val="26"/>
          <w:szCs w:val="26"/>
          <w:shd w:val="clear" w:color="auto" w:fill="FFFFFF"/>
        </w:rPr>
        <w:t xml:space="preserve"> rời rạc của  Q với cơ sở  P , và thường được viết là  k =</w:t>
      </w:r>
      <w:r w:rsidR="00147CBC" w:rsidRPr="00147CBC">
        <w:rPr>
          <w:rFonts w:ascii="Times New Roman" w:hAnsi="Times New Roman" w:cs="Times New Roman"/>
          <w:i/>
          <w:iCs/>
          <w:color w:val="000000" w:themeColor="text1"/>
          <w:sz w:val="26"/>
          <w:szCs w:val="26"/>
          <w:shd w:val="clear" w:color="auto" w:fill="FFFFFF"/>
        </w:rPr>
        <w:t xml:space="preserve"> </w:t>
      </w:r>
      <m:oMath>
        <m:func>
          <m:funcPr>
            <m:ctrlPr>
              <w:rPr>
                <w:rFonts w:ascii="Cambria Math" w:hAnsi="Cambria Math" w:cs="Times New Roman"/>
                <w:i/>
                <w:iCs/>
                <w:color w:val="000000" w:themeColor="text1"/>
                <w:sz w:val="26"/>
                <w:szCs w:val="26"/>
                <w:shd w:val="clear" w:color="auto" w:fill="FFFFFF"/>
              </w:rPr>
            </m:ctrlPr>
          </m:funcPr>
          <m:fName>
            <m:sSub>
              <m:sSubPr>
                <m:ctrlPr>
                  <w:rPr>
                    <w:rFonts w:ascii="Cambria Math" w:hAnsi="Cambria Math" w:cs="Times New Roman"/>
                    <w:i/>
                    <w:iCs/>
                    <w:color w:val="000000" w:themeColor="text1"/>
                    <w:sz w:val="26"/>
                    <w:szCs w:val="26"/>
                    <w:shd w:val="clear" w:color="auto" w:fill="FFFFFF"/>
                  </w:rPr>
                </m:ctrlPr>
              </m:sSubPr>
              <m:e>
                <m:r>
                  <m:rPr>
                    <m:sty m:val="p"/>
                  </m:rPr>
                  <w:rPr>
                    <w:rFonts w:ascii="Cambria Math" w:hAnsi="Cambria Math" w:cs="Times New Roman"/>
                    <w:color w:val="000000" w:themeColor="text1"/>
                    <w:sz w:val="26"/>
                    <w:szCs w:val="26"/>
                    <w:shd w:val="clear" w:color="auto" w:fill="FFFFFF"/>
                  </w:rPr>
                  <m:t>log</m:t>
                </m:r>
              </m:e>
              <m:sub>
                <m:r>
                  <w:rPr>
                    <w:rFonts w:ascii="Cambria Math" w:hAnsi="Cambria Math" w:cs="Times New Roman"/>
                    <w:color w:val="000000" w:themeColor="text1"/>
                    <w:sz w:val="26"/>
                    <w:szCs w:val="26"/>
                    <w:shd w:val="clear" w:color="auto" w:fill="FFFFFF"/>
                  </w:rPr>
                  <m:t>P</m:t>
                </m:r>
              </m:sub>
            </m:sSub>
          </m:fName>
          <m:e>
            <m:r>
              <w:rPr>
                <w:rFonts w:ascii="Cambria Math" w:hAnsi="Cambria Math" w:cs="Times New Roman"/>
                <w:color w:val="000000" w:themeColor="text1"/>
                <w:sz w:val="26"/>
                <w:szCs w:val="26"/>
                <w:shd w:val="clear" w:color="auto" w:fill="FFFFFF"/>
              </w:rPr>
              <m:t>Q</m:t>
            </m:r>
          </m:e>
        </m:func>
      </m:oMath>
      <w:r w:rsidRPr="00147CBC">
        <w:rPr>
          <w:rFonts w:ascii="Times New Roman" w:hAnsi="Times New Roman" w:cs="Times New Roman"/>
          <w:i/>
          <w:iCs/>
          <w:color w:val="000000" w:themeColor="text1"/>
          <w:sz w:val="26"/>
          <w:szCs w:val="26"/>
          <w:shd w:val="clear" w:color="auto" w:fill="FFFFFF"/>
        </w:rPr>
        <w:t>.</w:t>
      </w:r>
    </w:p>
    <w:p w14:paraId="73761F26" w14:textId="27FD4C6E" w:rsidR="00B13613" w:rsidRPr="0030398F" w:rsidRDefault="00B13613" w:rsidP="00B13613">
      <w:pPr>
        <w:ind w:firstLine="360"/>
        <w:rPr>
          <w:rFonts w:ascii="Times New Roman" w:hAnsi="Times New Roman" w:cs="Times New Roman"/>
          <w:color w:val="000000" w:themeColor="text1"/>
          <w:sz w:val="26"/>
          <w:szCs w:val="26"/>
          <w:shd w:val="clear" w:color="auto" w:fill="FFFFFF"/>
        </w:rPr>
      </w:pPr>
      <w:r w:rsidRPr="0030398F">
        <w:rPr>
          <w:rFonts w:ascii="Times New Roman" w:hAnsi="Times New Roman" w:cs="Times New Roman"/>
          <w:color w:val="000000" w:themeColor="text1"/>
          <w:sz w:val="26"/>
          <w:szCs w:val="26"/>
          <w:shd w:val="clear" w:color="auto" w:fill="FFFFFF"/>
        </w:rPr>
        <w:t>Bất kỳ một hệ mật khóa công khai nào cũng phải sử dụng một bài toán khó để xây dựng hàm một chiều. Ý nghĩa một chiều ở đây có nghĩa là tính thuận thì dễ</w:t>
      </w:r>
      <w:r w:rsidR="009C595D" w:rsidRPr="009C595D">
        <w:rPr>
          <w:rFonts w:ascii="Times New Roman" w:hAnsi="Times New Roman" w:cs="Times New Roman"/>
          <w:color w:val="000000" w:themeColor="text1"/>
          <w:sz w:val="26"/>
          <w:szCs w:val="26"/>
          <w:shd w:val="clear" w:color="auto" w:fill="FFFFFF"/>
        </w:rPr>
        <w:t xml:space="preserve"> </w:t>
      </w:r>
      <w:r w:rsidRPr="0030398F">
        <w:rPr>
          <w:rFonts w:ascii="Times New Roman" w:hAnsi="Times New Roman" w:cs="Times New Roman"/>
          <w:color w:val="000000" w:themeColor="text1"/>
          <w:sz w:val="26"/>
          <w:szCs w:val="26"/>
          <w:shd w:val="clear" w:color="auto" w:fill="FFFFFF"/>
        </w:rPr>
        <w:t xml:space="preserve">(thuật toán giải trong thời gian đa thức) và tính ngược thì khó (thuật toán giải với thời gian không phải là đa thức - thường là hàm mũ hoặc nửa mũ). Các tham số của Hệ mật dựa trên đường cong </w:t>
      </w:r>
      <w:proofErr w:type="spellStart"/>
      <w:r w:rsidRPr="0030398F">
        <w:rPr>
          <w:rFonts w:ascii="Times New Roman" w:hAnsi="Times New Roman" w:cs="Times New Roman"/>
          <w:color w:val="000000" w:themeColor="text1"/>
          <w:sz w:val="26"/>
          <w:szCs w:val="26"/>
          <w:shd w:val="clear" w:color="auto" w:fill="FFFFFF"/>
        </w:rPr>
        <w:t>Elliptic</w:t>
      </w:r>
      <w:proofErr w:type="spellEnd"/>
      <w:r w:rsidRPr="0030398F">
        <w:rPr>
          <w:rFonts w:ascii="Times New Roman" w:hAnsi="Times New Roman" w:cs="Times New Roman"/>
          <w:color w:val="000000" w:themeColor="text1"/>
          <w:sz w:val="26"/>
          <w:szCs w:val="26"/>
          <w:shd w:val="clear" w:color="auto" w:fill="FFFFFF"/>
        </w:rPr>
        <w:t xml:space="preserve"> (ECC) cần phải được lựa chọn cẩn thận để tránh được các tấn công đối với bài toán ECDLP. Thuật toán vét cạn để giải</w:t>
      </w:r>
      <w:r w:rsidR="00736D8C" w:rsidRPr="00736D8C">
        <w:rPr>
          <w:rFonts w:ascii="Times New Roman" w:hAnsi="Times New Roman" w:cs="Times New Roman"/>
          <w:color w:val="000000" w:themeColor="text1"/>
          <w:sz w:val="26"/>
          <w:szCs w:val="26"/>
          <w:shd w:val="clear" w:color="auto" w:fill="FFFFFF"/>
        </w:rPr>
        <w:t xml:space="preserve"> </w:t>
      </w:r>
      <w:r w:rsidRPr="0030398F">
        <w:rPr>
          <w:rFonts w:ascii="Times New Roman" w:hAnsi="Times New Roman" w:cs="Times New Roman"/>
          <w:color w:val="000000" w:themeColor="text1"/>
          <w:sz w:val="26"/>
          <w:szCs w:val="26"/>
          <w:shd w:val="clear" w:color="auto" w:fill="FFFFFF"/>
        </w:rPr>
        <w:t xml:space="preserve">bài toán ECDLP là lần lượt tính thử các điểm P,2P,3P,... cho đến khi điểm mới tính được đúng bằng điểm Q. Trong trường hợp xấu nhất sẽ phải cần đến n bước thử, trung bình thường là n/2 là đạt được điểm Q, do đó cần phải chọn n đủ lớn để bài toán vét cạn là không khả thi (n </w:t>
      </w:r>
      <w:r w:rsidRPr="0030398F">
        <w:rPr>
          <w:rFonts w:ascii="Times New Roman" w:hAnsi="Times New Roman" w:cs="Times New Roman" w:hint="eastAsia"/>
          <w:color w:val="000000" w:themeColor="text1"/>
          <w:sz w:val="26"/>
          <w:szCs w:val="26"/>
          <w:shd w:val="clear" w:color="auto" w:fill="FFFFFF"/>
        </w:rPr>
        <w:t>≥</w:t>
      </w:r>
      <m:oMath>
        <m:sSup>
          <m:sSupPr>
            <m:ctrlPr>
              <w:rPr>
                <w:rFonts w:ascii="Cambria Math" w:hAnsi="Cambria Math" w:cs="Times New Roman"/>
                <w:i/>
                <w:color w:val="000000" w:themeColor="text1"/>
                <w:sz w:val="26"/>
                <w:szCs w:val="26"/>
                <w:shd w:val="clear" w:color="auto" w:fill="FFFFFF"/>
              </w:rPr>
            </m:ctrlPr>
          </m:sSupPr>
          <m:e>
            <m:r>
              <w:rPr>
                <w:rFonts w:ascii="Cambria Math" w:hAnsi="Cambria Math" w:cs="Times New Roman"/>
                <w:color w:val="000000" w:themeColor="text1"/>
                <w:sz w:val="26"/>
                <w:szCs w:val="26"/>
                <w:shd w:val="clear" w:color="auto" w:fill="FFFFFF"/>
              </w:rPr>
              <m:t>2</m:t>
            </m:r>
          </m:e>
          <m:sup>
            <m:r>
              <w:rPr>
                <w:rFonts w:ascii="Cambria Math" w:hAnsi="Cambria Math" w:cs="Times New Roman"/>
                <w:color w:val="000000" w:themeColor="text1"/>
                <w:sz w:val="26"/>
                <w:szCs w:val="26"/>
                <w:shd w:val="clear" w:color="auto" w:fill="FFFFFF"/>
              </w:rPr>
              <m:t>160</m:t>
            </m:r>
          </m:sup>
        </m:sSup>
      </m:oMath>
      <w:r w:rsidRPr="0030398F">
        <w:rPr>
          <w:rFonts w:ascii="Times New Roman" w:hAnsi="Times New Roman" w:cs="Times New Roman"/>
          <w:color w:val="000000" w:themeColor="text1"/>
          <w:sz w:val="26"/>
          <w:szCs w:val="26"/>
          <w:shd w:val="clear" w:color="auto" w:fill="FFFFFF"/>
        </w:rPr>
        <w:t>).Thuật toán tốt nhất hiện nay để tấn công bài toán ECDLP là sự kết hợp của</w:t>
      </w:r>
      <w:r w:rsidR="00736D8C" w:rsidRPr="00736D8C">
        <w:rPr>
          <w:rFonts w:ascii="Times New Roman" w:hAnsi="Times New Roman" w:cs="Times New Roman"/>
          <w:color w:val="000000" w:themeColor="text1"/>
          <w:sz w:val="26"/>
          <w:szCs w:val="26"/>
          <w:shd w:val="clear" w:color="auto" w:fill="FFFFFF"/>
        </w:rPr>
        <w:t xml:space="preserve"> </w:t>
      </w:r>
      <w:r w:rsidRPr="0030398F">
        <w:rPr>
          <w:rFonts w:ascii="Times New Roman" w:hAnsi="Times New Roman" w:cs="Times New Roman"/>
          <w:color w:val="000000" w:themeColor="text1"/>
          <w:sz w:val="26"/>
          <w:szCs w:val="26"/>
          <w:shd w:val="clear" w:color="auto" w:fill="FFFFFF"/>
        </w:rPr>
        <w:t xml:space="preserve">thuật toán </w:t>
      </w:r>
      <w:proofErr w:type="spellStart"/>
      <w:r w:rsidRPr="0030398F">
        <w:rPr>
          <w:rFonts w:ascii="Times New Roman" w:hAnsi="Times New Roman" w:cs="Times New Roman"/>
          <w:color w:val="000000" w:themeColor="text1"/>
          <w:sz w:val="26"/>
          <w:szCs w:val="26"/>
          <w:shd w:val="clear" w:color="auto" w:fill="FFFFFF"/>
        </w:rPr>
        <w:t>Pohlih-Hellman</w:t>
      </w:r>
      <w:proofErr w:type="spellEnd"/>
      <w:r w:rsidRPr="0030398F">
        <w:rPr>
          <w:rFonts w:ascii="Times New Roman" w:hAnsi="Times New Roman" w:cs="Times New Roman"/>
          <w:color w:val="000000" w:themeColor="text1"/>
          <w:sz w:val="26"/>
          <w:szCs w:val="26"/>
          <w:shd w:val="clear" w:color="auto" w:fill="FFFFFF"/>
        </w:rPr>
        <w:t xml:space="preserve"> và </w:t>
      </w:r>
      <w:proofErr w:type="spellStart"/>
      <w:r w:rsidRPr="0030398F">
        <w:rPr>
          <w:rFonts w:ascii="Times New Roman" w:hAnsi="Times New Roman" w:cs="Times New Roman"/>
          <w:color w:val="000000" w:themeColor="text1"/>
          <w:sz w:val="26"/>
          <w:szCs w:val="26"/>
          <w:shd w:val="clear" w:color="auto" w:fill="FFFFFF"/>
        </w:rPr>
        <w:t>Pollard’s</w:t>
      </w:r>
      <w:proofErr w:type="spellEnd"/>
      <w:r w:rsidRPr="0030398F">
        <w:rPr>
          <w:rFonts w:ascii="Times New Roman" w:hAnsi="Times New Roman" w:cs="Times New Roman"/>
          <w:color w:val="000000" w:themeColor="text1"/>
          <w:sz w:val="26"/>
          <w:szCs w:val="26"/>
          <w:shd w:val="clear" w:color="auto" w:fill="FFFFFF"/>
        </w:rPr>
        <w:t xml:space="preserve"> </w:t>
      </w:r>
      <w:proofErr w:type="spellStart"/>
      <w:r w:rsidRPr="0030398F">
        <w:rPr>
          <w:rFonts w:ascii="Times New Roman" w:hAnsi="Times New Roman" w:cs="Times New Roman"/>
          <w:color w:val="000000" w:themeColor="text1"/>
          <w:sz w:val="26"/>
          <w:szCs w:val="26"/>
          <w:shd w:val="clear" w:color="auto" w:fill="FFFFFF"/>
        </w:rPr>
        <w:t>rho</w:t>
      </w:r>
      <w:proofErr w:type="spellEnd"/>
      <w:r w:rsidRPr="0030398F">
        <w:rPr>
          <w:rFonts w:ascii="Times New Roman" w:hAnsi="Times New Roman" w:cs="Times New Roman"/>
          <w:color w:val="000000" w:themeColor="text1"/>
          <w:sz w:val="26"/>
          <w:szCs w:val="26"/>
          <w:shd w:val="clear" w:color="auto" w:fill="FFFFFF"/>
        </w:rPr>
        <w:t>, thuật toán này có thời gian tính là O(</w:t>
      </w:r>
      <m:oMath>
        <m:rad>
          <m:radPr>
            <m:degHide m:val="1"/>
            <m:ctrlPr>
              <w:rPr>
                <w:rFonts w:ascii="Cambria Math" w:hAnsi="Cambria Math" w:cs="Times New Roman"/>
                <w:i/>
                <w:color w:val="000000" w:themeColor="text1"/>
                <w:sz w:val="26"/>
                <w:szCs w:val="26"/>
                <w:shd w:val="clear" w:color="auto" w:fill="FFFFFF"/>
              </w:rPr>
            </m:ctrlPr>
          </m:radPr>
          <m:deg/>
          <m:e>
            <m:r>
              <w:rPr>
                <w:rFonts w:ascii="Cambria Math" w:hAnsi="Cambria Math" w:cs="Times New Roman"/>
                <w:color w:val="000000" w:themeColor="text1"/>
                <w:sz w:val="26"/>
                <w:szCs w:val="26"/>
                <w:shd w:val="clear" w:color="auto" w:fill="FFFFFF"/>
              </w:rPr>
              <m:t>p</m:t>
            </m:r>
          </m:e>
        </m:rad>
      </m:oMath>
      <w:r w:rsidRPr="0030398F">
        <w:rPr>
          <w:rFonts w:ascii="Times New Roman" w:hAnsi="Times New Roman" w:cs="Times New Roman"/>
          <w:color w:val="000000" w:themeColor="text1"/>
          <w:sz w:val="26"/>
          <w:szCs w:val="26"/>
          <w:shd w:val="clear" w:color="auto" w:fill="FFFFFF"/>
        </w:rPr>
        <w:t xml:space="preserve">), với p là ước số nguyên tố lớn nhất của n do đó phải chọn số n sao cho nó chia hết số nguyên tố p lớn nhất có </w:t>
      </w:r>
      <m:oMath>
        <m:rad>
          <m:radPr>
            <m:degHide m:val="1"/>
            <m:ctrlPr>
              <w:rPr>
                <w:rFonts w:ascii="Cambria Math" w:hAnsi="Cambria Math" w:cs="Times New Roman"/>
                <w:i/>
                <w:color w:val="000000" w:themeColor="text1"/>
                <w:sz w:val="26"/>
                <w:szCs w:val="26"/>
                <w:shd w:val="clear" w:color="auto" w:fill="FFFFFF"/>
              </w:rPr>
            </m:ctrlPr>
          </m:radPr>
          <m:deg/>
          <m:e>
            <m:r>
              <w:rPr>
                <w:rFonts w:ascii="Cambria Math" w:hAnsi="Cambria Math" w:cs="Times New Roman"/>
                <w:color w:val="000000" w:themeColor="text1"/>
                <w:sz w:val="26"/>
                <w:szCs w:val="26"/>
                <w:shd w:val="clear" w:color="auto" w:fill="FFFFFF"/>
              </w:rPr>
              <m:t>p</m:t>
            </m:r>
          </m:e>
        </m:rad>
      </m:oMath>
      <w:r w:rsidRPr="0030398F">
        <w:rPr>
          <w:rFonts w:ascii="Times New Roman" w:hAnsi="Times New Roman" w:cs="Times New Roman"/>
          <w:color w:val="000000" w:themeColor="text1"/>
          <w:sz w:val="26"/>
          <w:szCs w:val="26"/>
          <w:shd w:val="clear" w:color="auto" w:fill="FFFFFF"/>
        </w:rPr>
        <w:t xml:space="preserve"> đủ lớn để giải bài toán này là không khả thi.</w:t>
      </w:r>
    </w:p>
    <w:p w14:paraId="1595F22A" w14:textId="77777777" w:rsidR="00B13613" w:rsidRDefault="00B13613" w:rsidP="00B13613">
      <w:pPr>
        <w:pStyle w:val="Heading1"/>
        <w:numPr>
          <w:ilvl w:val="1"/>
          <w:numId w:val="1"/>
        </w:numPr>
        <w:tabs>
          <w:tab w:val="num" w:pos="360"/>
        </w:tabs>
        <w:spacing w:line="276" w:lineRule="auto"/>
        <w:ind w:left="0" w:firstLine="0"/>
        <w:rPr>
          <w:rFonts w:cs="Times New Roman"/>
          <w:sz w:val="30"/>
          <w:szCs w:val="30"/>
          <w:lang w:val="en-US"/>
        </w:rPr>
      </w:pPr>
      <w:bookmarkStart w:id="6" w:name="_Toc126360065"/>
      <w:r w:rsidRPr="000865E4">
        <w:rPr>
          <w:rFonts w:cs="Times New Roman"/>
          <w:sz w:val="30"/>
          <w:szCs w:val="30"/>
        </w:rPr>
        <w:t xml:space="preserve">Tương đương với hệ </w:t>
      </w:r>
      <w:proofErr w:type="spellStart"/>
      <w:r w:rsidRPr="000865E4">
        <w:rPr>
          <w:rFonts w:cs="Times New Roman"/>
          <w:sz w:val="30"/>
          <w:szCs w:val="30"/>
        </w:rPr>
        <w:t>Diffie</w:t>
      </w:r>
      <w:proofErr w:type="spellEnd"/>
      <w:r w:rsidRPr="000865E4">
        <w:rPr>
          <w:rFonts w:cs="Times New Roman"/>
          <w:sz w:val="30"/>
          <w:szCs w:val="30"/>
        </w:rPr>
        <w:t xml:space="preserve"> </w:t>
      </w:r>
      <w:r>
        <w:rPr>
          <w:rFonts w:cs="Times New Roman"/>
          <w:sz w:val="30"/>
          <w:szCs w:val="30"/>
        </w:rPr>
        <w:t>–</w:t>
      </w:r>
      <w:r w:rsidRPr="000865E4">
        <w:rPr>
          <w:rFonts w:cs="Times New Roman"/>
          <w:sz w:val="30"/>
          <w:szCs w:val="30"/>
        </w:rPr>
        <w:t xml:space="preserve"> H</w:t>
      </w:r>
      <w:proofErr w:type="spellStart"/>
      <w:r>
        <w:rPr>
          <w:rFonts w:cs="Times New Roman"/>
          <w:sz w:val="30"/>
          <w:szCs w:val="30"/>
          <w:lang w:val="en-US"/>
        </w:rPr>
        <w:t>ellman</w:t>
      </w:r>
      <w:proofErr w:type="spellEnd"/>
      <w:r>
        <w:rPr>
          <w:rFonts w:cs="Times New Roman"/>
          <w:sz w:val="30"/>
          <w:szCs w:val="30"/>
          <w:lang w:val="en-US"/>
        </w:rPr>
        <w:t xml:space="preserve"> (</w:t>
      </w:r>
      <w:proofErr w:type="spellStart"/>
      <w:r>
        <w:rPr>
          <w:rFonts w:cs="Times New Roman"/>
          <w:sz w:val="30"/>
          <w:szCs w:val="30"/>
          <w:lang w:val="en-US"/>
        </w:rPr>
        <w:t>Trao</w:t>
      </w:r>
      <w:proofErr w:type="spellEnd"/>
      <w:r>
        <w:rPr>
          <w:rFonts w:cs="Times New Roman"/>
          <w:sz w:val="30"/>
          <w:szCs w:val="30"/>
          <w:lang w:val="en-US"/>
        </w:rPr>
        <w:t xml:space="preserve"> </w:t>
      </w:r>
      <w:proofErr w:type="spellStart"/>
      <w:r>
        <w:rPr>
          <w:rFonts w:cs="Times New Roman"/>
          <w:sz w:val="30"/>
          <w:szCs w:val="30"/>
          <w:lang w:val="en-US"/>
        </w:rPr>
        <w:t>đổi</w:t>
      </w:r>
      <w:proofErr w:type="spellEnd"/>
      <w:r>
        <w:rPr>
          <w:rFonts w:cs="Times New Roman"/>
          <w:sz w:val="30"/>
          <w:szCs w:val="30"/>
          <w:lang w:val="en-US"/>
        </w:rPr>
        <w:t xml:space="preserve"> </w:t>
      </w:r>
      <w:proofErr w:type="spellStart"/>
      <w:r>
        <w:rPr>
          <w:rFonts w:cs="Times New Roman"/>
          <w:sz w:val="30"/>
          <w:szCs w:val="30"/>
          <w:lang w:val="en-US"/>
        </w:rPr>
        <w:t>khóa</w:t>
      </w:r>
      <w:proofErr w:type="spellEnd"/>
      <w:r>
        <w:rPr>
          <w:rFonts w:cs="Times New Roman"/>
          <w:sz w:val="30"/>
          <w:szCs w:val="30"/>
          <w:lang w:val="en-US"/>
        </w:rPr>
        <w:t>)</w:t>
      </w:r>
      <w:bookmarkEnd w:id="6"/>
    </w:p>
    <w:p w14:paraId="3477E464" w14:textId="77777777" w:rsidR="00B13613" w:rsidRDefault="00B13613" w:rsidP="00B13613">
      <w:pPr>
        <w:ind w:firstLine="360"/>
        <w:rPr>
          <w:rFonts w:ascii="Times New Roman" w:hAnsi="Times New Roman" w:cs="Times New Roman"/>
          <w:color w:val="000000" w:themeColor="text1"/>
          <w:sz w:val="26"/>
          <w:szCs w:val="26"/>
          <w:shd w:val="clear" w:color="auto" w:fill="FFFFFF"/>
        </w:rPr>
      </w:pPr>
      <w:r w:rsidRPr="00D755BE">
        <w:rPr>
          <w:rFonts w:ascii="Times New Roman" w:hAnsi="Times New Roman" w:cs="Times New Roman"/>
          <w:color w:val="000000" w:themeColor="text1"/>
          <w:sz w:val="26"/>
          <w:szCs w:val="26"/>
          <w:shd w:val="clear" w:color="auto" w:fill="FFFFFF"/>
        </w:rPr>
        <w:t>Hai bên A và B cần tạo khóa phiên bí mật trao đổi trong một kênh truyền công</w:t>
      </w:r>
      <w:r>
        <w:rPr>
          <w:rFonts w:ascii="Times New Roman" w:hAnsi="Times New Roman" w:cs="Times New Roman"/>
          <w:color w:val="000000" w:themeColor="text1"/>
          <w:sz w:val="26"/>
          <w:szCs w:val="26"/>
          <w:shd w:val="clear" w:color="auto" w:fill="FFFFFF"/>
          <w:lang w:val="en-US"/>
        </w:rPr>
        <w:t xml:space="preserve"> </w:t>
      </w:r>
      <w:r w:rsidRPr="00D755BE">
        <w:rPr>
          <w:rFonts w:ascii="Times New Roman" w:hAnsi="Times New Roman" w:cs="Times New Roman"/>
          <w:color w:val="000000" w:themeColor="text1"/>
          <w:sz w:val="26"/>
          <w:szCs w:val="26"/>
          <w:shd w:val="clear" w:color="auto" w:fill="FFFFFF"/>
        </w:rPr>
        <w:t xml:space="preserve">khai, hai bên cùng thỏa thuận điểm cơ sở </w:t>
      </w:r>
      <w:r w:rsidRPr="00C808E3">
        <w:rPr>
          <w:rFonts w:ascii="Times New Roman" w:hAnsi="Times New Roman" w:cs="Times New Roman"/>
          <w:i/>
          <w:iCs/>
          <w:color w:val="000000" w:themeColor="text1"/>
          <w:sz w:val="26"/>
          <w:szCs w:val="26"/>
          <w:shd w:val="clear" w:color="auto" w:fill="FFFFFF"/>
        </w:rPr>
        <w:t>P</w:t>
      </w:r>
      <w:r w:rsidRPr="00D755BE">
        <w:rPr>
          <w:rFonts w:ascii="Times New Roman" w:hAnsi="Times New Roman" w:cs="Times New Roman"/>
          <w:color w:val="000000" w:themeColor="text1"/>
          <w:sz w:val="26"/>
          <w:szCs w:val="26"/>
          <w:shd w:val="clear" w:color="auto" w:fill="FFFFFF"/>
        </w:rPr>
        <w:t xml:space="preserve"> trên </w:t>
      </w:r>
      <w:r w:rsidRPr="00C808E3">
        <w:rPr>
          <w:rFonts w:ascii="Times New Roman" w:hAnsi="Times New Roman" w:cs="Times New Roman"/>
          <w:i/>
          <w:iCs/>
          <w:color w:val="000000" w:themeColor="text1"/>
          <w:sz w:val="26"/>
          <w:szCs w:val="26"/>
          <w:shd w:val="clear" w:color="auto" w:fill="FFFFFF"/>
        </w:rPr>
        <w:t>E</w:t>
      </w:r>
      <w:r w:rsidRPr="00D755BE">
        <w:rPr>
          <w:rFonts w:ascii="Times New Roman" w:hAnsi="Times New Roman" w:cs="Times New Roman"/>
          <w:color w:val="000000" w:themeColor="text1"/>
          <w:sz w:val="26"/>
          <w:szCs w:val="26"/>
          <w:shd w:val="clear" w:color="auto" w:fill="FFFFFF"/>
        </w:rPr>
        <w:t xml:space="preserve"> . Bên A tạo khóa bí mật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oMath>
      <w:r w:rsidRPr="00D755BE">
        <w:rPr>
          <w:rFonts w:ascii="Times New Roman" w:hAnsi="Times New Roman" w:cs="Times New Roman"/>
          <w:color w:val="000000" w:themeColor="text1"/>
          <w:sz w:val="26"/>
          <w:szCs w:val="26"/>
          <w:shd w:val="clear" w:color="auto" w:fill="FFFFFF"/>
        </w:rPr>
        <w:t xml:space="preserve"> và gửi giá trị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P</m:t>
        </m:r>
      </m:oMath>
      <w:r w:rsidRPr="00C808E3">
        <w:rPr>
          <w:rFonts w:ascii="Times New Roman" w:hAnsi="Times New Roman" w:cs="Times New Roman"/>
          <w:color w:val="000000" w:themeColor="text1"/>
          <w:sz w:val="26"/>
          <w:szCs w:val="26"/>
          <w:shd w:val="clear" w:color="auto" w:fill="FFFFFF"/>
        </w:rPr>
        <w:t xml:space="preserve"> </w:t>
      </w:r>
      <w:r w:rsidRPr="00D755BE">
        <w:rPr>
          <w:rFonts w:ascii="Times New Roman" w:hAnsi="Times New Roman" w:cs="Times New Roman"/>
          <w:color w:val="000000" w:themeColor="text1"/>
          <w:sz w:val="26"/>
          <w:szCs w:val="26"/>
          <w:shd w:val="clear" w:color="auto" w:fill="FFFFFF"/>
        </w:rPr>
        <w:t xml:space="preserve">cho bên B, ngược lại bên B tạo khóa bí mật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B</m:t>
            </m:r>
          </m:sub>
        </m:sSub>
      </m:oMath>
      <w:r w:rsidRPr="00C808E3">
        <w:rPr>
          <w:rFonts w:ascii="Times New Roman" w:hAnsi="Times New Roman" w:cs="Times New Roman"/>
          <w:color w:val="000000" w:themeColor="text1"/>
          <w:sz w:val="26"/>
          <w:szCs w:val="26"/>
          <w:shd w:val="clear" w:color="auto" w:fill="FFFFFF"/>
        </w:rPr>
        <w:t xml:space="preserve"> </w:t>
      </w:r>
      <w:r w:rsidRPr="00D755BE">
        <w:rPr>
          <w:rFonts w:ascii="Times New Roman" w:hAnsi="Times New Roman" w:cs="Times New Roman"/>
          <w:color w:val="000000" w:themeColor="text1"/>
          <w:sz w:val="26"/>
          <w:szCs w:val="26"/>
          <w:shd w:val="clear" w:color="auto" w:fill="FFFFFF"/>
        </w:rPr>
        <w:t xml:space="preserve">nhân với </w:t>
      </w:r>
      <w:r w:rsidRPr="00C808E3">
        <w:rPr>
          <w:rFonts w:ascii="Times New Roman" w:hAnsi="Times New Roman" w:cs="Times New Roman"/>
          <w:i/>
          <w:iCs/>
          <w:color w:val="000000" w:themeColor="text1"/>
          <w:sz w:val="26"/>
          <w:szCs w:val="26"/>
          <w:shd w:val="clear" w:color="auto" w:fill="FFFFFF"/>
        </w:rPr>
        <w:t>P</w:t>
      </w:r>
      <w:r w:rsidRPr="00D755BE">
        <w:rPr>
          <w:rFonts w:ascii="Times New Roman" w:hAnsi="Times New Roman" w:cs="Times New Roman"/>
          <w:color w:val="000000" w:themeColor="text1"/>
          <w:sz w:val="26"/>
          <w:szCs w:val="26"/>
          <w:shd w:val="clear" w:color="auto" w:fill="FFFFFF"/>
        </w:rPr>
        <w:t xml:space="preserve"> sau đó gửi lại cho A. Khi đó khóa phiên của bên A sẽ là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K</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 xml:space="preserve"> =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B</m:t>
            </m:r>
          </m:sub>
        </m:sSub>
        <m:r>
          <w:rPr>
            <w:rFonts w:ascii="Cambria Math" w:hAnsi="Cambria Math" w:cs="Times New Roman"/>
            <w:color w:val="000000" w:themeColor="text1"/>
            <w:sz w:val="26"/>
            <w:szCs w:val="26"/>
            <w:shd w:val="clear" w:color="auto" w:fill="FFFFFF"/>
          </w:rPr>
          <m:t>P</m:t>
        </m:r>
      </m:oMath>
      <w:r w:rsidRPr="00D755BE">
        <w:rPr>
          <w:rFonts w:ascii="Times New Roman" w:hAnsi="Times New Roman" w:cs="Times New Roman"/>
          <w:color w:val="000000" w:themeColor="text1"/>
          <w:sz w:val="26"/>
          <w:szCs w:val="26"/>
          <w:shd w:val="clear" w:color="auto" w:fill="FFFFFF"/>
        </w:rPr>
        <w:t xml:space="preserve"> , và của bên B sẽ là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K</m:t>
            </m:r>
          </m:e>
          <m:sub>
            <m:r>
              <w:rPr>
                <w:rFonts w:ascii="Cambria Math" w:hAnsi="Cambria Math" w:cs="Times New Roman"/>
                <w:color w:val="000000" w:themeColor="text1"/>
                <w:sz w:val="26"/>
                <w:szCs w:val="26"/>
                <w:shd w:val="clear" w:color="auto" w:fill="FFFFFF"/>
              </w:rPr>
              <m:t>B</m:t>
            </m:r>
          </m:sub>
        </m:sSub>
        <m:r>
          <w:rPr>
            <w:rFonts w:ascii="Cambria Math" w:hAnsi="Cambria Math" w:cs="Times New Roman"/>
            <w:color w:val="000000" w:themeColor="text1"/>
            <w:sz w:val="26"/>
            <w:szCs w:val="26"/>
            <w:shd w:val="clear" w:color="auto" w:fill="FFFFFF"/>
          </w:rPr>
          <m:t xml:space="preserve"> =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B</m:t>
            </m:r>
          </m:sub>
        </m:sSub>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P</m:t>
        </m:r>
      </m:oMath>
      <w:r w:rsidRPr="00D755BE">
        <w:rPr>
          <w:rFonts w:ascii="Times New Roman" w:hAnsi="Times New Roman" w:cs="Times New Roman"/>
          <w:color w:val="000000" w:themeColor="text1"/>
          <w:sz w:val="26"/>
          <w:szCs w:val="26"/>
          <w:shd w:val="clear" w:color="auto" w:fill="FFFFFF"/>
        </w:rPr>
        <w:t xml:space="preserve">. Dễ dàng nhận thấy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K</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 xml:space="preserve"> = </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K</m:t>
            </m:r>
          </m:e>
          <m:sub>
            <m:r>
              <w:rPr>
                <w:rFonts w:ascii="Cambria Math" w:hAnsi="Cambria Math" w:cs="Times New Roman"/>
                <w:color w:val="000000" w:themeColor="text1"/>
                <w:sz w:val="26"/>
                <w:szCs w:val="26"/>
                <w:shd w:val="clear" w:color="auto" w:fill="FFFFFF"/>
              </w:rPr>
              <m:t>B</m:t>
            </m:r>
          </m:sub>
        </m:sSub>
      </m:oMath>
      <w:r w:rsidRPr="00D755BE">
        <w:rPr>
          <w:rFonts w:ascii="Times New Roman" w:hAnsi="Times New Roman" w:cs="Times New Roman"/>
          <w:color w:val="000000" w:themeColor="text1"/>
          <w:sz w:val="26"/>
          <w:szCs w:val="26"/>
          <w:shd w:val="clear" w:color="auto" w:fill="FFFFFF"/>
        </w:rPr>
        <w:t>, khóa này chỉ riêng hai bên A và B có thể tính được. Xem sơ đồ dưới đây:</w:t>
      </w:r>
    </w:p>
    <w:p w14:paraId="76818D77" w14:textId="77777777" w:rsidR="00B13613" w:rsidRDefault="00B13613" w:rsidP="00B13613">
      <w:pPr>
        <w:ind w:firstLine="360"/>
        <w:jc w:val="center"/>
        <w:rPr>
          <w:rFonts w:ascii="Times New Roman" w:hAnsi="Times New Roman" w:cs="Times New Roman"/>
          <w:color w:val="000000" w:themeColor="text1"/>
          <w:sz w:val="26"/>
          <w:szCs w:val="26"/>
          <w:shd w:val="clear" w:color="auto" w:fill="FFFFFF"/>
        </w:rPr>
      </w:pPr>
      <w:r>
        <w:rPr>
          <w:noProof/>
        </w:rPr>
        <w:drawing>
          <wp:inline distT="0" distB="0" distL="0" distR="0" wp14:anchorId="33BCE3E6" wp14:editId="707FCBB0">
            <wp:extent cx="3543607" cy="1204064"/>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1"/>
                    <a:stretch>
                      <a:fillRect/>
                    </a:stretch>
                  </pic:blipFill>
                  <pic:spPr>
                    <a:xfrm>
                      <a:off x="0" y="0"/>
                      <a:ext cx="3543607" cy="1204064"/>
                    </a:xfrm>
                    <a:prstGeom prst="rect">
                      <a:avLst/>
                    </a:prstGeom>
                  </pic:spPr>
                </pic:pic>
              </a:graphicData>
            </a:graphic>
          </wp:inline>
        </w:drawing>
      </w:r>
    </w:p>
    <w:p w14:paraId="631D16D3" w14:textId="77777777" w:rsidR="00B13613" w:rsidRPr="00232E32" w:rsidRDefault="00B13613" w:rsidP="00B13613">
      <w:pPr>
        <w:ind w:firstLine="360"/>
        <w:rPr>
          <w:rFonts w:ascii="Times New Roman" w:hAnsi="Times New Roman" w:cs="Times New Roman"/>
          <w:color w:val="000000" w:themeColor="text1"/>
          <w:sz w:val="26"/>
          <w:szCs w:val="26"/>
          <w:shd w:val="clear" w:color="auto" w:fill="FFFFFF"/>
        </w:rPr>
      </w:pPr>
      <w:r w:rsidRPr="00C808E3">
        <w:rPr>
          <w:rFonts w:ascii="Times New Roman" w:hAnsi="Times New Roman" w:cs="Times New Roman"/>
          <w:i/>
          <w:iCs/>
          <w:color w:val="000000" w:themeColor="text1"/>
          <w:sz w:val="26"/>
          <w:szCs w:val="26"/>
          <w:shd w:val="clear" w:color="auto" w:fill="FFFFFF"/>
        </w:rPr>
        <w:t>Đánh giá bảo mật:</w:t>
      </w:r>
      <w:r w:rsidRPr="007A2D5C">
        <w:rPr>
          <w:rFonts w:ascii="Times New Roman" w:hAnsi="Times New Roman" w:cs="Times New Roman"/>
          <w:color w:val="000000" w:themeColor="text1"/>
          <w:sz w:val="26"/>
          <w:szCs w:val="26"/>
          <w:shd w:val="clear" w:color="auto" w:fill="FFFFFF"/>
        </w:rPr>
        <w:t xml:space="preserve"> Để tìm được khóa chia sẻ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K</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 xml:space="preserve"> </m:t>
        </m:r>
      </m:oMath>
      <w:r w:rsidRPr="007A2D5C">
        <w:rPr>
          <w:rFonts w:ascii="Times New Roman" w:hAnsi="Times New Roman" w:cs="Times New Roman"/>
          <w:color w:val="000000" w:themeColor="text1"/>
          <w:sz w:val="26"/>
          <w:szCs w:val="26"/>
          <w:shd w:val="clear" w:color="auto" w:fill="FFFFFF"/>
        </w:rPr>
        <w:t xml:space="preserve">hoặc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K</m:t>
            </m:r>
          </m:e>
          <m:sub>
            <m:r>
              <w:rPr>
                <w:rFonts w:ascii="Cambria Math" w:hAnsi="Cambria Math" w:cs="Times New Roman"/>
                <w:color w:val="000000" w:themeColor="text1"/>
                <w:sz w:val="26"/>
                <w:szCs w:val="26"/>
                <w:shd w:val="clear" w:color="auto" w:fill="FFFFFF"/>
              </w:rPr>
              <m:t>B</m:t>
            </m:r>
          </m:sub>
        </m:sSub>
      </m:oMath>
      <w:r w:rsidRPr="007A2D5C">
        <w:rPr>
          <w:rFonts w:ascii="Times New Roman" w:hAnsi="Times New Roman" w:cs="Times New Roman"/>
          <w:color w:val="000000" w:themeColor="text1"/>
          <w:sz w:val="26"/>
          <w:szCs w:val="26"/>
          <w:shd w:val="clear" w:color="auto" w:fill="FFFFFF"/>
        </w:rPr>
        <w:t>, Hacker buộc phải tìm</w:t>
      </w:r>
      <w:r w:rsidRPr="00C808E3">
        <w:rPr>
          <w:rFonts w:ascii="Times New Roman" w:hAnsi="Times New Roman" w:cs="Times New Roman"/>
          <w:color w:val="000000" w:themeColor="text1"/>
          <w:sz w:val="26"/>
          <w:szCs w:val="26"/>
          <w:shd w:val="clear" w:color="auto" w:fill="FFFFFF"/>
        </w:rPr>
        <w:t xml:space="preserve"> </w:t>
      </w:r>
      <w:r w:rsidRPr="007A2D5C">
        <w:rPr>
          <w:rFonts w:ascii="Times New Roman" w:hAnsi="Times New Roman" w:cs="Times New Roman"/>
          <w:color w:val="000000" w:themeColor="text1"/>
          <w:sz w:val="26"/>
          <w:szCs w:val="26"/>
          <w:shd w:val="clear" w:color="auto" w:fill="FFFFFF"/>
        </w:rPr>
        <w:t>được cả 2 khóa bí mật</w:t>
      </w:r>
      <w:r w:rsidRPr="00C808E3">
        <w:rPr>
          <w:rFonts w:ascii="Times New Roman" w:hAnsi="Times New Roman" w:cs="Times New Roman"/>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oMath>
      <w:r w:rsidRPr="007A2D5C">
        <w:rPr>
          <w:rFonts w:ascii="Times New Roman" w:hAnsi="Times New Roman" w:cs="Times New Roman"/>
          <w:color w:val="000000" w:themeColor="text1"/>
          <w:sz w:val="26"/>
          <w:szCs w:val="26"/>
          <w:shd w:val="clear" w:color="auto" w:fill="FFFFFF"/>
        </w:rPr>
        <w:t>,</w:t>
      </w:r>
      <w:r w:rsidRPr="00232E32">
        <w:rPr>
          <w:rFonts w:ascii="Cambria Math" w:hAnsi="Cambria Math" w:cs="Times New Roman"/>
          <w:i/>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B</m:t>
            </m:r>
          </m:sub>
        </m:sSub>
      </m:oMath>
      <w:r w:rsidRPr="007A2D5C">
        <w:rPr>
          <w:rFonts w:ascii="Times New Roman" w:hAnsi="Times New Roman" w:cs="Times New Roman"/>
          <w:color w:val="000000" w:themeColor="text1"/>
          <w:sz w:val="26"/>
          <w:szCs w:val="26"/>
          <w:shd w:val="clear" w:color="auto" w:fill="FFFFFF"/>
        </w:rPr>
        <w:t>, trong khi chỉ có thể bắt được thông tin trên đường</w:t>
      </w:r>
      <w:r w:rsidRPr="00232E32">
        <w:rPr>
          <w:rFonts w:ascii="Times New Roman" w:hAnsi="Times New Roman" w:cs="Times New Roman"/>
          <w:color w:val="000000" w:themeColor="text1"/>
          <w:sz w:val="26"/>
          <w:szCs w:val="26"/>
          <w:shd w:val="clear" w:color="auto" w:fill="FFFFFF"/>
        </w:rPr>
        <w:t xml:space="preserve"> </w:t>
      </w:r>
      <w:r w:rsidRPr="007A2D5C">
        <w:rPr>
          <w:rFonts w:ascii="Times New Roman" w:hAnsi="Times New Roman" w:cs="Times New Roman"/>
          <w:color w:val="000000" w:themeColor="text1"/>
          <w:sz w:val="26"/>
          <w:szCs w:val="26"/>
          <w:shd w:val="clear" w:color="auto" w:fill="FFFFFF"/>
        </w:rPr>
        <w:t>truyền là</w:t>
      </w:r>
      <w:r w:rsidRPr="00C808E3">
        <w:rPr>
          <w:rFonts w:ascii="Times New Roman" w:hAnsi="Times New Roman" w:cs="Times New Roman"/>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P</m:t>
        </m:r>
      </m:oMath>
      <w:r w:rsidRPr="007A2D5C">
        <w:rPr>
          <w:rFonts w:ascii="Times New Roman" w:hAnsi="Times New Roman" w:cs="Times New Roman"/>
          <w:color w:val="000000" w:themeColor="text1"/>
          <w:sz w:val="26"/>
          <w:szCs w:val="26"/>
          <w:shd w:val="clear" w:color="auto" w:fill="FFFFFF"/>
        </w:rPr>
        <w:t xml:space="preserve"> </w:t>
      </w:r>
      <w:r w:rsidRPr="00232E32">
        <w:rPr>
          <w:rFonts w:ascii="Times New Roman" w:hAnsi="Times New Roman" w:cs="Times New Roman"/>
          <w:color w:val="000000" w:themeColor="text1"/>
          <w:sz w:val="26"/>
          <w:szCs w:val="26"/>
          <w:shd w:val="clear" w:color="auto" w:fill="FFFFFF"/>
        </w:rPr>
        <w:t xml:space="preserve">và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B</m:t>
            </m:r>
          </m:sub>
        </m:sSub>
        <m:r>
          <w:rPr>
            <w:rFonts w:ascii="Cambria Math" w:hAnsi="Cambria Math" w:cs="Times New Roman"/>
            <w:color w:val="000000" w:themeColor="text1"/>
            <w:sz w:val="26"/>
            <w:szCs w:val="26"/>
            <w:shd w:val="clear" w:color="auto" w:fill="FFFFFF"/>
          </w:rPr>
          <m:t>P</m:t>
        </m:r>
      </m:oMath>
      <w:r w:rsidRPr="007A2D5C">
        <w:rPr>
          <w:rFonts w:ascii="Times New Roman" w:hAnsi="Times New Roman" w:cs="Times New Roman"/>
          <w:color w:val="000000" w:themeColor="text1"/>
          <w:sz w:val="26"/>
          <w:szCs w:val="26"/>
          <w:shd w:val="clear" w:color="auto" w:fill="FFFFFF"/>
        </w:rPr>
        <w:t xml:space="preserve">, khi biết P , </w:t>
      </w:r>
      <w:proofErr w:type="spellStart"/>
      <w:r w:rsidRPr="007A2D5C">
        <w:rPr>
          <w:rFonts w:ascii="Times New Roman" w:hAnsi="Times New Roman" w:cs="Times New Roman"/>
          <w:color w:val="000000" w:themeColor="text1"/>
          <w:sz w:val="26"/>
          <w:szCs w:val="26"/>
          <w:shd w:val="clear" w:color="auto" w:fill="FFFFFF"/>
        </w:rPr>
        <w:t>Hacker</w:t>
      </w:r>
      <w:proofErr w:type="spellEnd"/>
      <w:r w:rsidRPr="007A2D5C">
        <w:rPr>
          <w:rFonts w:ascii="Times New Roman" w:hAnsi="Times New Roman" w:cs="Times New Roman"/>
          <w:color w:val="000000" w:themeColor="text1"/>
          <w:sz w:val="26"/>
          <w:szCs w:val="26"/>
          <w:shd w:val="clear" w:color="auto" w:fill="FFFFFF"/>
        </w:rPr>
        <w:t xml:space="preserve"> buộc phải giải bài toán </w:t>
      </w:r>
      <w:proofErr w:type="spellStart"/>
      <w:r w:rsidRPr="007A2D5C">
        <w:rPr>
          <w:rFonts w:ascii="Times New Roman" w:hAnsi="Times New Roman" w:cs="Times New Roman"/>
          <w:color w:val="000000" w:themeColor="text1"/>
          <w:sz w:val="26"/>
          <w:szCs w:val="26"/>
          <w:shd w:val="clear" w:color="auto" w:fill="FFFFFF"/>
        </w:rPr>
        <w:t>Logarithm</w:t>
      </w:r>
      <w:proofErr w:type="spellEnd"/>
      <w:r w:rsidRPr="007A2D5C">
        <w:rPr>
          <w:rFonts w:ascii="Times New Roman" w:hAnsi="Times New Roman" w:cs="Times New Roman"/>
          <w:color w:val="000000" w:themeColor="text1"/>
          <w:sz w:val="26"/>
          <w:szCs w:val="26"/>
          <w:shd w:val="clear" w:color="auto" w:fill="FFFFFF"/>
        </w:rPr>
        <w:t xml:space="preserve"> rời rạc</w:t>
      </w:r>
      <w:r w:rsidRPr="00C808E3">
        <w:rPr>
          <w:rFonts w:ascii="Times New Roman" w:hAnsi="Times New Roman" w:cs="Times New Roman"/>
          <w:color w:val="000000" w:themeColor="text1"/>
          <w:sz w:val="26"/>
          <w:szCs w:val="26"/>
          <w:shd w:val="clear" w:color="auto" w:fill="FFFFFF"/>
        </w:rPr>
        <w:t xml:space="preserve">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 xml:space="preserve"> = </m:t>
        </m:r>
        <m:func>
          <m:funcPr>
            <m:ctrlPr>
              <w:rPr>
                <w:rFonts w:ascii="Cambria Math" w:hAnsi="Cambria Math" w:cs="Times New Roman"/>
                <w:i/>
                <w:color w:val="000000" w:themeColor="text1"/>
                <w:sz w:val="26"/>
                <w:szCs w:val="26"/>
                <w:shd w:val="clear" w:color="auto" w:fill="FFFFFF"/>
              </w:rPr>
            </m:ctrlPr>
          </m:funcPr>
          <m:fName>
            <m:sSub>
              <m:sSubPr>
                <m:ctrlPr>
                  <w:rPr>
                    <w:rFonts w:ascii="Cambria Math" w:hAnsi="Cambria Math" w:cs="Times New Roman"/>
                    <w:i/>
                    <w:color w:val="000000" w:themeColor="text1"/>
                    <w:sz w:val="26"/>
                    <w:szCs w:val="26"/>
                    <w:shd w:val="clear" w:color="auto" w:fill="FFFFFF"/>
                  </w:rPr>
                </m:ctrlPr>
              </m:sSubPr>
              <m:e>
                <m:r>
                  <m:rPr>
                    <m:sty m:val="p"/>
                  </m:rPr>
                  <w:rPr>
                    <w:rFonts w:ascii="Cambria Math" w:hAnsi="Cambria Math" w:cs="Times New Roman"/>
                    <w:color w:val="000000" w:themeColor="text1"/>
                    <w:sz w:val="26"/>
                    <w:szCs w:val="26"/>
                    <w:shd w:val="clear" w:color="auto" w:fill="FFFFFF"/>
                  </w:rPr>
                  <m:t>log</m:t>
                </m:r>
              </m:e>
              <m:sub>
                <m:r>
                  <w:rPr>
                    <w:rFonts w:ascii="Cambria Math" w:hAnsi="Cambria Math" w:cs="Times New Roman"/>
                    <w:color w:val="000000" w:themeColor="text1"/>
                    <w:sz w:val="26"/>
                    <w:szCs w:val="26"/>
                    <w:shd w:val="clear" w:color="auto" w:fill="FFFFFF"/>
                  </w:rPr>
                  <m:t>P</m:t>
                </m:r>
              </m:sub>
            </m:sSub>
          </m:fName>
          <m:e>
            <m: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A</m:t>
                </m:r>
              </m:sub>
            </m:sSub>
            <m:r>
              <w:rPr>
                <w:rFonts w:ascii="Cambria Math" w:hAnsi="Cambria Math" w:cs="Times New Roman"/>
                <w:color w:val="000000" w:themeColor="text1"/>
                <w:sz w:val="26"/>
                <w:szCs w:val="26"/>
                <w:shd w:val="clear" w:color="auto" w:fill="FFFFFF"/>
              </w:rPr>
              <m:t>P)</m:t>
            </m:r>
          </m:e>
        </m:func>
      </m:oMath>
      <w:r w:rsidRPr="007A2D5C">
        <w:rPr>
          <w:rFonts w:ascii="Times New Roman" w:hAnsi="Times New Roman" w:cs="Times New Roman"/>
          <w:color w:val="000000" w:themeColor="text1"/>
          <w:sz w:val="26"/>
          <w:szCs w:val="26"/>
          <w:shd w:val="clear" w:color="auto" w:fill="FFFFFF"/>
        </w:rPr>
        <w:t xml:space="preserve"> và </w:t>
      </w:r>
      <m:oMath>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B</m:t>
            </m:r>
          </m:sub>
        </m:sSub>
        <m:r>
          <w:rPr>
            <w:rFonts w:ascii="Cambria Math" w:hAnsi="Cambria Math" w:cs="Times New Roman"/>
            <w:color w:val="000000" w:themeColor="text1"/>
            <w:sz w:val="26"/>
            <w:szCs w:val="26"/>
            <w:shd w:val="clear" w:color="auto" w:fill="FFFFFF"/>
          </w:rPr>
          <m:t xml:space="preserve"> = </m:t>
        </m:r>
        <m:func>
          <m:funcPr>
            <m:ctrlPr>
              <w:rPr>
                <w:rFonts w:ascii="Cambria Math" w:hAnsi="Cambria Math" w:cs="Times New Roman"/>
                <w:i/>
                <w:color w:val="000000" w:themeColor="text1"/>
                <w:sz w:val="26"/>
                <w:szCs w:val="26"/>
                <w:shd w:val="clear" w:color="auto" w:fill="FFFFFF"/>
              </w:rPr>
            </m:ctrlPr>
          </m:funcPr>
          <m:fName>
            <m:sSub>
              <m:sSubPr>
                <m:ctrlPr>
                  <w:rPr>
                    <w:rFonts w:ascii="Cambria Math" w:hAnsi="Cambria Math" w:cs="Times New Roman"/>
                    <w:i/>
                    <w:color w:val="000000" w:themeColor="text1"/>
                    <w:sz w:val="26"/>
                    <w:szCs w:val="26"/>
                    <w:shd w:val="clear" w:color="auto" w:fill="FFFFFF"/>
                  </w:rPr>
                </m:ctrlPr>
              </m:sSubPr>
              <m:e>
                <m:r>
                  <m:rPr>
                    <m:sty m:val="p"/>
                  </m:rPr>
                  <w:rPr>
                    <w:rFonts w:ascii="Cambria Math" w:hAnsi="Cambria Math" w:cs="Times New Roman"/>
                    <w:color w:val="000000" w:themeColor="text1"/>
                    <w:sz w:val="26"/>
                    <w:szCs w:val="26"/>
                    <w:shd w:val="clear" w:color="auto" w:fill="FFFFFF"/>
                  </w:rPr>
                  <m:t>log</m:t>
                </m:r>
              </m:e>
              <m:sub>
                <m:r>
                  <w:rPr>
                    <w:rFonts w:ascii="Cambria Math" w:hAnsi="Cambria Math" w:cs="Times New Roman"/>
                    <w:color w:val="000000" w:themeColor="text1"/>
                    <w:sz w:val="26"/>
                    <w:szCs w:val="26"/>
                    <w:shd w:val="clear" w:color="auto" w:fill="FFFFFF"/>
                  </w:rPr>
                  <m:t>P</m:t>
                </m:r>
              </m:sub>
            </m:sSub>
          </m:fName>
          <m:e>
            <m:r>
              <w:rPr>
                <w:rFonts w:ascii="Cambria Math" w:hAnsi="Cambria Math" w:cs="Times New Roman"/>
                <w:color w:val="000000" w:themeColor="text1"/>
                <w:sz w:val="26"/>
                <w:szCs w:val="26"/>
                <w:shd w:val="clear" w:color="auto" w:fill="FFFFFF"/>
              </w:rPr>
              <m:t>(</m:t>
            </m:r>
            <m:sSub>
              <m:sSubPr>
                <m:ctrlPr>
                  <w:rPr>
                    <w:rFonts w:ascii="Cambria Math" w:hAnsi="Cambria Math" w:cs="Times New Roman"/>
                    <w:i/>
                    <w:color w:val="000000" w:themeColor="text1"/>
                    <w:sz w:val="26"/>
                    <w:szCs w:val="26"/>
                    <w:shd w:val="clear" w:color="auto" w:fill="FFFFFF"/>
                  </w:rPr>
                </m:ctrlPr>
              </m:sSubPr>
              <m:e>
                <m:r>
                  <w:rPr>
                    <w:rFonts w:ascii="Cambria Math" w:hAnsi="Cambria Math" w:cs="Times New Roman"/>
                    <w:color w:val="000000" w:themeColor="text1"/>
                    <w:sz w:val="26"/>
                    <w:szCs w:val="26"/>
                    <w:shd w:val="clear" w:color="auto" w:fill="FFFFFF"/>
                  </w:rPr>
                  <m:t>d</m:t>
                </m:r>
              </m:e>
              <m:sub>
                <m:r>
                  <w:rPr>
                    <w:rFonts w:ascii="Cambria Math" w:hAnsi="Cambria Math" w:cs="Times New Roman"/>
                    <w:color w:val="000000" w:themeColor="text1"/>
                    <w:sz w:val="26"/>
                    <w:szCs w:val="26"/>
                    <w:shd w:val="clear" w:color="auto" w:fill="FFFFFF"/>
                  </w:rPr>
                  <m:t>B</m:t>
                </m:r>
              </m:sub>
            </m:sSub>
            <m:r>
              <w:rPr>
                <w:rFonts w:ascii="Cambria Math" w:hAnsi="Cambria Math" w:cs="Times New Roman"/>
                <w:color w:val="000000" w:themeColor="text1"/>
                <w:sz w:val="26"/>
                <w:szCs w:val="26"/>
                <w:shd w:val="clear" w:color="auto" w:fill="FFFFFF"/>
              </w:rPr>
              <m:t>P)</m:t>
            </m:r>
          </m:e>
        </m:func>
      </m:oMath>
      <w:r w:rsidRPr="007A2D5C">
        <w:rPr>
          <w:rFonts w:ascii="Times New Roman" w:hAnsi="Times New Roman" w:cs="Times New Roman"/>
          <w:color w:val="000000" w:themeColor="text1"/>
          <w:sz w:val="26"/>
          <w:szCs w:val="26"/>
          <w:shd w:val="clear" w:color="auto" w:fill="FFFFFF"/>
        </w:rPr>
        <w:t>và đây là bài toán khó không giải được trong</w:t>
      </w:r>
      <w:r w:rsidRPr="00C808E3">
        <w:rPr>
          <w:rFonts w:ascii="Times New Roman" w:hAnsi="Times New Roman" w:cs="Times New Roman"/>
          <w:color w:val="000000" w:themeColor="text1"/>
          <w:sz w:val="26"/>
          <w:szCs w:val="26"/>
          <w:shd w:val="clear" w:color="auto" w:fill="FFFFFF"/>
        </w:rPr>
        <w:t xml:space="preserve"> </w:t>
      </w:r>
      <w:r w:rsidRPr="007A2D5C">
        <w:rPr>
          <w:rFonts w:ascii="Times New Roman" w:hAnsi="Times New Roman" w:cs="Times New Roman"/>
          <w:color w:val="000000" w:themeColor="text1"/>
          <w:sz w:val="26"/>
          <w:szCs w:val="26"/>
          <w:shd w:val="clear" w:color="auto" w:fill="FFFFFF"/>
        </w:rPr>
        <w:t>thời gian đa thức</w:t>
      </w:r>
      <w:r w:rsidRPr="00232E32">
        <w:rPr>
          <w:rFonts w:ascii="Times New Roman" w:hAnsi="Times New Roman" w:cs="Times New Roman"/>
          <w:color w:val="000000" w:themeColor="text1"/>
          <w:sz w:val="26"/>
          <w:szCs w:val="26"/>
          <w:shd w:val="clear" w:color="auto" w:fill="FFFFFF"/>
        </w:rPr>
        <w:t>.</w:t>
      </w:r>
    </w:p>
    <w:p w14:paraId="6E017B96" w14:textId="77777777" w:rsidR="00B13613" w:rsidRDefault="00B13613" w:rsidP="00B13613">
      <w:pPr>
        <w:pStyle w:val="Heading1"/>
        <w:numPr>
          <w:ilvl w:val="1"/>
          <w:numId w:val="1"/>
        </w:numPr>
        <w:tabs>
          <w:tab w:val="num" w:pos="360"/>
        </w:tabs>
        <w:spacing w:line="276" w:lineRule="auto"/>
        <w:ind w:left="0" w:firstLine="0"/>
        <w:rPr>
          <w:rFonts w:cs="Times New Roman"/>
          <w:sz w:val="30"/>
          <w:szCs w:val="30"/>
        </w:rPr>
      </w:pPr>
      <w:bookmarkStart w:id="7" w:name="_Toc126360066"/>
      <w:r w:rsidRPr="000865E4">
        <w:rPr>
          <w:rFonts w:cs="Times New Roman"/>
          <w:sz w:val="30"/>
          <w:szCs w:val="30"/>
        </w:rPr>
        <w:t xml:space="preserve">Tương đương với hệ </w:t>
      </w:r>
      <w:proofErr w:type="spellStart"/>
      <w:r w:rsidRPr="000865E4">
        <w:rPr>
          <w:rFonts w:cs="Times New Roman"/>
          <w:sz w:val="30"/>
          <w:szCs w:val="30"/>
        </w:rPr>
        <w:t>Massey</w:t>
      </w:r>
      <w:proofErr w:type="spellEnd"/>
      <w:r w:rsidRPr="000865E4">
        <w:rPr>
          <w:rFonts w:cs="Times New Roman"/>
          <w:sz w:val="30"/>
          <w:szCs w:val="30"/>
        </w:rPr>
        <w:t xml:space="preserve"> </w:t>
      </w:r>
      <w:r>
        <w:rPr>
          <w:rFonts w:cs="Times New Roman"/>
          <w:sz w:val="30"/>
          <w:szCs w:val="30"/>
        </w:rPr>
        <w:t>–</w:t>
      </w:r>
      <w:r w:rsidRPr="000865E4">
        <w:rPr>
          <w:rFonts w:cs="Times New Roman"/>
          <w:sz w:val="30"/>
          <w:szCs w:val="30"/>
        </w:rPr>
        <w:t xml:space="preserve"> </w:t>
      </w:r>
      <w:proofErr w:type="spellStart"/>
      <w:r w:rsidRPr="00D755BE">
        <w:rPr>
          <w:rFonts w:cs="Times New Roman"/>
          <w:sz w:val="30"/>
          <w:szCs w:val="30"/>
        </w:rPr>
        <w:t>Omura</w:t>
      </w:r>
      <w:proofErr w:type="spellEnd"/>
      <w:r w:rsidRPr="00D755BE">
        <w:rPr>
          <w:rFonts w:cs="Times New Roman"/>
          <w:sz w:val="30"/>
          <w:szCs w:val="30"/>
        </w:rPr>
        <w:t xml:space="preserve"> (Mã hóa)</w:t>
      </w:r>
      <w:bookmarkEnd w:id="7"/>
    </w:p>
    <w:p w14:paraId="49EF08A7" w14:textId="77777777" w:rsidR="00B13613" w:rsidRDefault="00B13613" w:rsidP="00B13613">
      <w:pPr>
        <w:jc w:val="center"/>
      </w:pPr>
      <w:r>
        <w:rPr>
          <w:noProof/>
        </w:rPr>
        <w:drawing>
          <wp:inline distT="0" distB="0" distL="0" distR="0" wp14:anchorId="71B616AC" wp14:editId="7190A883">
            <wp:extent cx="5867222" cy="1758043"/>
            <wp:effectExtent l="0" t="0" r="0" b="0"/>
            <wp:docPr id="3" name="Picture 3"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with medium confidence"/>
                    <pic:cNvPicPr/>
                  </pic:nvPicPr>
                  <pic:blipFill>
                    <a:blip r:embed="rId12"/>
                    <a:stretch>
                      <a:fillRect/>
                    </a:stretch>
                  </pic:blipFill>
                  <pic:spPr>
                    <a:xfrm>
                      <a:off x="0" y="0"/>
                      <a:ext cx="5900719" cy="1768080"/>
                    </a:xfrm>
                    <a:prstGeom prst="rect">
                      <a:avLst/>
                    </a:prstGeom>
                  </pic:spPr>
                </pic:pic>
              </a:graphicData>
            </a:graphic>
          </wp:inline>
        </w:drawing>
      </w:r>
    </w:p>
    <w:p w14:paraId="722BBC84" w14:textId="77777777" w:rsidR="00B13613" w:rsidRPr="007A2D5C" w:rsidRDefault="00B13613" w:rsidP="00B13613">
      <w:pPr>
        <w:rPr>
          <w:rFonts w:ascii="Times New Roman" w:hAnsi="Times New Roman" w:cs="Times New Roman"/>
          <w:sz w:val="26"/>
          <w:szCs w:val="26"/>
          <w:lang w:val="en-US"/>
        </w:rPr>
      </w:pPr>
      <w:r w:rsidRPr="007A2D5C">
        <w:rPr>
          <w:rFonts w:ascii="Times New Roman" w:hAnsi="Times New Roman" w:cs="Times New Roman"/>
          <w:sz w:val="26"/>
          <w:szCs w:val="26"/>
          <w:lang w:val="en-US"/>
        </w:rPr>
        <w:tab/>
      </w:r>
      <w:proofErr w:type="spellStart"/>
      <w:r w:rsidRPr="007A2D5C">
        <w:rPr>
          <w:rFonts w:ascii="Times New Roman" w:hAnsi="Times New Roman" w:cs="Times New Roman"/>
          <w:sz w:val="26"/>
          <w:szCs w:val="26"/>
          <w:lang w:val="en-US"/>
        </w:rPr>
        <w:t>Dễ</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dàng</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nhận</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thấy</w:t>
      </w:r>
      <w:proofErr w:type="spellEnd"/>
      <w:r w:rsidRPr="007A2D5C">
        <w:rPr>
          <w:rFonts w:ascii="Times New Roman" w:hAnsi="Times New Roman" w:cs="Times New Roman"/>
          <w:sz w:val="26"/>
          <w:szCs w:val="26"/>
          <w:lang w:val="en-US"/>
        </w:rPr>
        <w:t>:</w:t>
      </w:r>
    </w:p>
    <w:p w14:paraId="12EC0998" w14:textId="77777777" w:rsidR="00B13613" w:rsidRPr="007A2D5C" w:rsidRDefault="00B13613" w:rsidP="00B13613">
      <w:pPr>
        <w:jc w:val="center"/>
        <w:rPr>
          <w:rFonts w:ascii="Times New Roman" w:hAnsi="Times New Roman" w:cs="Times New Roman"/>
          <w:sz w:val="26"/>
          <w:szCs w:val="26"/>
          <w:lang w:val="en-US"/>
        </w:rPr>
      </w:pPr>
      <w:r w:rsidRPr="007A2D5C">
        <w:rPr>
          <w:rFonts w:ascii="Times New Roman" w:hAnsi="Times New Roman" w:cs="Times New Roman"/>
          <w:noProof/>
          <w:sz w:val="26"/>
          <w:szCs w:val="26"/>
        </w:rPr>
        <w:drawing>
          <wp:inline distT="0" distB="0" distL="0" distR="0" wp14:anchorId="559D964F" wp14:editId="199C441F">
            <wp:extent cx="1670958" cy="364183"/>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1680965" cy="366364"/>
                    </a:xfrm>
                    <a:prstGeom prst="rect">
                      <a:avLst/>
                    </a:prstGeom>
                  </pic:spPr>
                </pic:pic>
              </a:graphicData>
            </a:graphic>
          </wp:inline>
        </w:drawing>
      </w:r>
    </w:p>
    <w:p w14:paraId="0438C698" w14:textId="77777777" w:rsidR="00B13613" w:rsidRPr="007A2D5C" w:rsidRDefault="00B13613" w:rsidP="00B13613">
      <w:pPr>
        <w:rPr>
          <w:rFonts w:ascii="Times New Roman" w:hAnsi="Times New Roman" w:cs="Times New Roman"/>
          <w:sz w:val="26"/>
          <w:szCs w:val="26"/>
          <w:lang w:val="en-US"/>
        </w:rPr>
      </w:pPr>
      <w:r w:rsidRPr="007A2D5C">
        <w:rPr>
          <w:rFonts w:ascii="Times New Roman" w:hAnsi="Times New Roman" w:cs="Times New Roman"/>
          <w:sz w:val="26"/>
          <w:szCs w:val="26"/>
          <w:lang w:val="en-US"/>
        </w:rPr>
        <w:tab/>
      </w:r>
      <w:proofErr w:type="spellStart"/>
      <w:r w:rsidRPr="00736D8C">
        <w:rPr>
          <w:rFonts w:ascii="Times New Roman" w:hAnsi="Times New Roman" w:cs="Times New Roman"/>
          <w:i/>
          <w:iCs/>
          <w:sz w:val="26"/>
          <w:szCs w:val="26"/>
          <w:lang w:val="en-US"/>
        </w:rPr>
        <w:t>Đánh</w:t>
      </w:r>
      <w:proofErr w:type="spellEnd"/>
      <w:r w:rsidRPr="00736D8C">
        <w:rPr>
          <w:rFonts w:ascii="Times New Roman" w:hAnsi="Times New Roman" w:cs="Times New Roman"/>
          <w:i/>
          <w:iCs/>
          <w:sz w:val="26"/>
          <w:szCs w:val="26"/>
          <w:lang w:val="en-US"/>
        </w:rPr>
        <w:t xml:space="preserve"> </w:t>
      </w:r>
      <w:proofErr w:type="spellStart"/>
      <w:r w:rsidRPr="00736D8C">
        <w:rPr>
          <w:rFonts w:ascii="Times New Roman" w:hAnsi="Times New Roman" w:cs="Times New Roman"/>
          <w:i/>
          <w:iCs/>
          <w:sz w:val="26"/>
          <w:szCs w:val="26"/>
          <w:lang w:val="en-US"/>
        </w:rPr>
        <w:t>giá</w:t>
      </w:r>
      <w:proofErr w:type="spellEnd"/>
      <w:r w:rsidRPr="00736D8C">
        <w:rPr>
          <w:rFonts w:ascii="Times New Roman" w:hAnsi="Times New Roman" w:cs="Times New Roman"/>
          <w:i/>
          <w:iCs/>
          <w:sz w:val="26"/>
          <w:szCs w:val="26"/>
          <w:lang w:val="en-US"/>
        </w:rPr>
        <w:t xml:space="preserve"> </w:t>
      </w:r>
      <w:proofErr w:type="spellStart"/>
      <w:r w:rsidRPr="00736D8C">
        <w:rPr>
          <w:rFonts w:ascii="Times New Roman" w:hAnsi="Times New Roman" w:cs="Times New Roman"/>
          <w:i/>
          <w:iCs/>
          <w:sz w:val="26"/>
          <w:szCs w:val="26"/>
          <w:lang w:val="en-US"/>
        </w:rPr>
        <w:t>bảo</w:t>
      </w:r>
      <w:proofErr w:type="spellEnd"/>
      <w:r w:rsidRPr="00736D8C">
        <w:rPr>
          <w:rFonts w:ascii="Times New Roman" w:hAnsi="Times New Roman" w:cs="Times New Roman"/>
          <w:i/>
          <w:iCs/>
          <w:sz w:val="26"/>
          <w:szCs w:val="26"/>
          <w:lang w:val="en-US"/>
        </w:rPr>
        <w:t xml:space="preserve"> </w:t>
      </w:r>
      <w:proofErr w:type="spellStart"/>
      <w:r w:rsidRPr="00736D8C">
        <w:rPr>
          <w:rFonts w:ascii="Times New Roman" w:hAnsi="Times New Roman" w:cs="Times New Roman"/>
          <w:i/>
          <w:iCs/>
          <w:sz w:val="26"/>
          <w:szCs w:val="26"/>
          <w:lang w:val="en-US"/>
        </w:rPr>
        <w:t>mật</w:t>
      </w:r>
      <w:proofErr w:type="spellEnd"/>
      <w:r w:rsidRPr="00736D8C">
        <w:rPr>
          <w:rFonts w:ascii="Times New Roman" w:hAnsi="Times New Roman" w:cs="Times New Roman"/>
          <w:i/>
          <w:iCs/>
          <w:sz w:val="26"/>
          <w:szCs w:val="26"/>
          <w:lang w:val="en-US"/>
        </w:rPr>
        <w:t>:</w:t>
      </w:r>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Muốn</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phá</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khóa</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trong</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lược</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đồ</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này</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điều</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kiện</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đầu</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tiên</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phải</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tìm</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được</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giá</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trị</w:t>
      </w:r>
      <w:proofErr w:type="spellEnd"/>
      <w:r w:rsidRPr="007A2D5C">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A</m:t>
            </m:r>
          </m:sub>
        </m:sSub>
      </m:oMath>
      <w:r w:rsidRPr="007A2D5C">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B</m:t>
            </m:r>
          </m:sub>
        </m:sSub>
      </m:oMath>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để</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tìm</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được</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các</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giá</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trị</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này</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phải</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lần</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lượt</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giải</w:t>
      </w:r>
      <w:proofErr w:type="spellEnd"/>
      <w:r w:rsidRPr="007A2D5C">
        <w:rPr>
          <w:rFonts w:ascii="Times New Roman" w:hAnsi="Times New Roman" w:cs="Times New Roman"/>
          <w:sz w:val="26"/>
          <w:szCs w:val="26"/>
          <w:lang w:val="en-US"/>
        </w:rPr>
        <w:t xml:space="preserve"> 2 </w:t>
      </w:r>
      <w:proofErr w:type="spellStart"/>
      <w:r w:rsidRPr="007A2D5C">
        <w:rPr>
          <w:rFonts w:ascii="Times New Roman" w:hAnsi="Times New Roman" w:cs="Times New Roman"/>
          <w:sz w:val="26"/>
          <w:szCs w:val="26"/>
          <w:lang w:val="en-US"/>
        </w:rPr>
        <w:t>bài</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toán</w:t>
      </w:r>
      <w:proofErr w:type="spellEnd"/>
      <w:r w:rsidRPr="007A2D5C">
        <w:rPr>
          <w:rFonts w:ascii="Times New Roman" w:hAnsi="Times New Roman" w:cs="Times New Roman"/>
          <w:sz w:val="26"/>
          <w:szCs w:val="26"/>
          <w:lang w:val="en-US"/>
        </w:rPr>
        <w:t xml:space="preserve"> Logarithm </w:t>
      </w:r>
      <w:proofErr w:type="spellStart"/>
      <w:r w:rsidRPr="007A2D5C">
        <w:rPr>
          <w:rFonts w:ascii="Times New Roman" w:hAnsi="Times New Roman" w:cs="Times New Roman"/>
          <w:sz w:val="26"/>
          <w:szCs w:val="26"/>
          <w:lang w:val="en-US"/>
        </w:rPr>
        <w:t>rời</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rạc</w:t>
      </w:r>
      <w:proofErr w:type="spellEnd"/>
      <w:r w:rsidRPr="007A2D5C">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A</m:t>
            </m:r>
          </m:sub>
        </m:sSub>
        <m:r>
          <w:rPr>
            <w:rFonts w:ascii="Cambria Math" w:hAnsi="Cambria Math" w:cs="Times New Roman"/>
            <w:sz w:val="26"/>
            <w:szCs w:val="26"/>
            <w:lang w:val="en-US"/>
          </w:rPr>
          <m:t xml:space="preserve">= </m:t>
        </m:r>
        <m:func>
          <m:funcPr>
            <m:ctrlPr>
              <w:rPr>
                <w:rFonts w:ascii="Cambria Math" w:hAnsi="Cambria Math" w:cs="Times New Roman"/>
                <w:i/>
                <w:sz w:val="26"/>
                <w:szCs w:val="26"/>
                <w:lang w:val="en-US"/>
              </w:rPr>
            </m:ctrlPr>
          </m:funcPr>
          <m:fName>
            <m:sSub>
              <m:sSubPr>
                <m:ctrlPr>
                  <w:rPr>
                    <w:rFonts w:ascii="Cambria Math" w:hAnsi="Cambria Math" w:cs="Times New Roman"/>
                    <w:i/>
                    <w:sz w:val="26"/>
                    <w:szCs w:val="26"/>
                    <w:lang w:val="en-US"/>
                  </w:rPr>
                </m:ctrlPr>
              </m:sSubPr>
              <m:e>
                <m:r>
                  <w:rPr>
                    <w:rFonts w:ascii="Cambria Math" w:hAnsi="Cambria Math" w:cs="Times New Roman"/>
                    <w:sz w:val="26"/>
                    <w:szCs w:val="26"/>
                  </w:rPr>
                  <m:t>log</m:t>
                </m:r>
              </m:e>
              <m:sub>
                <m:r>
                  <w:rPr>
                    <w:rFonts w:ascii="Cambria Math" w:hAnsi="Cambria Math" w:cs="Times New Roman"/>
                    <w:sz w:val="26"/>
                    <w:szCs w:val="26"/>
                    <w:lang w:val="en-US"/>
                  </w:rPr>
                  <m:t>M</m:t>
                </m:r>
              </m:sub>
            </m:sSub>
          </m:fName>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1</m:t>
                </m:r>
              </m:sub>
            </m:sSub>
          </m:e>
        </m:func>
      </m:oMath>
      <w:r w:rsidRPr="007A2D5C">
        <w:rPr>
          <w:rFonts w:ascii="Times New Roman" w:hAnsi="Times New Roman" w:cs="Times New Roman"/>
          <w:sz w:val="26"/>
          <w:szCs w:val="26"/>
          <w:lang w:val="en-US"/>
        </w:rPr>
        <w:t>và</w:t>
      </w:r>
      <w:r>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B</m:t>
            </m:r>
          </m:sub>
        </m:sSub>
        <m:r>
          <w:rPr>
            <w:rFonts w:ascii="Cambria Math" w:hAnsi="Cambria Math" w:cs="Times New Roman"/>
            <w:sz w:val="26"/>
            <w:szCs w:val="26"/>
            <w:lang w:val="en-US"/>
          </w:rPr>
          <m:t xml:space="preserve">= </m:t>
        </m:r>
        <m:func>
          <m:funcPr>
            <m:ctrlPr>
              <w:rPr>
                <w:rFonts w:ascii="Cambria Math" w:hAnsi="Cambria Math" w:cs="Times New Roman"/>
                <w:i/>
                <w:sz w:val="26"/>
                <w:szCs w:val="26"/>
                <w:lang w:val="en-US"/>
              </w:rPr>
            </m:ctrlPr>
          </m:funcPr>
          <m:fName>
            <m:sSub>
              <m:sSubPr>
                <m:ctrlPr>
                  <w:rPr>
                    <w:rFonts w:ascii="Cambria Math" w:hAnsi="Cambria Math" w:cs="Times New Roman"/>
                    <w:i/>
                    <w:sz w:val="26"/>
                    <w:szCs w:val="26"/>
                    <w:lang w:val="en-US"/>
                  </w:rPr>
                </m:ctrlPr>
              </m:sSubPr>
              <m:e>
                <m:r>
                  <w:rPr>
                    <w:rFonts w:ascii="Cambria Math" w:hAnsi="Cambria Math" w:cs="Times New Roman"/>
                    <w:sz w:val="26"/>
                    <w:szCs w:val="26"/>
                  </w:rPr>
                  <m:t>log</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1</m:t>
                    </m:r>
                  </m:sub>
                </m:sSub>
              </m:sub>
            </m:sSub>
          </m:fName>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2</m:t>
                </m:r>
              </m:sub>
            </m:sSub>
          </m:e>
        </m:func>
      </m:oMath>
      <w:r w:rsidRPr="007A2D5C">
        <w:rPr>
          <w:rFonts w:ascii="Times New Roman" w:hAnsi="Times New Roman" w:cs="Times New Roman"/>
          <w:sz w:val="26"/>
          <w:szCs w:val="26"/>
          <w:lang w:val="en-US"/>
        </w:rPr>
        <w:t xml:space="preserve">, và đây là 2 </w:t>
      </w:r>
      <w:proofErr w:type="spellStart"/>
      <w:r w:rsidRPr="007A2D5C">
        <w:rPr>
          <w:rFonts w:ascii="Times New Roman" w:hAnsi="Times New Roman" w:cs="Times New Roman"/>
          <w:sz w:val="26"/>
          <w:szCs w:val="26"/>
          <w:lang w:val="en-US"/>
        </w:rPr>
        <w:t>bài</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toán</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chưa</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giải</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được</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thời</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gian</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đa</w:t>
      </w:r>
      <w:proofErr w:type="spellEnd"/>
      <w:r w:rsidRPr="007A2D5C">
        <w:rPr>
          <w:rFonts w:ascii="Times New Roman" w:hAnsi="Times New Roman" w:cs="Times New Roman"/>
          <w:sz w:val="26"/>
          <w:szCs w:val="26"/>
          <w:lang w:val="en-US"/>
        </w:rPr>
        <w:t xml:space="preserve"> </w:t>
      </w:r>
      <w:proofErr w:type="spellStart"/>
      <w:r w:rsidRPr="007A2D5C">
        <w:rPr>
          <w:rFonts w:ascii="Times New Roman" w:hAnsi="Times New Roman" w:cs="Times New Roman"/>
          <w:sz w:val="26"/>
          <w:szCs w:val="26"/>
          <w:lang w:val="en-US"/>
        </w:rPr>
        <w:t>thức</w:t>
      </w:r>
      <w:proofErr w:type="spellEnd"/>
      <w:r w:rsidRPr="007A2D5C">
        <w:rPr>
          <w:rFonts w:ascii="Times New Roman" w:hAnsi="Times New Roman" w:cs="Times New Roman"/>
          <w:sz w:val="26"/>
          <w:szCs w:val="26"/>
          <w:lang w:val="en-US"/>
        </w:rPr>
        <w:t>.</w:t>
      </w:r>
    </w:p>
    <w:p w14:paraId="11275571" w14:textId="77777777" w:rsidR="00B13613" w:rsidRDefault="00B13613" w:rsidP="00B13613">
      <w:pPr>
        <w:pStyle w:val="Heading1"/>
        <w:numPr>
          <w:ilvl w:val="1"/>
          <w:numId w:val="1"/>
        </w:numPr>
        <w:tabs>
          <w:tab w:val="num" w:pos="360"/>
        </w:tabs>
        <w:spacing w:line="276" w:lineRule="auto"/>
        <w:ind w:left="0" w:firstLine="0"/>
        <w:rPr>
          <w:rFonts w:cs="Times New Roman"/>
          <w:sz w:val="30"/>
          <w:szCs w:val="30"/>
        </w:rPr>
      </w:pPr>
      <w:bookmarkStart w:id="8" w:name="_Toc126360067"/>
      <w:r w:rsidRPr="000865E4">
        <w:rPr>
          <w:rFonts w:cs="Times New Roman"/>
          <w:sz w:val="30"/>
          <w:szCs w:val="30"/>
        </w:rPr>
        <w:lastRenderedPageBreak/>
        <w:t xml:space="preserve">Tương đương với hệ </w:t>
      </w:r>
      <w:proofErr w:type="spellStart"/>
      <w:r w:rsidRPr="000865E4">
        <w:rPr>
          <w:rFonts w:cs="Times New Roman"/>
          <w:sz w:val="30"/>
          <w:szCs w:val="30"/>
        </w:rPr>
        <w:t>El</w:t>
      </w:r>
      <w:r w:rsidRPr="00D755BE">
        <w:rPr>
          <w:rFonts w:cs="Times New Roman"/>
          <w:sz w:val="30"/>
          <w:szCs w:val="30"/>
        </w:rPr>
        <w:t>G</w:t>
      </w:r>
      <w:r w:rsidRPr="000865E4">
        <w:rPr>
          <w:rFonts w:cs="Times New Roman"/>
          <w:sz w:val="30"/>
          <w:szCs w:val="30"/>
        </w:rPr>
        <w:t>amal</w:t>
      </w:r>
      <w:proofErr w:type="spellEnd"/>
      <w:r w:rsidRPr="00D755BE">
        <w:rPr>
          <w:rFonts w:cs="Times New Roman"/>
          <w:sz w:val="30"/>
          <w:szCs w:val="30"/>
        </w:rPr>
        <w:t xml:space="preserve"> (Chữ ký số)</w:t>
      </w:r>
      <w:bookmarkEnd w:id="8"/>
    </w:p>
    <w:p w14:paraId="2D058793" w14:textId="77777777" w:rsidR="00B13613" w:rsidRPr="00DF2EF5" w:rsidRDefault="00B13613" w:rsidP="00B13613">
      <w:pPr>
        <w:pStyle w:val="ListParagraph"/>
        <w:numPr>
          <w:ilvl w:val="0"/>
          <w:numId w:val="4"/>
        </w:numPr>
        <w:rPr>
          <w:rFonts w:ascii="Times New Roman" w:hAnsi="Times New Roman" w:cs="Times New Roman"/>
          <w:sz w:val="26"/>
          <w:szCs w:val="26"/>
        </w:rPr>
      </w:pPr>
      <w:r w:rsidRPr="00DF2EF5">
        <w:rPr>
          <w:rFonts w:ascii="Times New Roman" w:hAnsi="Times New Roman" w:cs="Times New Roman"/>
          <w:sz w:val="26"/>
          <w:szCs w:val="26"/>
        </w:rPr>
        <w:t xml:space="preserve">A và B chọn công khai một đường cong </w:t>
      </w:r>
      <w:proofErr w:type="spellStart"/>
      <w:r w:rsidRPr="00DF2EF5">
        <w:rPr>
          <w:rFonts w:ascii="Times New Roman" w:hAnsi="Times New Roman" w:cs="Times New Roman"/>
          <w:sz w:val="26"/>
          <w:szCs w:val="26"/>
        </w:rPr>
        <w:t>Elliptic</w:t>
      </w:r>
      <w:proofErr w:type="spellEnd"/>
      <w:r w:rsidRPr="00DF2EF5">
        <w:rPr>
          <w:rFonts w:ascii="Times New Roman" w:hAnsi="Times New Roman" w:cs="Times New Roman"/>
          <w:sz w:val="26"/>
          <w:szCs w:val="26"/>
        </w:rPr>
        <w:t xml:space="preserve"> E trên </w:t>
      </w:r>
      <w:proofErr w:type="spellStart"/>
      <w:r w:rsidRPr="00DF2EF5">
        <w:rPr>
          <w:rFonts w:ascii="Times New Roman" w:hAnsi="Times New Roman" w:cs="Times New Roman"/>
          <w:sz w:val="26"/>
          <w:szCs w:val="26"/>
        </w:rPr>
        <w:t>Fq</w:t>
      </w:r>
      <w:proofErr w:type="spellEnd"/>
      <w:r w:rsidRPr="00DF2EF5">
        <w:rPr>
          <w:rFonts w:ascii="Times New Roman" w:hAnsi="Times New Roman" w:cs="Times New Roman"/>
          <w:sz w:val="26"/>
          <w:szCs w:val="26"/>
        </w:rPr>
        <w:t xml:space="preserve"> với q = p ^r và p là một số nguyên tố và một điểm cơ sở ngẫu nhiên P thuộc E.</w:t>
      </w:r>
    </w:p>
    <w:p w14:paraId="482EDCBB" w14:textId="77777777" w:rsidR="00B13613" w:rsidRPr="00DF2EF5" w:rsidRDefault="00B13613" w:rsidP="00B13613">
      <w:pPr>
        <w:pStyle w:val="ListParagraph"/>
        <w:numPr>
          <w:ilvl w:val="0"/>
          <w:numId w:val="4"/>
        </w:numPr>
        <w:rPr>
          <w:rFonts w:ascii="Times New Roman" w:hAnsi="Times New Roman" w:cs="Times New Roman"/>
          <w:sz w:val="26"/>
          <w:szCs w:val="26"/>
        </w:rPr>
      </w:pPr>
      <w:r w:rsidRPr="00DF2EF5">
        <w:rPr>
          <w:rFonts w:ascii="Times New Roman" w:hAnsi="Times New Roman" w:cs="Times New Roman"/>
          <w:sz w:val="26"/>
          <w:szCs w:val="26"/>
        </w:rPr>
        <w:t xml:space="preserve">A chọn ngẫu nhiên một số nguyên ra và tính </w:t>
      </w:r>
      <w:proofErr w:type="spellStart"/>
      <w:r w:rsidRPr="00DF2EF5">
        <w:rPr>
          <w:rFonts w:ascii="Times New Roman" w:hAnsi="Times New Roman" w:cs="Times New Roman"/>
          <w:sz w:val="26"/>
          <w:szCs w:val="26"/>
        </w:rPr>
        <w:t>raP</w:t>
      </w:r>
      <w:proofErr w:type="spellEnd"/>
      <w:r w:rsidRPr="00DF2EF5">
        <w:rPr>
          <w:rFonts w:ascii="Times New Roman" w:hAnsi="Times New Roman" w:cs="Times New Roman"/>
          <w:sz w:val="26"/>
          <w:szCs w:val="26"/>
        </w:rPr>
        <w:t xml:space="preserve">; B cũng chọn ngẫu nhiên một số nguyên </w:t>
      </w:r>
      <w:proofErr w:type="spellStart"/>
      <w:r w:rsidRPr="00DF2EF5">
        <w:rPr>
          <w:rFonts w:ascii="Times New Roman" w:hAnsi="Times New Roman" w:cs="Times New Roman"/>
          <w:sz w:val="26"/>
          <w:szCs w:val="26"/>
        </w:rPr>
        <w:t>rb</w:t>
      </w:r>
      <w:proofErr w:type="spellEnd"/>
      <w:r w:rsidRPr="00DF2EF5">
        <w:rPr>
          <w:rFonts w:ascii="Times New Roman" w:hAnsi="Times New Roman" w:cs="Times New Roman"/>
          <w:sz w:val="26"/>
          <w:szCs w:val="26"/>
        </w:rPr>
        <w:t xml:space="preserve"> và tính </w:t>
      </w:r>
      <w:proofErr w:type="spellStart"/>
      <w:r w:rsidRPr="00DF2EF5">
        <w:rPr>
          <w:rFonts w:ascii="Times New Roman" w:hAnsi="Times New Roman" w:cs="Times New Roman"/>
          <w:sz w:val="26"/>
          <w:szCs w:val="26"/>
        </w:rPr>
        <w:t>rbP</w:t>
      </w:r>
      <w:proofErr w:type="spellEnd"/>
      <w:r w:rsidRPr="00DF2EF5">
        <w:rPr>
          <w:rFonts w:ascii="Times New Roman" w:hAnsi="Times New Roman" w:cs="Times New Roman"/>
          <w:sz w:val="26"/>
          <w:szCs w:val="26"/>
        </w:rPr>
        <w:t>.</w:t>
      </w:r>
    </w:p>
    <w:p w14:paraId="48D6D2F7" w14:textId="77777777" w:rsidR="00B13613" w:rsidRPr="00DF2EF5" w:rsidRDefault="00B13613" w:rsidP="00B13613">
      <w:pPr>
        <w:pStyle w:val="ListParagraph"/>
        <w:numPr>
          <w:ilvl w:val="0"/>
          <w:numId w:val="4"/>
        </w:numPr>
        <w:rPr>
          <w:rFonts w:ascii="Times New Roman" w:hAnsi="Times New Roman" w:cs="Times New Roman"/>
          <w:sz w:val="26"/>
          <w:szCs w:val="26"/>
        </w:rPr>
      </w:pPr>
      <w:r w:rsidRPr="00DF2EF5">
        <w:rPr>
          <w:rFonts w:ascii="Times New Roman" w:hAnsi="Times New Roman" w:cs="Times New Roman"/>
          <w:sz w:val="26"/>
          <w:szCs w:val="26"/>
        </w:rPr>
        <w:t>Để gửi một thông điệp M cho B, A chon ngẫu nhiên một số nguyên k và gửi cặp (</w:t>
      </w:r>
      <w:proofErr w:type="spellStart"/>
      <w:r w:rsidRPr="00DF2EF5">
        <w:rPr>
          <w:rFonts w:ascii="Times New Roman" w:hAnsi="Times New Roman" w:cs="Times New Roman"/>
          <w:sz w:val="26"/>
          <w:szCs w:val="26"/>
        </w:rPr>
        <w:t>kP</w:t>
      </w:r>
      <w:proofErr w:type="spellEnd"/>
      <w:r w:rsidRPr="00DF2EF5">
        <w:rPr>
          <w:rFonts w:ascii="Times New Roman" w:hAnsi="Times New Roman" w:cs="Times New Roman"/>
          <w:sz w:val="26"/>
          <w:szCs w:val="26"/>
        </w:rPr>
        <w:t xml:space="preserve">, </w:t>
      </w:r>
      <w:proofErr w:type="spellStart"/>
      <w:r w:rsidRPr="00DF2EF5">
        <w:rPr>
          <w:rFonts w:ascii="Times New Roman" w:hAnsi="Times New Roman" w:cs="Times New Roman"/>
          <w:sz w:val="26"/>
          <w:szCs w:val="26"/>
        </w:rPr>
        <w:t>M+k</w:t>
      </w:r>
      <w:proofErr w:type="spellEnd"/>
      <w:r w:rsidRPr="00DF2EF5">
        <w:rPr>
          <w:rFonts w:ascii="Times New Roman" w:hAnsi="Times New Roman" w:cs="Times New Roman"/>
          <w:sz w:val="26"/>
          <w:szCs w:val="26"/>
        </w:rPr>
        <w:t>(</w:t>
      </w:r>
      <w:proofErr w:type="spellStart"/>
      <w:r w:rsidRPr="00DF2EF5">
        <w:rPr>
          <w:rFonts w:ascii="Times New Roman" w:hAnsi="Times New Roman" w:cs="Times New Roman"/>
          <w:sz w:val="26"/>
          <w:szCs w:val="26"/>
        </w:rPr>
        <w:t>rbP</w:t>
      </w:r>
      <w:proofErr w:type="spellEnd"/>
      <w:r w:rsidRPr="00DF2EF5">
        <w:rPr>
          <w:rFonts w:ascii="Times New Roman" w:hAnsi="Times New Roman" w:cs="Times New Roman"/>
          <w:sz w:val="26"/>
          <w:szCs w:val="26"/>
        </w:rPr>
        <w:t>)).</w:t>
      </w:r>
    </w:p>
    <w:p w14:paraId="7468302F" w14:textId="77777777" w:rsidR="00B13613" w:rsidRPr="00DF2EF5" w:rsidRDefault="00B13613" w:rsidP="00B13613">
      <w:pPr>
        <w:pStyle w:val="ListParagraph"/>
        <w:numPr>
          <w:ilvl w:val="0"/>
          <w:numId w:val="4"/>
        </w:numPr>
        <w:rPr>
          <w:rFonts w:ascii="Times New Roman" w:hAnsi="Times New Roman" w:cs="Times New Roman"/>
          <w:sz w:val="26"/>
          <w:szCs w:val="26"/>
        </w:rPr>
      </w:pPr>
      <w:r w:rsidRPr="00DF2EF5">
        <w:rPr>
          <w:rFonts w:ascii="Times New Roman" w:hAnsi="Times New Roman" w:cs="Times New Roman"/>
          <w:sz w:val="26"/>
          <w:szCs w:val="26"/>
        </w:rPr>
        <w:t>Để đọc M, B tính:</w:t>
      </w:r>
    </w:p>
    <w:p w14:paraId="5C0D6ED6" w14:textId="77777777" w:rsidR="00B13613" w:rsidRPr="006B55BB" w:rsidRDefault="00B13613" w:rsidP="00B13613">
      <w:pPr>
        <w:ind w:left="360"/>
        <w:jc w:val="center"/>
        <w:rPr>
          <w:rFonts w:ascii="Times New Roman" w:hAnsi="Times New Roman" w:cs="Times New Roman"/>
          <w:sz w:val="26"/>
          <w:szCs w:val="26"/>
        </w:rPr>
      </w:pPr>
      <w:r w:rsidRPr="006B55BB">
        <w:rPr>
          <w:rFonts w:ascii="Times New Roman" w:hAnsi="Times New Roman" w:cs="Times New Roman"/>
          <w:sz w:val="26"/>
          <w:szCs w:val="26"/>
        </w:rPr>
        <w:t>M + k(</w:t>
      </w:r>
      <w:proofErr w:type="spellStart"/>
      <w:r w:rsidRPr="006B55BB">
        <w:rPr>
          <w:rFonts w:ascii="Times New Roman" w:hAnsi="Times New Roman" w:cs="Times New Roman"/>
          <w:sz w:val="26"/>
          <w:szCs w:val="26"/>
        </w:rPr>
        <w:t>rbP</w:t>
      </w:r>
      <w:proofErr w:type="spellEnd"/>
      <w:r w:rsidRPr="006B55BB">
        <w:rPr>
          <w:rFonts w:ascii="Times New Roman" w:hAnsi="Times New Roman" w:cs="Times New Roman"/>
          <w:sz w:val="26"/>
          <w:szCs w:val="26"/>
        </w:rPr>
        <w:t xml:space="preserve">) – </w:t>
      </w:r>
      <w:proofErr w:type="spellStart"/>
      <w:r w:rsidRPr="006B55BB">
        <w:rPr>
          <w:rFonts w:ascii="Times New Roman" w:hAnsi="Times New Roman" w:cs="Times New Roman"/>
          <w:sz w:val="26"/>
          <w:szCs w:val="26"/>
        </w:rPr>
        <w:t>rb</w:t>
      </w:r>
      <w:proofErr w:type="spellEnd"/>
      <w:r w:rsidRPr="006B55BB">
        <w:rPr>
          <w:rFonts w:ascii="Times New Roman" w:hAnsi="Times New Roman" w:cs="Times New Roman"/>
          <w:sz w:val="26"/>
          <w:szCs w:val="26"/>
        </w:rPr>
        <w:t>(</w:t>
      </w:r>
      <w:proofErr w:type="spellStart"/>
      <w:r w:rsidRPr="006B55BB">
        <w:rPr>
          <w:rFonts w:ascii="Times New Roman" w:hAnsi="Times New Roman" w:cs="Times New Roman"/>
          <w:sz w:val="26"/>
          <w:szCs w:val="26"/>
        </w:rPr>
        <w:t>kP</w:t>
      </w:r>
      <w:proofErr w:type="spellEnd"/>
      <w:r w:rsidRPr="006B55BB">
        <w:rPr>
          <w:rFonts w:ascii="Times New Roman" w:hAnsi="Times New Roman" w:cs="Times New Roman"/>
          <w:sz w:val="26"/>
          <w:szCs w:val="26"/>
        </w:rPr>
        <w:t>) = M</w:t>
      </w:r>
    </w:p>
    <w:p w14:paraId="0A61FA03" w14:textId="77777777" w:rsidR="00B13613" w:rsidRPr="006B55BB" w:rsidRDefault="00B13613" w:rsidP="00B13613">
      <w:pPr>
        <w:ind w:firstLine="360"/>
      </w:pPr>
      <w:r w:rsidRPr="006B55BB">
        <w:rPr>
          <w:rFonts w:ascii="Times New Roman" w:hAnsi="Times New Roman" w:cs="Times New Roman"/>
          <w:sz w:val="26"/>
          <w:szCs w:val="26"/>
        </w:rPr>
        <w:t xml:space="preserve">Người thứ ba nếu giải được bài toán </w:t>
      </w:r>
      <w:proofErr w:type="spellStart"/>
      <w:r w:rsidRPr="006B55BB">
        <w:rPr>
          <w:rFonts w:ascii="Times New Roman" w:hAnsi="Times New Roman" w:cs="Times New Roman"/>
          <w:sz w:val="26"/>
          <w:szCs w:val="26"/>
        </w:rPr>
        <w:t>logarithm</w:t>
      </w:r>
      <w:proofErr w:type="spellEnd"/>
      <w:r w:rsidRPr="006B55BB">
        <w:rPr>
          <w:rFonts w:ascii="Times New Roman" w:hAnsi="Times New Roman" w:cs="Times New Roman"/>
          <w:sz w:val="26"/>
          <w:szCs w:val="26"/>
        </w:rPr>
        <w:t xml:space="preserve"> rời rạc trên E dĩ nhiên có thể xác định </w:t>
      </w:r>
      <w:proofErr w:type="spellStart"/>
      <w:r w:rsidRPr="006B55BB">
        <w:rPr>
          <w:rFonts w:ascii="Times New Roman" w:hAnsi="Times New Roman" w:cs="Times New Roman"/>
          <w:sz w:val="26"/>
          <w:szCs w:val="26"/>
        </w:rPr>
        <w:t>rb</w:t>
      </w:r>
      <w:proofErr w:type="spellEnd"/>
      <w:r w:rsidRPr="006B55BB">
        <w:rPr>
          <w:rFonts w:ascii="Times New Roman" w:hAnsi="Times New Roman" w:cs="Times New Roman"/>
          <w:sz w:val="26"/>
          <w:szCs w:val="26"/>
        </w:rPr>
        <w:t xml:space="preserve"> từ các thông tin được công bố P và </w:t>
      </w:r>
      <w:proofErr w:type="spellStart"/>
      <w:r w:rsidRPr="006B55BB">
        <w:rPr>
          <w:rFonts w:ascii="Times New Roman" w:hAnsi="Times New Roman" w:cs="Times New Roman"/>
          <w:sz w:val="26"/>
          <w:szCs w:val="26"/>
        </w:rPr>
        <w:t>rbP</w:t>
      </w:r>
      <w:proofErr w:type="spellEnd"/>
      <w:r w:rsidRPr="006B55BB">
        <w:rPr>
          <w:rFonts w:ascii="Times New Roman" w:hAnsi="Times New Roman" w:cs="Times New Roman"/>
          <w:sz w:val="26"/>
          <w:szCs w:val="26"/>
        </w:rPr>
        <w:t xml:space="preserve">. Nhưng, như ta đã biết, không có cách nào hiệu quả để tính </w:t>
      </w:r>
      <w:proofErr w:type="spellStart"/>
      <w:r w:rsidRPr="006B55BB">
        <w:rPr>
          <w:rFonts w:ascii="Times New Roman" w:hAnsi="Times New Roman" w:cs="Times New Roman"/>
          <w:sz w:val="26"/>
          <w:szCs w:val="26"/>
        </w:rPr>
        <w:t>logarithm</w:t>
      </w:r>
      <w:proofErr w:type="spellEnd"/>
      <w:r w:rsidRPr="006B55BB">
        <w:rPr>
          <w:rFonts w:ascii="Times New Roman" w:hAnsi="Times New Roman" w:cs="Times New Roman"/>
          <w:sz w:val="26"/>
          <w:szCs w:val="26"/>
        </w:rPr>
        <w:t xml:space="preserve"> rời rạc, vì thế hệ thống rất an toàn.</w:t>
      </w:r>
    </w:p>
    <w:p w14:paraId="6BC0F8A3" w14:textId="77777777" w:rsidR="00B13613" w:rsidRPr="00A31CD3" w:rsidRDefault="00B13613" w:rsidP="00B13613">
      <w:pPr>
        <w:pStyle w:val="Heading1"/>
        <w:numPr>
          <w:ilvl w:val="1"/>
          <w:numId w:val="1"/>
        </w:numPr>
        <w:tabs>
          <w:tab w:val="num" w:pos="360"/>
        </w:tabs>
        <w:spacing w:line="276" w:lineRule="auto"/>
        <w:ind w:left="0" w:firstLine="0"/>
        <w:rPr>
          <w:rFonts w:cs="Times New Roman"/>
          <w:sz w:val="30"/>
          <w:szCs w:val="30"/>
        </w:rPr>
      </w:pPr>
      <w:bookmarkStart w:id="9" w:name="_Toc126360068"/>
      <w:r w:rsidRPr="000865E4">
        <w:rPr>
          <w:rFonts w:cs="Times New Roman"/>
          <w:sz w:val="30"/>
          <w:szCs w:val="30"/>
        </w:rPr>
        <w:t>Tương đương với hệ RSA</w:t>
      </w:r>
      <w:bookmarkEnd w:id="9"/>
    </w:p>
    <w:p w14:paraId="650F8437" w14:textId="77777777" w:rsidR="00B13613" w:rsidRPr="006B55BB" w:rsidRDefault="00B13613" w:rsidP="00B13613">
      <w:pPr>
        <w:ind w:firstLine="360"/>
        <w:rPr>
          <w:rFonts w:ascii="Times New Roman" w:hAnsi="Times New Roman" w:cs="Times New Roman"/>
          <w:sz w:val="26"/>
          <w:szCs w:val="26"/>
        </w:rPr>
      </w:pPr>
      <w:r w:rsidRPr="006B55BB">
        <w:rPr>
          <w:rFonts w:ascii="Times New Roman" w:hAnsi="Times New Roman" w:cs="Times New Roman"/>
          <w:sz w:val="26"/>
          <w:szCs w:val="26"/>
        </w:rPr>
        <w:t xml:space="preserve">RSA cũng có những điểm tương đương với hệ mã đường cong </w:t>
      </w:r>
      <w:proofErr w:type="spellStart"/>
      <w:r w:rsidRPr="006B55BB">
        <w:rPr>
          <w:rFonts w:ascii="Times New Roman" w:hAnsi="Times New Roman" w:cs="Times New Roman"/>
          <w:sz w:val="26"/>
          <w:szCs w:val="26"/>
        </w:rPr>
        <w:t>Elliptic</w:t>
      </w:r>
      <w:proofErr w:type="spellEnd"/>
      <w:r w:rsidRPr="006B55BB">
        <w:rPr>
          <w:rFonts w:ascii="Times New Roman" w:hAnsi="Times New Roman" w:cs="Times New Roman"/>
          <w:sz w:val="26"/>
          <w:szCs w:val="26"/>
        </w:rPr>
        <w:t xml:space="preserve"> như sau:</w:t>
      </w:r>
    </w:p>
    <w:p w14:paraId="1F502DB0" w14:textId="77777777" w:rsidR="00B13613" w:rsidRPr="006B55BB" w:rsidRDefault="00B13613" w:rsidP="00B13613">
      <w:pPr>
        <w:pStyle w:val="ListParagraph"/>
        <w:numPr>
          <w:ilvl w:val="0"/>
          <w:numId w:val="3"/>
        </w:numPr>
        <w:rPr>
          <w:rFonts w:ascii="Times New Roman" w:hAnsi="Times New Roman" w:cs="Times New Roman"/>
          <w:sz w:val="26"/>
          <w:szCs w:val="26"/>
        </w:rPr>
      </w:pPr>
      <w:r w:rsidRPr="006B55BB">
        <w:rPr>
          <w:rFonts w:ascii="Times New Roman" w:hAnsi="Times New Roman" w:cs="Times New Roman"/>
          <w:sz w:val="26"/>
          <w:szCs w:val="26"/>
        </w:rPr>
        <w:t xml:space="preserve">N = </w:t>
      </w:r>
      <w:proofErr w:type="spellStart"/>
      <w:r w:rsidRPr="006B55BB">
        <w:rPr>
          <w:rFonts w:ascii="Times New Roman" w:hAnsi="Times New Roman" w:cs="Times New Roman"/>
          <w:sz w:val="26"/>
          <w:szCs w:val="26"/>
        </w:rPr>
        <w:t>pq</w:t>
      </w:r>
      <w:proofErr w:type="spellEnd"/>
      <w:r w:rsidRPr="006B55BB">
        <w:rPr>
          <w:rFonts w:ascii="Times New Roman" w:hAnsi="Times New Roman" w:cs="Times New Roman"/>
          <w:sz w:val="26"/>
          <w:szCs w:val="26"/>
        </w:rPr>
        <w:t xml:space="preserve"> là khóa công khai và là tích của hai số nguyên tố lớn p và q.</w:t>
      </w:r>
    </w:p>
    <w:p w14:paraId="61F58E81" w14:textId="77777777" w:rsidR="00B13613" w:rsidRPr="006B55BB" w:rsidRDefault="00B13613" w:rsidP="00B13613">
      <w:pPr>
        <w:pStyle w:val="ListParagraph"/>
        <w:numPr>
          <w:ilvl w:val="0"/>
          <w:numId w:val="3"/>
        </w:numPr>
        <w:rPr>
          <w:rFonts w:ascii="Times New Roman" w:hAnsi="Times New Roman" w:cs="Times New Roman"/>
          <w:sz w:val="26"/>
          <w:szCs w:val="26"/>
        </w:rPr>
      </w:pPr>
      <w:r w:rsidRPr="006B55BB">
        <w:rPr>
          <w:rFonts w:ascii="Times New Roman" w:hAnsi="Times New Roman" w:cs="Times New Roman"/>
          <w:sz w:val="26"/>
          <w:szCs w:val="26"/>
        </w:rPr>
        <w:t xml:space="preserve">Chọn ngẫu nhiên hai số nguyên a và b thỏa </w:t>
      </w:r>
      <m:oMath>
        <m:r>
          <w:rPr>
            <w:rFonts w:ascii="Cambria Math" w:hAnsi="Cambria Math" w:cs="Times New Roman"/>
            <w:sz w:val="26"/>
            <w:szCs w:val="26"/>
          </w:rPr>
          <m:t>E</m:t>
        </m:r>
        <m:r>
          <m:rPr>
            <m:sty m:val="p"/>
          </m:rPr>
          <w:rPr>
            <w:rFonts w:ascii="Cambria Math" w:hAnsi="Cambria Math" w:cs="Times New Roman"/>
            <w:sz w:val="26"/>
            <w:szCs w:val="26"/>
          </w:rPr>
          <m:t>:</m:t>
        </m:r>
        <m:sSup>
          <m:sSupPr>
            <m:ctrlPr>
              <w:rPr>
                <w:rFonts w:ascii="Cambria Math" w:hAnsi="Cambria Math" w:cs="Times New Roman"/>
                <w:sz w:val="26"/>
                <w:szCs w:val="26"/>
                <w:lang w:val="en-US"/>
              </w:rPr>
            </m:ctrlPr>
          </m:sSupPr>
          <m:e>
            <m:r>
              <w:rPr>
                <w:rFonts w:ascii="Cambria Math" w:hAnsi="Cambria Math" w:cs="Times New Roman"/>
                <w:sz w:val="26"/>
                <w:szCs w:val="26"/>
              </w:rPr>
              <m:t>y</m:t>
            </m:r>
          </m:e>
          <m:sup>
            <m:r>
              <m:rPr>
                <m:sty m:val="p"/>
              </m:rPr>
              <w:rPr>
                <w:rFonts w:ascii="Cambria Math" w:hAnsi="Cambria Math" w:cs="Times New Roman"/>
                <w:sz w:val="26"/>
                <w:szCs w:val="26"/>
              </w:rPr>
              <m:t>2</m:t>
            </m:r>
          </m:sup>
        </m:sSup>
        <m:r>
          <m:rPr>
            <m:sty m:val="p"/>
          </m:rPr>
          <w:rPr>
            <w:rFonts w:ascii="Cambria Math" w:hAnsi="Cambria Math" w:cs="Times New Roman"/>
            <w:sz w:val="26"/>
            <w:szCs w:val="26"/>
          </w:rPr>
          <m:t xml:space="preserve">= </m:t>
        </m:r>
        <m:sSup>
          <m:sSupPr>
            <m:ctrlPr>
              <w:rPr>
                <w:rFonts w:ascii="Cambria Math" w:hAnsi="Cambria Math" w:cs="Times New Roman"/>
                <w:sz w:val="26"/>
                <w:szCs w:val="26"/>
                <w:lang w:val="en-US"/>
              </w:rPr>
            </m:ctrlPr>
          </m:sSupPr>
          <m:e>
            <m:r>
              <w:rPr>
                <w:rFonts w:ascii="Cambria Math" w:hAnsi="Cambria Math" w:cs="Times New Roman"/>
                <w:sz w:val="26"/>
                <w:szCs w:val="26"/>
              </w:rPr>
              <m:t>x</m:t>
            </m:r>
          </m:e>
          <m:sup>
            <m:r>
              <m:rPr>
                <m:sty m:val="p"/>
              </m:rPr>
              <w:rPr>
                <w:rFonts w:ascii="Cambria Math" w:hAnsi="Cambria Math" w:cs="Times New Roman"/>
                <w:sz w:val="26"/>
                <w:szCs w:val="26"/>
              </w:rPr>
              <m:t>3</m:t>
            </m:r>
          </m:sup>
        </m:sSup>
        <m:r>
          <m:rPr>
            <m:sty m:val="p"/>
          </m:rPr>
          <w:rPr>
            <w:rFonts w:ascii="Cambria Math" w:hAnsi="Cambria Math" w:cs="Times New Roman"/>
            <w:sz w:val="26"/>
            <w:szCs w:val="26"/>
          </w:rPr>
          <m:t>+</m:t>
        </m:r>
        <m:r>
          <w:rPr>
            <w:rFonts w:ascii="Cambria Math" w:hAnsi="Cambria Math" w:cs="Times New Roman"/>
            <w:sz w:val="26"/>
            <w:szCs w:val="26"/>
          </w:rPr>
          <m:t>ax</m:t>
        </m:r>
        <m:r>
          <m:rPr>
            <m:sty m:val="p"/>
          </m:rPr>
          <w:rPr>
            <w:rFonts w:ascii="Cambria Math" w:hAnsi="Cambria Math" w:cs="Times New Roman"/>
            <w:sz w:val="26"/>
            <w:szCs w:val="26"/>
          </w:rPr>
          <m:t>+</m:t>
        </m:r>
        <m:r>
          <w:rPr>
            <w:rFonts w:ascii="Cambria Math" w:hAnsi="Cambria Math" w:cs="Times New Roman"/>
            <w:sz w:val="26"/>
            <w:szCs w:val="26"/>
          </w:rPr>
          <m:t>b</m:t>
        </m:r>
      </m:oMath>
      <w:r w:rsidRPr="006B55BB">
        <w:rPr>
          <w:rFonts w:ascii="Times New Roman" w:hAnsi="Times New Roman" w:cs="Times New Roman"/>
          <w:sz w:val="26"/>
          <w:szCs w:val="26"/>
        </w:rPr>
        <w:t xml:space="preserve"> xác định một đường cong </w:t>
      </w:r>
      <w:proofErr w:type="spellStart"/>
      <w:r w:rsidRPr="006B55BB">
        <w:rPr>
          <w:rFonts w:ascii="Times New Roman" w:hAnsi="Times New Roman" w:cs="Times New Roman"/>
          <w:sz w:val="26"/>
          <w:szCs w:val="26"/>
        </w:rPr>
        <w:t>Elliptic</w:t>
      </w:r>
      <w:proofErr w:type="spellEnd"/>
      <w:r w:rsidRPr="006B55BB">
        <w:rPr>
          <w:rFonts w:ascii="Times New Roman" w:hAnsi="Times New Roman" w:cs="Times New Roman"/>
          <w:sz w:val="26"/>
          <w:szCs w:val="26"/>
        </w:rPr>
        <w:t xml:space="preserve"> cho cả </w:t>
      </w:r>
      <w:proofErr w:type="spellStart"/>
      <w:r w:rsidRPr="006B55BB">
        <w:rPr>
          <w:rFonts w:ascii="Times New Roman" w:hAnsi="Times New Roman" w:cs="Times New Roman"/>
          <w:sz w:val="26"/>
          <w:szCs w:val="26"/>
        </w:rPr>
        <w:t>mod</w:t>
      </w:r>
      <w:proofErr w:type="spellEnd"/>
      <w:r w:rsidRPr="006B55BB">
        <w:rPr>
          <w:rFonts w:ascii="Times New Roman" w:hAnsi="Times New Roman" w:cs="Times New Roman"/>
          <w:sz w:val="26"/>
          <w:szCs w:val="26"/>
        </w:rPr>
        <w:t xml:space="preserve"> p lẫn </w:t>
      </w:r>
      <w:proofErr w:type="spellStart"/>
      <w:r w:rsidRPr="006B55BB">
        <w:rPr>
          <w:rFonts w:ascii="Times New Roman" w:hAnsi="Times New Roman" w:cs="Times New Roman"/>
          <w:sz w:val="26"/>
          <w:szCs w:val="26"/>
        </w:rPr>
        <w:t>mod</w:t>
      </w:r>
      <w:proofErr w:type="spellEnd"/>
      <w:r w:rsidRPr="006B55BB">
        <w:rPr>
          <w:rFonts w:ascii="Times New Roman" w:hAnsi="Times New Roman" w:cs="Times New Roman"/>
          <w:sz w:val="26"/>
          <w:szCs w:val="26"/>
        </w:rPr>
        <w:t xml:space="preserve"> q.</w:t>
      </w:r>
    </w:p>
    <w:p w14:paraId="2468D557" w14:textId="77777777" w:rsidR="00B13613" w:rsidRPr="006B55BB" w:rsidRDefault="00B13613" w:rsidP="00B13613">
      <w:pPr>
        <w:pStyle w:val="ListParagraph"/>
        <w:numPr>
          <w:ilvl w:val="0"/>
          <w:numId w:val="3"/>
        </w:numPr>
        <w:rPr>
          <w:rFonts w:ascii="Times New Roman" w:hAnsi="Times New Roman" w:cs="Times New Roman"/>
          <w:sz w:val="26"/>
          <w:szCs w:val="26"/>
        </w:rPr>
      </w:pPr>
      <w:r w:rsidRPr="006B55BB">
        <w:rPr>
          <w:rFonts w:ascii="Times New Roman" w:hAnsi="Times New Roman" w:cs="Times New Roman"/>
          <w:sz w:val="26"/>
          <w:szCs w:val="26"/>
        </w:rPr>
        <w:t xml:space="preserve">Mã hóa một thông điệp P, chỉ phải thi hành </w:t>
      </w:r>
      <w:proofErr w:type="spellStart"/>
      <w:r w:rsidRPr="006B55BB">
        <w:rPr>
          <w:rFonts w:ascii="Times New Roman" w:hAnsi="Times New Roman" w:cs="Times New Roman"/>
          <w:sz w:val="26"/>
          <w:szCs w:val="26"/>
        </w:rPr>
        <w:t>eP</w:t>
      </w:r>
      <w:proofErr w:type="spellEnd"/>
      <w:r w:rsidRPr="006B55BB">
        <w:rPr>
          <w:rFonts w:ascii="Times New Roman" w:hAnsi="Times New Roman" w:cs="Times New Roman"/>
          <w:sz w:val="26"/>
          <w:szCs w:val="26"/>
        </w:rPr>
        <w:t xml:space="preserve"> </w:t>
      </w:r>
      <w:proofErr w:type="spellStart"/>
      <w:r w:rsidRPr="006B55BB">
        <w:rPr>
          <w:rFonts w:ascii="Times New Roman" w:hAnsi="Times New Roman" w:cs="Times New Roman"/>
          <w:sz w:val="26"/>
          <w:szCs w:val="26"/>
        </w:rPr>
        <w:t>mod</w:t>
      </w:r>
      <w:proofErr w:type="spellEnd"/>
      <w:r w:rsidRPr="006B55BB">
        <w:rPr>
          <w:rFonts w:ascii="Times New Roman" w:hAnsi="Times New Roman" w:cs="Times New Roman"/>
          <w:sz w:val="26"/>
          <w:szCs w:val="26"/>
        </w:rPr>
        <w:t xml:space="preserve"> N, với e là khóa công khai. Để giải mã, ta cần biết một số điểm trên E </w:t>
      </w:r>
      <w:proofErr w:type="spellStart"/>
      <w:r w:rsidRPr="006B55BB">
        <w:rPr>
          <w:rFonts w:ascii="Times New Roman" w:hAnsi="Times New Roman" w:cs="Times New Roman"/>
          <w:sz w:val="26"/>
          <w:szCs w:val="26"/>
        </w:rPr>
        <w:t>mod</w:t>
      </w:r>
      <w:proofErr w:type="spellEnd"/>
      <w:r w:rsidRPr="006B55BB">
        <w:rPr>
          <w:rFonts w:ascii="Times New Roman" w:hAnsi="Times New Roman" w:cs="Times New Roman"/>
          <w:sz w:val="26"/>
          <w:szCs w:val="26"/>
        </w:rPr>
        <w:t xml:space="preserve"> cho cả p lẫn q.</w:t>
      </w:r>
    </w:p>
    <w:p w14:paraId="64CD225A" w14:textId="77777777" w:rsidR="00B13613" w:rsidRPr="000865E4" w:rsidRDefault="00B13613" w:rsidP="00B13613"/>
    <w:p w14:paraId="2CABB5EE" w14:textId="77777777" w:rsidR="00B13613" w:rsidRPr="000865E4" w:rsidRDefault="00B13613" w:rsidP="00B13613"/>
    <w:p w14:paraId="526F4021" w14:textId="77777777" w:rsidR="00B13613" w:rsidRPr="000865E4" w:rsidRDefault="00B13613" w:rsidP="00B13613">
      <w:pPr>
        <w:rPr>
          <w:rFonts w:ascii="Times New Roman" w:eastAsiaTheme="majorEastAsia" w:hAnsi="Times New Roman" w:cs="Times New Roman"/>
          <w:b/>
          <w:color w:val="000000" w:themeColor="text1"/>
          <w:sz w:val="32"/>
          <w:szCs w:val="32"/>
        </w:rPr>
      </w:pPr>
      <w:r w:rsidRPr="000865E4">
        <w:rPr>
          <w:rFonts w:cs="Times New Roman"/>
        </w:rPr>
        <w:br w:type="page"/>
      </w:r>
    </w:p>
    <w:p w14:paraId="10FC1592" w14:textId="77777777" w:rsidR="00B13613" w:rsidRDefault="00B13613" w:rsidP="00B13613">
      <w:pPr>
        <w:pStyle w:val="Heading1"/>
        <w:spacing w:line="276" w:lineRule="auto"/>
        <w:jc w:val="center"/>
        <w:rPr>
          <w:rFonts w:cs="Times New Roman"/>
        </w:rPr>
      </w:pPr>
      <w:bookmarkStart w:id="10" w:name="_Toc126360069"/>
      <w:r w:rsidRPr="008C47DD">
        <w:rPr>
          <w:rFonts w:cs="Times New Roman"/>
        </w:rPr>
        <w:lastRenderedPageBreak/>
        <w:t>KẾT LUẬN</w:t>
      </w:r>
      <w:bookmarkEnd w:id="10"/>
    </w:p>
    <w:p w14:paraId="31D444E0" w14:textId="77777777" w:rsidR="00B13613" w:rsidRPr="00DF2EF5" w:rsidRDefault="00B13613" w:rsidP="00B13613"/>
    <w:p w14:paraId="743C027B" w14:textId="0664246B" w:rsidR="002631A1" w:rsidRPr="003946A0" w:rsidRDefault="00B13613" w:rsidP="00736D8C">
      <w:pPr>
        <w:spacing w:line="276" w:lineRule="auto"/>
        <w:jc w:val="both"/>
      </w:pPr>
      <w:r w:rsidRPr="008C47DD">
        <w:rPr>
          <w:rFonts w:ascii="Times New Roman" w:hAnsi="Times New Roman" w:cs="Times New Roman"/>
        </w:rPr>
        <w:tab/>
      </w:r>
      <w:r w:rsidRPr="00DF2EF5">
        <w:rPr>
          <w:rFonts w:ascii="Times New Roman" w:hAnsi="Times New Roman" w:cs="Times New Roman"/>
          <w:sz w:val="28"/>
          <w:szCs w:val="28"/>
        </w:rPr>
        <w:t xml:space="preserve">Báo cáo hướng đến việc giới thiệu về hệ mật mã dựa trên đường cong </w:t>
      </w:r>
      <w:proofErr w:type="spellStart"/>
      <w:r w:rsidRPr="00DF2EF5">
        <w:rPr>
          <w:rFonts w:ascii="Times New Roman" w:hAnsi="Times New Roman" w:cs="Times New Roman"/>
          <w:sz w:val="28"/>
          <w:szCs w:val="28"/>
        </w:rPr>
        <w:t>Elliptic</w:t>
      </w:r>
      <w:proofErr w:type="spellEnd"/>
      <w:r w:rsidRPr="00DF2EF5">
        <w:rPr>
          <w:rFonts w:ascii="Times New Roman" w:hAnsi="Times New Roman" w:cs="Times New Roman"/>
          <w:sz w:val="28"/>
          <w:szCs w:val="28"/>
        </w:rPr>
        <w:t>. Thể hiện các phép cộng và nhân trên đường cong trong trường hữu hạn. N</w:t>
      </w:r>
      <w:r w:rsidR="00E2287A" w:rsidRPr="00E2287A">
        <w:rPr>
          <w:rFonts w:ascii="Times New Roman" w:hAnsi="Times New Roman" w:cs="Times New Roman"/>
          <w:sz w:val="28"/>
          <w:szCs w:val="28"/>
        </w:rPr>
        <w:t>ê</w:t>
      </w:r>
      <w:r w:rsidRPr="00DF2EF5">
        <w:rPr>
          <w:rFonts w:ascii="Times New Roman" w:hAnsi="Times New Roman" w:cs="Times New Roman"/>
          <w:sz w:val="28"/>
          <w:szCs w:val="28"/>
        </w:rPr>
        <w:t>u lên được mối liên hệ tương đương giữa h</w:t>
      </w:r>
      <w:r w:rsidR="00E2287A" w:rsidRPr="00E2287A">
        <w:rPr>
          <w:rFonts w:ascii="Times New Roman" w:hAnsi="Times New Roman" w:cs="Times New Roman"/>
          <w:sz w:val="28"/>
          <w:szCs w:val="28"/>
        </w:rPr>
        <w:t>ệ</w:t>
      </w:r>
      <w:r w:rsidRPr="00DF2EF5">
        <w:rPr>
          <w:rFonts w:ascii="Times New Roman" w:hAnsi="Times New Roman" w:cs="Times New Roman"/>
          <w:sz w:val="28"/>
          <w:szCs w:val="28"/>
        </w:rPr>
        <w:t xml:space="preserve"> mã ECC</w:t>
      </w:r>
      <w:r w:rsidR="00E2287A" w:rsidRPr="00E2287A">
        <w:rPr>
          <w:rFonts w:ascii="Times New Roman" w:hAnsi="Times New Roman" w:cs="Times New Roman"/>
          <w:sz w:val="28"/>
          <w:szCs w:val="28"/>
        </w:rPr>
        <w:t xml:space="preserve"> </w:t>
      </w:r>
      <w:r w:rsidRPr="00DF2EF5">
        <w:rPr>
          <w:rFonts w:ascii="Times New Roman" w:hAnsi="Times New Roman" w:cs="Times New Roman"/>
          <w:sz w:val="28"/>
          <w:szCs w:val="28"/>
        </w:rPr>
        <w:t xml:space="preserve">với các hệ mã khác dùng trong nhiều </w:t>
      </w:r>
      <w:r w:rsidR="00E2287A" w:rsidRPr="00E2287A">
        <w:rPr>
          <w:rFonts w:ascii="Times New Roman" w:hAnsi="Times New Roman" w:cs="Times New Roman"/>
          <w:sz w:val="28"/>
          <w:szCs w:val="28"/>
        </w:rPr>
        <w:t>mục</w:t>
      </w:r>
      <w:r w:rsidRPr="00DF2EF5">
        <w:rPr>
          <w:rFonts w:ascii="Times New Roman" w:hAnsi="Times New Roman" w:cs="Times New Roman"/>
          <w:sz w:val="28"/>
          <w:szCs w:val="28"/>
        </w:rPr>
        <w:t xml:space="preserve"> đích khác nhau như là: Trao đổi khóa, Xác thực </w:t>
      </w:r>
      <w:r>
        <w:rPr>
          <w:rFonts w:ascii="Times New Roman" w:hAnsi="Times New Roman" w:cs="Times New Roman"/>
          <w:sz w:val="28"/>
          <w:szCs w:val="28"/>
        </w:rPr>
        <w:t>–</w:t>
      </w:r>
      <w:r w:rsidRPr="00DF2EF5">
        <w:rPr>
          <w:rFonts w:ascii="Times New Roman" w:hAnsi="Times New Roman" w:cs="Times New Roman"/>
          <w:sz w:val="28"/>
          <w:szCs w:val="28"/>
        </w:rPr>
        <w:t xml:space="preserve"> Chữ ký số, Mã hóa </w:t>
      </w:r>
      <w:r>
        <w:rPr>
          <w:rFonts w:ascii="Times New Roman" w:hAnsi="Times New Roman" w:cs="Times New Roman"/>
          <w:sz w:val="28"/>
          <w:szCs w:val="28"/>
        </w:rPr>
        <w:t>–</w:t>
      </w:r>
      <w:r w:rsidRPr="00DF2EF5">
        <w:rPr>
          <w:rFonts w:ascii="Times New Roman" w:hAnsi="Times New Roman" w:cs="Times New Roman"/>
          <w:sz w:val="28"/>
          <w:szCs w:val="28"/>
        </w:rPr>
        <w:t xml:space="preserve"> Giải mã.</w:t>
      </w:r>
      <w:r w:rsidR="003946A0" w:rsidRPr="003946A0">
        <w:rPr>
          <w:rFonts w:ascii="Times New Roman" w:hAnsi="Times New Roman" w:cs="Times New Roman"/>
          <w:sz w:val="28"/>
          <w:szCs w:val="28"/>
        </w:rPr>
        <w:t xml:space="preserve"> </w:t>
      </w:r>
    </w:p>
    <w:sectPr w:rsidR="002631A1" w:rsidRPr="003946A0" w:rsidSect="00E16E8D">
      <w:footerReference w:type="default" r:id="rId14"/>
      <w:type w:val="continuous"/>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4894" w14:textId="77777777" w:rsidR="00282E0F" w:rsidRDefault="00282E0F">
      <w:pPr>
        <w:spacing w:after="0" w:line="240" w:lineRule="auto"/>
      </w:pPr>
      <w:r>
        <w:separator/>
      </w:r>
    </w:p>
  </w:endnote>
  <w:endnote w:type="continuationSeparator" w:id="0">
    <w:p w14:paraId="3473BF92" w14:textId="77777777" w:rsidR="00282E0F" w:rsidRDefault="00282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1090" w14:textId="77777777" w:rsidR="002C74FE" w:rsidRPr="00EF66AA" w:rsidRDefault="00000000">
    <w:pPr>
      <w:pStyle w:val="Footer"/>
      <w:jc w:val="center"/>
      <w:rPr>
        <w:lang w:val="en-US"/>
      </w:rPr>
    </w:pPr>
  </w:p>
  <w:p w14:paraId="39FE19BD" w14:textId="77777777" w:rsidR="002C74FE"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21DA2" w14:textId="77777777" w:rsidR="00EF66AA" w:rsidRPr="00EF66AA" w:rsidRDefault="00000000" w:rsidP="00EF66AA">
    <w:pPr>
      <w:pStyle w:val="Footer"/>
      <w:jc w:val="center"/>
      <w:rPr>
        <w:lang w:val="en-US"/>
      </w:rPr>
    </w:pPr>
  </w:p>
  <w:p w14:paraId="63F7A7D1" w14:textId="77777777" w:rsidR="00EF66A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531865"/>
      <w:docPartObj>
        <w:docPartGallery w:val="Page Numbers (Bottom of Page)"/>
        <w:docPartUnique/>
      </w:docPartObj>
    </w:sdtPr>
    <w:sdtEndPr>
      <w:rPr>
        <w:noProof/>
      </w:rPr>
    </w:sdtEndPr>
    <w:sdtContent>
      <w:p w14:paraId="76BF1E94" w14:textId="77777777" w:rsidR="00FE548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04FEFE" w14:textId="77777777" w:rsidR="00FE548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C15F1" w14:textId="77777777" w:rsidR="00282E0F" w:rsidRDefault="00282E0F">
      <w:pPr>
        <w:spacing w:after="0" w:line="240" w:lineRule="auto"/>
      </w:pPr>
      <w:r>
        <w:separator/>
      </w:r>
    </w:p>
  </w:footnote>
  <w:footnote w:type="continuationSeparator" w:id="0">
    <w:p w14:paraId="1E450E47" w14:textId="77777777" w:rsidR="00282E0F" w:rsidRDefault="00282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8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1478A6"/>
    <w:multiLevelType w:val="multilevel"/>
    <w:tmpl w:val="9EBE8F2A"/>
    <w:lvl w:ilvl="0">
      <w:start w:val="2"/>
      <w:numFmt w:val="decimal"/>
      <w:lvlText w:val="%1."/>
      <w:lvlJc w:val="left"/>
      <w:pPr>
        <w:ind w:left="360" w:hanging="360"/>
      </w:pPr>
      <w:rPr>
        <w:rFonts w:hint="default"/>
      </w:rPr>
    </w:lvl>
    <w:lvl w:ilvl="1">
      <w:start w:val="1"/>
      <w:numFmt w:val="decimal"/>
      <w:lvlText w:val="%1.%2."/>
      <w:lvlJc w:val="left"/>
      <w:pPr>
        <w:ind w:left="1021" w:hanging="66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8674B3E"/>
    <w:multiLevelType w:val="hybridMultilevel"/>
    <w:tmpl w:val="A6EC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967E2"/>
    <w:multiLevelType w:val="hybridMultilevel"/>
    <w:tmpl w:val="09E0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489494">
    <w:abstractNumId w:val="1"/>
  </w:num>
  <w:num w:numId="2" w16cid:durableId="1524782867">
    <w:abstractNumId w:val="0"/>
  </w:num>
  <w:num w:numId="3" w16cid:durableId="962422207">
    <w:abstractNumId w:val="2"/>
  </w:num>
  <w:num w:numId="4" w16cid:durableId="476189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2ABF"/>
    <w:rsid w:val="00147CBC"/>
    <w:rsid w:val="001E73CC"/>
    <w:rsid w:val="002631A1"/>
    <w:rsid w:val="00282E0F"/>
    <w:rsid w:val="00372ABF"/>
    <w:rsid w:val="003946A0"/>
    <w:rsid w:val="00534735"/>
    <w:rsid w:val="00736D8C"/>
    <w:rsid w:val="009C595D"/>
    <w:rsid w:val="00A0695F"/>
    <w:rsid w:val="00B13613"/>
    <w:rsid w:val="00E22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3BB3"/>
  <w15:chartTrackingRefBased/>
  <w15:docId w15:val="{7BAC78F4-9116-457F-88FC-868D1ADC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13"/>
    <w:rPr>
      <w:lang w:val="vi-VN"/>
    </w:rPr>
  </w:style>
  <w:style w:type="paragraph" w:styleId="Heading1">
    <w:name w:val="heading 1"/>
    <w:basedOn w:val="Normal"/>
    <w:next w:val="Normal"/>
    <w:link w:val="Heading1Char"/>
    <w:uiPriority w:val="9"/>
    <w:qFormat/>
    <w:rsid w:val="00B13613"/>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13"/>
    <w:rPr>
      <w:rFonts w:ascii="Times New Roman" w:eastAsiaTheme="majorEastAsia" w:hAnsi="Times New Roman" w:cstheme="majorBidi"/>
      <w:b/>
      <w:color w:val="000000" w:themeColor="text1"/>
      <w:sz w:val="32"/>
      <w:szCs w:val="32"/>
      <w:lang w:val="vi-VN"/>
    </w:rPr>
  </w:style>
  <w:style w:type="paragraph" w:styleId="Footer">
    <w:name w:val="footer"/>
    <w:basedOn w:val="Normal"/>
    <w:link w:val="FooterChar"/>
    <w:uiPriority w:val="99"/>
    <w:unhideWhenUsed/>
    <w:rsid w:val="00B13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613"/>
    <w:rPr>
      <w:lang w:val="vi-VN"/>
    </w:rPr>
  </w:style>
  <w:style w:type="paragraph" w:customStyle="1" w:styleId="Default">
    <w:name w:val="Default"/>
    <w:rsid w:val="00B13613"/>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B13613"/>
    <w:pPr>
      <w:outlineLvl w:val="9"/>
    </w:pPr>
    <w:rPr>
      <w:lang w:val="en-US" w:eastAsia="en-US"/>
    </w:rPr>
  </w:style>
  <w:style w:type="paragraph" w:styleId="TOC1">
    <w:name w:val="toc 1"/>
    <w:basedOn w:val="Normal"/>
    <w:next w:val="Normal"/>
    <w:autoRedefine/>
    <w:uiPriority w:val="39"/>
    <w:unhideWhenUsed/>
    <w:rsid w:val="00B13613"/>
    <w:pPr>
      <w:tabs>
        <w:tab w:val="right" w:leader="dot" w:pos="9111"/>
      </w:tabs>
      <w:spacing w:after="100"/>
    </w:pPr>
  </w:style>
  <w:style w:type="character" w:styleId="Hyperlink">
    <w:name w:val="Hyperlink"/>
    <w:basedOn w:val="DefaultParagraphFont"/>
    <w:uiPriority w:val="99"/>
    <w:unhideWhenUsed/>
    <w:rsid w:val="00B13613"/>
    <w:rPr>
      <w:color w:val="0563C1" w:themeColor="hyperlink"/>
      <w:u w:val="single"/>
    </w:rPr>
  </w:style>
  <w:style w:type="paragraph" w:styleId="ListParagraph">
    <w:name w:val="List Paragraph"/>
    <w:basedOn w:val="Normal"/>
    <w:uiPriority w:val="34"/>
    <w:qFormat/>
    <w:rsid w:val="00B13613"/>
    <w:pPr>
      <w:ind w:left="720"/>
      <w:contextualSpacing/>
    </w:pPr>
  </w:style>
  <w:style w:type="character" w:styleId="PlaceholderText">
    <w:name w:val="Placeholder Text"/>
    <w:basedOn w:val="DefaultParagraphFont"/>
    <w:uiPriority w:val="99"/>
    <w:semiHidden/>
    <w:rsid w:val="00534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i.wikipedia.org/wiki/To%C3%A1n_h%E1%BB%8Dc"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Khánh Nguyên</dc:creator>
  <cp:keywords/>
  <dc:description/>
  <cp:lastModifiedBy>Nguyễn Trần Khánh Nguyên</cp:lastModifiedBy>
  <cp:revision>8</cp:revision>
  <dcterms:created xsi:type="dcterms:W3CDTF">2023-02-03T16:39:00Z</dcterms:created>
  <dcterms:modified xsi:type="dcterms:W3CDTF">2023-02-03T17:20:00Z</dcterms:modified>
</cp:coreProperties>
</file>