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03808">
      <w:pPr>
        <w:rPr>
          <w:rFonts w:hint="default"/>
        </w:rPr>
      </w:pPr>
      <w:r>
        <w:rPr>
          <w:rFonts w:hint="default"/>
        </w:rPr>
        <w:t>-- 1. Bảng Nhân viên gốc</w:t>
      </w:r>
    </w:p>
    <w:p w14:paraId="1C2845E1">
      <w:pPr>
        <w:rPr>
          <w:rFonts w:hint="default"/>
        </w:rPr>
      </w:pPr>
      <w:r>
        <w:rPr>
          <w:rFonts w:hint="default"/>
        </w:rPr>
        <w:t>CREATE TABLE NHAN_VIEN (</w:t>
      </w:r>
    </w:p>
    <w:p w14:paraId="45014A19">
      <w:pPr>
        <w:rPr>
          <w:rFonts w:hint="default"/>
        </w:rPr>
      </w:pPr>
      <w:r>
        <w:rPr>
          <w:rFonts w:hint="default"/>
        </w:rPr>
        <w:t xml:space="preserve">    MA_NV VARCHAR(20) PRIMARY KEY,</w:t>
      </w:r>
    </w:p>
    <w:p w14:paraId="34EE84B1">
      <w:pPr>
        <w:rPr>
          <w:rFonts w:hint="default"/>
        </w:rPr>
      </w:pPr>
      <w:r>
        <w:rPr>
          <w:rFonts w:hint="default"/>
        </w:rPr>
        <w:t xml:space="preserve">    TEN_NV NVARCHAR(100) NOT NULL,</w:t>
      </w:r>
    </w:p>
    <w:p w14:paraId="20020C28">
      <w:pPr>
        <w:rPr>
          <w:rFonts w:hint="default"/>
        </w:rPr>
      </w:pPr>
      <w:r>
        <w:rPr>
          <w:rFonts w:hint="default"/>
        </w:rPr>
        <w:t xml:space="preserve">    DIA_CHI NVARCHAR(200),</w:t>
      </w:r>
    </w:p>
    <w:p w14:paraId="109C252F">
      <w:pPr>
        <w:rPr>
          <w:rFonts w:hint="default"/>
        </w:rPr>
      </w:pPr>
      <w:r>
        <w:rPr>
          <w:rFonts w:hint="default"/>
        </w:rPr>
        <w:t xml:space="preserve">    LOAI_NV VARCHAR(30) NOT NULL -- 'NV_THUONG' hoặc 'NV_KINH_DOANH'</w:t>
      </w:r>
    </w:p>
    <w:p w14:paraId="204959F0">
      <w:pPr>
        <w:rPr>
          <w:rFonts w:hint="default"/>
        </w:rPr>
      </w:pPr>
      <w:r>
        <w:rPr>
          <w:rFonts w:hint="default"/>
        </w:rPr>
        <w:t>);</w:t>
      </w:r>
    </w:p>
    <w:p w14:paraId="76D3EC54">
      <w:pPr>
        <w:rPr>
          <w:rFonts w:hint="default"/>
        </w:rPr>
      </w:pPr>
    </w:p>
    <w:p w14:paraId="39D71C13">
      <w:pPr>
        <w:rPr>
          <w:rFonts w:hint="default"/>
        </w:rPr>
      </w:pPr>
      <w:r>
        <w:rPr>
          <w:rFonts w:hint="default"/>
        </w:rPr>
        <w:t>-- 2. Bảng Quá trình tăng lương</w:t>
      </w:r>
    </w:p>
    <w:p w14:paraId="30D0EB75">
      <w:pPr>
        <w:rPr>
          <w:rFonts w:hint="default"/>
        </w:rPr>
      </w:pPr>
      <w:r>
        <w:rPr>
          <w:rFonts w:hint="default"/>
        </w:rPr>
        <w:t>CREATE TABLE QUA_TRINH_TANG_LUONG (</w:t>
      </w:r>
    </w:p>
    <w:p w14:paraId="0102ED31">
      <w:pPr>
        <w:rPr>
          <w:rFonts w:hint="default"/>
        </w:rPr>
      </w:pPr>
      <w:r>
        <w:rPr>
          <w:rFonts w:hint="default"/>
        </w:rPr>
        <w:t xml:space="preserve">    MA_QT INT IDENTITY(1,1) PRIMARY KEY,</w:t>
      </w:r>
    </w:p>
    <w:p w14:paraId="728910A7">
      <w:pPr>
        <w:rPr>
          <w:rFonts w:hint="default"/>
        </w:rPr>
      </w:pPr>
      <w:r>
        <w:rPr>
          <w:rFonts w:hint="default"/>
        </w:rPr>
        <w:t xml:space="preserve">    MA_NV VARCHAR(20) NOT NULL,</w:t>
      </w:r>
    </w:p>
    <w:p w14:paraId="79007C52">
      <w:pPr>
        <w:rPr>
          <w:rFonts w:hint="default"/>
        </w:rPr>
      </w:pPr>
      <w:r>
        <w:rPr>
          <w:rFonts w:hint="default"/>
        </w:rPr>
        <w:t xml:space="preserve">    NGAY_HIEU_LUC DATE NOT NULL,</w:t>
      </w:r>
    </w:p>
    <w:p w14:paraId="4B39271C">
      <w:pPr>
        <w:rPr>
          <w:rFonts w:hint="default"/>
        </w:rPr>
      </w:pPr>
      <w:r>
        <w:rPr>
          <w:rFonts w:hint="default"/>
        </w:rPr>
        <w:t xml:space="preserve">    LUONG_MOI DECIMAL(15, 2) NOT NULL CHECK (LUONG_MOI &gt;= 0),</w:t>
      </w:r>
    </w:p>
    <w:p w14:paraId="5A3176CD">
      <w:pPr>
        <w:rPr>
          <w:rFonts w:hint="default"/>
        </w:rPr>
      </w:pPr>
      <w:r>
        <w:rPr>
          <w:rFonts w:hint="default"/>
        </w:rPr>
        <w:t xml:space="preserve">    FOREIGN KEY (MA_NV) REFERENCES NHAN_VIEN(MA_NV) ON DELETE CASCADE</w:t>
      </w:r>
    </w:p>
    <w:p w14:paraId="69EBF56E">
      <w:pPr>
        <w:rPr>
          <w:rFonts w:hint="default"/>
        </w:rPr>
      </w:pPr>
      <w:r>
        <w:rPr>
          <w:rFonts w:hint="default"/>
        </w:rPr>
        <w:t>);</w:t>
      </w:r>
    </w:p>
    <w:p w14:paraId="628145CD">
      <w:pPr>
        <w:rPr>
          <w:rFonts w:hint="default"/>
        </w:rPr>
      </w:pPr>
    </w:p>
    <w:p w14:paraId="5EF8B322">
      <w:pPr>
        <w:rPr>
          <w:rFonts w:hint="default"/>
        </w:rPr>
      </w:pPr>
      <w:r>
        <w:rPr>
          <w:rFonts w:hint="default"/>
        </w:rPr>
        <w:t>-- 3. Bảng Nhân viên kinh doanh (Kế thừa NHAN_VIEN)</w:t>
      </w:r>
    </w:p>
    <w:p w14:paraId="01DA398C">
      <w:pPr>
        <w:rPr>
          <w:rFonts w:hint="default"/>
        </w:rPr>
      </w:pPr>
      <w:r>
        <w:rPr>
          <w:rFonts w:hint="default"/>
        </w:rPr>
        <w:t>CREATE TABLE NV_KINH_DOANH (</w:t>
      </w:r>
    </w:p>
    <w:p w14:paraId="6BF3BE25">
      <w:pPr>
        <w:rPr>
          <w:rFonts w:hint="default"/>
        </w:rPr>
      </w:pPr>
      <w:r>
        <w:rPr>
          <w:rFonts w:hint="default"/>
        </w:rPr>
        <w:t xml:space="preserve">    MA_NV VARCHAR(20) PRIMARY KEY,</w:t>
      </w:r>
    </w:p>
    <w:p w14:paraId="08DD69D8">
      <w:pPr>
        <w:rPr>
          <w:rFonts w:hint="default"/>
        </w:rPr>
      </w:pPr>
      <w:r>
        <w:rPr>
          <w:rFonts w:hint="default"/>
        </w:rPr>
        <w:t xml:space="preserve">    CAP_LOAI_KD VARCHAR(30) NOT NULL, -- 'LANH_NGHE' hoặc 'TAP_SU'</w:t>
      </w:r>
    </w:p>
    <w:p w14:paraId="47CFB185">
      <w:pPr>
        <w:rPr>
          <w:rFonts w:hint="default"/>
        </w:rPr>
      </w:pPr>
      <w:r>
        <w:rPr>
          <w:rFonts w:hint="default"/>
        </w:rPr>
        <w:t xml:space="preserve">    FOREIGN KEY (MA_NV) REFERENCES NHAN_VIEN(MA_NV) ON DELETE CASCADE</w:t>
      </w:r>
    </w:p>
    <w:p w14:paraId="470B6473">
      <w:pPr>
        <w:rPr>
          <w:rFonts w:hint="default"/>
        </w:rPr>
      </w:pPr>
      <w:r>
        <w:rPr>
          <w:rFonts w:hint="default"/>
        </w:rPr>
        <w:t>);</w:t>
      </w:r>
    </w:p>
    <w:p w14:paraId="72848482">
      <w:pPr>
        <w:rPr>
          <w:rFonts w:hint="default"/>
        </w:rPr>
      </w:pPr>
    </w:p>
    <w:p w14:paraId="6A327FE5">
      <w:pPr>
        <w:rPr>
          <w:rFonts w:hint="default"/>
        </w:rPr>
      </w:pPr>
      <w:r>
        <w:rPr>
          <w:rFonts w:hint="default"/>
        </w:rPr>
        <w:t>-- 4. Bảng NV KD Lành nghề (Kế thừa NV_KINH_DOANH)</w:t>
      </w:r>
    </w:p>
    <w:p w14:paraId="6268D01B">
      <w:pPr>
        <w:rPr>
          <w:rFonts w:hint="default"/>
        </w:rPr>
      </w:pPr>
      <w:r>
        <w:rPr>
          <w:rFonts w:hint="default"/>
        </w:rPr>
        <w:t>CREATE TABLE NV_KD_LMN (</w:t>
      </w:r>
    </w:p>
    <w:p w14:paraId="7D2195E5">
      <w:pPr>
        <w:rPr>
          <w:rFonts w:hint="default"/>
        </w:rPr>
      </w:pPr>
      <w:r>
        <w:rPr>
          <w:rFonts w:hint="default"/>
        </w:rPr>
        <w:t xml:space="preserve">    MA_NV VARCHAR(20) PRIMARY KEY,</w:t>
      </w:r>
    </w:p>
    <w:p w14:paraId="34D5A2E3">
      <w:pPr>
        <w:rPr>
          <w:rFonts w:hint="default"/>
        </w:rPr>
      </w:pPr>
      <w:r>
        <w:rPr>
          <w:rFonts w:hint="default"/>
        </w:rPr>
        <w:t xml:space="preserve">    FOREIGN KEY (MA_NV) REFERENCES NV_KINH_DOANH(MA_NV) ON DELETE CASCADE</w:t>
      </w:r>
    </w:p>
    <w:p w14:paraId="2C1D7730">
      <w:pPr>
        <w:rPr>
          <w:rFonts w:hint="default"/>
        </w:rPr>
      </w:pPr>
      <w:r>
        <w:rPr>
          <w:rFonts w:hint="default"/>
        </w:rPr>
        <w:t>);</w:t>
      </w:r>
    </w:p>
    <w:p w14:paraId="568372CC">
      <w:pPr>
        <w:rPr>
          <w:rFonts w:hint="default"/>
        </w:rPr>
      </w:pPr>
    </w:p>
    <w:p w14:paraId="0BD4D5E1">
      <w:pPr>
        <w:rPr>
          <w:rFonts w:hint="default"/>
        </w:rPr>
      </w:pPr>
      <w:r>
        <w:rPr>
          <w:rFonts w:hint="default"/>
        </w:rPr>
        <w:t>-- 5. Bảng NV KD Tập sự (Kế thừa NV_KINH_DOANH)</w:t>
      </w:r>
    </w:p>
    <w:p w14:paraId="2524D999">
      <w:pPr>
        <w:rPr>
          <w:rFonts w:hint="default"/>
        </w:rPr>
      </w:pPr>
      <w:r>
        <w:rPr>
          <w:rFonts w:hint="default"/>
        </w:rPr>
        <w:t>CREATE TABLE NV_KD_TAP_SU (</w:t>
      </w:r>
    </w:p>
    <w:p w14:paraId="7FA0B052">
      <w:pPr>
        <w:rPr>
          <w:rFonts w:hint="default"/>
        </w:rPr>
      </w:pPr>
      <w:r>
        <w:rPr>
          <w:rFonts w:hint="default"/>
        </w:rPr>
        <w:t xml:space="preserve">    MA_NV VARCHAR(20) PRIMARY KEY,</w:t>
      </w:r>
    </w:p>
    <w:p w14:paraId="5EB23FAF">
      <w:pPr>
        <w:rPr>
          <w:rFonts w:hint="default"/>
        </w:rPr>
      </w:pPr>
      <w:r>
        <w:rPr>
          <w:rFonts w:hint="default"/>
        </w:rPr>
        <w:t xml:space="preserve">    FOREIGN KEY (MA_NV) REFERENCES NV_KINH_DOANH(MA_NV) ON DELETE CASCADE</w:t>
      </w:r>
    </w:p>
    <w:p w14:paraId="3E1AE643">
      <w:pPr>
        <w:rPr>
          <w:rFonts w:hint="default"/>
        </w:rPr>
      </w:pPr>
      <w:r>
        <w:rPr>
          <w:rFonts w:hint="default"/>
        </w:rPr>
        <w:t>);</w:t>
      </w:r>
    </w:p>
    <w:p w14:paraId="6BBD450E">
      <w:pPr>
        <w:rPr>
          <w:rFonts w:hint="default"/>
        </w:rPr>
      </w:pPr>
    </w:p>
    <w:p w14:paraId="6B1E00D9">
      <w:pPr>
        <w:rPr>
          <w:rFonts w:hint="default"/>
        </w:rPr>
      </w:pPr>
      <w:r>
        <w:rPr>
          <w:rFonts w:hint="default"/>
        </w:rPr>
        <w:t>-- 6. Bảng Đơn hàng</w:t>
      </w:r>
    </w:p>
    <w:p w14:paraId="47D2C165">
      <w:pPr>
        <w:rPr>
          <w:rFonts w:hint="default"/>
        </w:rPr>
      </w:pPr>
      <w:r>
        <w:rPr>
          <w:rFonts w:hint="default"/>
        </w:rPr>
        <w:t>CREATE TABLE DON_HANG (</w:t>
      </w:r>
    </w:p>
    <w:p w14:paraId="6ABA02E0">
      <w:pPr>
        <w:rPr>
          <w:rFonts w:hint="default"/>
        </w:rPr>
      </w:pPr>
      <w:r>
        <w:rPr>
          <w:rFonts w:hint="default"/>
        </w:rPr>
        <w:t xml:space="preserve">    SO_DH VARCHAR(20) PRIMARY KEY,</w:t>
      </w:r>
    </w:p>
    <w:p w14:paraId="5AC78340">
      <w:pPr>
        <w:rPr>
          <w:rFonts w:hint="default"/>
        </w:rPr>
      </w:pPr>
      <w:r>
        <w:rPr>
          <w:rFonts w:hint="default"/>
        </w:rPr>
        <w:t xml:space="preserve">    KHACH_HANG NVARCHAR(100) NOT NULL,</w:t>
      </w:r>
    </w:p>
    <w:p w14:paraId="1D75A6BE">
      <w:pPr>
        <w:rPr>
          <w:rFonts w:hint="default"/>
        </w:rPr>
      </w:pPr>
      <w:r>
        <w:rPr>
          <w:rFonts w:hint="default"/>
        </w:rPr>
        <w:t xml:space="preserve">    TRI_GIA DECIMAL(15, 2) DEFAULT 0.0 CHECK (TRI_GIA &gt;= 0)</w:t>
      </w:r>
    </w:p>
    <w:p w14:paraId="2A38C173">
      <w:pPr>
        <w:rPr>
          <w:rFonts w:hint="default"/>
        </w:rPr>
      </w:pPr>
      <w:r>
        <w:rPr>
          <w:rFonts w:hint="default"/>
        </w:rPr>
        <w:t>);</w:t>
      </w:r>
    </w:p>
    <w:p w14:paraId="2AD0BC05">
      <w:pPr>
        <w:rPr>
          <w:rFonts w:hint="default"/>
        </w:rPr>
      </w:pPr>
    </w:p>
    <w:p w14:paraId="1E958496">
      <w:pPr>
        <w:rPr>
          <w:rFonts w:hint="default"/>
        </w:rPr>
      </w:pPr>
      <w:r>
        <w:rPr>
          <w:rFonts w:hint="default"/>
        </w:rPr>
        <w:t>-- 7. Bảng Lớp liên kết Thưởng lương / Hoa hồng</w:t>
      </w:r>
    </w:p>
    <w:p w14:paraId="083AB812">
      <w:pPr>
        <w:rPr>
          <w:rFonts w:hint="default"/>
        </w:rPr>
      </w:pPr>
      <w:r>
        <w:rPr>
          <w:rFonts w:hint="default"/>
        </w:rPr>
        <w:t>CREATE TABLE THUONG_LUONG (</w:t>
      </w:r>
    </w:p>
    <w:p w14:paraId="267FF2A5">
      <w:pPr>
        <w:rPr>
          <w:rFonts w:hint="default"/>
        </w:rPr>
      </w:pPr>
      <w:r>
        <w:rPr>
          <w:rFonts w:hint="default"/>
        </w:rPr>
        <w:t xml:space="preserve">    SO_DH VARCHAR(20) NOT NULL,</w:t>
      </w:r>
    </w:p>
    <w:p w14:paraId="5B023A7E">
      <w:pPr>
        <w:rPr>
          <w:rFonts w:hint="default"/>
        </w:rPr>
      </w:pPr>
      <w:r>
        <w:rPr>
          <w:rFonts w:hint="default"/>
        </w:rPr>
        <w:t xml:space="preserve">    MA_NV VARCHAR(20) NOT NULL,</w:t>
      </w:r>
    </w:p>
    <w:p w14:paraId="2B606449">
      <w:pPr>
        <w:rPr>
          <w:rFonts w:hint="default"/>
        </w:rPr>
      </w:pPr>
      <w:r>
        <w:rPr>
          <w:rFonts w:hint="default"/>
        </w:rPr>
        <w:t xml:space="preserve">    HOA_HONG DECIMAL(15, 2) NOT NULL CHECK (HOA_HONG &gt;= 0),</w:t>
      </w:r>
    </w:p>
    <w:p w14:paraId="4C9DCB57">
      <w:pPr>
        <w:rPr>
          <w:rFonts w:hint="default"/>
        </w:rPr>
      </w:pPr>
      <w:r>
        <w:rPr>
          <w:rFonts w:hint="default"/>
        </w:rPr>
        <w:t xml:space="preserve">    PRIMARY KEY (SO_DH, MA_NV),</w:t>
      </w:r>
    </w:p>
    <w:p w14:paraId="31FA6190">
      <w:pPr>
        <w:rPr>
          <w:rFonts w:hint="default"/>
        </w:rPr>
      </w:pPr>
      <w:r>
        <w:rPr>
          <w:rFonts w:hint="default"/>
        </w:rPr>
        <w:t xml:space="preserve">    FOREIGN KEY (SO_DH) REFERENCES DON_HANG(SO_DH),</w:t>
      </w:r>
    </w:p>
    <w:p w14:paraId="1EAFD09E">
      <w:pPr>
        <w:rPr>
          <w:rFonts w:hint="default"/>
        </w:rPr>
      </w:pPr>
      <w:r>
        <w:rPr>
          <w:rFonts w:hint="default"/>
        </w:rPr>
        <w:t xml:space="preserve">    FOREIGN KEY (MA_NV) REFERENCES NV_KINH_DOANH(MA_NV)</w:t>
      </w:r>
    </w:p>
    <w:p w14:paraId="785D6B1F">
      <w:r>
        <w:rPr>
          <w:rFonts w:hint="default"/>
        </w:rPr>
        <w:t>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A00CF"/>
    <w:rsid w:val="7E6A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2026-10-02T02:48:00Z</dcterms:created>
  <dc:creator>Nguyễn Hậu</dc:creator>
  <cp:lastModifiedBy>Nguyễn Hậu</cp:lastModifiedBy>
  <dcterms:modified xsi:type="dcterms:W3CDTF">2026-10-02T04:24:25Z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C9EB8C09DC26484BA53AFD8E5571B0EF_11</vt:lpwstr>
  </property>
  <property fmtid="{D5CDD505-2E9C-101B-9397-08002B2CF9AE}" pid="4" name="KSOTemplateDocerSaveRecord">
    <vt:lpwstr>eyJoZGlkIjoiOWM3MjhmMGMyYmMzOWYwNTUwNzBiYjJmNDk5OWRlMTUiLCJ1c2VySWQiOiIxMzkyMjM3OTA3MTY4In0=</vt:lpwstr>
  </property>
</Properties>
</file>