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color w:val="d66a12"/>
          <w:sz w:val="21"/>
          <w:szCs w:val="21"/>
        </w:rPr>
      </w:pPr>
      <w:r w:rsidDel="00000000" w:rsidR="00000000" w:rsidRPr="00000000">
        <w:rPr>
          <w:b w:val="1"/>
          <w:bCs w:val="1"/>
          <w:color w:val="d66a12"/>
          <w:sz w:val="21"/>
          <w:szCs w:val="21"/>
          <w:rtl w:val="0"/>
        </w:rPr>
        <w:t xml:space="preserve">Câu chuyện thực chiến</w:t>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color w:val="222d3d"/>
          <w:sz w:val="19"/>
          <w:szCs w:val="19"/>
          <w:rtl w:val="0"/>
        </w:rPr>
        <w:t xml:space="preserve">Ở doanh nghiệp, “một khách hàng” hiếm khi đồng nghĩa với “một dòng trong một bảng”. CRM, loyalty, web, app và POS thường sinh ID riêng. Một dashboard Customer 360 chỉ đáng tin khi đội dữ liệu chứng minh được các ID này đã được hợp nhất bằng evidence có thể truy vết, không phải bằng cảm giác “trông giống nhau”.</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b w:val="1"/>
          <w:bCs w:val="1"/>
          <w:color w:val="d66a12"/>
          <w:sz w:val="21"/>
          <w:szCs w:val="21"/>
          <w:rtl w:val="0"/>
        </w:rPr>
        <w:t xml:space="preserve">Bối cảnh doanh nghiệp</w:t>
      </w:r>
      <w:r w:rsidDel="00000000" w:rsidR="00000000" w:rsidRPr="00000000">
        <w:rPr>
          <w:rtl w:val="0"/>
        </w:rPr>
      </w:r>
    </w:p>
    <w:p w:rsidR="00000000" w:rsidDel="00000000" w:rsidP="00000000" w:rsidRDefault="00000000" w:rsidRPr="00000000" w14:paraId="00000005">
      <w:pPr>
        <w:spacing w:after="100" w:line="256.8" w:lineRule="auto"/>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Bối cảnh là chuỗi bán lẻ thời trang và lifestyle Luma Lifestyle với 6 cửa hàng, website, mobile app, CRM, loyalty và POS. Cùng một người có thể dùng email khác nhau theo thời gian, đăng nhập trên nhiều device, tạo web/app account khác nhau và có nhiều POS customer ID khi mua ở nhiều cửa hàng.</w:t>
      </w:r>
    </w:p>
    <w:p w:rsidR="00000000" w:rsidDel="00000000" w:rsidP="00000000" w:rsidRDefault="00000000" w:rsidRPr="00000000" w14:paraId="00000006">
      <w:pPr>
        <w:pStyle w:val="Heading1"/>
        <w:keepNext w:val="0"/>
        <w:keepLines w:val="0"/>
        <w:spacing w:before="480" w:lineRule="auto"/>
        <w:rPr>
          <w:b w:val="1"/>
          <w:bCs w:val="1"/>
          <w:color w:val="d66a12"/>
          <w:sz w:val="21"/>
          <w:szCs w:val="21"/>
        </w:rPr>
      </w:pPr>
      <w:bookmarkStart w:colFirst="0" w:colLast="0" w:name="_drsobvl5apqj" w:id="0"/>
      <w:bookmarkEnd w:id="0"/>
      <w:r w:rsidDel="00000000" w:rsidR="00000000" w:rsidRPr="00000000">
        <w:rPr>
          <w:b w:val="1"/>
          <w:bCs w:val="1"/>
          <w:color w:val="d66a12"/>
          <w:sz w:val="21"/>
          <w:szCs w:val="21"/>
          <w:rtl w:val="0"/>
        </w:rPr>
        <w:t xml:space="preserve">Raw tables </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920"/>
        <w:gridCol w:w="1725"/>
        <w:gridCol w:w="930"/>
        <w:gridCol w:w="2310"/>
        <w:tblGridChange w:id="0">
          <w:tblGrid>
            <w:gridCol w:w="2235"/>
            <w:gridCol w:w="1920"/>
            <w:gridCol w:w="1725"/>
            <w:gridCol w:w="930"/>
            <w:gridCol w:w="2310"/>
          </w:tblGrid>
        </w:tblGridChange>
      </w:tblGrid>
      <w:tr>
        <w:trPr>
          <w:cantSplit w:val="0"/>
          <w:trHeight w:val="325.13427734374994" w:hRule="atLeast"/>
          <w:tblHeader w:val="0"/>
        </w:trPr>
        <w:tc>
          <w:tcPr>
            <w:tcBorders>
              <w:top w:color="ffffff" w:space="0" w:sz="8" w:val="single"/>
              <w:left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07">
            <w:pPr>
              <w:spacing w:after="200" w:lineRule="auto"/>
              <w:jc w:val="center"/>
              <w:rPr>
                <w:b w:val="1"/>
                <w:bCs w:val="1"/>
                <w:color w:val="ffffff"/>
                <w:sz w:val="14"/>
                <w:szCs w:val="14"/>
              </w:rPr>
            </w:pPr>
            <w:r w:rsidDel="00000000" w:rsidR="00000000" w:rsidRPr="00000000">
              <w:rPr>
                <w:b w:val="1"/>
                <w:bCs w:val="1"/>
                <w:color w:val="ffffff"/>
                <w:sz w:val="14"/>
                <w:szCs w:val="14"/>
                <w:rtl w:val="0"/>
              </w:rPr>
              <w:t xml:space="preserve">File</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08">
            <w:pPr>
              <w:spacing w:after="200" w:lineRule="auto"/>
              <w:jc w:val="center"/>
              <w:rPr>
                <w:b w:val="1"/>
                <w:bCs w:val="1"/>
                <w:color w:val="ffffff"/>
                <w:sz w:val="14"/>
                <w:szCs w:val="14"/>
              </w:rPr>
            </w:pPr>
            <w:r w:rsidDel="00000000" w:rsidR="00000000" w:rsidRPr="00000000">
              <w:rPr>
                <w:b w:val="1"/>
                <w:bCs w:val="1"/>
                <w:color w:val="ffffff"/>
                <w:sz w:val="14"/>
                <w:szCs w:val="14"/>
                <w:rtl w:val="0"/>
              </w:rPr>
              <w:t xml:space="preserve">Grain</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09">
            <w:pPr>
              <w:spacing w:after="200" w:lineRule="auto"/>
              <w:jc w:val="center"/>
              <w:rPr>
                <w:b w:val="1"/>
                <w:bCs w:val="1"/>
                <w:color w:val="ffffff"/>
                <w:sz w:val="14"/>
                <w:szCs w:val="14"/>
              </w:rPr>
            </w:pPr>
            <w:r w:rsidDel="00000000" w:rsidR="00000000" w:rsidRPr="00000000">
              <w:rPr>
                <w:b w:val="1"/>
                <w:bCs w:val="1"/>
                <w:color w:val="ffffff"/>
                <w:sz w:val="14"/>
                <w:szCs w:val="14"/>
                <w:rtl w:val="0"/>
              </w:rPr>
              <w:t xml:space="preserve">Business key</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0A">
            <w:pPr>
              <w:spacing w:after="200" w:lineRule="auto"/>
              <w:jc w:val="center"/>
              <w:rPr>
                <w:b w:val="1"/>
                <w:bCs w:val="1"/>
                <w:color w:val="ffffff"/>
                <w:sz w:val="14"/>
                <w:szCs w:val="14"/>
              </w:rPr>
            </w:pPr>
            <w:r w:rsidDel="00000000" w:rsidR="00000000" w:rsidRPr="00000000">
              <w:rPr>
                <w:b w:val="1"/>
                <w:bCs w:val="1"/>
                <w:color w:val="ffffff"/>
                <w:sz w:val="14"/>
                <w:szCs w:val="14"/>
                <w:rtl w:val="0"/>
              </w:rPr>
              <w:t xml:space="preserve">Rows</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0B">
            <w:pPr>
              <w:spacing w:after="200" w:lineRule="auto"/>
              <w:jc w:val="center"/>
              <w:rPr>
                <w:b w:val="1"/>
                <w:bCs w:val="1"/>
                <w:color w:val="ffffff"/>
                <w:sz w:val="14"/>
                <w:szCs w:val="14"/>
              </w:rPr>
            </w:pPr>
            <w:r w:rsidDel="00000000" w:rsidR="00000000" w:rsidRPr="00000000">
              <w:rPr>
                <w:b w:val="1"/>
                <w:bCs w:val="1"/>
                <w:color w:val="ffffff"/>
                <w:sz w:val="14"/>
                <w:szCs w:val="14"/>
                <w:rtl w:val="0"/>
              </w:rPr>
              <w:t xml:space="preserve">Dùng để làm gì</w:t>
            </w:r>
          </w:p>
        </w:tc>
      </w:tr>
      <w:tr>
        <w:trPr>
          <w:cantSplit w:val="0"/>
          <w:trHeight w:val="46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0C">
            <w:pPr>
              <w:rPr>
                <w:color w:val="222d3d"/>
                <w:sz w:val="14"/>
                <w:szCs w:val="14"/>
              </w:rPr>
            </w:pPr>
            <w:r w:rsidDel="00000000" w:rsidR="00000000" w:rsidRPr="00000000">
              <w:rPr>
                <w:color w:val="222d3d"/>
                <w:sz w:val="14"/>
                <w:szCs w:val="14"/>
                <w:rtl w:val="0"/>
              </w:rPr>
              <w:t xml:space="preserve">src_crm_customer_version.csv</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0D">
            <w:pPr>
              <w:rPr>
                <w:color w:val="222d3d"/>
                <w:sz w:val="14"/>
                <w:szCs w:val="14"/>
              </w:rPr>
            </w:pPr>
            <w:r w:rsidDel="00000000" w:rsidR="00000000" w:rsidRPr="00000000">
              <w:rPr>
                <w:color w:val="222d3d"/>
                <w:sz w:val="14"/>
                <w:szCs w:val="14"/>
                <w:rtl w:val="0"/>
              </w:rPr>
              <w:t xml:space="preserve">1 phiên bản CRM contact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0E">
            <w:pPr>
              <w:rPr>
                <w:color w:val="222d3d"/>
                <w:sz w:val="14"/>
                <w:szCs w:val="14"/>
              </w:rPr>
            </w:pPr>
            <w:r w:rsidDel="00000000" w:rsidR="00000000" w:rsidRPr="00000000">
              <w:rPr>
                <w:color w:val="222d3d"/>
                <w:sz w:val="14"/>
                <w:szCs w:val="14"/>
                <w:rtl w:val="0"/>
              </w:rPr>
              <w:t xml:space="preserve">crm_customer_id + version_no</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0F">
            <w:pPr>
              <w:rPr>
                <w:color w:val="222d3d"/>
                <w:sz w:val="14"/>
                <w:szCs w:val="14"/>
              </w:rPr>
            </w:pPr>
            <w:r w:rsidDel="00000000" w:rsidR="00000000" w:rsidRPr="00000000">
              <w:rPr>
                <w:color w:val="222d3d"/>
                <w:sz w:val="14"/>
                <w:szCs w:val="14"/>
                <w:rtl w:val="0"/>
              </w:rPr>
              <w:t xml:space="preserve">210</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0">
            <w:pPr>
              <w:rPr>
                <w:color w:val="222d3d"/>
                <w:sz w:val="14"/>
                <w:szCs w:val="14"/>
              </w:rPr>
            </w:pPr>
            <w:r w:rsidDel="00000000" w:rsidR="00000000" w:rsidRPr="00000000">
              <w:rPr>
                <w:color w:val="222d3d"/>
                <w:sz w:val="14"/>
                <w:szCs w:val="14"/>
                <w:rtl w:val="0"/>
              </w:rPr>
              <w:t xml:space="preserve">Contact history, source priority</w:t>
            </w:r>
          </w:p>
        </w:tc>
      </w:tr>
      <w:tr>
        <w:trPr>
          <w:cantSplit w:val="0"/>
          <w:trHeight w:val="31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1">
            <w:pPr>
              <w:rPr>
                <w:color w:val="222d3d"/>
                <w:sz w:val="14"/>
                <w:szCs w:val="14"/>
              </w:rPr>
            </w:pPr>
            <w:r w:rsidDel="00000000" w:rsidR="00000000" w:rsidRPr="00000000">
              <w:rPr>
                <w:color w:val="222d3d"/>
                <w:sz w:val="14"/>
                <w:szCs w:val="14"/>
                <w:rtl w:val="0"/>
              </w:rPr>
              <w:t xml:space="preserve">src_loyalty_member.csv</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2">
            <w:pPr>
              <w:rPr>
                <w:color w:val="222d3d"/>
                <w:sz w:val="14"/>
                <w:szCs w:val="14"/>
              </w:rPr>
            </w:pPr>
            <w:r w:rsidDel="00000000" w:rsidR="00000000" w:rsidRPr="00000000">
              <w:rPr>
                <w:color w:val="222d3d"/>
                <w:sz w:val="14"/>
                <w:szCs w:val="14"/>
                <w:rtl w:val="0"/>
              </w:rPr>
              <w:t xml:space="preserve">1 membership</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3">
            <w:pPr>
              <w:rPr>
                <w:color w:val="222d3d"/>
                <w:sz w:val="14"/>
                <w:szCs w:val="14"/>
              </w:rPr>
            </w:pPr>
            <w:r w:rsidDel="00000000" w:rsidR="00000000" w:rsidRPr="00000000">
              <w:rPr>
                <w:color w:val="222d3d"/>
                <w:sz w:val="14"/>
                <w:szCs w:val="14"/>
                <w:rtl w:val="0"/>
              </w:rPr>
              <w:t xml:space="preserve">loyalty_id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4">
            <w:pPr>
              <w:rPr>
                <w:color w:val="222d3d"/>
                <w:sz w:val="14"/>
                <w:szCs w:val="14"/>
              </w:rPr>
            </w:pPr>
            <w:r w:rsidDel="00000000" w:rsidR="00000000" w:rsidRPr="00000000">
              <w:rPr>
                <w:color w:val="222d3d"/>
                <w:sz w:val="14"/>
                <w:szCs w:val="14"/>
                <w:rtl w:val="0"/>
              </w:rPr>
              <w:t xml:space="preserve">135</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5">
            <w:pPr>
              <w:rPr>
                <w:color w:val="222d3d"/>
                <w:sz w:val="14"/>
                <w:szCs w:val="14"/>
              </w:rPr>
            </w:pPr>
            <w:r w:rsidDel="00000000" w:rsidR="00000000" w:rsidRPr="00000000">
              <w:rPr>
                <w:color w:val="222d3d"/>
                <w:sz w:val="14"/>
                <w:szCs w:val="14"/>
                <w:rtl w:val="0"/>
              </w:rPr>
              <w:t xml:space="preserve">Claimed CRM link + tier</w:t>
            </w:r>
          </w:p>
        </w:tc>
      </w:tr>
      <w:tr>
        <w:trPr>
          <w:cantSplit w:val="0"/>
          <w:trHeight w:val="31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6">
            <w:pPr>
              <w:rPr>
                <w:color w:val="222d3d"/>
                <w:sz w:val="14"/>
                <w:szCs w:val="14"/>
              </w:rPr>
            </w:pPr>
            <w:r w:rsidDel="00000000" w:rsidR="00000000" w:rsidRPr="00000000">
              <w:rPr>
                <w:color w:val="222d3d"/>
                <w:sz w:val="14"/>
                <w:szCs w:val="14"/>
                <w:rtl w:val="0"/>
              </w:rPr>
              <w:t xml:space="preserve">src_web_account.csv</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7">
            <w:pPr>
              <w:rPr>
                <w:color w:val="222d3d"/>
                <w:sz w:val="14"/>
                <w:szCs w:val="14"/>
              </w:rPr>
            </w:pPr>
            <w:r w:rsidDel="00000000" w:rsidR="00000000" w:rsidRPr="00000000">
              <w:rPr>
                <w:color w:val="222d3d"/>
                <w:sz w:val="14"/>
                <w:szCs w:val="14"/>
                <w:rtl w:val="0"/>
              </w:rPr>
              <w:t xml:space="preserve">1 web account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8">
            <w:pPr>
              <w:rPr>
                <w:color w:val="222d3d"/>
                <w:sz w:val="14"/>
                <w:szCs w:val="14"/>
              </w:rPr>
            </w:pPr>
            <w:r w:rsidDel="00000000" w:rsidR="00000000" w:rsidRPr="00000000">
              <w:rPr>
                <w:color w:val="222d3d"/>
                <w:sz w:val="14"/>
                <w:szCs w:val="14"/>
                <w:rtl w:val="0"/>
              </w:rPr>
              <w:t xml:space="preserve">web_account_id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9">
            <w:pPr>
              <w:rPr>
                <w:color w:val="222d3d"/>
                <w:sz w:val="14"/>
                <w:szCs w:val="14"/>
              </w:rPr>
            </w:pPr>
            <w:r w:rsidDel="00000000" w:rsidR="00000000" w:rsidRPr="00000000">
              <w:rPr>
                <w:color w:val="222d3d"/>
                <w:sz w:val="14"/>
                <w:szCs w:val="14"/>
                <w:rtl w:val="0"/>
              </w:rPr>
              <w:t xml:space="preserve">92</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A">
            <w:pPr>
              <w:rPr>
                <w:color w:val="222d3d"/>
                <w:sz w:val="14"/>
                <w:szCs w:val="14"/>
              </w:rPr>
            </w:pPr>
            <w:r w:rsidDel="00000000" w:rsidR="00000000" w:rsidRPr="00000000">
              <w:rPr>
                <w:color w:val="222d3d"/>
                <w:sz w:val="14"/>
                <w:szCs w:val="14"/>
                <w:rtl w:val="0"/>
              </w:rPr>
              <w:t xml:space="preserve">Login email + phone</w:t>
            </w:r>
          </w:p>
        </w:tc>
      </w:tr>
      <w:tr>
        <w:trPr>
          <w:cantSplit w:val="0"/>
          <w:trHeight w:val="31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B">
            <w:pPr>
              <w:rPr>
                <w:color w:val="222d3d"/>
                <w:sz w:val="14"/>
                <w:szCs w:val="14"/>
              </w:rPr>
            </w:pPr>
            <w:r w:rsidDel="00000000" w:rsidR="00000000" w:rsidRPr="00000000">
              <w:rPr>
                <w:color w:val="222d3d"/>
                <w:sz w:val="14"/>
                <w:szCs w:val="14"/>
                <w:rtl w:val="0"/>
              </w:rPr>
              <w:t xml:space="preserve">src_app_account.csv</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C">
            <w:pPr>
              <w:rPr>
                <w:color w:val="222d3d"/>
                <w:sz w:val="14"/>
                <w:szCs w:val="14"/>
              </w:rPr>
            </w:pPr>
            <w:r w:rsidDel="00000000" w:rsidR="00000000" w:rsidRPr="00000000">
              <w:rPr>
                <w:color w:val="222d3d"/>
                <w:sz w:val="14"/>
                <w:szCs w:val="14"/>
                <w:rtl w:val="0"/>
              </w:rPr>
              <w:t xml:space="preserve">1 app account</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D">
            <w:pPr>
              <w:rPr>
                <w:color w:val="222d3d"/>
                <w:sz w:val="14"/>
                <w:szCs w:val="14"/>
              </w:rPr>
            </w:pPr>
            <w:r w:rsidDel="00000000" w:rsidR="00000000" w:rsidRPr="00000000">
              <w:rPr>
                <w:color w:val="222d3d"/>
                <w:sz w:val="14"/>
                <w:szCs w:val="14"/>
                <w:rtl w:val="0"/>
              </w:rPr>
              <w:t xml:space="preserve">app_account_id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E">
            <w:pPr>
              <w:rPr>
                <w:color w:val="222d3d"/>
                <w:sz w:val="14"/>
                <w:szCs w:val="14"/>
              </w:rPr>
            </w:pPr>
            <w:r w:rsidDel="00000000" w:rsidR="00000000" w:rsidRPr="00000000">
              <w:rPr>
                <w:color w:val="222d3d"/>
                <w:sz w:val="14"/>
                <w:szCs w:val="14"/>
                <w:rtl w:val="0"/>
              </w:rPr>
              <w:t xml:space="preserve">73</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1F">
            <w:pPr>
              <w:rPr>
                <w:color w:val="222d3d"/>
                <w:sz w:val="14"/>
                <w:szCs w:val="14"/>
              </w:rPr>
            </w:pPr>
            <w:r w:rsidDel="00000000" w:rsidR="00000000" w:rsidRPr="00000000">
              <w:rPr>
                <w:color w:val="222d3d"/>
                <w:sz w:val="14"/>
                <w:szCs w:val="14"/>
                <w:rtl w:val="0"/>
              </w:rPr>
              <w:t xml:space="preserve">App identity + platform</w:t>
            </w:r>
          </w:p>
        </w:tc>
      </w:tr>
      <w:tr>
        <w:trPr>
          <w:cantSplit w:val="0"/>
          <w:trHeight w:val="31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0">
            <w:pPr>
              <w:rPr>
                <w:color w:val="222d3d"/>
                <w:sz w:val="14"/>
                <w:szCs w:val="14"/>
              </w:rPr>
            </w:pPr>
            <w:r w:rsidDel="00000000" w:rsidR="00000000" w:rsidRPr="00000000">
              <w:rPr>
                <w:color w:val="222d3d"/>
                <w:sz w:val="14"/>
                <w:szCs w:val="14"/>
                <w:rtl w:val="0"/>
              </w:rPr>
              <w:t xml:space="preserve">src_pos_customer.csv</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1">
            <w:pPr>
              <w:rPr>
                <w:color w:val="222d3d"/>
                <w:sz w:val="14"/>
                <w:szCs w:val="14"/>
              </w:rPr>
            </w:pPr>
            <w:r w:rsidDel="00000000" w:rsidR="00000000" w:rsidRPr="00000000">
              <w:rPr>
                <w:color w:val="222d3d"/>
                <w:sz w:val="14"/>
                <w:szCs w:val="14"/>
                <w:rtl w:val="0"/>
              </w:rPr>
              <w:t xml:space="preserve">1 POS customer 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2">
            <w:pPr>
              <w:rPr>
                <w:color w:val="222d3d"/>
                <w:sz w:val="14"/>
                <w:szCs w:val="14"/>
              </w:rPr>
            </w:pPr>
            <w:r w:rsidDel="00000000" w:rsidR="00000000" w:rsidRPr="00000000">
              <w:rPr>
                <w:color w:val="222d3d"/>
                <w:sz w:val="14"/>
                <w:szCs w:val="14"/>
                <w:rtl w:val="0"/>
              </w:rPr>
              <w:t xml:space="preserve">pos_customer_id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3">
            <w:pPr>
              <w:rPr>
                <w:color w:val="222d3d"/>
                <w:sz w:val="14"/>
                <w:szCs w:val="14"/>
              </w:rPr>
            </w:pPr>
            <w:r w:rsidDel="00000000" w:rsidR="00000000" w:rsidRPr="00000000">
              <w:rPr>
                <w:color w:val="222d3d"/>
                <w:sz w:val="14"/>
                <w:szCs w:val="14"/>
                <w:rtl w:val="0"/>
              </w:rPr>
              <w:t xml:space="preserve">190</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4">
            <w:pPr>
              <w:rPr>
                <w:color w:val="222d3d"/>
                <w:sz w:val="14"/>
                <w:szCs w:val="14"/>
              </w:rPr>
            </w:pPr>
            <w:r w:rsidDel="00000000" w:rsidR="00000000" w:rsidRPr="00000000">
              <w:rPr>
                <w:color w:val="222d3d"/>
                <w:sz w:val="14"/>
                <w:szCs w:val="14"/>
                <w:rtl w:val="0"/>
              </w:rPr>
              <w:t xml:space="preserve">Store-specific customer profile</w:t>
            </w:r>
          </w:p>
        </w:tc>
      </w:tr>
      <w:tr>
        <w:trPr>
          <w:cantSplit w:val="0"/>
          <w:trHeight w:val="46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25">
            <w:pPr>
              <w:rPr>
                <w:color w:val="222d3d"/>
                <w:sz w:val="14"/>
                <w:szCs w:val="14"/>
              </w:rPr>
            </w:pPr>
            <w:r w:rsidDel="00000000" w:rsidR="00000000" w:rsidRPr="00000000">
              <w:rPr>
                <w:color w:val="222d3d"/>
                <w:sz w:val="14"/>
                <w:szCs w:val="14"/>
                <w:rtl w:val="0"/>
              </w:rPr>
              <w:t xml:space="preserve">src_device_login_event.csv</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26">
            <w:pPr>
              <w:rPr>
                <w:color w:val="222d3d"/>
                <w:sz w:val="14"/>
                <w:szCs w:val="14"/>
              </w:rPr>
            </w:pPr>
            <w:r w:rsidDel="00000000" w:rsidR="00000000" w:rsidRPr="00000000">
              <w:rPr>
                <w:color w:val="222d3d"/>
                <w:sz w:val="14"/>
                <w:szCs w:val="14"/>
                <w:rtl w:val="0"/>
              </w:rPr>
              <w:t xml:space="preserve">1 device event</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27">
            <w:pPr>
              <w:rPr>
                <w:color w:val="222d3d"/>
                <w:sz w:val="14"/>
                <w:szCs w:val="14"/>
              </w:rPr>
            </w:pPr>
            <w:r w:rsidDel="00000000" w:rsidR="00000000" w:rsidRPr="00000000">
              <w:rPr>
                <w:color w:val="222d3d"/>
                <w:sz w:val="14"/>
                <w:szCs w:val="14"/>
                <w:rtl w:val="0"/>
              </w:rPr>
              <w:t xml:space="preserve">device_event_id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28">
            <w:pPr>
              <w:rPr>
                <w:color w:val="222d3d"/>
                <w:sz w:val="14"/>
                <w:szCs w:val="14"/>
              </w:rPr>
            </w:pPr>
            <w:r w:rsidDel="00000000" w:rsidR="00000000" w:rsidRPr="00000000">
              <w:rPr>
                <w:color w:val="222d3d"/>
                <w:sz w:val="14"/>
                <w:szCs w:val="14"/>
                <w:rtl w:val="0"/>
              </w:rPr>
              <w:t xml:space="preserve">462</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29">
            <w:pPr>
              <w:rPr>
                <w:color w:val="222d3d"/>
                <w:sz w:val="14"/>
                <w:szCs w:val="14"/>
              </w:rPr>
            </w:pPr>
            <w:r w:rsidDel="00000000" w:rsidR="00000000" w:rsidRPr="00000000">
              <w:rPr>
                <w:color w:val="222d3d"/>
                <w:sz w:val="14"/>
                <w:szCs w:val="14"/>
                <w:rtl w:val="0"/>
              </w:rPr>
              <w:t xml:space="preserve">Device evidence; shared device trap</w:t>
            </w:r>
          </w:p>
        </w:tc>
      </w:tr>
      <w:tr>
        <w:trPr>
          <w:cantSplit w:val="0"/>
          <w:trHeight w:val="31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A">
            <w:pPr>
              <w:rPr>
                <w:color w:val="222d3d"/>
                <w:sz w:val="14"/>
                <w:szCs w:val="14"/>
              </w:rPr>
            </w:pPr>
            <w:r w:rsidDel="00000000" w:rsidR="00000000" w:rsidRPr="00000000">
              <w:rPr>
                <w:color w:val="222d3d"/>
                <w:sz w:val="14"/>
                <w:szCs w:val="14"/>
                <w:rtl w:val="0"/>
              </w:rPr>
              <w:t xml:space="preserve">src_online_order_header.csv</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B">
            <w:pPr>
              <w:rPr>
                <w:color w:val="222d3d"/>
                <w:sz w:val="14"/>
                <w:szCs w:val="14"/>
              </w:rPr>
            </w:pPr>
            <w:r w:rsidDel="00000000" w:rsidR="00000000" w:rsidRPr="00000000">
              <w:rPr>
                <w:color w:val="222d3d"/>
                <w:sz w:val="14"/>
                <w:szCs w:val="14"/>
                <w:rtl w:val="0"/>
              </w:rPr>
              <w:t xml:space="preserve">1 online order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C">
            <w:pPr>
              <w:rPr>
                <w:color w:val="222d3d"/>
                <w:sz w:val="14"/>
                <w:szCs w:val="14"/>
              </w:rPr>
            </w:pPr>
            <w:r w:rsidDel="00000000" w:rsidR="00000000" w:rsidRPr="00000000">
              <w:rPr>
                <w:color w:val="222d3d"/>
                <w:sz w:val="14"/>
                <w:szCs w:val="14"/>
                <w:rtl w:val="0"/>
              </w:rPr>
              <w:t xml:space="preserve">order_id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D">
            <w:pPr>
              <w:rPr>
                <w:color w:val="222d3d"/>
                <w:sz w:val="14"/>
                <w:szCs w:val="14"/>
              </w:rPr>
            </w:pPr>
            <w:r w:rsidDel="00000000" w:rsidR="00000000" w:rsidRPr="00000000">
              <w:rPr>
                <w:color w:val="222d3d"/>
                <w:sz w:val="14"/>
                <w:szCs w:val="14"/>
                <w:rtl w:val="0"/>
              </w:rPr>
              <w:t xml:space="preserve">240</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E">
            <w:pPr>
              <w:rPr>
                <w:color w:val="222d3d"/>
                <w:sz w:val="14"/>
                <w:szCs w:val="14"/>
              </w:rPr>
            </w:pPr>
            <w:r w:rsidDel="00000000" w:rsidR="00000000" w:rsidRPr="00000000">
              <w:rPr>
                <w:color w:val="222d3d"/>
                <w:sz w:val="14"/>
                <w:szCs w:val="14"/>
                <w:rtl w:val="0"/>
              </w:rPr>
              <w:t xml:space="preserve">Sales identity + revenue</w:t>
            </w:r>
          </w:p>
        </w:tc>
      </w:tr>
      <w:tr>
        <w:trPr>
          <w:cantSplit w:val="0"/>
          <w:trHeight w:val="31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2F">
            <w:pPr>
              <w:rPr>
                <w:color w:val="222d3d"/>
                <w:sz w:val="14"/>
                <w:szCs w:val="14"/>
              </w:rPr>
            </w:pPr>
            <w:r w:rsidDel="00000000" w:rsidR="00000000" w:rsidRPr="00000000">
              <w:rPr>
                <w:color w:val="222d3d"/>
                <w:sz w:val="14"/>
                <w:szCs w:val="14"/>
                <w:rtl w:val="0"/>
              </w:rPr>
              <w:t xml:space="preserve">src_online_order_line.csv</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0">
            <w:pPr>
              <w:rPr>
                <w:color w:val="222d3d"/>
                <w:sz w:val="14"/>
                <w:szCs w:val="14"/>
              </w:rPr>
            </w:pPr>
            <w:r w:rsidDel="00000000" w:rsidR="00000000" w:rsidRPr="00000000">
              <w:rPr>
                <w:color w:val="222d3d"/>
                <w:sz w:val="14"/>
                <w:szCs w:val="14"/>
                <w:rtl w:val="0"/>
              </w:rPr>
              <w:t xml:space="preserve">1 order line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1">
            <w:pPr>
              <w:rPr>
                <w:color w:val="222d3d"/>
                <w:sz w:val="14"/>
                <w:szCs w:val="14"/>
              </w:rPr>
            </w:pPr>
            <w:r w:rsidDel="00000000" w:rsidR="00000000" w:rsidRPr="00000000">
              <w:rPr>
                <w:color w:val="222d3d"/>
                <w:sz w:val="14"/>
                <w:szCs w:val="14"/>
                <w:rtl w:val="0"/>
              </w:rPr>
              <w:t xml:space="preserve">order_id + line_no</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2">
            <w:pPr>
              <w:rPr>
                <w:color w:val="222d3d"/>
                <w:sz w:val="14"/>
                <w:szCs w:val="14"/>
              </w:rPr>
            </w:pPr>
            <w:r w:rsidDel="00000000" w:rsidR="00000000" w:rsidRPr="00000000">
              <w:rPr>
                <w:color w:val="222d3d"/>
                <w:sz w:val="14"/>
                <w:szCs w:val="14"/>
                <w:rtl w:val="0"/>
              </w:rPr>
              <w:t xml:space="preserve">433</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3">
            <w:pPr>
              <w:rPr>
                <w:color w:val="222d3d"/>
                <w:sz w:val="14"/>
                <w:szCs w:val="14"/>
              </w:rPr>
            </w:pPr>
            <w:r w:rsidDel="00000000" w:rsidR="00000000" w:rsidRPr="00000000">
              <w:rPr>
                <w:color w:val="222d3d"/>
                <w:sz w:val="14"/>
                <w:szCs w:val="14"/>
                <w:rtl w:val="0"/>
              </w:rPr>
              <w:t xml:space="preserve">Reconcile header/line</w:t>
            </w:r>
          </w:p>
        </w:tc>
      </w:tr>
      <w:tr>
        <w:trPr>
          <w:cantSplit w:val="0"/>
          <w:trHeight w:val="31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34">
            <w:pPr>
              <w:rPr>
                <w:color w:val="222d3d"/>
                <w:sz w:val="14"/>
                <w:szCs w:val="14"/>
              </w:rPr>
            </w:pPr>
            <w:r w:rsidDel="00000000" w:rsidR="00000000" w:rsidRPr="00000000">
              <w:rPr>
                <w:color w:val="222d3d"/>
                <w:sz w:val="14"/>
                <w:szCs w:val="14"/>
                <w:rtl w:val="0"/>
              </w:rPr>
              <w:t xml:space="preserve">src_pos_order_header.csv</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35">
            <w:pPr>
              <w:rPr>
                <w:color w:val="222d3d"/>
                <w:sz w:val="14"/>
                <w:szCs w:val="14"/>
              </w:rPr>
            </w:pPr>
            <w:r w:rsidDel="00000000" w:rsidR="00000000" w:rsidRPr="00000000">
              <w:rPr>
                <w:color w:val="222d3d"/>
                <w:sz w:val="14"/>
                <w:szCs w:val="14"/>
                <w:rtl w:val="0"/>
              </w:rPr>
              <w:t xml:space="preserve">1 POS order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36">
            <w:pPr>
              <w:rPr>
                <w:color w:val="222d3d"/>
                <w:sz w:val="14"/>
                <w:szCs w:val="14"/>
              </w:rPr>
            </w:pPr>
            <w:r w:rsidDel="00000000" w:rsidR="00000000" w:rsidRPr="00000000">
              <w:rPr>
                <w:color w:val="222d3d"/>
                <w:sz w:val="14"/>
                <w:szCs w:val="14"/>
                <w:rtl w:val="0"/>
              </w:rPr>
              <w:t xml:space="preserve">pos_order_id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37">
            <w:pPr>
              <w:rPr>
                <w:color w:val="222d3d"/>
                <w:sz w:val="14"/>
                <w:szCs w:val="14"/>
              </w:rPr>
            </w:pPr>
            <w:r w:rsidDel="00000000" w:rsidR="00000000" w:rsidRPr="00000000">
              <w:rPr>
                <w:color w:val="222d3d"/>
                <w:sz w:val="14"/>
                <w:szCs w:val="14"/>
                <w:rtl w:val="0"/>
              </w:rPr>
              <w:t xml:space="preserve">260</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38">
            <w:pPr>
              <w:rPr>
                <w:color w:val="222d3d"/>
                <w:sz w:val="14"/>
                <w:szCs w:val="14"/>
              </w:rPr>
            </w:pPr>
            <w:r w:rsidDel="00000000" w:rsidR="00000000" w:rsidRPr="00000000">
              <w:rPr>
                <w:color w:val="222d3d"/>
                <w:sz w:val="14"/>
                <w:szCs w:val="14"/>
                <w:rtl w:val="0"/>
              </w:rPr>
              <w:t xml:space="preserve">POS identity + revenue</w:t>
            </w:r>
          </w:p>
        </w:tc>
      </w:tr>
      <w:tr>
        <w:trPr>
          <w:cantSplit w:val="0"/>
          <w:trHeight w:val="31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9">
            <w:pPr>
              <w:rPr>
                <w:color w:val="222d3d"/>
                <w:sz w:val="14"/>
                <w:szCs w:val="14"/>
              </w:rPr>
            </w:pPr>
            <w:r w:rsidDel="00000000" w:rsidR="00000000" w:rsidRPr="00000000">
              <w:rPr>
                <w:color w:val="222d3d"/>
                <w:sz w:val="14"/>
                <w:szCs w:val="14"/>
                <w:rtl w:val="0"/>
              </w:rPr>
              <w:t xml:space="preserve">src_pos_order_line.csv</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A">
            <w:pPr>
              <w:rPr>
                <w:color w:val="222d3d"/>
                <w:sz w:val="14"/>
                <w:szCs w:val="14"/>
              </w:rPr>
            </w:pPr>
            <w:r w:rsidDel="00000000" w:rsidR="00000000" w:rsidRPr="00000000">
              <w:rPr>
                <w:color w:val="222d3d"/>
                <w:sz w:val="14"/>
                <w:szCs w:val="14"/>
                <w:rtl w:val="0"/>
              </w:rPr>
              <w:t xml:space="preserve">1 POS order line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B">
            <w:pPr>
              <w:rPr>
                <w:color w:val="222d3d"/>
                <w:sz w:val="14"/>
                <w:szCs w:val="14"/>
              </w:rPr>
            </w:pPr>
            <w:r w:rsidDel="00000000" w:rsidR="00000000" w:rsidRPr="00000000">
              <w:rPr>
                <w:color w:val="222d3d"/>
                <w:sz w:val="14"/>
                <w:szCs w:val="14"/>
                <w:rtl w:val="0"/>
              </w:rPr>
              <w:t xml:space="preserve">pos_order_id + line_no</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C">
            <w:pPr>
              <w:rPr>
                <w:color w:val="222d3d"/>
                <w:sz w:val="14"/>
                <w:szCs w:val="14"/>
              </w:rPr>
            </w:pPr>
            <w:r w:rsidDel="00000000" w:rsidR="00000000" w:rsidRPr="00000000">
              <w:rPr>
                <w:color w:val="222d3d"/>
                <w:sz w:val="14"/>
                <w:szCs w:val="14"/>
                <w:rtl w:val="0"/>
              </w:rPr>
              <w:t xml:space="preserve">502</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3D">
            <w:pPr>
              <w:rPr>
                <w:color w:val="222d3d"/>
                <w:sz w:val="14"/>
                <w:szCs w:val="14"/>
              </w:rPr>
            </w:pPr>
            <w:r w:rsidDel="00000000" w:rsidR="00000000" w:rsidRPr="00000000">
              <w:rPr>
                <w:color w:val="222d3d"/>
                <w:sz w:val="14"/>
                <w:szCs w:val="14"/>
                <w:rtl w:val="0"/>
              </w:rPr>
              <w:t xml:space="preserve">Reconcile header/line</w:t>
            </w:r>
          </w:p>
        </w:tc>
      </w:tr>
      <w:tr>
        <w:trPr>
          <w:cantSplit w:val="0"/>
          <w:trHeight w:val="31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3E">
            <w:pPr>
              <w:rPr>
                <w:color w:val="222d3d"/>
                <w:sz w:val="14"/>
                <w:szCs w:val="14"/>
              </w:rPr>
            </w:pPr>
            <w:r w:rsidDel="00000000" w:rsidR="00000000" w:rsidRPr="00000000">
              <w:rPr>
                <w:color w:val="222d3d"/>
                <w:sz w:val="14"/>
                <w:szCs w:val="14"/>
                <w:rtl w:val="0"/>
              </w:rPr>
              <w:t xml:space="preserve">dim_product.csv</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3F">
            <w:pPr>
              <w:rPr>
                <w:color w:val="222d3d"/>
                <w:sz w:val="14"/>
                <w:szCs w:val="14"/>
              </w:rPr>
            </w:pPr>
            <w:r w:rsidDel="00000000" w:rsidR="00000000" w:rsidRPr="00000000">
              <w:rPr>
                <w:color w:val="222d3d"/>
                <w:sz w:val="14"/>
                <w:szCs w:val="14"/>
                <w:rtl w:val="0"/>
              </w:rPr>
              <w:t xml:space="preserve">1 SKU</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40">
            <w:pPr>
              <w:rPr>
                <w:color w:val="222d3d"/>
                <w:sz w:val="14"/>
                <w:szCs w:val="14"/>
              </w:rPr>
            </w:pPr>
            <w:r w:rsidDel="00000000" w:rsidR="00000000" w:rsidRPr="00000000">
              <w:rPr>
                <w:color w:val="222d3d"/>
                <w:sz w:val="14"/>
                <w:szCs w:val="14"/>
                <w:rtl w:val="0"/>
              </w:rPr>
              <w:t xml:space="preserve">product_id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41">
            <w:pPr>
              <w:rPr>
                <w:color w:val="222d3d"/>
                <w:sz w:val="14"/>
                <w:szCs w:val="14"/>
              </w:rPr>
            </w:pPr>
            <w:r w:rsidDel="00000000" w:rsidR="00000000" w:rsidRPr="00000000">
              <w:rPr>
                <w:color w:val="222d3d"/>
                <w:sz w:val="14"/>
                <w:szCs w:val="14"/>
                <w:rtl w:val="0"/>
              </w:rPr>
              <w:t xml:space="preserve">60</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42">
            <w:pPr>
              <w:rPr>
                <w:color w:val="222d3d"/>
                <w:sz w:val="14"/>
                <w:szCs w:val="14"/>
              </w:rPr>
            </w:pPr>
            <w:r w:rsidDel="00000000" w:rsidR="00000000" w:rsidRPr="00000000">
              <w:rPr>
                <w:color w:val="222d3d"/>
                <w:sz w:val="14"/>
                <w:szCs w:val="14"/>
                <w:rtl w:val="0"/>
              </w:rPr>
              <w:t xml:space="preserve">Product slicing</w:t>
            </w:r>
          </w:p>
        </w:tc>
      </w:tr>
      <w:tr>
        <w:trPr>
          <w:cantSplit w:val="0"/>
          <w:trHeight w:val="31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43">
            <w:pPr>
              <w:rPr>
                <w:color w:val="222d3d"/>
                <w:sz w:val="14"/>
                <w:szCs w:val="14"/>
              </w:rPr>
            </w:pPr>
            <w:r w:rsidDel="00000000" w:rsidR="00000000" w:rsidRPr="00000000">
              <w:rPr>
                <w:color w:val="222d3d"/>
                <w:sz w:val="14"/>
                <w:szCs w:val="14"/>
                <w:rtl w:val="0"/>
              </w:rPr>
              <w:t xml:space="preserve">dim_store.csv</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44">
            <w:pPr>
              <w:rPr>
                <w:color w:val="222d3d"/>
                <w:sz w:val="14"/>
                <w:szCs w:val="14"/>
              </w:rPr>
            </w:pPr>
            <w:r w:rsidDel="00000000" w:rsidR="00000000" w:rsidRPr="00000000">
              <w:rPr>
                <w:color w:val="222d3d"/>
                <w:sz w:val="14"/>
                <w:szCs w:val="14"/>
                <w:rtl w:val="0"/>
              </w:rPr>
              <w:t xml:space="preserve">1 store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45">
            <w:pPr>
              <w:rPr>
                <w:color w:val="222d3d"/>
                <w:sz w:val="14"/>
                <w:szCs w:val="14"/>
              </w:rPr>
            </w:pPr>
            <w:r w:rsidDel="00000000" w:rsidR="00000000" w:rsidRPr="00000000">
              <w:rPr>
                <w:color w:val="222d3d"/>
                <w:sz w:val="14"/>
                <w:szCs w:val="14"/>
                <w:rtl w:val="0"/>
              </w:rPr>
              <w:t xml:space="preserve">store_id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46">
            <w:pPr>
              <w:rPr>
                <w:color w:val="222d3d"/>
                <w:sz w:val="14"/>
                <w:szCs w:val="14"/>
              </w:rPr>
            </w:pPr>
            <w:r w:rsidDel="00000000" w:rsidR="00000000" w:rsidRPr="00000000">
              <w:rPr>
                <w:color w:val="222d3d"/>
                <w:sz w:val="14"/>
                <w:szCs w:val="14"/>
                <w:rtl w:val="0"/>
              </w:rPr>
              <w:t xml:space="preserve">6</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47">
            <w:pPr>
              <w:rPr>
                <w:color w:val="222d3d"/>
                <w:sz w:val="14"/>
                <w:szCs w:val="14"/>
              </w:rPr>
            </w:pPr>
            <w:r w:rsidDel="00000000" w:rsidR="00000000" w:rsidRPr="00000000">
              <w:rPr>
                <w:color w:val="222d3d"/>
                <w:sz w:val="14"/>
                <w:szCs w:val="14"/>
                <w:rtl w:val="0"/>
              </w:rPr>
              <w:t xml:space="preserve">Store slicing</w:t>
            </w:r>
          </w:p>
        </w:tc>
      </w:tr>
      <w:tr>
        <w:trPr>
          <w:cantSplit w:val="0"/>
          <w:trHeight w:val="31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48">
            <w:pPr>
              <w:rPr>
                <w:color w:val="222d3d"/>
                <w:sz w:val="14"/>
                <w:szCs w:val="14"/>
              </w:rPr>
            </w:pPr>
            <w:r w:rsidDel="00000000" w:rsidR="00000000" w:rsidRPr="00000000">
              <w:rPr>
                <w:color w:val="222d3d"/>
                <w:sz w:val="14"/>
                <w:szCs w:val="14"/>
                <w:rtl w:val="0"/>
              </w:rPr>
              <w:t xml:space="preserve">dim_salesperson.csv</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49">
            <w:pPr>
              <w:rPr>
                <w:color w:val="222d3d"/>
                <w:sz w:val="14"/>
                <w:szCs w:val="14"/>
              </w:rPr>
            </w:pPr>
            <w:r w:rsidDel="00000000" w:rsidR="00000000" w:rsidRPr="00000000">
              <w:rPr>
                <w:color w:val="222d3d"/>
                <w:sz w:val="14"/>
                <w:szCs w:val="14"/>
                <w:rtl w:val="0"/>
              </w:rPr>
              <w:t xml:space="preserve">1 salesperson</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4A">
            <w:pPr>
              <w:rPr>
                <w:color w:val="222d3d"/>
                <w:sz w:val="14"/>
                <w:szCs w:val="14"/>
              </w:rPr>
            </w:pPr>
            <w:r w:rsidDel="00000000" w:rsidR="00000000" w:rsidRPr="00000000">
              <w:rPr>
                <w:color w:val="222d3d"/>
                <w:sz w:val="14"/>
                <w:szCs w:val="14"/>
                <w:rtl w:val="0"/>
              </w:rPr>
              <w:t xml:space="preserve">salesperson_id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4B">
            <w:pPr>
              <w:rPr>
                <w:color w:val="222d3d"/>
                <w:sz w:val="14"/>
                <w:szCs w:val="14"/>
              </w:rPr>
            </w:pPr>
            <w:r w:rsidDel="00000000" w:rsidR="00000000" w:rsidRPr="00000000">
              <w:rPr>
                <w:color w:val="222d3d"/>
                <w:sz w:val="14"/>
                <w:szCs w:val="14"/>
                <w:rtl w:val="0"/>
              </w:rPr>
              <w:t xml:space="preserve">18</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4C">
            <w:pPr>
              <w:rPr>
                <w:color w:val="222d3d"/>
                <w:sz w:val="14"/>
                <w:szCs w:val="14"/>
              </w:rPr>
            </w:pPr>
            <w:r w:rsidDel="00000000" w:rsidR="00000000" w:rsidRPr="00000000">
              <w:rPr>
                <w:color w:val="222d3d"/>
                <w:sz w:val="14"/>
                <w:szCs w:val="14"/>
                <w:rtl w:val="0"/>
              </w:rPr>
              <w:t xml:space="preserve">POS drill-through</w:t>
            </w:r>
          </w:p>
        </w:tc>
      </w:tr>
      <w:tr>
        <w:trPr>
          <w:cantSplit w:val="0"/>
          <w:trHeight w:val="31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4D">
            <w:pPr>
              <w:rPr>
                <w:color w:val="222d3d"/>
                <w:sz w:val="14"/>
                <w:szCs w:val="14"/>
              </w:rPr>
            </w:pPr>
            <w:r w:rsidDel="00000000" w:rsidR="00000000" w:rsidRPr="00000000">
              <w:rPr>
                <w:color w:val="222d3d"/>
                <w:sz w:val="14"/>
                <w:szCs w:val="14"/>
                <w:rtl w:val="0"/>
              </w:rPr>
              <w:t xml:space="preserve">dim_date.csv</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4E">
            <w:pPr>
              <w:rPr>
                <w:color w:val="222d3d"/>
                <w:sz w:val="14"/>
                <w:szCs w:val="14"/>
              </w:rPr>
            </w:pPr>
            <w:r w:rsidDel="00000000" w:rsidR="00000000" w:rsidRPr="00000000">
              <w:rPr>
                <w:color w:val="222d3d"/>
                <w:sz w:val="14"/>
                <w:szCs w:val="14"/>
                <w:rtl w:val="0"/>
              </w:rPr>
              <w:t xml:space="preserve">1 date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4F">
            <w:pPr>
              <w:rPr>
                <w:color w:val="222d3d"/>
                <w:sz w:val="14"/>
                <w:szCs w:val="14"/>
              </w:rPr>
            </w:pPr>
            <w:r w:rsidDel="00000000" w:rsidR="00000000" w:rsidRPr="00000000">
              <w:rPr>
                <w:color w:val="222d3d"/>
                <w:sz w:val="14"/>
                <w:szCs w:val="14"/>
                <w:rtl w:val="0"/>
              </w:rPr>
              <w:t xml:space="preserve">full_date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50">
            <w:pPr>
              <w:rPr>
                <w:color w:val="222d3d"/>
                <w:sz w:val="14"/>
                <w:szCs w:val="14"/>
              </w:rPr>
            </w:pPr>
            <w:r w:rsidDel="00000000" w:rsidR="00000000" w:rsidRPr="00000000">
              <w:rPr>
                <w:color w:val="222d3d"/>
                <w:sz w:val="14"/>
                <w:szCs w:val="14"/>
                <w:rtl w:val="0"/>
              </w:rPr>
              <w:t xml:space="preserve">638</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51">
            <w:pPr>
              <w:rPr>
                <w:color w:val="222d3d"/>
                <w:sz w:val="14"/>
                <w:szCs w:val="14"/>
              </w:rPr>
            </w:pPr>
            <w:r w:rsidDel="00000000" w:rsidR="00000000" w:rsidRPr="00000000">
              <w:rPr>
                <w:color w:val="222d3d"/>
                <w:sz w:val="14"/>
                <w:szCs w:val="14"/>
                <w:rtl w:val="0"/>
              </w:rPr>
              <w:t xml:space="preserve">Date model / reporting</w:t>
            </w:r>
          </w:p>
        </w:tc>
      </w:tr>
    </w:tbl>
    <w:p w:rsidR="00000000" w:rsidDel="00000000" w:rsidP="00000000" w:rsidRDefault="00000000" w:rsidRPr="00000000" w14:paraId="00000052">
      <w:pPr>
        <w:spacing w:after="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20" w:lineRule="auto"/>
        <w:rPr>
          <w:b w:val="1"/>
          <w:bCs w:val="1"/>
          <w:color w:val="d66a12"/>
          <w:sz w:val="21"/>
          <w:szCs w:val="21"/>
        </w:rPr>
      </w:pPr>
      <w:r w:rsidDel="00000000" w:rsidR="00000000" w:rsidRPr="00000000">
        <w:rPr>
          <w:b w:val="1"/>
          <w:bCs w:val="1"/>
          <w:color w:val="d66a12"/>
          <w:sz w:val="21"/>
          <w:szCs w:val="21"/>
          <w:rtl w:val="0"/>
        </w:rPr>
        <w:t xml:space="preserve">Output kỳ vọng</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545"/>
        <w:gridCol w:w="2385"/>
        <w:gridCol w:w="3195"/>
        <w:tblGridChange w:id="0">
          <w:tblGrid>
            <w:gridCol w:w="1995"/>
            <w:gridCol w:w="1545"/>
            <w:gridCol w:w="2385"/>
            <w:gridCol w:w="3195"/>
          </w:tblGrid>
        </w:tblGridChange>
      </w:tblGrid>
      <w:tr>
        <w:trPr>
          <w:cantSplit w:val="0"/>
          <w:trHeight w:val="540" w:hRule="atLeast"/>
          <w:tblHeader w:val="0"/>
        </w:trPr>
        <w:tc>
          <w:tcPr>
            <w:tcBorders>
              <w:top w:color="ffffff" w:space="0" w:sz="8" w:val="single"/>
              <w:left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54">
            <w:pPr>
              <w:spacing w:after="200" w:lineRule="auto"/>
              <w:jc w:val="center"/>
              <w:rPr>
                <w:b w:val="1"/>
                <w:bCs w:val="1"/>
                <w:color w:val="ffffff"/>
                <w:sz w:val="15"/>
                <w:szCs w:val="15"/>
              </w:rPr>
            </w:pPr>
            <w:r w:rsidDel="00000000" w:rsidR="00000000" w:rsidRPr="00000000">
              <w:rPr>
                <w:b w:val="1"/>
                <w:bCs w:val="1"/>
                <w:color w:val="ffffff"/>
                <w:sz w:val="15"/>
                <w:szCs w:val="15"/>
                <w:rtl w:val="0"/>
              </w:rPr>
              <w:t xml:space="preserve">Output</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55">
            <w:pPr>
              <w:spacing w:after="200" w:lineRule="auto"/>
              <w:jc w:val="center"/>
              <w:rPr>
                <w:b w:val="1"/>
                <w:bCs w:val="1"/>
                <w:color w:val="ffffff"/>
                <w:sz w:val="15"/>
                <w:szCs w:val="15"/>
              </w:rPr>
            </w:pPr>
            <w:r w:rsidDel="00000000" w:rsidR="00000000" w:rsidRPr="00000000">
              <w:rPr>
                <w:b w:val="1"/>
                <w:bCs w:val="1"/>
                <w:color w:val="ffffff"/>
                <w:sz w:val="15"/>
                <w:szCs w:val="15"/>
                <w:rtl w:val="0"/>
              </w:rPr>
              <w:t xml:space="preserve">Grain</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56">
            <w:pPr>
              <w:spacing w:after="200" w:lineRule="auto"/>
              <w:jc w:val="center"/>
              <w:rPr>
                <w:b w:val="1"/>
                <w:bCs w:val="1"/>
                <w:color w:val="ffffff"/>
                <w:sz w:val="15"/>
                <w:szCs w:val="15"/>
              </w:rPr>
            </w:pPr>
            <w:r w:rsidDel="00000000" w:rsidR="00000000" w:rsidRPr="00000000">
              <w:rPr>
                <w:b w:val="1"/>
                <w:bCs w:val="1"/>
                <w:color w:val="ffffff"/>
                <w:sz w:val="15"/>
                <w:szCs w:val="15"/>
                <w:rtl w:val="0"/>
              </w:rPr>
              <w:t xml:space="preserve">Key</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57">
            <w:pPr>
              <w:spacing w:after="200" w:lineRule="auto"/>
              <w:jc w:val="center"/>
              <w:rPr>
                <w:b w:val="1"/>
                <w:bCs w:val="1"/>
                <w:color w:val="ffffff"/>
                <w:sz w:val="15"/>
                <w:szCs w:val="15"/>
              </w:rPr>
            </w:pPr>
            <w:r w:rsidDel="00000000" w:rsidR="00000000" w:rsidRPr="00000000">
              <w:rPr>
                <w:b w:val="1"/>
                <w:bCs w:val="1"/>
                <w:color w:val="ffffff"/>
                <w:sz w:val="15"/>
                <w:szCs w:val="15"/>
                <w:rtl w:val="0"/>
              </w:rPr>
              <w:t xml:space="preserve">Tối thiểu phải có</w:t>
            </w:r>
          </w:p>
        </w:tc>
      </w:tr>
      <w:tr>
        <w:trPr>
          <w:cantSplit w:val="0"/>
          <w:trHeight w:val="67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58">
            <w:pPr>
              <w:rPr>
                <w:color w:val="222d3d"/>
                <w:sz w:val="15"/>
                <w:szCs w:val="15"/>
              </w:rPr>
            </w:pPr>
            <w:r w:rsidDel="00000000" w:rsidR="00000000" w:rsidRPr="00000000">
              <w:rPr>
                <w:color w:val="222d3d"/>
                <w:sz w:val="15"/>
                <w:szCs w:val="15"/>
                <w:rtl w:val="0"/>
              </w:rPr>
              <w:t xml:space="preserve">customer_master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59">
            <w:pPr>
              <w:rPr>
                <w:color w:val="222d3d"/>
                <w:sz w:val="15"/>
                <w:szCs w:val="15"/>
              </w:rPr>
            </w:pPr>
            <w:r w:rsidDel="00000000" w:rsidR="00000000" w:rsidRPr="00000000">
              <w:rPr>
                <w:color w:val="222d3d"/>
                <w:sz w:val="15"/>
                <w:szCs w:val="15"/>
                <w:rtl w:val="0"/>
              </w:rPr>
              <w:t xml:space="preserve">1 resolved customer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5A">
            <w:pPr>
              <w:rPr>
                <w:color w:val="222d3d"/>
                <w:sz w:val="15"/>
                <w:szCs w:val="15"/>
              </w:rPr>
            </w:pPr>
            <w:r w:rsidDel="00000000" w:rsidR="00000000" w:rsidRPr="00000000">
              <w:rPr>
                <w:color w:val="222d3d"/>
                <w:sz w:val="15"/>
                <w:szCs w:val="15"/>
                <w:rtl w:val="0"/>
              </w:rPr>
              <w:t xml:space="preserve">customer_master_id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5B">
            <w:pPr>
              <w:rPr>
                <w:color w:val="222d3d"/>
                <w:sz w:val="15"/>
                <w:szCs w:val="15"/>
              </w:rPr>
            </w:pPr>
            <w:r w:rsidDel="00000000" w:rsidR="00000000" w:rsidRPr="00000000">
              <w:rPr>
                <w:color w:val="222d3d"/>
                <w:sz w:val="15"/>
                <w:szCs w:val="15"/>
                <w:rtl w:val="0"/>
              </w:rPr>
              <w:t xml:space="preserve">Canonical name/email/phone/address, first_seen, last_seen, resolution_status, source_system_count, device_count</w:t>
            </w:r>
          </w:p>
        </w:tc>
      </w:tr>
      <w:tr>
        <w:trPr>
          <w:cantSplit w:val="0"/>
          <w:trHeight w:val="49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5C">
            <w:pPr>
              <w:rPr>
                <w:color w:val="222d3d"/>
                <w:sz w:val="15"/>
                <w:szCs w:val="15"/>
              </w:rPr>
            </w:pPr>
            <w:r w:rsidDel="00000000" w:rsidR="00000000" w:rsidRPr="00000000">
              <w:rPr>
                <w:color w:val="222d3d"/>
                <w:sz w:val="15"/>
                <w:szCs w:val="15"/>
                <w:rtl w:val="0"/>
              </w:rPr>
              <w:t xml:space="preserve">customer_id_crosswalk</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5D">
            <w:pPr>
              <w:rPr>
                <w:color w:val="222d3d"/>
                <w:sz w:val="15"/>
                <w:szCs w:val="15"/>
              </w:rPr>
            </w:pPr>
            <w:r w:rsidDel="00000000" w:rsidR="00000000" w:rsidRPr="00000000">
              <w:rPr>
                <w:color w:val="222d3d"/>
                <w:sz w:val="15"/>
                <w:szCs w:val="15"/>
                <w:rtl w:val="0"/>
              </w:rPr>
              <w:t xml:space="preserve">1 source business record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5E">
            <w:pPr>
              <w:rPr>
                <w:color w:val="222d3d"/>
                <w:sz w:val="15"/>
                <w:szCs w:val="15"/>
              </w:rPr>
            </w:pPr>
            <w:r w:rsidDel="00000000" w:rsidR="00000000" w:rsidRPr="00000000">
              <w:rPr>
                <w:color w:val="222d3d"/>
                <w:sz w:val="15"/>
                <w:szCs w:val="15"/>
                <w:rtl w:val="0"/>
              </w:rPr>
              <w:t xml:space="preserve">source_system + source_record_id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5F">
            <w:pPr>
              <w:rPr>
                <w:color w:val="222d3d"/>
                <w:sz w:val="15"/>
                <w:szCs w:val="15"/>
              </w:rPr>
            </w:pPr>
            <w:r w:rsidDel="00000000" w:rsidR="00000000" w:rsidRPr="00000000">
              <w:rPr>
                <w:color w:val="222d3d"/>
                <w:sz w:val="15"/>
                <w:szCs w:val="15"/>
                <w:rtl w:val="0"/>
              </w:rPr>
              <w:t xml:space="preserve">Master ID, match_rule_code, match_status, matched_at</w:t>
            </w:r>
          </w:p>
        </w:tc>
      </w:tr>
      <w:tr>
        <w:trPr>
          <w:cantSplit w:val="0"/>
          <w:trHeight w:val="33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0">
            <w:pPr>
              <w:rPr>
                <w:color w:val="222d3d"/>
                <w:sz w:val="15"/>
                <w:szCs w:val="15"/>
              </w:rPr>
            </w:pPr>
            <w:r w:rsidDel="00000000" w:rsidR="00000000" w:rsidRPr="00000000">
              <w:rPr>
                <w:color w:val="222d3d"/>
                <w:sz w:val="15"/>
                <w:szCs w:val="15"/>
                <w:rtl w:val="0"/>
              </w:rPr>
              <w:t xml:space="preserve">customer_contact_history</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1">
            <w:pPr>
              <w:rPr>
                <w:color w:val="222d3d"/>
                <w:sz w:val="15"/>
                <w:szCs w:val="15"/>
              </w:rPr>
            </w:pPr>
            <w:r w:rsidDel="00000000" w:rsidR="00000000" w:rsidRPr="00000000">
              <w:rPr>
                <w:color w:val="222d3d"/>
                <w:sz w:val="15"/>
                <w:szCs w:val="15"/>
                <w:rtl w:val="0"/>
              </w:rPr>
              <w:t xml:space="preserve">1 contact version</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2">
            <w:pPr>
              <w:rPr>
                <w:color w:val="222d3d"/>
                <w:sz w:val="15"/>
                <w:szCs w:val="15"/>
              </w:rPr>
            </w:pPr>
            <w:r w:rsidDel="00000000" w:rsidR="00000000" w:rsidRPr="00000000">
              <w:rPr>
                <w:color w:val="222d3d"/>
                <w:sz w:val="15"/>
                <w:szCs w:val="15"/>
                <w:rtl w:val="0"/>
              </w:rPr>
              <w:t xml:space="preserve">master + contact + valid_from</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3">
            <w:pPr>
              <w:rPr>
                <w:color w:val="222d3d"/>
                <w:sz w:val="15"/>
                <w:szCs w:val="15"/>
              </w:rPr>
            </w:pPr>
            <w:r w:rsidDel="00000000" w:rsidR="00000000" w:rsidRPr="00000000">
              <w:rPr>
                <w:color w:val="222d3d"/>
                <w:sz w:val="15"/>
                <w:szCs w:val="15"/>
                <w:rtl w:val="0"/>
              </w:rPr>
              <w:t xml:space="preserve">Giữ raw/normalized contact và effective period</w:t>
            </w:r>
          </w:p>
        </w:tc>
      </w:tr>
      <w:tr>
        <w:trPr>
          <w:cantSplit w:val="0"/>
          <w:trHeight w:val="49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64">
            <w:pPr>
              <w:rPr>
                <w:color w:val="222d3d"/>
                <w:sz w:val="15"/>
                <w:szCs w:val="15"/>
              </w:rPr>
            </w:pPr>
            <w:r w:rsidDel="00000000" w:rsidR="00000000" w:rsidRPr="00000000">
              <w:rPr>
                <w:color w:val="222d3d"/>
                <w:sz w:val="15"/>
                <w:szCs w:val="15"/>
                <w:rtl w:val="0"/>
              </w:rPr>
              <w:t xml:space="preserve">identity_review_queue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65">
            <w:pPr>
              <w:rPr>
                <w:color w:val="222d3d"/>
                <w:sz w:val="15"/>
                <w:szCs w:val="15"/>
              </w:rPr>
            </w:pPr>
            <w:r w:rsidDel="00000000" w:rsidR="00000000" w:rsidRPr="00000000">
              <w:rPr>
                <w:color w:val="222d3d"/>
                <w:sz w:val="15"/>
                <w:szCs w:val="15"/>
                <w:rtl w:val="0"/>
              </w:rPr>
              <w:t xml:space="preserve">1 ambiguous pair/case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66">
            <w:pPr>
              <w:rPr>
                <w:color w:val="222d3d"/>
                <w:sz w:val="15"/>
                <w:szCs w:val="15"/>
              </w:rPr>
            </w:pPr>
            <w:r w:rsidDel="00000000" w:rsidR="00000000" w:rsidRPr="00000000">
              <w:rPr>
                <w:color w:val="222d3d"/>
                <w:sz w:val="15"/>
                <w:szCs w:val="15"/>
                <w:rtl w:val="0"/>
              </w:rPr>
              <w:t xml:space="preserve">review_case_id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67">
            <w:pPr>
              <w:rPr>
                <w:color w:val="222d3d"/>
                <w:sz w:val="15"/>
                <w:szCs w:val="15"/>
              </w:rPr>
            </w:pPr>
            <w:r w:rsidDel="00000000" w:rsidR="00000000" w:rsidRPr="00000000">
              <w:rPr>
                <w:color w:val="222d3d"/>
                <w:sz w:val="15"/>
                <w:szCs w:val="15"/>
                <w:rtl w:val="0"/>
              </w:rPr>
              <w:t xml:space="preserve">Evidence, conflict, recommended_action, review_status</w:t>
            </w:r>
          </w:p>
        </w:tc>
      </w:tr>
      <w:tr>
        <w:trPr>
          <w:cantSplit w:val="0"/>
          <w:trHeight w:val="49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8">
            <w:pPr>
              <w:rPr>
                <w:color w:val="222d3d"/>
                <w:sz w:val="15"/>
                <w:szCs w:val="15"/>
              </w:rPr>
            </w:pPr>
            <w:r w:rsidDel="00000000" w:rsidR="00000000" w:rsidRPr="00000000">
              <w:rPr>
                <w:color w:val="222d3d"/>
                <w:sz w:val="15"/>
                <w:szCs w:val="15"/>
                <w:rtl w:val="0"/>
              </w:rPr>
              <w:t xml:space="preserve">fact_sales_customer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9">
            <w:pPr>
              <w:rPr>
                <w:color w:val="222d3d"/>
                <w:sz w:val="15"/>
                <w:szCs w:val="15"/>
              </w:rPr>
            </w:pPr>
            <w:r w:rsidDel="00000000" w:rsidR="00000000" w:rsidRPr="00000000">
              <w:rPr>
                <w:color w:val="222d3d"/>
                <w:sz w:val="15"/>
                <w:szCs w:val="15"/>
                <w:rtl w:val="0"/>
              </w:rPr>
              <w:t xml:space="preserve">1 order header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A">
            <w:pPr>
              <w:rPr>
                <w:color w:val="222d3d"/>
                <w:sz w:val="15"/>
                <w:szCs w:val="15"/>
              </w:rPr>
            </w:pPr>
            <w:r w:rsidDel="00000000" w:rsidR="00000000" w:rsidRPr="00000000">
              <w:rPr>
                <w:color w:val="222d3d"/>
                <w:sz w:val="15"/>
                <w:szCs w:val="15"/>
                <w:rtl w:val="0"/>
              </w:rPr>
              <w:t xml:space="preserve">channel + order_id</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B">
            <w:pPr>
              <w:rPr>
                <w:color w:val="222d3d"/>
                <w:sz w:val="15"/>
                <w:szCs w:val="15"/>
              </w:rPr>
            </w:pPr>
            <w:r w:rsidDel="00000000" w:rsidR="00000000" w:rsidRPr="00000000">
              <w:rPr>
                <w:color w:val="222d3d"/>
                <w:sz w:val="15"/>
                <w:szCs w:val="15"/>
                <w:rtl w:val="0"/>
              </w:rPr>
              <w:t xml:space="preserve">Customer master, identity status, order status, net amount</w:t>
            </w:r>
          </w:p>
        </w:tc>
      </w:tr>
    </w:tbl>
    <w:p w:rsidR="00000000" w:rsidDel="00000000" w:rsidP="00000000" w:rsidRDefault="00000000" w:rsidRPr="00000000" w14:paraId="0000006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b w:val="1"/>
          <w:bCs w:val="1"/>
          <w:color w:val="d66a12"/>
          <w:sz w:val="21"/>
          <w:szCs w:val="21"/>
        </w:rPr>
      </w:pPr>
      <w:bookmarkStart w:colFirst="0" w:colLast="0" w:name="_m2vi3v6oakdo" w:id="1"/>
      <w:bookmarkEnd w:id="1"/>
      <w:r w:rsidDel="00000000" w:rsidR="00000000" w:rsidRPr="00000000">
        <w:rPr>
          <w:b w:val="1"/>
          <w:bCs w:val="1"/>
          <w:color w:val="d66a12"/>
          <w:sz w:val="21"/>
          <w:szCs w:val="21"/>
          <w:rtl w:val="0"/>
        </w:rPr>
        <w:t xml:space="preserve">Hướng dẫn thao tác </w:t>
      </w:r>
    </w:p>
    <w:p w:rsidR="00000000" w:rsidDel="00000000" w:rsidP="00000000" w:rsidRDefault="00000000" w:rsidRPr="00000000" w14:paraId="0000006D">
      <w:pPr>
        <w:keepNext w:val="0"/>
        <w:keepLines w:val="0"/>
        <w:spacing w:before="480" w:lineRule="auto"/>
        <w:rPr>
          <w:b w:val="1"/>
          <w:bCs w:val="1"/>
          <w:color w:val="0b5394"/>
        </w:rPr>
      </w:pPr>
      <w:r w:rsidDel="00000000" w:rsidR="00000000" w:rsidRPr="00000000">
        <w:rPr>
          <w:rtl w:val="0"/>
        </w:rPr>
        <w:t xml:space="preserve">      </w:t>
      </w:r>
      <w:r w:rsidDel="00000000" w:rsidR="00000000" w:rsidRPr="00000000">
        <w:rPr>
          <w:b w:val="1"/>
          <w:bCs w:val="1"/>
          <w:color w:val="0b5394"/>
          <w:rtl w:val="0"/>
        </w:rPr>
        <w:t xml:space="preserve">Bước 0 - Load data và khóa grain</w:t>
      </w:r>
    </w:p>
    <w:p w:rsidR="00000000" w:rsidDel="00000000" w:rsidP="00000000" w:rsidRDefault="00000000" w:rsidRPr="00000000" w14:paraId="0000006E">
      <w:pPr>
        <w:spacing w:after="40" w:lineRule="auto"/>
        <w:ind w:left="360" w:firstLine="0"/>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Import toàn bộ 14 CSV trong input_raw; tuyệt đối không union các customer source vào một bảng mà chưa thêm source_system và source_record_id.</w:t>
      </w:r>
    </w:p>
    <w:p w:rsidR="00000000" w:rsidDel="00000000" w:rsidP="00000000" w:rsidRDefault="00000000" w:rsidRPr="00000000" w14:paraId="0000006F">
      <w:pPr>
        <w:spacing w:after="40" w:lineRule="auto"/>
        <w:ind w:left="360" w:firstLine="0"/>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Kiểm tra business key: loyalty_id, web_account_id, app_account_id, pos_customer_id phải unique; CRM phải unique theo crm_customer_id + version_no.</w:t>
      </w:r>
    </w:p>
    <w:p w:rsidR="00000000" w:rsidDel="00000000" w:rsidP="00000000" w:rsidRDefault="00000000" w:rsidRPr="00000000" w14:paraId="00000070">
      <w:pPr>
        <w:spacing w:after="40" w:lineRule="auto"/>
        <w:ind w:left="360" w:firstLine="0"/>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Tạo schema staging riêng để raw không bị sửa trực tiếp.</w:t>
      </w:r>
    </w:p>
    <w:p w:rsidR="00000000" w:rsidDel="00000000" w:rsidP="00000000" w:rsidRDefault="00000000" w:rsidRPr="00000000" w14:paraId="00000071">
      <w:pPr>
        <w:spacing w:after="40" w:lineRule="auto"/>
        <w:ind w:left="360" w:firstLine="0"/>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Trước khi sang bước 1, mỗi học viên phải viết một câu mô tả grain cho từng bảng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b w:val="1"/>
          <w:bCs w:val="1"/>
          <w:color w:val="0b5394"/>
          <w:sz w:val="21"/>
          <w:szCs w:val="21"/>
          <w:rtl w:val="0"/>
        </w:rPr>
        <w:t xml:space="preserve">Bước 1 - Profile chất lượng dữ liệu theo source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Tính missing email/phone/name/address theo source; riêng CRM dùng current version cho snapshot hiện tại nhưng vẫn giữ toàn bộ version cho history.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Đếm format khác nhau của phone: 0xxxxxxxxx, +84, có dấu chấm, dấu cách, sai độ dài; không normalize ngay để nhìn thấy mức độ noise.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Đếm placeholder email như no-email@example.com, unknown@example.com và các giá trị có khoảng trắng quanh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Tìm cùng phone xuất hiện ở nhiều full_name khác nhau; đây là candidate shared phone chứ chưa phải duplicate.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Tìm device_id có LOGIN vào từ hai account trở lên; phân biệt với FIRST_SEEN vì FIRST_SEEN không tạo strong identity evidence.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b w:val="1"/>
          <w:bCs w:val="1"/>
          <w:color w:val="0b5394"/>
          <w:sz w:val="19"/>
          <w:szCs w:val="19"/>
        </w:rPr>
      </w:pPr>
      <w:r w:rsidDel="00000000" w:rsidR="00000000" w:rsidRPr="00000000">
        <w:rPr>
          <w:b w:val="1"/>
          <w:bCs w:val="1"/>
          <w:color w:val="0b5394"/>
          <w:sz w:val="21"/>
          <w:szCs w:val="21"/>
          <w:rtl w:val="0"/>
        </w:rPr>
        <w:t xml:space="preserve">Bước 2 - Tạo standardized staging columns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Không overwrite raw column; thêm email_clean, phone_clean, name_clean, address_clean và các flag is_valid_*.</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Email: trim, lowercase, bỏ khoảng trắng quanh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Phone: bỏ ký tự trang trí, chuẩn hóa Việt Nam về E.164 +84xxxxxxxxx, sai độ dài -&gt; null.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Name: trim, collapse spaces, Unicode normalize.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Address: chuẩn hóa P./Q./TP., hoa thường và khoảng trắng.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b w:val="1"/>
          <w:bCs w:val="1"/>
          <w:color w:val="0b5394"/>
          <w:sz w:val="21"/>
          <w:szCs w:val="21"/>
        </w:rPr>
      </w:pPr>
      <w:r w:rsidDel="00000000" w:rsidR="00000000" w:rsidRPr="00000000">
        <w:rPr>
          <w:b w:val="1"/>
          <w:bCs w:val="1"/>
          <w:color w:val="0b5394"/>
          <w:sz w:val="21"/>
          <w:szCs w:val="21"/>
          <w:rtl w:val="0"/>
        </w:rPr>
        <w:t xml:space="preserve">Bước 3 - Candidate generation trước khi match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Không cross join 682 source records. Chỉ tạo candidate pair khi có ít nhất một blocking signal: same phone_clean, same email_clean, claimed link hoặc verified device login.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Tạo canonical pair key bằng cách sắp left/right record ID để một cặp không xuất hiện hai chiều.</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Giữ evidence columns riêng: phone_exact, email_exact, claimed_link, device_login, name_compatible, strong_conflict.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Một shared phone hoặc shared device phải được gắn flag trước khi rule engine chạy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b w:val="1"/>
          <w:bCs w:val="1"/>
          <w:color w:val="0b5394"/>
          <w:sz w:val="21"/>
          <w:szCs w:val="21"/>
        </w:rPr>
      </w:pPr>
      <w:r w:rsidDel="00000000" w:rsidR="00000000" w:rsidRPr="00000000">
        <w:rPr>
          <w:b w:val="1"/>
          <w:bCs w:val="1"/>
          <w:color w:val="0b5394"/>
          <w:sz w:val="21"/>
          <w:szCs w:val="21"/>
          <w:rtl w:val="0"/>
        </w:rPr>
        <w:t xml:space="preserve">Bước 4 - Áp dụng match rule theo thứ tự R01 -&gt; R06</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R01_DIRECT_ID: claimed account/loyalty link chỉ auto-match khi link có transaction/login support và không có strong contact conflict.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R02_PHONE_EXACT: phone sạch trùng chính xác, hợp lệ, không shared; tên không được xung đột rõ.</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R03_EMAIL_NAME: email sạch trùng chính xác và tên tương thích; không tự strip dot/+tag cho mọi domain.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R04_DEVICE_LOGIN: device có LOGIN/REGISTER vào account đã định danh và device không shared; FIRST_SEEN không đủ.</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R05_REVIEW: shared phone/device, contact gần giống, thiếu một ký tự hoặc evidence xung đột; đẩy vào queue thay vì cố match.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R06_REJECT: chỉ trùng tên/địa chỉ/cửa hàng hoặc strong identifiers mâu thuẫn; giữ riêng.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Pr>
        <w:drawing>
          <wp:inline distB="114300" distT="114300" distL="114300" distR="114300">
            <wp:extent cx="5943600" cy="3819525"/>
            <wp:effectExtent b="0" l="0" r="0" t="0"/>
            <wp:docPr id="1" name="image1.png"/>
            <a:graphic>
              <a:graphicData uri="http://schemas.openxmlformats.org/drawingml/2006/picture">
                <pic:pic>
                  <pic:nvPicPr>
                    <pic:cNvPr id="0" name="image1.png"/>
                    <pic:cNvPicPr preferRelativeResize="0"/>
                  </pic:nvPicPr>
                  <pic:blipFill>
                    <a:blip r:embed="rId6"/>
                    <a:srcRect b="0" l="0" r="0" t="8238"/>
                    <a:stretch>
                      <a:fillRect/>
                    </a:stretch>
                  </pic:blipFill>
                  <pic:spPr>
                    <a:xfrm>
                      <a:off x="0" y="0"/>
                      <a:ext cx="59436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b w:val="1"/>
          <w:bCs w:val="1"/>
          <w:color w:val="0b5394"/>
          <w:sz w:val="21"/>
          <w:szCs w:val="21"/>
        </w:rPr>
      </w:pPr>
      <w:r w:rsidDel="00000000" w:rsidR="00000000" w:rsidRPr="00000000">
        <w:rPr>
          <w:b w:val="1"/>
          <w:bCs w:val="1"/>
          <w:color w:val="0b5394"/>
          <w:sz w:val="21"/>
          <w:szCs w:val="21"/>
          <w:rtl w:val="0"/>
        </w:rPr>
        <w:t xml:space="preserve">Bước 5 - Xây customer_id_crosswalk trước customer_master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Chọn một seed record cho mỗi connected component đã được MATCH bằng strong rule; sinh customer_master_id ổn định theo component.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Mỗi source business record chỉ có đúng một dòng crosswalk; source_record_id ở đây là crm_customer_id.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Ghi match_rule_code là rule thực sự tạo edge quan trọng nhất, không ghi chung chung.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SINGLE_SOURCE vẫn được tạo master riêng nếu record hợp lệ; PENDING_REVIEW/REJECTED có thể để master null tùy thiết kế bài.</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Kiểm tra uniqueness của (source_system, source_record_id) và đảm bảo không một source record map vào hai master.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b w:val="1"/>
          <w:bCs w:val="1"/>
          <w:color w:val="0b5394"/>
          <w:sz w:val="21"/>
          <w:szCs w:val="21"/>
        </w:rPr>
      </w:pPr>
      <w:r w:rsidDel="00000000" w:rsidR="00000000" w:rsidRPr="00000000">
        <w:rPr>
          <w:b w:val="1"/>
          <w:bCs w:val="1"/>
          <w:color w:val="0b5394"/>
          <w:sz w:val="21"/>
          <w:szCs w:val="21"/>
          <w:rtl w:val="0"/>
        </w:rPr>
        <w:t xml:space="preserve">Bước 6 - Customer master và contact history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Canonical value chọn theo: valid/current -&gt; verified nếu có -&gt; source priority CRM &gt; Loyalty &gt; Web/App &gt; POS -&gt; updated_at mới nhất.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Email, phone, address được phép lấy từ các source khác nhau.</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Contact cũ không bị overwrite: đẩy vào customer_contact_history với valid_from, valid_to và is_current.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first_seen_at và last_seen_at phải tính từ source timestamps, không lấy ngày chạy ETL.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source_system_count là distinct source system; device_count chỉ đếm distinct device có evidence đáng tin.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Chọn 10 master có nhiều source nhất để QA thủ công và đảm bảo canonical contact hợp lý.</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b w:val="1"/>
          <w:bCs w:val="1"/>
          <w:color w:val="0b5394"/>
          <w:sz w:val="21"/>
          <w:szCs w:val="21"/>
        </w:rPr>
      </w:pPr>
      <w:r w:rsidDel="00000000" w:rsidR="00000000" w:rsidRPr="00000000">
        <w:rPr>
          <w:b w:val="1"/>
          <w:bCs w:val="1"/>
          <w:color w:val="0b5394"/>
          <w:sz w:val="21"/>
          <w:szCs w:val="21"/>
          <w:rtl w:val="0"/>
        </w:rPr>
        <w:t xml:space="preserve">Bước 7 - Build Review Queue và xử lý device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Mỗi case queue phải có left/right record, conflict_type, evidence_summary và recommended_action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Shared phone thường được xử lý là KEEP_SEPARATE khi email/name xung đột; shared device cũng vậy nếu thiết bị có nhiều account login.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Case thiếu evidence nhưng không conflict có thể xử lý là NEED_MORE_INFO.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b w:val="1"/>
          <w:bCs w:val="1"/>
          <w:color w:val="0b5394"/>
          <w:sz w:val="21"/>
          <w:szCs w:val="21"/>
        </w:rPr>
      </w:pPr>
      <w:r w:rsidDel="00000000" w:rsidR="00000000" w:rsidRPr="00000000">
        <w:rPr>
          <w:b w:val="1"/>
          <w:bCs w:val="1"/>
          <w:color w:val="0b5394"/>
          <w:sz w:val="21"/>
          <w:szCs w:val="21"/>
          <w:rtl w:val="0"/>
        </w:rPr>
        <w:t xml:space="preserve">Bước 8 - Gắn online/POS order về customer master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Online order ưu tiên account ID qua crosswalk; nếu account trống mới fallback contact sạch theo rule an toàn.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POS order ưu tiên pos_customer_id/loyalty_id qua crosswalk</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identity_status gồm MATCHED / UNMATCHED / AMBIGUOUS;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Đối chiếu tổng completed revenue trước và sau identity join; chênh lệch phải bằng 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b w:val="1"/>
          <w:bCs w:val="1"/>
          <w:color w:val="0b5394"/>
          <w:sz w:val="21"/>
          <w:szCs w:val="21"/>
        </w:rPr>
      </w:pPr>
      <w:r w:rsidDel="00000000" w:rsidR="00000000" w:rsidRPr="00000000">
        <w:rPr>
          <w:b w:val="1"/>
          <w:bCs w:val="1"/>
          <w:color w:val="0b5394"/>
          <w:sz w:val="21"/>
          <w:szCs w:val="21"/>
          <w:rtl w:val="0"/>
        </w:rPr>
        <w:t xml:space="preserve">Bước 9 - Power BI, KPI và drill-through</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ind w:left="360" w:firstLine="0"/>
        <w:rPr>
          <w:rFonts w:ascii="Times New Roman" w:cs="Times New Roman" w:eastAsia="Times New Roman" w:hAnsi="Times New Roman"/>
          <w:b w:val="1"/>
          <w:bCs w:val="1"/>
          <w:color w:val="222d3d"/>
          <w:sz w:val="46"/>
          <w:szCs w:val="46"/>
        </w:rPr>
      </w:pPr>
      <w:bookmarkStart w:colFirst="0" w:colLast="0" w:name="_ssj61s9onqwv" w:id="2"/>
      <w:bookmarkEnd w:id="2"/>
      <w:r w:rsidDel="00000000" w:rsidR="00000000" w:rsidRPr="00000000">
        <w:rPr>
          <w:b w:val="1"/>
          <w:bCs w:val="1"/>
          <w:color w:val="d66a12"/>
          <w:sz w:val="21"/>
          <w:szCs w:val="21"/>
          <w:rtl w:val="0"/>
        </w:rPr>
        <w:t xml:space="preserve">KPI và Power BI model</w:t>
      </w:r>
      <w:r w:rsidDel="00000000" w:rsidR="00000000" w:rsidRPr="00000000">
        <w:rPr>
          <w:rtl w:val="0"/>
        </w:rPr>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080"/>
        <w:gridCol w:w="2775"/>
        <w:tblGridChange w:id="0">
          <w:tblGrid>
            <w:gridCol w:w="2265"/>
            <w:gridCol w:w="4080"/>
            <w:gridCol w:w="2775"/>
          </w:tblGrid>
        </w:tblGridChange>
      </w:tblGrid>
      <w:tr>
        <w:trPr>
          <w:cantSplit w:val="0"/>
          <w:trHeight w:val="540" w:hRule="atLeast"/>
          <w:tblHeader w:val="0"/>
        </w:trPr>
        <w:tc>
          <w:tcPr>
            <w:tcBorders>
              <w:top w:color="ffffff" w:space="0" w:sz="8" w:val="single"/>
              <w:left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A4">
            <w:pPr>
              <w:spacing w:after="200" w:lineRule="auto"/>
              <w:jc w:val="center"/>
              <w:rPr>
                <w:rFonts w:ascii="Times New Roman" w:cs="Times New Roman" w:eastAsia="Times New Roman" w:hAnsi="Times New Roman"/>
                <w:b w:val="1"/>
                <w:bCs w:val="1"/>
                <w:color w:val="ffffff"/>
                <w:sz w:val="15"/>
                <w:szCs w:val="15"/>
              </w:rPr>
            </w:pPr>
            <w:r w:rsidDel="00000000" w:rsidR="00000000" w:rsidRPr="00000000">
              <w:rPr>
                <w:rFonts w:ascii="Times New Roman" w:cs="Times New Roman" w:eastAsia="Times New Roman" w:hAnsi="Times New Roman"/>
                <w:b w:val="1"/>
                <w:bCs w:val="1"/>
                <w:color w:val="ffffff"/>
                <w:sz w:val="15"/>
                <w:szCs w:val="15"/>
                <w:rtl w:val="0"/>
              </w:rPr>
              <w:t xml:space="preserve">KPI</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A5">
            <w:pPr>
              <w:spacing w:after="200" w:lineRule="auto"/>
              <w:jc w:val="center"/>
              <w:rPr>
                <w:rFonts w:ascii="Times New Roman" w:cs="Times New Roman" w:eastAsia="Times New Roman" w:hAnsi="Times New Roman"/>
                <w:b w:val="1"/>
                <w:bCs w:val="1"/>
                <w:color w:val="ffffff"/>
                <w:sz w:val="15"/>
                <w:szCs w:val="15"/>
              </w:rPr>
            </w:pPr>
            <w:r w:rsidDel="00000000" w:rsidR="00000000" w:rsidRPr="00000000">
              <w:rPr>
                <w:rFonts w:ascii="Times New Roman" w:cs="Times New Roman" w:eastAsia="Times New Roman" w:hAnsi="Times New Roman"/>
                <w:b w:val="1"/>
                <w:bCs w:val="1"/>
                <w:color w:val="ffffff"/>
                <w:sz w:val="15"/>
                <w:szCs w:val="15"/>
                <w:rtl w:val="0"/>
              </w:rPr>
              <w:t xml:space="preserve">Định nghĩa</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A6">
            <w:pPr>
              <w:spacing w:after="200" w:lineRule="auto"/>
              <w:jc w:val="center"/>
              <w:rPr>
                <w:rFonts w:ascii="Times New Roman" w:cs="Times New Roman" w:eastAsia="Times New Roman" w:hAnsi="Times New Roman"/>
                <w:b w:val="1"/>
                <w:bCs w:val="1"/>
                <w:color w:val="ffffff"/>
                <w:sz w:val="15"/>
                <w:szCs w:val="15"/>
              </w:rPr>
            </w:pPr>
            <w:r w:rsidDel="00000000" w:rsidR="00000000" w:rsidRPr="00000000">
              <w:rPr>
                <w:rFonts w:ascii="Times New Roman" w:cs="Times New Roman" w:eastAsia="Times New Roman" w:hAnsi="Times New Roman"/>
                <w:b w:val="1"/>
                <w:bCs w:val="1"/>
                <w:color w:val="ffffff"/>
                <w:sz w:val="15"/>
                <w:szCs w:val="15"/>
                <w:rtl w:val="0"/>
              </w:rPr>
              <w:t xml:space="preserve">Cảnh báo</w:t>
            </w:r>
          </w:p>
        </w:tc>
      </w:tr>
      <w:tr>
        <w:trPr>
          <w:cantSplit w:val="0"/>
          <w:trHeight w:val="49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7">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Match Rate</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8">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Source records có customer_master_id / source records đủ điều kiện</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9">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Không tính “review pending” như matched chỉ để làm đẹp số</w:t>
            </w:r>
          </w:p>
        </w:tc>
      </w:tr>
      <w:tr>
        <w:trPr>
          <w:cantSplit w:val="0"/>
          <w:trHeight w:val="49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AA">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Duplicate Rate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AB">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Duplicate profiles xác nhận trong cùng source / profiles source đó</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AC">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Phải dựa trên identity result, không chỉ COUNT phone trùng</w:t>
            </w:r>
          </w:p>
        </w:tc>
      </w:tr>
      <w:tr>
        <w:trPr>
          <w:cantSplit w:val="0"/>
          <w:trHeight w:val="49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D">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Unmatched Revenue Rate</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E">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Completed revenue identity_status = UNMATCHED / total completed revenue</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F">
            <w:pPr>
              <w:rPr>
                <w:rFonts w:ascii="Times New Roman" w:cs="Times New Roman" w:eastAsia="Times New Roman" w:hAnsi="Times New Roman"/>
                <w:color w:val="222d3d"/>
                <w:sz w:val="15"/>
                <w:szCs w:val="15"/>
              </w:rPr>
            </w:pPr>
            <w:r w:rsidDel="00000000" w:rsidR="00000000" w:rsidRPr="00000000">
              <w:rPr>
                <w:rtl w:val="0"/>
              </w:rPr>
            </w:r>
          </w:p>
        </w:tc>
      </w:tr>
      <w:tr>
        <w:trPr>
          <w:cantSplit w:val="0"/>
          <w:trHeight w:val="330"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B0">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Multi-device Customer Rate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B1">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Master có &gt;=2 distinct device / master có &gt;=1 device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B2">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Shared device không được tính lan identity</w:t>
            </w:r>
          </w:p>
        </w:tc>
      </w:tr>
      <w:tr>
        <w:trPr>
          <w:cantSplit w:val="0"/>
          <w:trHeight w:val="33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3">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Cross-channel Customer Rate</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4">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Purchasing master có ONLINE và POS / purchasing master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5">
            <w:pPr>
              <w:rPr>
                <w:rFonts w:ascii="Times New Roman" w:cs="Times New Roman" w:eastAsia="Times New Roman" w:hAnsi="Times New Roman"/>
                <w:color w:val="222d3d"/>
                <w:sz w:val="15"/>
                <w:szCs w:val="15"/>
              </w:rPr>
            </w:pPr>
            <w:r w:rsidDel="00000000" w:rsidR="00000000" w:rsidRPr="00000000">
              <w:rPr>
                <w:rFonts w:ascii="Times New Roman" w:cs="Times New Roman" w:eastAsia="Times New Roman" w:hAnsi="Times New Roman"/>
                <w:color w:val="222d3d"/>
                <w:sz w:val="15"/>
                <w:szCs w:val="15"/>
                <w:rtl w:val="0"/>
              </w:rPr>
              <w:t xml:space="preserve">WEB+APP gộp ONLINE</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ind w:left="360" w:firstLine="0"/>
        <w:rPr>
          <w:b w:val="1"/>
          <w:bCs w:val="1"/>
          <w:color w:val="d66a12"/>
          <w:sz w:val="21"/>
          <w:szCs w:val="21"/>
        </w:rPr>
      </w:pPr>
      <w:bookmarkStart w:colFirst="0" w:colLast="0" w:name="_it8zm265tews" w:id="3"/>
      <w:bookmarkEnd w:id="3"/>
      <w:r w:rsidDel="00000000" w:rsidR="00000000" w:rsidRPr="00000000">
        <w:rPr>
          <w:b w:val="1"/>
          <w:bCs w:val="1"/>
          <w:color w:val="d66a12"/>
          <w:sz w:val="21"/>
          <w:szCs w:val="21"/>
          <w:rtl w:val="0"/>
        </w:rPr>
        <w:t xml:space="preserve">Bài nộp gồm</w:t>
      </w:r>
    </w:p>
    <w:p w:rsidR="00000000" w:rsidDel="00000000" w:rsidP="00000000" w:rsidRDefault="00000000" w:rsidRPr="00000000" w14:paraId="000000B8">
      <w:pPr>
        <w:spacing w:after="40" w:lineRule="auto"/>
        <w:ind w:left="360" w:firstLine="0"/>
        <w:rPr>
          <w:rFonts w:ascii="Times New Roman" w:cs="Times New Roman" w:eastAsia="Times New Roman" w:hAnsi="Times New Roman"/>
          <w:color w:val="222d3d"/>
          <w:sz w:val="18"/>
          <w:szCs w:val="18"/>
        </w:rPr>
      </w:pPr>
      <w:r w:rsidDel="00000000" w:rsidR="00000000" w:rsidRPr="00000000">
        <w:rPr>
          <w:rFonts w:ascii="Times New Roman" w:cs="Times New Roman" w:eastAsia="Times New Roman" w:hAnsi="Times New Roman"/>
          <w:color w:val="222d3d"/>
          <w:sz w:val="19"/>
          <w:szCs w:val="19"/>
          <w:rtl w:val="0"/>
        </w:rPr>
        <w:t xml:space="preserve">·</w:t>
      </w:r>
      <w:r w:rsidDel="00000000" w:rsidR="00000000" w:rsidRPr="00000000">
        <w:rPr>
          <w:rFonts w:ascii="Times New Roman" w:cs="Times New Roman" w:eastAsia="Times New Roman" w:hAnsi="Times New Roman"/>
          <w:color w:val="222d3d"/>
          <w:sz w:val="14"/>
          <w:szCs w:val="14"/>
          <w:rtl w:val="0"/>
        </w:rPr>
        <w:t xml:space="preserve">        </w:t>
      </w:r>
      <w:r w:rsidDel="00000000" w:rsidR="00000000" w:rsidRPr="00000000">
        <w:rPr>
          <w:rFonts w:ascii="Times New Roman" w:cs="Times New Roman" w:eastAsia="Times New Roman" w:hAnsi="Times New Roman"/>
          <w:color w:val="222d3d"/>
          <w:sz w:val="18"/>
          <w:szCs w:val="18"/>
          <w:rtl w:val="0"/>
        </w:rPr>
        <w:t xml:space="preserve">01_sql/ - scripts từ staging đến fact_sales_customer.</w:t>
      </w:r>
    </w:p>
    <w:p w:rsidR="00000000" w:rsidDel="00000000" w:rsidP="00000000" w:rsidRDefault="00000000" w:rsidRPr="00000000" w14:paraId="000000B9">
      <w:pPr>
        <w:spacing w:after="40" w:lineRule="auto"/>
        <w:ind w:left="360" w:firstLine="0"/>
        <w:rPr>
          <w:rFonts w:ascii="Times New Roman" w:cs="Times New Roman" w:eastAsia="Times New Roman" w:hAnsi="Times New Roman"/>
          <w:color w:val="222d3d"/>
          <w:sz w:val="18"/>
          <w:szCs w:val="18"/>
        </w:rPr>
      </w:pPr>
      <w:r w:rsidDel="00000000" w:rsidR="00000000" w:rsidRPr="00000000">
        <w:rPr>
          <w:rFonts w:ascii="Times New Roman" w:cs="Times New Roman" w:eastAsia="Times New Roman" w:hAnsi="Times New Roman"/>
          <w:color w:val="222d3d"/>
          <w:sz w:val="19"/>
          <w:szCs w:val="19"/>
          <w:rtl w:val="0"/>
        </w:rPr>
        <w:t xml:space="preserve">·</w:t>
      </w:r>
      <w:r w:rsidDel="00000000" w:rsidR="00000000" w:rsidRPr="00000000">
        <w:rPr>
          <w:rFonts w:ascii="Times New Roman" w:cs="Times New Roman" w:eastAsia="Times New Roman" w:hAnsi="Times New Roman"/>
          <w:color w:val="222d3d"/>
          <w:sz w:val="14"/>
          <w:szCs w:val="14"/>
          <w:rtl w:val="0"/>
        </w:rPr>
        <w:t xml:space="preserve">        </w:t>
      </w:r>
      <w:r w:rsidDel="00000000" w:rsidR="00000000" w:rsidRPr="00000000">
        <w:rPr>
          <w:rFonts w:ascii="Times New Roman" w:cs="Times New Roman" w:eastAsia="Times New Roman" w:hAnsi="Times New Roman"/>
          <w:color w:val="222d3d"/>
          <w:sz w:val="18"/>
          <w:szCs w:val="18"/>
          <w:rtl w:val="0"/>
        </w:rPr>
        <w:t xml:space="preserve">02_outputs/ - 5 output tables bắt buộc ở dạng view/table hoặc CSV export.</w:t>
      </w:r>
    </w:p>
    <w:p w:rsidR="00000000" w:rsidDel="00000000" w:rsidP="00000000" w:rsidRDefault="00000000" w:rsidRPr="00000000" w14:paraId="000000BA">
      <w:pPr>
        <w:spacing w:after="40" w:lineRule="auto"/>
        <w:ind w:left="360" w:firstLine="0"/>
        <w:rPr>
          <w:rFonts w:ascii="Times New Roman" w:cs="Times New Roman" w:eastAsia="Times New Roman" w:hAnsi="Times New Roman"/>
          <w:color w:val="222d3d"/>
          <w:sz w:val="18"/>
          <w:szCs w:val="18"/>
        </w:rPr>
      </w:pPr>
      <w:r w:rsidDel="00000000" w:rsidR="00000000" w:rsidRPr="00000000">
        <w:rPr>
          <w:rFonts w:ascii="Times New Roman" w:cs="Times New Roman" w:eastAsia="Times New Roman" w:hAnsi="Times New Roman"/>
          <w:color w:val="222d3d"/>
          <w:sz w:val="19"/>
          <w:szCs w:val="19"/>
          <w:rtl w:val="0"/>
        </w:rPr>
        <w:t xml:space="preserve">·</w:t>
      </w:r>
      <w:r w:rsidDel="00000000" w:rsidR="00000000" w:rsidRPr="00000000">
        <w:rPr>
          <w:rFonts w:ascii="Times New Roman" w:cs="Times New Roman" w:eastAsia="Times New Roman" w:hAnsi="Times New Roman"/>
          <w:color w:val="222d3d"/>
          <w:sz w:val="14"/>
          <w:szCs w:val="14"/>
          <w:rtl w:val="0"/>
        </w:rPr>
        <w:t xml:space="preserve">        </w:t>
      </w:r>
      <w:r w:rsidDel="00000000" w:rsidR="00000000" w:rsidRPr="00000000">
        <w:rPr>
          <w:rFonts w:ascii="Times New Roman" w:cs="Times New Roman" w:eastAsia="Times New Roman" w:hAnsi="Times New Roman"/>
          <w:color w:val="222d3d"/>
          <w:sz w:val="18"/>
          <w:szCs w:val="18"/>
          <w:rtl w:val="0"/>
        </w:rPr>
        <w:t xml:space="preserve">03_powerbi/ - PBIX (optional)</w:t>
      </w:r>
    </w:p>
    <w:p w:rsidR="00000000" w:rsidDel="00000000" w:rsidP="00000000" w:rsidRDefault="00000000" w:rsidRPr="00000000" w14:paraId="000000BB">
      <w:pPr>
        <w:spacing w:after="40" w:lineRule="auto"/>
        <w:ind w:left="360" w:firstLine="0"/>
        <w:rPr>
          <w:rFonts w:ascii="Times New Roman" w:cs="Times New Roman" w:eastAsia="Times New Roman" w:hAnsi="Times New Roman"/>
          <w:color w:val="222d3d"/>
          <w:sz w:val="18"/>
          <w:szCs w:val="18"/>
        </w:rPr>
      </w:pPr>
      <w:r w:rsidDel="00000000" w:rsidR="00000000" w:rsidRPr="00000000">
        <w:rPr>
          <w:rFonts w:ascii="Times New Roman" w:cs="Times New Roman" w:eastAsia="Times New Roman" w:hAnsi="Times New Roman"/>
          <w:color w:val="222d3d"/>
          <w:sz w:val="19"/>
          <w:szCs w:val="19"/>
          <w:rtl w:val="0"/>
        </w:rPr>
        <w:t xml:space="preserve">·</w:t>
      </w:r>
      <w:r w:rsidDel="00000000" w:rsidR="00000000" w:rsidRPr="00000000">
        <w:rPr>
          <w:rFonts w:ascii="Times New Roman" w:cs="Times New Roman" w:eastAsia="Times New Roman" w:hAnsi="Times New Roman"/>
          <w:color w:val="222d3d"/>
          <w:sz w:val="14"/>
          <w:szCs w:val="14"/>
          <w:rtl w:val="0"/>
        </w:rPr>
        <w:t xml:space="preserve">        </w:t>
      </w:r>
      <w:r w:rsidDel="00000000" w:rsidR="00000000" w:rsidRPr="00000000">
        <w:rPr>
          <w:rFonts w:ascii="Times New Roman" w:cs="Times New Roman" w:eastAsia="Times New Roman" w:hAnsi="Times New Roman"/>
          <w:color w:val="222d3d"/>
          <w:sz w:val="18"/>
          <w:szCs w:val="18"/>
          <w:rtl w:val="0"/>
        </w:rPr>
        <w:t xml:space="preserve">04_casebook/ - 3-5 case khó, evidence, quyết định.</w:t>
      </w:r>
    </w:p>
    <w:tbl>
      <w:tblPr>
        <w:tblStyle w:val="Table4"/>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0"/>
        <w:tblGridChange w:id="0">
          <w:tblGrid>
            <w:gridCol w:w="6630"/>
          </w:tblGrid>
        </w:tblGridChange>
      </w:tblGrid>
      <w:tr>
        <w:trPr>
          <w:cantSplit w:val="0"/>
          <w:trHeight w:val="555" w:hRule="atLeast"/>
          <w:tblHeader w:val="0"/>
        </w:trPr>
        <w:tc>
          <w:tcPr>
            <w:tcBorders>
              <w:top w:color="ffffff" w:space="0" w:sz="8" w:val="single"/>
              <w:left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BC">
            <w:pPr>
              <w:spacing w:after="200" w:lineRule="auto"/>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Hạng mục</w:t>
            </w:r>
          </w:p>
        </w:tc>
      </w:tr>
      <w:tr>
        <w:trPr>
          <w:cantSplit w:val="0"/>
          <w:trHeight w:val="34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D">
            <w:pPr>
              <w:rPr>
                <w:rFonts w:ascii="Times New Roman" w:cs="Times New Roman" w:eastAsia="Times New Roman" w:hAnsi="Times New Roman"/>
                <w:color w:val="222d3d"/>
                <w:sz w:val="17"/>
                <w:szCs w:val="17"/>
              </w:rPr>
            </w:pPr>
            <w:r w:rsidDel="00000000" w:rsidR="00000000" w:rsidRPr="00000000">
              <w:rPr>
                <w:rFonts w:ascii="Times New Roman" w:cs="Times New Roman" w:eastAsia="Times New Roman" w:hAnsi="Times New Roman"/>
                <w:color w:val="222d3d"/>
                <w:sz w:val="17"/>
                <w:szCs w:val="17"/>
                <w:rtl w:val="0"/>
              </w:rPr>
              <w:t xml:space="preserve">Business + grain understanding</w:t>
            </w:r>
          </w:p>
        </w:tc>
      </w:tr>
      <w:tr>
        <w:trPr>
          <w:cantSplit w:val="0"/>
          <w:trHeight w:val="34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BE">
            <w:pPr>
              <w:rPr>
                <w:rFonts w:ascii="Times New Roman" w:cs="Times New Roman" w:eastAsia="Times New Roman" w:hAnsi="Times New Roman"/>
                <w:color w:val="222d3d"/>
                <w:sz w:val="17"/>
                <w:szCs w:val="17"/>
              </w:rPr>
            </w:pPr>
            <w:r w:rsidDel="00000000" w:rsidR="00000000" w:rsidRPr="00000000">
              <w:rPr>
                <w:rFonts w:ascii="Times New Roman" w:cs="Times New Roman" w:eastAsia="Times New Roman" w:hAnsi="Times New Roman"/>
                <w:color w:val="222d3d"/>
                <w:sz w:val="17"/>
                <w:szCs w:val="17"/>
                <w:rtl w:val="0"/>
              </w:rPr>
              <w:t xml:space="preserve">Data profiling + normalization</w:t>
            </w:r>
          </w:p>
        </w:tc>
      </w:tr>
      <w:tr>
        <w:trPr>
          <w:cantSplit w:val="0"/>
          <w:trHeight w:val="34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F">
            <w:pPr>
              <w:rPr>
                <w:rFonts w:ascii="Times New Roman" w:cs="Times New Roman" w:eastAsia="Times New Roman" w:hAnsi="Times New Roman"/>
                <w:color w:val="222d3d"/>
                <w:sz w:val="17"/>
                <w:szCs w:val="17"/>
              </w:rPr>
            </w:pPr>
            <w:r w:rsidDel="00000000" w:rsidR="00000000" w:rsidRPr="00000000">
              <w:rPr>
                <w:rFonts w:ascii="Times New Roman" w:cs="Times New Roman" w:eastAsia="Times New Roman" w:hAnsi="Times New Roman"/>
                <w:color w:val="222d3d"/>
                <w:sz w:val="17"/>
                <w:szCs w:val="17"/>
                <w:rtl w:val="0"/>
              </w:rPr>
              <w:t xml:space="preserve">Candidate + match rules</w:t>
            </w:r>
          </w:p>
        </w:tc>
      </w:tr>
      <w:tr>
        <w:trPr>
          <w:cantSplit w:val="0"/>
          <w:trHeight w:val="34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C0">
            <w:pPr>
              <w:rPr>
                <w:rFonts w:ascii="Times New Roman" w:cs="Times New Roman" w:eastAsia="Times New Roman" w:hAnsi="Times New Roman"/>
                <w:color w:val="222d3d"/>
                <w:sz w:val="17"/>
                <w:szCs w:val="17"/>
              </w:rPr>
            </w:pPr>
            <w:r w:rsidDel="00000000" w:rsidR="00000000" w:rsidRPr="00000000">
              <w:rPr>
                <w:rFonts w:ascii="Times New Roman" w:cs="Times New Roman" w:eastAsia="Times New Roman" w:hAnsi="Times New Roman"/>
                <w:color w:val="222d3d"/>
                <w:sz w:val="17"/>
                <w:szCs w:val="17"/>
                <w:rtl w:val="0"/>
              </w:rPr>
              <w:t xml:space="preserve">Crosswalk/master/history/review</w:t>
            </w:r>
          </w:p>
        </w:tc>
      </w:tr>
      <w:tr>
        <w:trPr>
          <w:cantSplit w:val="0"/>
          <w:trHeight w:val="34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1">
            <w:pPr>
              <w:rPr>
                <w:rFonts w:ascii="Times New Roman" w:cs="Times New Roman" w:eastAsia="Times New Roman" w:hAnsi="Times New Roman"/>
                <w:color w:val="222d3d"/>
                <w:sz w:val="17"/>
                <w:szCs w:val="17"/>
              </w:rPr>
            </w:pPr>
            <w:r w:rsidDel="00000000" w:rsidR="00000000" w:rsidRPr="00000000">
              <w:rPr>
                <w:rFonts w:ascii="Times New Roman" w:cs="Times New Roman" w:eastAsia="Times New Roman" w:hAnsi="Times New Roman"/>
                <w:color w:val="222d3d"/>
                <w:sz w:val="17"/>
                <w:szCs w:val="17"/>
                <w:rtl w:val="0"/>
              </w:rPr>
              <w:t xml:space="preserve">Sales mapping + financial QA</w:t>
            </w:r>
          </w:p>
        </w:tc>
      </w:tr>
      <w:tr>
        <w:trPr>
          <w:cantSplit w:val="0"/>
          <w:trHeight w:val="345"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C2">
            <w:pPr>
              <w:rPr>
                <w:rFonts w:ascii="Times New Roman" w:cs="Times New Roman" w:eastAsia="Times New Roman" w:hAnsi="Times New Roman"/>
                <w:color w:val="222d3d"/>
                <w:sz w:val="17"/>
                <w:szCs w:val="17"/>
              </w:rPr>
            </w:pPr>
            <w:r w:rsidDel="00000000" w:rsidR="00000000" w:rsidRPr="00000000">
              <w:rPr>
                <w:rFonts w:ascii="Times New Roman" w:cs="Times New Roman" w:eastAsia="Times New Roman" w:hAnsi="Times New Roman"/>
                <w:color w:val="222d3d"/>
                <w:sz w:val="17"/>
                <w:szCs w:val="17"/>
                <w:rtl w:val="0"/>
              </w:rPr>
              <w:t xml:space="preserve">Power BI + drill-through</w:t>
            </w:r>
          </w:p>
        </w:tc>
      </w:tr>
      <w:tr>
        <w:trPr>
          <w:cantSplit w:val="0"/>
          <w:trHeight w:val="345"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3">
            <w:pPr>
              <w:rPr>
                <w:rFonts w:ascii="Times New Roman" w:cs="Times New Roman" w:eastAsia="Times New Roman" w:hAnsi="Times New Roman"/>
                <w:color w:val="222d3d"/>
                <w:sz w:val="17"/>
                <w:szCs w:val="17"/>
              </w:rPr>
            </w:pPr>
            <w:r w:rsidDel="00000000" w:rsidR="00000000" w:rsidRPr="00000000">
              <w:rPr>
                <w:rFonts w:ascii="Times New Roman" w:cs="Times New Roman" w:eastAsia="Times New Roman" w:hAnsi="Times New Roman"/>
                <w:color w:val="222d3d"/>
                <w:sz w:val="17"/>
                <w:szCs w:val="17"/>
                <w:rtl w:val="0"/>
              </w:rPr>
              <w:t xml:space="preserve">Documentation + defense</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ind w:left="360" w:firstLine="0"/>
        <w:rPr>
          <w:b w:val="1"/>
          <w:bCs w:val="1"/>
          <w:color w:val="351c75"/>
          <w:sz w:val="21"/>
          <w:szCs w:val="21"/>
        </w:rPr>
      </w:pPr>
      <w:bookmarkStart w:colFirst="0" w:colLast="0" w:name="_xqme5od1n08w" w:id="4"/>
      <w:bookmarkEnd w:id="4"/>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ind w:left="360" w:firstLine="0"/>
        <w:rPr>
          <w:b w:val="1"/>
          <w:bCs w:val="1"/>
          <w:color w:val="351c75"/>
          <w:sz w:val="21"/>
          <w:szCs w:val="21"/>
        </w:rPr>
      </w:pPr>
      <w:bookmarkStart w:colFirst="0" w:colLast="0" w:name="_4iu7ceoyv0q" w:id="5"/>
      <w:bookmarkEnd w:id="5"/>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ind w:left="360" w:firstLine="0"/>
        <w:rPr>
          <w:b w:val="1"/>
          <w:bCs w:val="1"/>
          <w:color w:val="351c75"/>
          <w:sz w:val="21"/>
          <w:szCs w:val="21"/>
        </w:rPr>
      </w:pPr>
      <w:bookmarkStart w:colFirst="0" w:colLast="0" w:name="_819knpxnb8oo" w:id="6"/>
      <w:bookmarkEnd w:id="6"/>
      <w:r w:rsidDel="00000000" w:rsidR="00000000" w:rsidRPr="00000000">
        <w:rPr>
          <w:b w:val="1"/>
          <w:bCs w:val="1"/>
          <w:color w:val="351c75"/>
          <w:sz w:val="21"/>
          <w:szCs w:val="21"/>
          <w:rtl w:val="0"/>
        </w:rPr>
        <w:t xml:space="preserve">Phụ lục: Data dictionary rút gọn</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800"/>
        <w:gridCol w:w="2520"/>
        <w:tblGridChange w:id="0">
          <w:tblGrid>
            <w:gridCol w:w="1800"/>
            <w:gridCol w:w="4800"/>
            <w:gridCol w:w="2520"/>
          </w:tblGrid>
        </w:tblGridChange>
      </w:tblGrid>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C8">
            <w:pPr>
              <w:spacing w:after="200" w:lineRule="auto"/>
              <w:jc w:val="center"/>
              <w:rPr>
                <w:rFonts w:ascii="Times New Roman" w:cs="Times New Roman" w:eastAsia="Times New Roman" w:hAnsi="Times New Roman"/>
                <w:b w:val="1"/>
                <w:bCs w:val="1"/>
                <w:color w:val="ffffff"/>
                <w:sz w:val="13"/>
                <w:szCs w:val="13"/>
              </w:rPr>
            </w:pPr>
            <w:r w:rsidDel="00000000" w:rsidR="00000000" w:rsidRPr="00000000">
              <w:rPr>
                <w:rFonts w:ascii="Times New Roman" w:cs="Times New Roman" w:eastAsia="Times New Roman" w:hAnsi="Times New Roman"/>
                <w:b w:val="1"/>
                <w:bCs w:val="1"/>
                <w:color w:val="ffffff"/>
                <w:sz w:val="13"/>
                <w:szCs w:val="13"/>
                <w:rtl w:val="0"/>
              </w:rPr>
              <w:t xml:space="preserve">Table</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C9">
            <w:pPr>
              <w:spacing w:after="200" w:lineRule="auto"/>
              <w:jc w:val="center"/>
              <w:rPr>
                <w:rFonts w:ascii="Times New Roman" w:cs="Times New Roman" w:eastAsia="Times New Roman" w:hAnsi="Times New Roman"/>
                <w:b w:val="1"/>
                <w:bCs w:val="1"/>
                <w:color w:val="ffffff"/>
                <w:sz w:val="13"/>
                <w:szCs w:val="13"/>
              </w:rPr>
            </w:pPr>
            <w:r w:rsidDel="00000000" w:rsidR="00000000" w:rsidRPr="00000000">
              <w:rPr>
                <w:rFonts w:ascii="Times New Roman" w:cs="Times New Roman" w:eastAsia="Times New Roman" w:hAnsi="Times New Roman"/>
                <w:b w:val="1"/>
                <w:bCs w:val="1"/>
                <w:color w:val="ffffff"/>
                <w:sz w:val="13"/>
                <w:szCs w:val="13"/>
                <w:rtl w:val="0"/>
              </w:rPr>
              <w:t xml:space="preserve">Columns</w:t>
            </w:r>
          </w:p>
        </w:tc>
        <w:tc>
          <w:tcPr>
            <w:tcBorders>
              <w:top w:color="ffffff" w:space="0" w:sz="8" w:val="single"/>
              <w:bottom w:color="ffffff" w:space="0" w:sz="8" w:val="single"/>
              <w:right w:color="ffffff" w:space="0" w:sz="8" w:val="single"/>
            </w:tcBorders>
            <w:shd w:fill="1c3d63" w:val="clear"/>
            <w:tcMar>
              <w:top w:w="80.0" w:type="dxa"/>
              <w:left w:w="80.0" w:type="dxa"/>
              <w:bottom w:w="80.0" w:type="dxa"/>
              <w:right w:w="80.0" w:type="dxa"/>
            </w:tcMar>
            <w:vAlign w:val="top"/>
          </w:tcPr>
          <w:p w:rsidR="00000000" w:rsidDel="00000000" w:rsidP="00000000" w:rsidRDefault="00000000" w:rsidRPr="00000000" w14:paraId="000000CA">
            <w:pPr>
              <w:spacing w:after="200" w:lineRule="auto"/>
              <w:jc w:val="center"/>
              <w:rPr>
                <w:rFonts w:ascii="Times New Roman" w:cs="Times New Roman" w:eastAsia="Times New Roman" w:hAnsi="Times New Roman"/>
                <w:b w:val="1"/>
                <w:bCs w:val="1"/>
                <w:color w:val="ffffff"/>
                <w:sz w:val="13"/>
                <w:szCs w:val="13"/>
              </w:rPr>
            </w:pPr>
            <w:r w:rsidDel="00000000" w:rsidR="00000000" w:rsidRPr="00000000">
              <w:rPr>
                <w:rFonts w:ascii="Times New Roman" w:cs="Times New Roman" w:eastAsia="Times New Roman" w:hAnsi="Times New Roman"/>
                <w:b w:val="1"/>
                <w:bCs w:val="1"/>
                <w:color w:val="ffffff"/>
                <w:sz w:val="13"/>
                <w:szCs w:val="13"/>
                <w:rtl w:val="0"/>
              </w:rPr>
              <w:t xml:space="preserve">Ghi chú</w:t>
            </w:r>
          </w:p>
        </w:tc>
      </w:tr>
      <w:tr>
        <w:trPr>
          <w:cantSplit w:val="0"/>
          <w:trHeight w:val="60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B">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src_crm_customer_version</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C">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crm_version_id, crm_customer_id, version_no, full_name, email, phone_number, address_text, preferred_store_id, valid_from, valid_to, updated_at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D">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Một phiên bản CRM contact; dùng valid_from &lt;= t &lt; valid_to.</w:t>
            </w:r>
          </w:p>
        </w:tc>
      </w:tr>
      <w:tr>
        <w:trPr>
          <w:cantSplit w:val="0"/>
          <w:trHeight w:val="450"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CE">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src_loyalty_member</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CF">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loyalty_id, crm_id_claimed, full_name, email, phone_number, join_store_id, member_tier, join_date, updated_at</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D0">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crm_id_claimed có thể đúng, sai hoặc null.</w:t>
            </w:r>
          </w:p>
        </w:tc>
      </w:tr>
      <w:tr>
        <w:trPr>
          <w:cantSplit w:val="0"/>
          <w:trHeight w:val="45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1">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src_web_account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2">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web_account_id, full_name, login_email, phone_number, address_text, created_at, updated_at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3">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Web account không dùng chung ID với app.</w:t>
            </w:r>
          </w:p>
        </w:tc>
      </w:tr>
      <w:tr>
        <w:trPr>
          <w:cantSplit w:val="0"/>
          <w:trHeight w:val="450"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D4">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src_app_account</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D5">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app_account_id, full_name, login_email, phone_number, address_text, platform, created_at, updated_at</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D6">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IOS/ANDROID.</w:t>
            </w:r>
          </w:p>
        </w:tc>
      </w:tr>
      <w:tr>
        <w:trPr>
          <w:cantSplit w:val="0"/>
          <w:trHeight w:val="45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7">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src_pos_customer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8">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pos_customer_id, store_id, loyalty_id_claimed, full_name, email, phone_number, created_at, updated_at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9">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Một người có thể có nhiều POS ID.</w:t>
            </w:r>
          </w:p>
        </w:tc>
      </w:tr>
      <w:tr>
        <w:trPr>
          <w:cantSplit w:val="0"/>
          <w:trHeight w:val="450"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DA">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src_device_login_event</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DB">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device_event_id, event_at, device_id, platform, event_type, web_account_id, app_account_id, anonymous_id, session_id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DC">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LOGIN/REGISTER mạnh hơn FIRST_SEEN.</w:t>
            </w:r>
          </w:p>
        </w:tc>
      </w:tr>
      <w:tr>
        <w:trPr>
          <w:cantSplit w:val="0"/>
          <w:trHeight w:val="45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D">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src_online_order_header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E">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order_id, ordered_at, channel, web_account_id, app_account_id, email, phone_number, order_status, gross_amount, discount_amount, net_amount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F">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1 online order.</w:t>
            </w:r>
          </w:p>
        </w:tc>
      </w:tr>
      <w:tr>
        <w:trPr>
          <w:cantSplit w:val="0"/>
          <w:trHeight w:val="450"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0">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src_online_order_line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1">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order_id, line_no, product_id, quantity, unit_list_price, unit_sales_price, line_net_amount</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2">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Product detail; sum line net = header net.</w:t>
            </w:r>
          </w:p>
        </w:tc>
      </w:tr>
      <w:tr>
        <w:trPr>
          <w:cantSplit w:val="0"/>
          <w:trHeight w:val="60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3">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src_pos_order_header</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4">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pos_order_id, ordered_at, store_id, salesperson_id, pos_customer_id, loyalty_id, phone_number, order_status, gross_amount, discount_amount, net_amount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5">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1 POS order.</w:t>
            </w:r>
          </w:p>
        </w:tc>
      </w:tr>
      <w:tr>
        <w:trPr>
          <w:cantSplit w:val="0"/>
          <w:trHeight w:val="450"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6">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src_pos_order_line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7">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pos_order_id, line_no, product_id, quantity, unit_list_price, unit_sales_price, line_net_amount</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8">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Product detail; sum line net = header net.</w:t>
            </w:r>
          </w:p>
        </w:tc>
      </w:tr>
      <w:tr>
        <w:trPr>
          <w:cantSplit w:val="0"/>
          <w:trHeight w:val="45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9">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dim_product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A">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product_id, product_name, brand, category, color, size, list_price, standard_cost</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B">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60 SKU.</w:t>
            </w:r>
          </w:p>
        </w:tc>
      </w:tr>
      <w:tr>
        <w:trPr>
          <w:cantSplit w:val="0"/>
          <w:trHeight w:val="300"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C">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dim_store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D">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store_id, store_name, city, region, open_date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EE">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6 stores.</w:t>
            </w:r>
          </w:p>
        </w:tc>
      </w:tr>
      <w:tr>
        <w:trPr>
          <w:cantSplit w:val="0"/>
          <w:trHeight w:val="300" w:hRule="atLeast"/>
          <w:tblHeader w:val="0"/>
        </w:trPr>
        <w:tc>
          <w:tcPr>
            <w:tcBorders>
              <w:left w:color="cfd8e3" w:space="0" w:sz="8" w:val="single"/>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F">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dim_salesperson</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0">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salesperson_id, salesperson_name, store_id, team_name, hire_date</w:t>
            </w:r>
          </w:p>
        </w:tc>
        <w:tc>
          <w:tcPr>
            <w:tcBorders>
              <w:bottom w:color="cfd8e3" w:space="0" w:sz="8" w:val="single"/>
              <w:right w:color="cfd8e3"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1">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18 salespeople.</w:t>
            </w:r>
          </w:p>
        </w:tc>
      </w:tr>
      <w:tr>
        <w:trPr>
          <w:cantSplit w:val="0"/>
          <w:trHeight w:val="300" w:hRule="atLeast"/>
          <w:tblHeader w:val="0"/>
        </w:trPr>
        <w:tc>
          <w:tcPr>
            <w:tcBorders>
              <w:left w:color="cfd8e3" w:space="0" w:sz="8" w:val="single"/>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F2">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dim_date</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F3">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full_date, week, month, quarter, year, day_of_week, is_weekend</w:t>
            </w:r>
          </w:p>
        </w:tc>
        <w:tc>
          <w:tcPr>
            <w:tcBorders>
              <w:bottom w:color="cfd8e3" w:space="0" w:sz="8" w:val="single"/>
              <w:right w:color="cfd8e3" w:space="0" w:sz="8" w:val="single"/>
            </w:tcBorders>
            <w:shd w:fill="f7f9fc" w:val="clear"/>
            <w:tcMar>
              <w:top w:w="60.0" w:type="dxa"/>
              <w:left w:w="80.0" w:type="dxa"/>
              <w:bottom w:w="60.0" w:type="dxa"/>
              <w:right w:w="80.0" w:type="dxa"/>
            </w:tcMar>
            <w:vAlign w:val="top"/>
          </w:tcPr>
          <w:p w:rsidR="00000000" w:rsidDel="00000000" w:rsidP="00000000" w:rsidRDefault="00000000" w:rsidRPr="00000000" w14:paraId="000000F4">
            <w:pPr>
              <w:rPr>
                <w:rFonts w:ascii="Times New Roman" w:cs="Times New Roman" w:eastAsia="Times New Roman" w:hAnsi="Times New Roman"/>
                <w:color w:val="222d3d"/>
                <w:sz w:val="13"/>
                <w:szCs w:val="13"/>
              </w:rPr>
            </w:pPr>
            <w:r w:rsidDel="00000000" w:rsidR="00000000" w:rsidRPr="00000000">
              <w:rPr>
                <w:rFonts w:ascii="Times New Roman" w:cs="Times New Roman" w:eastAsia="Times New Roman" w:hAnsi="Times New Roman"/>
                <w:color w:val="222d3d"/>
                <w:sz w:val="13"/>
                <w:szCs w:val="13"/>
                <w:rtl w:val="0"/>
              </w:rPr>
              <w:t xml:space="preserve">Date dimension.</w:t>
            </w:r>
          </w:p>
        </w:tc>
      </w:tr>
    </w:tbl>
    <w:p w:rsidR="00000000" w:rsidDel="00000000" w:rsidP="00000000" w:rsidRDefault="00000000" w:rsidRPr="00000000" w14:paraId="000000F5">
      <w:pPr>
        <w:spacing w:after="20" w:lineRule="auto"/>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w:t>
      </w:r>
    </w:p>
    <w:p w:rsidR="00000000" w:rsidDel="00000000" w:rsidP="00000000" w:rsidRDefault="00000000" w:rsidRPr="00000000" w14:paraId="000000F6">
      <w:pPr>
        <w:spacing w:after="20" w:lineRule="auto"/>
        <w:rPr>
          <w:rFonts w:ascii="Times New Roman" w:cs="Times New Roman" w:eastAsia="Times New Roman" w:hAnsi="Times New Roman"/>
          <w:color w:val="222d3d"/>
          <w:sz w:val="19"/>
          <w:szCs w:val="19"/>
        </w:rPr>
      </w:pPr>
      <w:r w:rsidDel="00000000" w:rsidR="00000000" w:rsidRPr="00000000">
        <w:rPr>
          <w:rFonts w:ascii="Times New Roman" w:cs="Times New Roman" w:eastAsia="Times New Roman" w:hAnsi="Times New Roman"/>
          <w:color w:val="222d3d"/>
          <w:sz w:val="19"/>
          <w:szCs w:val="19"/>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color w:val="222d3d"/>
          <w:sz w:val="19"/>
          <w:szCs w:val="19"/>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