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ĐỀ TÀI HỆ THỐNG QUẢN LÝ THƯ VIỆN OOP</w:t>
      </w:r>
    </w:p>
    <w:p w:rsidR="00000000" w:rsidDel="00000000" w:rsidP="00000000" w:rsidRDefault="00000000" w:rsidRPr="00000000" w14:paraId="00000002">
      <w:pPr>
        <w:numPr>
          <w:ilvl w:val="0"/>
          <w:numId w:val="5"/>
        </w:numPr>
        <w:ind w:left="720" w:hanging="360"/>
        <w:rPr>
          <w:sz w:val="26"/>
          <w:szCs w:val="26"/>
          <w:u w:val="none"/>
        </w:rPr>
      </w:pPr>
      <w:r w:rsidDel="00000000" w:rsidR="00000000" w:rsidRPr="00000000">
        <w:rPr>
          <w:sz w:val="26"/>
          <w:szCs w:val="26"/>
          <w:rtl w:val="0"/>
        </w:rPr>
        <w:t xml:space="preserve">Xác định các object trong bài</w:t>
      </w:r>
    </w:p>
    <w:p w:rsidR="00000000" w:rsidDel="00000000" w:rsidP="00000000" w:rsidRDefault="00000000" w:rsidRPr="00000000" w14:paraId="00000003">
      <w:pPr>
        <w:spacing w:after="160" w:lineRule="auto"/>
        <w:rPr>
          <w:sz w:val="26"/>
          <w:szCs w:val="26"/>
        </w:rPr>
      </w:pPr>
      <w:r w:rsidDel="00000000" w:rsidR="00000000" w:rsidRPr="00000000">
        <w:rPr>
          <w:sz w:val="26"/>
          <w:szCs w:val="26"/>
          <w:rtl w:val="0"/>
        </w:rPr>
        <w:t xml:space="preserve">Gồm 3 nhóm đối tượng lớn chính: con người , Tài Liệu ,giao dịch</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025"/>
        <w:gridCol w:w="2040"/>
        <w:gridCol w:w="1830"/>
        <w:gridCol w:w="1485"/>
        <w:tblGridChange w:id="0">
          <w:tblGrid>
            <w:gridCol w:w="1455"/>
            <w:gridCol w:w="2025"/>
            <w:gridCol w:w="2040"/>
            <w:gridCol w:w="1830"/>
            <w:gridCol w:w="148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lớp đối tượng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đề xuất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tính OOP áp dụng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(Lớp 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maNguoi, hoTen, ngaySinh, gioiTinh, soDienThoai, diaChi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hienThiThongTin()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Trừu Tượng: Khai báo làm Lớp trừu tượng (abstract class).</w:t>
              <w:br w:type="textWrapping"/>
              <w:t xml:space="preserve"> • Tính Đóng Gói: Để thuộc tính protected/private, truy xuất qua Getter/Setter.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khung thiết kế mẫu chung, lưu trữ thông tin cá nhân cơ bản của toàn bộ con người tương tác với thư viện.</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ngayDangKy (Date), ngayHetHan (Date), soSachDangMuon (int)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duocPhepMuonSach(): boolean, tangSoSachMuon(): void, hienThiThongTin(): void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thuộc tính từ Nguoi.</w:t>
              <w:br w:type="textWrapping"/>
              <w:t xml:space="preserve"> • Tính Đa Hình: Ghi đè phương thức hiển thị thông tin độc giả.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thời hạn thẻ độc giả và giới hạn số sách tối đa được mượn cùng lúc để tránh thất thoát.</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chucVu (String), luong (double), caLamViec (String)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tinhLuong(): double, phanCaLam(): void, hienThiThongTin(): void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từ Nguoi.</w:t>
              <w:br w:type="textWrapping"/>
              <w:t xml:space="preserve"> • Tính Đa Hình: Ghi đè để hiển thị thông tin ca trực và lương của nhân viên.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công việc, tiền lương và sắp xếp ca trực làm việc cho thủ thư thư viện.</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 (String), password (String), quyenTruyCap (String)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phanquyen(): void, khoiPhucMatKhau(): void, hienThiThongTin(): void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từ Nguoi.</w:t>
              <w:br w:type="textWrapping"/>
              <w:t xml:space="preserve"> • Tính Đa Hình: Ghi đè hiển thị thông tin tài khoản admin.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Phục vụ đăng nhập bảo mật hệ thống, quản lý tài khoản và phân quyền tác vụ trong thư viện.</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(Lớp 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maTaiLieu, tenTaiLieu, namXuatBan, soLuong, trangThai, tacGia, nhaXuatBan, theLoai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capNhatSoLuong(int)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Trừu Tượng: Khai báo làm Lớp trừu tượng (abstract class).</w:t>
              <w:br w:type="textWrapping"/>
              <w:t xml:space="preserve"> • Tính Đóng Gói: Đóng gói thuộc tính bằng Getter/Setter.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khung thiết kế mẫu chung cho mọi ấn phẩm, tài nguyên được lưu hành trong thư viện.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thêm (đã kế thừa đầy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quanLySoLuong(): void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toàn bộ từ TaiLieu.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số lượng và trạng thái chi tiết của từng đầu sách giấy trong thư viện.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tạp chí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soPhatHanh (int), thangPhatHanh (int)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docTaiCho(): void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từ TaiLieu.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ấn phẩm định kỳ phát hành theo tháng và quy định bắt buộc chỉ đọc tại chỗ.</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trình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maMonHoc (String), boMon (String)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kiemTraHocPhan(): 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từ TaiLieu.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giáo trình học tập phục vụ chuyên sâu cho từng môn học và bộ môn cụ thể.</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bài nghiên cứu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coQuanChuQuan (String), linhVuc (String)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traCuuNghienCuu(): void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từ TaiLieu.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đề tài luận văn, luận án và tài liệu nghiên cứu khoa học chuyên sâu.</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(Lớp 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maGiaoDich, ngayGiaoDich, maNhanVienThucHien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thucHienGiaoDich()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Trừu Tượng: Khai báo làm Lớp trừu tượng (abstract class).</w:t>
              <w:br w:type="textWrapping"/>
              <w:t xml:space="preserve"> • Tính Đóng Gói: Đóng gói thuộc tính bằng Getter/Setter.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khuôn mẫu chung để theo dõi dòng tiền và tài liệu lưu thông trong các tiến trình nghiệp vụ.</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Mượn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ngayHenTra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ghiNhanNgayMuon(): void, kiemTraQuaHan(): boolean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từ GiaoDich.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mượn trả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tienPhat (double)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tinhTienPhat(): double, xacNhanTraSach(): void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từ GiaoDich.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thời điểm hẹn trả sách để hệ thống phát hiện các trường hợp độc giả mượn quá hạn.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nhaCungCap (String), donGiaNhap (double)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tinhTongChiPhi(): 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từ GiaoDich.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nguồn gốc xuất xứ của tài liệu mới nhập và tổng chi phí mua sắm sách của thư viện.</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trả sách trễ hạn, tính toán phí phạt thực tế và hoàn trả lại số lượng sách vào kho.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(Lớp 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lyDoXuat (String), donGiaThanhLy (double)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loaiBoTaiLieu(): void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Kế Thừa: Kế thừa từ GiaoDich.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lý do thanh lý sách lỗi thời hoặc hỏng rách và ghi nhận doanh thu thanh lý sách cũ.</w:t>
            </w:r>
          </w:p>
        </w:tc>
      </w:tr>
    </w:tbl>
    <w:p w:rsidR="00000000" w:rsidDel="00000000" w:rsidP="00000000" w:rsidRDefault="00000000" w:rsidRPr="00000000" w14:paraId="00000050">
      <w:pPr>
        <w:spacing w:after="160" w:lineRule="auto"/>
        <w:rPr>
          <w:sz w:val="26"/>
          <w:szCs w:val="26"/>
        </w:rPr>
      </w:pPr>
      <w:r w:rsidDel="00000000" w:rsidR="00000000" w:rsidRPr="00000000">
        <w:rPr>
          <w:rtl w:val="0"/>
        </w:rPr>
      </w:r>
    </w:p>
    <w:p w:rsidR="00000000" w:rsidDel="00000000" w:rsidP="00000000" w:rsidRDefault="00000000" w:rsidRPr="00000000" w14:paraId="00000051">
      <w:pPr>
        <w:numPr>
          <w:ilvl w:val="0"/>
          <w:numId w:val="5"/>
        </w:numPr>
        <w:ind w:left="720" w:hanging="360"/>
        <w:rPr>
          <w:sz w:val="26"/>
          <w:szCs w:val="26"/>
          <w:u w:val="none"/>
        </w:rPr>
      </w:pPr>
      <w:r w:rsidDel="00000000" w:rsidR="00000000" w:rsidRPr="00000000">
        <w:rPr>
          <w:sz w:val="26"/>
          <w:szCs w:val="26"/>
          <w:rtl w:val="0"/>
        </w:rPr>
        <w:t xml:space="preserve">Các tính chất của OOP</w:t>
      </w:r>
    </w:p>
    <w:p w:rsidR="00000000" w:rsidDel="00000000" w:rsidP="00000000" w:rsidRDefault="00000000" w:rsidRPr="00000000" w14:paraId="00000052">
      <w:pPr>
        <w:ind w:left="720" w:firstLine="0"/>
        <w:rPr>
          <w:sz w:val="26"/>
          <w:szCs w:val="26"/>
        </w:rPr>
      </w:pPr>
      <w:r w:rsidDel="00000000" w:rsidR="00000000" w:rsidRPr="00000000">
        <w:rPr>
          <w:sz w:val="26"/>
          <w:szCs w:val="26"/>
          <w:rtl w:val="0"/>
        </w:rPr>
        <w:t xml:space="preserve">2.1. Tính Đóng gói </w:t>
      </w:r>
    </w:p>
    <w:p w:rsidR="00000000" w:rsidDel="00000000" w:rsidP="00000000" w:rsidRDefault="00000000" w:rsidRPr="00000000" w14:paraId="00000053">
      <w:pPr>
        <w:ind w:left="0" w:firstLine="0"/>
        <w:rPr>
          <w:sz w:val="26"/>
          <w:szCs w:val="26"/>
        </w:rPr>
      </w:pPr>
      <w:r w:rsidDel="00000000" w:rsidR="00000000" w:rsidRPr="00000000">
        <w:rPr>
          <w:sz w:val="26"/>
          <w:szCs w:val="26"/>
          <w:rtl w:val="0"/>
        </w:rPr>
        <w:tab/>
        <w:t xml:space="preserve">Trong hệ thống quản lý thư viện, thông tin như mã sách, tên sách, số lượng, mã độc giả, tên độc giả nên để ở phạm vi private.</w:t>
      </w:r>
    </w:p>
    <w:p w:rsidR="00000000" w:rsidDel="00000000" w:rsidP="00000000" w:rsidRDefault="00000000" w:rsidRPr="00000000" w14:paraId="00000054">
      <w:pPr>
        <w:ind w:left="0" w:firstLine="0"/>
        <w:rPr>
          <w:sz w:val="26"/>
          <w:szCs w:val="26"/>
        </w:rPr>
      </w:pP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s98npuinsfw" w:id="0"/>
      <w:bookmarkEnd w:id="0"/>
      <w:r w:rsidDel="00000000" w:rsidR="00000000" w:rsidRPr="00000000">
        <w:rPr>
          <w:b w:val="1"/>
          <w:bCs w:val="1"/>
          <w:color w:val="1f1f1f"/>
          <w:sz w:val="26"/>
          <w:szCs w:val="26"/>
          <w:rtl w:val="0"/>
        </w:rPr>
        <w:t xml:space="preserve">1. Tính Trừu tượng (Abstraction)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Tính trừu tượng giúp ẩn đi các chi tiết phức tạp và chỉ phơi bày những giao diện cốt lõi. Trong đề tài này, bạn nên xây dựng các </w:t>
      </w:r>
      <w:r w:rsidDel="00000000" w:rsidR="00000000" w:rsidRPr="00000000">
        <w:rPr>
          <w:b w:val="1"/>
          <w:bCs w:val="1"/>
          <w:color w:val="1f1f1f"/>
          <w:sz w:val="26"/>
          <w:szCs w:val="26"/>
          <w:rtl w:val="0"/>
        </w:rPr>
        <w:t xml:space="preserve">Lớp trừu tượng (Abstract Class)</w:t>
      </w:r>
      <w:r w:rsidDel="00000000" w:rsidR="00000000" w:rsidRPr="00000000">
        <w:rPr>
          <w:color w:val="1f1f1f"/>
          <w:sz w:val="26"/>
          <w:szCs w:val="26"/>
          <w:rtl w:val="0"/>
        </w:rPr>
        <w:t xml:space="preserve"> đóng vai trò làm bản thiết kế (Blueprint) cho các lớp con. Một lớp trừu tượng yêu cầu phải có ít nhất một hàm ảo thuần túy (pure virtual function).</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Lớp trừu tượng </w:t>
      </w:r>
      <w:r w:rsidDel="00000000" w:rsidR="00000000" w:rsidRPr="00000000">
        <w:rPr>
          <w:color w:val="188038"/>
          <w:sz w:val="23"/>
          <w:szCs w:val="23"/>
          <w:shd w:fill="f2f0f0" w:val="clear"/>
          <w:rtl w:val="0"/>
        </w:rPr>
        <w:t xml:space="preserve">NguoiDoc</w:t>
      </w:r>
      <w:r w:rsidDel="00000000" w:rsidR="00000000" w:rsidRPr="00000000">
        <w:rPr>
          <w:b w:val="1"/>
          <w:bCs w:val="1"/>
          <w:color w:val="1f1f1f"/>
          <w:sz w:val="26"/>
          <w:szCs w:val="26"/>
          <w:rtl w:val="0"/>
        </w:rPr>
        <w:t xml:space="preserve"> (Người đọc):</w:t>
      </w:r>
      <w:r w:rsidDel="00000000" w:rsidR="00000000" w:rsidRPr="00000000">
        <w:rPr>
          <w:color w:val="1f1f1f"/>
          <w:sz w:val="26"/>
          <w:szCs w:val="26"/>
          <w:rtl w:val="0"/>
        </w:rPr>
        <w:t xml:space="preserve"> Chứa các phương thức ảo thuần túy như </w:t>
      </w:r>
      <w:r w:rsidDel="00000000" w:rsidR="00000000" w:rsidRPr="00000000">
        <w:rPr>
          <w:color w:val="188038"/>
          <w:sz w:val="23"/>
          <w:szCs w:val="23"/>
          <w:shd w:fill="f2f0f0" w:val="clear"/>
          <w:rtl w:val="0"/>
        </w:rPr>
        <w:t xml:space="preserve">virtual void nhapThongTin() = 0;</w:t>
      </w:r>
      <w:r w:rsidDel="00000000" w:rsidR="00000000" w:rsidRPr="00000000">
        <w:rPr>
          <w:color w:val="1f1f1f"/>
          <w:sz w:val="26"/>
          <w:szCs w:val="26"/>
          <w:rtl w:val="0"/>
        </w:rPr>
        <w:t xml:space="preserve"> hoặc </w:t>
      </w:r>
      <w:r w:rsidDel="00000000" w:rsidR="00000000" w:rsidRPr="00000000">
        <w:rPr>
          <w:color w:val="188038"/>
          <w:sz w:val="23"/>
          <w:szCs w:val="23"/>
          <w:shd w:fill="f2f0f0" w:val="clear"/>
          <w:rtl w:val="0"/>
        </w:rPr>
        <w:t xml:space="preserve">virtual void tinhHanMuon() = 0;</w:t>
      </w:r>
      <w:r w:rsidDel="00000000" w:rsidR="00000000" w:rsidRPr="00000000">
        <w:rPr>
          <w:color w:val="1f1f1f"/>
          <w:sz w:val="26"/>
          <w:szCs w:val="26"/>
          <w:rtl w:val="0"/>
        </w:rPr>
        <w:t xml:space="preserve">. Lớp này không thể khởi tạo đối tượng trực tiếp.</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Lớp trừu tượng </w:t>
      </w:r>
      <w:r w:rsidDel="00000000" w:rsidR="00000000" w:rsidRPr="00000000">
        <w:rPr>
          <w:color w:val="188038"/>
          <w:sz w:val="23"/>
          <w:szCs w:val="23"/>
          <w:shd w:fill="f2f0f0" w:val="clear"/>
          <w:rtl w:val="0"/>
        </w:rPr>
        <w:t xml:space="preserve">Sach</w:t>
      </w:r>
      <w:r w:rsidDel="00000000" w:rsidR="00000000" w:rsidRPr="00000000">
        <w:rPr>
          <w:b w:val="1"/>
          <w:bCs w:val="1"/>
          <w:color w:val="1f1f1f"/>
          <w:sz w:val="26"/>
          <w:szCs w:val="26"/>
          <w:rtl w:val="0"/>
        </w:rPr>
        <w:t xml:space="preserve"> (Sách):</w:t>
      </w:r>
      <w:r w:rsidDel="00000000" w:rsidR="00000000" w:rsidRPr="00000000">
        <w:rPr>
          <w:color w:val="1f1f1f"/>
          <w:sz w:val="26"/>
          <w:szCs w:val="26"/>
          <w:rtl w:val="0"/>
        </w:rPr>
        <w:t xml:space="preserve"> Chứa các thuộc tính chung và phương thức ảo thuần túy như </w:t>
      </w:r>
      <w:r w:rsidDel="00000000" w:rsidR="00000000" w:rsidRPr="00000000">
        <w:rPr>
          <w:color w:val="188038"/>
          <w:sz w:val="23"/>
          <w:szCs w:val="23"/>
          <w:shd w:fill="f2f0f0" w:val="clear"/>
          <w:rtl w:val="0"/>
        </w:rPr>
        <w:t xml:space="preserve">virtual void hienThiThongTin() = 0;</w:t>
      </w:r>
      <w:r w:rsidDel="00000000" w:rsidR="00000000" w:rsidRPr="00000000">
        <w:rPr>
          <w:color w:val="1f1f1f"/>
          <w:sz w:val="26"/>
          <w:szCs w:val="26"/>
          <w:rtl w:val="0"/>
        </w:rPr>
        <w:t xml:space="preserve">.</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d5e72yl5xs9" w:id="1"/>
      <w:bookmarkEnd w:id="1"/>
      <w:r w:rsidDel="00000000" w:rsidR="00000000" w:rsidRPr="00000000">
        <w:rPr>
          <w:b w:val="1"/>
          <w:bCs w:val="1"/>
          <w:color w:val="1f1f1f"/>
          <w:sz w:val="26"/>
          <w:szCs w:val="26"/>
          <w:rtl w:val="0"/>
        </w:rPr>
        <w:t xml:space="preserve">2. Tính Kế thừa (Inheritance)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Tính kế thừa cho phép định nghĩa các lớp mới dựa trên những lớp đã tồn tại để tái sử dụng và tổ chức mã nguồn. Dựa theo yêu cầu đề bài, chúng ta sẽ sử dụng Kế thừa phân cấp (Hierarchical Inheritance).</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Kế thừa từ </w:t>
      </w:r>
      <w:r w:rsidDel="00000000" w:rsidR="00000000" w:rsidRPr="00000000">
        <w:rPr>
          <w:color w:val="188038"/>
          <w:sz w:val="23"/>
          <w:szCs w:val="23"/>
          <w:shd w:fill="f2f0f0" w:val="clear"/>
          <w:rtl w:val="0"/>
        </w:rPr>
        <w:t xml:space="preserve">NguoiDoc</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Đối tượng mượn sách bao gồm 2 nhóm.</w:t>
      </w:r>
    </w:p>
    <w:p w:rsidR="00000000" w:rsidDel="00000000" w:rsidP="00000000" w:rsidRDefault="00000000" w:rsidRPr="00000000" w14:paraId="0000005C">
      <w:pPr>
        <w:numPr>
          <w:ilvl w:val="1"/>
          <w:numId w:val="1"/>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color w:val="1f1f1f"/>
          <w:sz w:val="26"/>
          <w:szCs w:val="26"/>
          <w:rtl w:val="0"/>
        </w:rPr>
        <w:t xml:space="preserve">Lớp </w:t>
      </w:r>
      <w:r w:rsidDel="00000000" w:rsidR="00000000" w:rsidRPr="00000000">
        <w:rPr>
          <w:color w:val="188038"/>
          <w:sz w:val="23"/>
          <w:szCs w:val="23"/>
          <w:shd w:fill="f2f0f0" w:val="clear"/>
          <w:rtl w:val="0"/>
        </w:rPr>
        <w:t xml:space="preserve">SinhVien</w:t>
      </w:r>
      <w:r w:rsidDel="00000000" w:rsidR="00000000" w:rsidRPr="00000000">
        <w:rPr>
          <w:color w:val="1f1f1f"/>
          <w:sz w:val="26"/>
          <w:szCs w:val="26"/>
          <w:rtl w:val="0"/>
        </w:rPr>
        <w:t xml:space="preserve"> (Sinh viên): Kế thừa </w:t>
      </w:r>
      <w:r w:rsidDel="00000000" w:rsidR="00000000" w:rsidRPr="00000000">
        <w:rPr>
          <w:color w:val="188038"/>
          <w:sz w:val="23"/>
          <w:szCs w:val="23"/>
          <w:shd w:fill="f2f0f0" w:val="clear"/>
          <w:rtl w:val="0"/>
        </w:rPr>
        <w:t xml:space="preserve">NguoiDoc</w:t>
      </w:r>
      <w:r w:rsidDel="00000000" w:rsidR="00000000" w:rsidRPr="00000000">
        <w:rPr>
          <w:color w:val="1f1f1f"/>
          <w:sz w:val="26"/>
          <w:szCs w:val="26"/>
          <w:rtl w:val="0"/>
        </w:rPr>
        <w:t xml:space="preserve">, bổ sung thêm Mã số sinh viên (MSSV).</w:t>
      </w:r>
    </w:p>
    <w:p w:rsidR="00000000" w:rsidDel="00000000" w:rsidP="00000000" w:rsidRDefault="00000000" w:rsidRPr="00000000" w14:paraId="0000005D">
      <w:pPr>
        <w:numPr>
          <w:ilvl w:val="1"/>
          <w:numId w:val="1"/>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color w:val="1f1f1f"/>
          <w:sz w:val="26"/>
          <w:szCs w:val="26"/>
          <w:rtl w:val="0"/>
        </w:rPr>
        <w:t xml:space="preserve">Lớp </w:t>
      </w:r>
      <w:r w:rsidDel="00000000" w:rsidR="00000000" w:rsidRPr="00000000">
        <w:rPr>
          <w:color w:val="188038"/>
          <w:sz w:val="23"/>
          <w:szCs w:val="23"/>
          <w:shd w:fill="f2f0f0" w:val="clear"/>
          <w:rtl w:val="0"/>
        </w:rPr>
        <w:t xml:space="preserve">VienChuc</w:t>
      </w:r>
      <w:r w:rsidDel="00000000" w:rsidR="00000000" w:rsidRPr="00000000">
        <w:rPr>
          <w:color w:val="1f1f1f"/>
          <w:sz w:val="26"/>
          <w:szCs w:val="26"/>
          <w:rtl w:val="0"/>
        </w:rPr>
        <w:t xml:space="preserve"> (Viên chức): Kế thừa </w:t>
      </w:r>
      <w:r w:rsidDel="00000000" w:rsidR="00000000" w:rsidRPr="00000000">
        <w:rPr>
          <w:color w:val="188038"/>
          <w:sz w:val="23"/>
          <w:szCs w:val="23"/>
          <w:shd w:fill="f2f0f0" w:val="clear"/>
          <w:rtl w:val="0"/>
        </w:rPr>
        <w:t xml:space="preserve">NguoiDoc</w:t>
      </w:r>
      <w:r w:rsidDel="00000000" w:rsidR="00000000" w:rsidRPr="00000000">
        <w:rPr>
          <w:color w:val="1f1f1f"/>
          <w:sz w:val="26"/>
          <w:szCs w:val="26"/>
          <w:rtl w:val="0"/>
        </w:rPr>
        <w:t xml:space="preserve">, bổ sung thêm Mã số cán bộ (MSCB).</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color w:val="1f1f1f"/>
          <w:sz w:val="26"/>
          <w:szCs w:val="26"/>
          <w:rtl w:val="0"/>
        </w:rPr>
        <w:t xml:space="preserve">Kế thừa từ </w:t>
      </w:r>
      <w:r w:rsidDel="00000000" w:rsidR="00000000" w:rsidRPr="00000000">
        <w:rPr>
          <w:color w:val="188038"/>
          <w:sz w:val="23"/>
          <w:szCs w:val="23"/>
          <w:shd w:fill="f2f0f0" w:val="clear"/>
          <w:rtl w:val="0"/>
        </w:rPr>
        <w:t xml:space="preserve">Sach</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Sách được chia làm 3 loại.</w:t>
      </w:r>
    </w:p>
    <w:p w:rsidR="00000000" w:rsidDel="00000000" w:rsidP="00000000" w:rsidRDefault="00000000" w:rsidRPr="00000000" w14:paraId="0000005F">
      <w:pPr>
        <w:numPr>
          <w:ilvl w:val="1"/>
          <w:numId w:val="1"/>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color w:val="1f1f1f"/>
          <w:sz w:val="26"/>
          <w:szCs w:val="26"/>
          <w:rtl w:val="0"/>
        </w:rPr>
        <w:t xml:space="preserve">Lớp </w:t>
      </w:r>
      <w:r w:rsidDel="00000000" w:rsidR="00000000" w:rsidRPr="00000000">
        <w:rPr>
          <w:color w:val="188038"/>
          <w:sz w:val="23"/>
          <w:szCs w:val="23"/>
          <w:shd w:fill="f2f0f0" w:val="clear"/>
          <w:rtl w:val="0"/>
        </w:rPr>
        <w:t xml:space="preserve">GiaoTrinh</w:t>
      </w:r>
      <w:r w:rsidDel="00000000" w:rsidR="00000000" w:rsidRPr="00000000">
        <w:rPr>
          <w:color w:val="1f1f1f"/>
          <w:sz w:val="26"/>
          <w:szCs w:val="26"/>
          <w:rtl w:val="0"/>
        </w:rPr>
        <w:t xml:space="preserve"> (Giáo trình)</w:t>
      </w:r>
    </w:p>
    <w:p w:rsidR="00000000" w:rsidDel="00000000" w:rsidP="00000000" w:rsidRDefault="00000000" w:rsidRPr="00000000" w14:paraId="00000060">
      <w:pPr>
        <w:numPr>
          <w:ilvl w:val="1"/>
          <w:numId w:val="1"/>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color w:val="1f1f1f"/>
          <w:sz w:val="26"/>
          <w:szCs w:val="26"/>
          <w:rtl w:val="0"/>
        </w:rPr>
        <w:t xml:space="preserve">Lớp </w:t>
      </w:r>
      <w:r w:rsidDel="00000000" w:rsidR="00000000" w:rsidRPr="00000000">
        <w:rPr>
          <w:color w:val="188038"/>
          <w:sz w:val="23"/>
          <w:szCs w:val="23"/>
          <w:shd w:fill="f2f0f0" w:val="clear"/>
          <w:rtl w:val="0"/>
        </w:rPr>
        <w:t xml:space="preserve">SachThamKhao</w:t>
      </w:r>
      <w:r w:rsidDel="00000000" w:rsidR="00000000" w:rsidRPr="00000000">
        <w:rPr>
          <w:color w:val="1f1f1f"/>
          <w:sz w:val="26"/>
          <w:szCs w:val="26"/>
          <w:rtl w:val="0"/>
        </w:rPr>
        <w:t xml:space="preserve"> (Sách tham khảo)</w:t>
      </w:r>
    </w:p>
    <w:p w:rsidR="00000000" w:rsidDel="00000000" w:rsidP="00000000" w:rsidRDefault="00000000" w:rsidRPr="00000000" w14:paraId="00000061">
      <w:pPr>
        <w:numPr>
          <w:ilvl w:val="1"/>
          <w:numId w:val="1"/>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color w:val="1f1f1f"/>
          <w:sz w:val="26"/>
          <w:szCs w:val="26"/>
          <w:rtl w:val="0"/>
        </w:rPr>
        <w:t xml:space="preserve">Lớp </w:t>
      </w:r>
      <w:r w:rsidDel="00000000" w:rsidR="00000000" w:rsidRPr="00000000">
        <w:rPr>
          <w:color w:val="188038"/>
          <w:sz w:val="23"/>
          <w:szCs w:val="23"/>
          <w:shd w:fill="f2f0f0" w:val="clear"/>
          <w:rtl w:val="0"/>
        </w:rPr>
        <w:t xml:space="preserve">SachKhac</w:t>
      </w:r>
      <w:r w:rsidDel="00000000" w:rsidR="00000000" w:rsidRPr="00000000">
        <w:rPr>
          <w:color w:val="1f1f1f"/>
          <w:sz w:val="26"/>
          <w:szCs w:val="26"/>
          <w:rtl w:val="0"/>
        </w:rPr>
        <w:t xml:space="preserve"> (Sách khác)</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ymilzx3owsv" w:id="2"/>
      <w:bookmarkEnd w:id="2"/>
      <w:r w:rsidDel="00000000" w:rsidR="00000000" w:rsidRPr="00000000">
        <w:rPr>
          <w:b w:val="1"/>
          <w:bCs w:val="1"/>
          <w:color w:val="1f1f1f"/>
          <w:sz w:val="26"/>
          <w:szCs w:val="26"/>
          <w:rtl w:val="0"/>
        </w:rPr>
        <w:t xml:space="preserve">3. Tính Đa hình (Polymorphism)</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Tính đa hình ở thời điểm chạy (Run Time Polymorphism) được thực hiện thông qua </w:t>
      </w:r>
      <w:r w:rsidDel="00000000" w:rsidR="00000000" w:rsidRPr="00000000">
        <w:rPr>
          <w:b w:val="1"/>
          <w:bCs w:val="1"/>
          <w:color w:val="1f1f1f"/>
          <w:sz w:val="26"/>
          <w:szCs w:val="26"/>
          <w:rtl w:val="0"/>
        </w:rPr>
        <w:t xml:space="preserve">Hàm ảo (Virtual Functions)</w:t>
      </w:r>
      <w:r w:rsidDel="00000000" w:rsidR="00000000" w:rsidRPr="00000000">
        <w:rPr>
          <w:color w:val="1f1f1f"/>
          <w:sz w:val="26"/>
          <w:szCs w:val="26"/>
          <w:rtl w:val="0"/>
        </w:rPr>
        <w:t xml:space="preserve">. Hàm ảo là hàm được khai báo ở lớp cơ sở với từ khóa </w:t>
      </w:r>
      <w:r w:rsidDel="00000000" w:rsidR="00000000" w:rsidRPr="00000000">
        <w:rPr>
          <w:color w:val="188038"/>
          <w:sz w:val="23"/>
          <w:szCs w:val="23"/>
          <w:shd w:fill="f2f0f0" w:val="clear"/>
          <w:rtl w:val="0"/>
        </w:rPr>
        <w:t xml:space="preserve">virtual</w:t>
      </w:r>
      <w:r w:rsidDel="00000000" w:rsidR="00000000" w:rsidRPr="00000000">
        <w:rPr>
          <w:color w:val="1f1f1f"/>
          <w:sz w:val="26"/>
          <w:szCs w:val="26"/>
          <w:rtl w:val="0"/>
        </w:rPr>
        <w:t xml:space="preserve"> và được định nghĩa lại (Override) ở các lớp dẫn xuất.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Bạn sẽ áp dụng tính đa hình mạnh mẽ nhất vào chức năng </w:t>
      </w:r>
      <w:r w:rsidDel="00000000" w:rsidR="00000000" w:rsidRPr="00000000">
        <w:rPr>
          <w:b w:val="1"/>
          <w:bCs w:val="1"/>
          <w:color w:val="1f1f1f"/>
          <w:sz w:val="26"/>
          <w:szCs w:val="26"/>
          <w:rtl w:val="0"/>
        </w:rPr>
        <w:t xml:space="preserve">tính hạn mượn sách</w:t>
      </w:r>
      <w:r w:rsidDel="00000000" w:rsidR="00000000" w:rsidRPr="00000000">
        <w:rPr>
          <w:color w:val="1f1f1f"/>
          <w:sz w:val="26"/>
          <w:szCs w:val="26"/>
          <w:rtl w:val="0"/>
        </w:rPr>
        <w:t xml:space="preserve">, vì mỗi đối tượng lại có quy tắc khác nhau:</w:t>
      </w:r>
    </w:p>
    <w:p w:rsidR="00000000" w:rsidDel="00000000" w:rsidP="00000000" w:rsidRDefault="00000000" w:rsidRPr="00000000" w14:paraId="00000065">
      <w:pPr>
        <w:numPr>
          <w:ilvl w:val="0"/>
          <w:numId w:val="4"/>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color w:val="1f1f1f"/>
          <w:sz w:val="26"/>
          <w:szCs w:val="26"/>
          <w:rtl w:val="0"/>
        </w:rPr>
        <w:t xml:space="preserve">Hàm </w:t>
      </w:r>
      <w:r w:rsidDel="00000000" w:rsidR="00000000" w:rsidRPr="00000000">
        <w:rPr>
          <w:color w:val="188038"/>
          <w:sz w:val="23"/>
          <w:szCs w:val="23"/>
          <w:shd w:fill="f2f0f0" w:val="clear"/>
          <w:rtl w:val="0"/>
        </w:rPr>
        <w:t xml:space="preserve">tinhHanMuon()</w:t>
      </w:r>
      <w:r w:rsidDel="00000000" w:rsidR="00000000" w:rsidRPr="00000000">
        <w:rPr>
          <w:color w:val="1f1f1f"/>
          <w:sz w:val="26"/>
          <w:szCs w:val="26"/>
          <w:rtl w:val="0"/>
        </w:rPr>
        <w:t xml:space="preserve"> sẽ được gọi đa hình:</w:t>
      </w:r>
    </w:p>
    <w:p w:rsidR="00000000" w:rsidDel="00000000" w:rsidP="00000000" w:rsidRDefault="00000000" w:rsidRPr="00000000" w14:paraId="00000066">
      <w:pPr>
        <w:numPr>
          <w:ilvl w:val="1"/>
          <w:numId w:val="4"/>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color w:val="1f1f1f"/>
          <w:sz w:val="26"/>
          <w:szCs w:val="26"/>
          <w:rtl w:val="0"/>
        </w:rPr>
        <w:t xml:space="preserve">Đối với </w:t>
      </w:r>
      <w:r w:rsidDel="00000000" w:rsidR="00000000" w:rsidRPr="00000000">
        <w:rPr>
          <w:b w:val="1"/>
          <w:bCs w:val="1"/>
          <w:color w:val="1f1f1f"/>
          <w:sz w:val="26"/>
          <w:szCs w:val="26"/>
          <w:rtl w:val="0"/>
        </w:rPr>
        <w:t xml:space="preserve">Giáo trình</w:t>
      </w:r>
      <w:r w:rsidDel="00000000" w:rsidR="00000000" w:rsidRPr="00000000">
        <w:rPr>
          <w:color w:val="1f1f1f"/>
          <w:sz w:val="26"/>
          <w:szCs w:val="26"/>
          <w:rtl w:val="0"/>
        </w:rPr>
        <w:t xml:space="preserve">: Cả Sinh viên và Nhân viên đều có hạn là 6 tháng.</w:t>
      </w:r>
    </w:p>
    <w:p w:rsidR="00000000" w:rsidDel="00000000" w:rsidP="00000000" w:rsidRDefault="00000000" w:rsidRPr="00000000" w14:paraId="00000067">
      <w:pPr>
        <w:numPr>
          <w:ilvl w:val="1"/>
          <w:numId w:val="4"/>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color w:val="1f1f1f"/>
          <w:sz w:val="26"/>
          <w:szCs w:val="26"/>
          <w:rtl w:val="0"/>
        </w:rPr>
        <w:t xml:space="preserve">Đối với </w:t>
      </w:r>
      <w:r w:rsidDel="00000000" w:rsidR="00000000" w:rsidRPr="00000000">
        <w:rPr>
          <w:b w:val="1"/>
          <w:bCs w:val="1"/>
          <w:color w:val="1f1f1f"/>
          <w:sz w:val="26"/>
          <w:szCs w:val="26"/>
          <w:rtl w:val="0"/>
        </w:rPr>
        <w:t xml:space="preserve">Sách tham khảo</w:t>
      </w:r>
      <w:r w:rsidDel="00000000" w:rsidR="00000000" w:rsidRPr="00000000">
        <w:rPr>
          <w:color w:val="1f1f1f"/>
          <w:sz w:val="26"/>
          <w:szCs w:val="26"/>
          <w:rtl w:val="0"/>
        </w:rPr>
        <w:t xml:space="preserve">: Sinh viên là 15 ngày, Nhân viên là 90 ngày.</w:t>
      </w:r>
    </w:p>
    <w:p w:rsidR="00000000" w:rsidDel="00000000" w:rsidP="00000000" w:rsidRDefault="00000000" w:rsidRPr="00000000" w14:paraId="00000068">
      <w:pPr>
        <w:numPr>
          <w:ilvl w:val="1"/>
          <w:numId w:val="4"/>
        </w:numPr>
        <w:pBdr>
          <w:top w:color="auto" w:space="0" w:sz="0" w:val="none"/>
          <w:bottom w:color="auto" w:space="0" w:sz="0" w:val="none"/>
          <w:right w:color="auto" w:space="0" w:sz="0" w:val="none"/>
          <w:between w:color="auto" w:space="0" w:sz="0" w:val="none"/>
        </w:pBdr>
        <w:ind w:left="1440" w:hanging="360"/>
        <w:rPr>
          <w:sz w:val="26"/>
          <w:szCs w:val="26"/>
        </w:rPr>
      </w:pPr>
      <w:r w:rsidDel="00000000" w:rsidR="00000000" w:rsidRPr="00000000">
        <w:rPr>
          <w:color w:val="1f1f1f"/>
          <w:sz w:val="26"/>
          <w:szCs w:val="26"/>
          <w:rtl w:val="0"/>
        </w:rPr>
        <w:t xml:space="preserve">Đối với </w:t>
      </w:r>
      <w:r w:rsidDel="00000000" w:rsidR="00000000" w:rsidRPr="00000000">
        <w:rPr>
          <w:b w:val="1"/>
          <w:bCs w:val="1"/>
          <w:color w:val="1f1f1f"/>
          <w:sz w:val="26"/>
          <w:szCs w:val="26"/>
          <w:rtl w:val="0"/>
        </w:rPr>
        <w:t xml:space="preserve">Sách khác</w:t>
      </w:r>
      <w:r w:rsidDel="00000000" w:rsidR="00000000" w:rsidRPr="00000000">
        <w:rPr>
          <w:color w:val="1f1f1f"/>
          <w:sz w:val="26"/>
          <w:szCs w:val="26"/>
          <w:rtl w:val="0"/>
        </w:rPr>
        <w:t xml:space="preserve">: Sinh viên là 7 ngày, Nhân viên là 30 ngày.</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ca6sv1aryl5" w:id="3"/>
      <w:bookmarkEnd w:id="3"/>
      <w:r w:rsidDel="00000000" w:rsidR="00000000" w:rsidRPr="00000000">
        <w:rPr>
          <w:b w:val="1"/>
          <w:bCs w:val="1"/>
          <w:color w:val="1f1f1f"/>
          <w:sz w:val="26"/>
          <w:szCs w:val="26"/>
          <w:rtl w:val="0"/>
        </w:rPr>
        <w:t xml:space="preserve">4. Tính Đóng gói (Encapsulation)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Thuộc tính của các lớp cần được bảo vệ bằng các Access Modifiers (Phạm vi truy cập).</w:t>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color w:val="1f1f1f"/>
          <w:sz w:val="26"/>
          <w:szCs w:val="26"/>
          <w:rtl w:val="0"/>
        </w:rPr>
        <w:t xml:space="preserve">Sử dụng </w:t>
      </w:r>
      <w:r w:rsidDel="00000000" w:rsidR="00000000" w:rsidRPr="00000000">
        <w:rPr>
          <w:color w:val="188038"/>
          <w:sz w:val="23"/>
          <w:szCs w:val="23"/>
          <w:shd w:fill="f2f0f0" w:val="clear"/>
          <w:rtl w:val="0"/>
        </w:rPr>
        <w:t xml:space="preserve">private</w:t>
      </w:r>
      <w:r w:rsidDel="00000000" w:rsidR="00000000" w:rsidRPr="00000000">
        <w:rPr>
          <w:color w:val="1f1f1f"/>
          <w:sz w:val="26"/>
          <w:szCs w:val="26"/>
          <w:rtl w:val="0"/>
        </w:rPr>
        <w:t xml:space="preserve"> hoặc </w:t>
      </w:r>
      <w:r w:rsidDel="00000000" w:rsidR="00000000" w:rsidRPr="00000000">
        <w:rPr>
          <w:color w:val="188038"/>
          <w:sz w:val="23"/>
          <w:szCs w:val="23"/>
          <w:shd w:fill="f2f0f0" w:val="clear"/>
          <w:rtl w:val="0"/>
        </w:rPr>
        <w:t xml:space="preserve">protected</w:t>
      </w:r>
      <w:r w:rsidDel="00000000" w:rsidR="00000000" w:rsidRPr="00000000">
        <w:rPr>
          <w:color w:val="1f1f1f"/>
          <w:sz w:val="26"/>
          <w:szCs w:val="26"/>
          <w:rtl w:val="0"/>
        </w:rPr>
        <w:t xml:space="preserve"> cho các dữ liệu như: họ tên, số điện thoại, MSSV/MSCB (với độc giả) ; mã sách, tên sách, số lượng, nhà xuất bản (với sách).</w:t>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color w:val="1f1f1f"/>
          <w:sz w:val="26"/>
          <w:szCs w:val="26"/>
          <w:rtl w:val="0"/>
        </w:rPr>
        <w:t xml:space="preserve">Sử dụng </w:t>
      </w:r>
      <w:r w:rsidDel="00000000" w:rsidR="00000000" w:rsidRPr="00000000">
        <w:rPr>
          <w:color w:val="188038"/>
          <w:sz w:val="23"/>
          <w:szCs w:val="23"/>
          <w:shd w:fill="f2f0f0" w:val="clear"/>
          <w:rtl w:val="0"/>
        </w:rPr>
        <w:t xml:space="preserve">public</w:t>
      </w:r>
      <w:r w:rsidDel="00000000" w:rsidR="00000000" w:rsidRPr="00000000">
        <w:rPr>
          <w:color w:val="1f1f1f"/>
          <w:sz w:val="26"/>
          <w:szCs w:val="26"/>
          <w:rtl w:val="0"/>
        </w:rPr>
        <w:t xml:space="preserve"> cho các phương thức truy xuất (getter/setter) và các hàm nhập/xuất dữ liệu, bởi chúng có thể được truy cập từ bên ngoài lớp.</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qcm42lhtaq" w:id="4"/>
      <w:bookmarkEnd w:id="4"/>
      <w:r w:rsidDel="00000000" w:rsidR="00000000" w:rsidRPr="00000000">
        <w:rPr>
          <w:b w:val="1"/>
          <w:bCs w:val="1"/>
          <w:color w:val="1f1f1f"/>
          <w:sz w:val="26"/>
          <w:szCs w:val="26"/>
          <w:rtl w:val="0"/>
        </w:rPr>
        <w:t xml:space="preserve">5. Sử dụng Khuôn mẫu (Templates) - Mở rộng</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color w:val="1f1f1f"/>
          <w:sz w:val="26"/>
          <w:szCs w:val="26"/>
        </w:rPr>
      </w:pPr>
      <w:r w:rsidDel="00000000" w:rsidR="00000000" w:rsidRPr="00000000">
        <w:rPr>
          <w:color w:val="1f1f1f"/>
          <w:sz w:val="26"/>
          <w:szCs w:val="26"/>
          <w:rtl w:val="0"/>
        </w:rPr>
        <w:t xml:space="preserve">Templates cho phép viết code sử dụng các kiểu dữ liệu tham số hóa (parameterized data types), giúp tạo ra một cấu trúc khung duy nhất thay vì viết nhiều hàm/lớp lặp lại.</w:t>
      </w:r>
    </w:p>
    <w:p w:rsidR="00000000" w:rsidDel="00000000" w:rsidP="00000000" w:rsidRDefault="00000000" w:rsidRPr="00000000" w14:paraId="0000006F">
      <w:pPr>
        <w:numPr>
          <w:ilvl w:val="0"/>
          <w:numId w:val="6"/>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color w:val="1f1f1f"/>
          <w:sz w:val="26"/>
          <w:szCs w:val="26"/>
          <w:rtl w:val="0"/>
        </w:rPr>
        <w:t xml:space="preserve">Bạn có thể dùng </w:t>
      </w:r>
      <w:r w:rsidDel="00000000" w:rsidR="00000000" w:rsidRPr="00000000">
        <w:rPr>
          <w:b w:val="1"/>
          <w:bCs w:val="1"/>
          <w:color w:val="1f1f1f"/>
          <w:sz w:val="26"/>
          <w:szCs w:val="26"/>
          <w:rtl w:val="0"/>
        </w:rPr>
        <w:t xml:space="preserve">Class Template</w:t>
      </w:r>
      <w:r w:rsidDel="00000000" w:rsidR="00000000" w:rsidRPr="00000000">
        <w:rPr>
          <w:color w:val="1f1f1f"/>
          <w:sz w:val="26"/>
          <w:szCs w:val="26"/>
          <w:rtl w:val="0"/>
        </w:rPr>
        <w:t xml:space="preserve"> để tạo ra một lớp quản lý danh sách (ví dụ: </w:t>
      </w:r>
      <w:r w:rsidDel="00000000" w:rsidR="00000000" w:rsidRPr="00000000">
        <w:rPr>
          <w:color w:val="188038"/>
          <w:sz w:val="23"/>
          <w:szCs w:val="23"/>
          <w:shd w:fill="f2f0f0" w:val="clear"/>
          <w:rtl w:val="0"/>
        </w:rPr>
        <w:t xml:space="preserve">DanhSach&lt;T&gt;</w:t>
      </w:r>
      <w:r w:rsidDel="00000000" w:rsidR="00000000" w:rsidRPr="00000000">
        <w:rPr>
          <w:color w:val="1f1f1f"/>
          <w:sz w:val="26"/>
          <w:szCs w:val="26"/>
          <w:rtl w:val="0"/>
        </w:rPr>
        <w:t xml:space="preserve">). Khi đó, </w:t>
      </w:r>
      <w:r w:rsidDel="00000000" w:rsidR="00000000" w:rsidRPr="00000000">
        <w:rPr>
          <w:color w:val="188038"/>
          <w:sz w:val="23"/>
          <w:szCs w:val="23"/>
          <w:shd w:fill="f2f0f0" w:val="clear"/>
          <w:rtl w:val="0"/>
        </w:rPr>
        <w:t xml:space="preserve">DanhSach&lt;NguoiDoc&gt;</w:t>
      </w:r>
      <w:r w:rsidDel="00000000" w:rsidR="00000000" w:rsidRPr="00000000">
        <w:rPr>
          <w:color w:val="1f1f1f"/>
          <w:sz w:val="26"/>
          <w:szCs w:val="26"/>
          <w:rtl w:val="0"/>
        </w:rPr>
        <w:t xml:space="preserve"> sẽ dùng để quản lý danh sách độc giả, và </w:t>
      </w:r>
      <w:r w:rsidDel="00000000" w:rsidR="00000000" w:rsidRPr="00000000">
        <w:rPr>
          <w:color w:val="188038"/>
          <w:sz w:val="23"/>
          <w:szCs w:val="23"/>
          <w:shd w:fill="f2f0f0" w:val="clear"/>
          <w:rtl w:val="0"/>
        </w:rPr>
        <w:t xml:space="preserve">DanhSach&lt;Sach&gt;</w:t>
      </w:r>
      <w:r w:rsidDel="00000000" w:rsidR="00000000" w:rsidRPr="00000000">
        <w:rPr>
          <w:color w:val="1f1f1f"/>
          <w:sz w:val="26"/>
          <w:szCs w:val="26"/>
          <w:rtl w:val="0"/>
        </w:rPr>
        <w:t xml:space="preserve"> sẽ dùng để quản lý kho sách mà không cần phải code lại hai cấu trúc danh sách riêng biệt.</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9qbruah37yg" w:id="5"/>
      <w:bookmarkEnd w:id="5"/>
      <w:r w:rsidDel="00000000" w:rsidR="00000000" w:rsidRPr="00000000">
        <w:rPr>
          <w:b w:val="1"/>
          <w:bCs w:val="1"/>
          <w:color w:val="1f1f1f"/>
          <w:sz w:val="26"/>
          <w:szCs w:val="26"/>
          <w:rtl w:val="0"/>
        </w:rPr>
        <w:t xml:space="preserve">Tổng hợp Các Chức Năng Yêu Cầu Của Hệ Thống</w:t>
      </w:r>
    </w:p>
    <w:p w:rsidR="00000000" w:rsidDel="00000000" w:rsidP="00000000" w:rsidRDefault="00000000" w:rsidRPr="00000000" w14:paraId="00000071">
      <w:pPr>
        <w:ind w:left="0" w:firstLine="0"/>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