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828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2DC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PHÂN TÍCH CÁC CHỨC NĂNG CHÍNH.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845"/>
        <w:gridCol w:w="1603"/>
        <w:gridCol w:w="5449"/>
      </w:tblGrid>
      <w:tr w:rsidR="00722DC1" w:rsidRPr="00722DC1" w:rsidTr="005D713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Tác nhân chính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Phân tích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 đăng ký thực tập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 nhập thông tin cá nhân, chuyên ngành, thời gian và nguyện vọng thực tập để gửi đăng ký lên hệ thống.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lý thông tin doanh nghiệp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trị viên, Doanh nghiệp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Hệ thống cho phép thêm, sửa, xóa, tra cứu và cập nhật thông tin doanh nghiệp tham gia tiếp nhận sinh viên.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Đăng ký vị trí thực tập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viên, Doanh nghiệp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 tạo vị trí thực tập; sinh viên xem danh sách, tìm kiếm và đăng ký vị trí phù hợp.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Phê duyệt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trị viên kiểm tra hồ sơ, điều kiện thực tập và quyết định phê duyệt hoặc từ chối đăng ký.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Phân công giảng viên hướng dẫn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trị viên phân công giảng viên phụ trách từng sinh viên hoặc nhóm sinh viên.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lý kế hoạch thực tập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viên, Giảng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 lập kế hoạch; giảng viên xem, góp ý, yêu cầu chỉnh sửa và xác nhận kế hoạch.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 cập nhật nhật ký thực tập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viên, Giảng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 cập nhật công việc, thời gian, kết quả và khó khăn trong từng giai đoạn thực tập.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Nộp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viên, Giảng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 tải báo cáo hoặc hồ sơ liên quan lên hệ thống; giảng viên tiếp nhận và kiểm tra báo cáo.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 nhận xét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viên,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 xem nhật ký, kế hoạch, báo cáo và nhập nhận xét về thái độ, tiến độ, nội dung và kết quả thực tập.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 đánh giá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nghiệp,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Người phụ trách tại doanh nghiệp đánh giá sinh viên dựa trên năng lực, thái độ, kỷ luật, chuyên môn và kết quả công việc.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Chấm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viên, Quản trị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Hệ thống tổng hợp các thành phần điểm; giảng viên hoặc người có thẩm quyền nhập, điều chỉnh và xác nhận điểm cuối kỳ.</w:t>
            </w:r>
          </w:p>
        </w:tc>
      </w:tr>
      <w:tr w:rsidR="00722DC1" w:rsidRPr="00722DC1" w:rsidTr="005D713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Thống kê 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Quản trị viên, Giảng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Hệ thống tổng hợp kết quả theo sinh viên, lớp, ngành, doanh nghiệp hoặc kỳ thực tập và hỗ trợ xuất báo cáo.</w:t>
            </w:r>
          </w:p>
        </w:tc>
      </w:tr>
    </w:tbl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1E7537" w:rsidRPr="00722DC1" w:rsidRDefault="001E7537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  <w:r w:rsidRPr="00722DC1">
        <w:rPr>
          <w:rFonts w:ascii="Times New Roman" w:hAnsi="Times New Roman" w:cs="Times New Roman"/>
          <w:lang w:val="en-US"/>
        </w:rPr>
        <w:lastRenderedPageBreak/>
        <w:t>2. Đặc tả use case và sơ đồ use case</w:t>
      </w: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  <w:r w:rsidRPr="00722DC1">
        <w:rPr>
          <w:rFonts w:ascii="Times New Roman" w:hAnsi="Times New Roman" w:cs="Times New Roman"/>
          <w:lang w:val="en-US"/>
        </w:rPr>
        <w:t>UC09 – Giảng viên nhận xét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145"/>
      </w:tblGrid>
      <w:tr w:rsidR="00722DC1" w:rsidRPr="00722DC1" w:rsidTr="00722D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Nội dung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UC-09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 nhận xét sinh viên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Mục tiêu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Cho phép giảng viên nhận xét quá trình và kết quả thực tập của sinh viên.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Tác nhân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Tác nhân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viên, Hệ thống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 đã đăng nhập; đã được phân công hướng dẫn sinh viên; sinh viên đã có kế hoạch, nhật ký hoặc báo cáo trên hệ thống.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Điều kiện sau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Nhận xét được lưu thành công và sinh viên có thể xem nhận xét theo quyền được cấp. Dữ liệu có thể được sử dụng cho chức năng chấm điểm.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Giảng viên chọn chức năng “Nhận xét sinh viên”.</w:t>
            </w:r>
          </w:p>
        </w:tc>
      </w:tr>
    </w:tbl>
    <w:p w:rsid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 w:rsidRPr="00722DC1">
        <w:rPr>
          <w:rFonts w:ascii="Times New Roman" w:hAnsi="Times New Roman" w:cs="Times New Roman"/>
          <w:lang w:val="en-US"/>
        </w:rPr>
        <w:lastRenderedPageBreak/>
        <w:t>Sơ đồ:</w:t>
      </w:r>
      <w:r w:rsidRPr="00722DC1">
        <w:rPr>
          <w:rFonts w:ascii="Times New Roman" w:hAnsi="Times New Roman" w:cs="Times New Roman"/>
          <w:lang w:val="en-US"/>
        </w:rPr>
        <w:br/>
      </w:r>
      <w:r w:rsidRPr="00722DC1">
        <w:rPr>
          <w:rFonts w:ascii="Times New Roman" w:hAnsi="Times New Roman" w:cs="Times New Roman"/>
        </w:rPr>
        <w:fldChar w:fldCharType="begin"/>
      </w:r>
      <w:r w:rsidRPr="00722DC1">
        <w:rPr>
          <w:rFonts w:ascii="Times New Roman" w:hAnsi="Times New Roman" w:cs="Times New Roman"/>
        </w:rPr>
        <w:instrText xml:space="preserve"> INCLUDEPICTURE "https://private-us-east-1.manuscdn.com/sessionFile/EsfMgLqSam5i2JScMU0dNi/sandbox/XQcQJX2XY2YWQ48xK1x8rz_1786582284790_na1fn_L2hvbWUvdWJ1bnR1L3VzZWNhc2VfMDlfZ2lhbmdfdmllbl9uaGFuX3hldA.png?Policy=eyJTdGF0ZW1lbnQiOlt7IlJlc291cmNlIjoiaHR0cHM6Ly9wcml2YXRlLXVzLWVhc3QtMS5tYW51c2Nkbi5jb20vc2Vzc2lvbkZpbGUvRXNmTWdMcVNhbTVpMkpTY01VMGROaS9zYW5kYm94L1hRY1FKWDJYWTJZV1E0OHhLMXg4cnpfMTc4NjU4MjI4NDc5MF9uYTFmbl9MMmh2YldVdmRXSjFiblIxTDNWelpXTmhjMlZmTURsZloybGhibWRmZG1sbGJsOXVhR0Z1WDNobGRBLnBuZyIsIkNvbmRpdGlvbiI6eyJEYXRlTGVzc1RoYW4iOnsiQVdTOkVwb2NoVGltZSI6MTc4ODIyMDgwMH19fV19&amp;Key-Pair-Id=K2QY5QTL8JSY6C&amp;Signature=MEUCIAwbk1TQ8jQ4Kwkrmb6-CcqqGTFx8CiOlJYZZ50~opAFAiEA32KNvIo2e0yswmB00Gy~xu~8x-cYZBts9fTtXoDEclQ_" \* MERGEFORMATINET </w:instrText>
      </w:r>
      <w:r w:rsidRPr="00722DC1">
        <w:rPr>
          <w:rFonts w:ascii="Times New Roman" w:hAnsi="Times New Roman" w:cs="Times New Roman"/>
        </w:rPr>
        <w:fldChar w:fldCharType="separate"/>
      </w:r>
      <w:r w:rsidRPr="00722DC1">
        <w:rPr>
          <w:rFonts w:ascii="Times New Roman" w:hAnsi="Times New Roman" w:cs="Times New Roman"/>
          <w:noProof/>
        </w:rPr>
        <w:drawing>
          <wp:inline distT="0" distB="0" distL="0" distR="0">
            <wp:extent cx="3563007" cy="6176641"/>
            <wp:effectExtent l="0" t="0" r="5715" b="0"/>
            <wp:docPr id="18889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684" cy="618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C1">
        <w:rPr>
          <w:rFonts w:ascii="Times New Roman" w:hAnsi="Times New Roman" w:cs="Times New Roman"/>
        </w:rPr>
        <w:fldChar w:fldCharType="end"/>
      </w: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CD72E4" w:rsidRPr="00722DC1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  <w:r w:rsidRPr="00722DC1">
        <w:rPr>
          <w:rFonts w:ascii="Times New Roman" w:hAnsi="Times New Roman" w:cs="Times New Roman"/>
          <w:lang w:val="en-US"/>
        </w:rPr>
        <w:lastRenderedPageBreak/>
        <w:t>UC10 – Doanh nghiệp đánh giá.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8144"/>
      </w:tblGrid>
      <w:tr w:rsidR="00722DC1" w:rsidRPr="00722DC1" w:rsidTr="00722DC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Nội dung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UC-10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 đánh giá sinh viên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Mục tiêu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Cho phép người phụ trách tại doanh nghiệp đánh giá sinh viên sau hoặc trong quá trình thực tập.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Tác nhân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 hoặc người phụ trách sinh viên tại doanh nghiệp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Tác nhân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Sinh viên, Hệ thống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Điều kiện trước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 đã được xác thực; sinh viên đã được phê duyệt và tiếp nhận tại doanh nghiệp; thời gian đánh giá đang trong thời hạn cho phép.</w:t>
            </w:r>
          </w:p>
        </w:tc>
      </w:tr>
      <w:tr w:rsidR="00722DC1" w:rsidRPr="00722DC1" w:rsidTr="00722DC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Điều kiện sau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Phiếu đánh giá được lưu, gắn với sinh viên và doanh nghiệp; kết quả có thể được chuyển cho giảng viên hoặc sử dụng để chấm điểm.</w:t>
            </w:r>
          </w:p>
        </w:tc>
      </w:tr>
      <w:tr w:rsidR="00722DC1" w:rsidRPr="00722DC1" w:rsidTr="00722DC1">
        <w:trPr>
          <w:trHeight w:val="792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8F7"/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:rsidR="00722DC1" w:rsidRPr="00722DC1" w:rsidRDefault="00722DC1" w:rsidP="00347845">
            <w:pPr>
              <w:shd w:val="clear" w:color="auto" w:fill="FFFFFF" w:themeFill="background1"/>
              <w:jc w:val="center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722DC1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Doanh nghiệp chọn chức năng “Đánh giá sinh viên”.</w:t>
            </w:r>
          </w:p>
        </w:tc>
      </w:tr>
    </w:tbl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CD72E4" w:rsidRDefault="00CD72E4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  <w:r w:rsidRPr="00722DC1">
        <w:rPr>
          <w:rFonts w:ascii="Times New Roman" w:hAnsi="Times New Roman" w:cs="Times New Roman"/>
          <w:lang w:val="en-US"/>
        </w:rPr>
        <w:t>Sơ đồ:</w:t>
      </w:r>
    </w:p>
    <w:p w:rsidR="00722DC1" w:rsidRPr="00722DC1" w:rsidRDefault="00722DC1" w:rsidP="00347845">
      <w:pPr>
        <w:shd w:val="clear" w:color="auto" w:fill="FFFFFF" w:themeFill="background1"/>
        <w:jc w:val="center"/>
        <w:rPr>
          <w:rFonts w:ascii="Times New Roman" w:hAnsi="Times New Roman" w:cs="Times New Roman"/>
          <w:lang w:val="en-US"/>
        </w:rPr>
      </w:pPr>
      <w:r w:rsidRPr="00722DC1">
        <w:rPr>
          <w:rFonts w:ascii="Times New Roman" w:hAnsi="Times New Roman" w:cs="Times New Roman"/>
        </w:rPr>
        <w:fldChar w:fldCharType="begin"/>
      </w:r>
      <w:r w:rsidRPr="00722DC1">
        <w:rPr>
          <w:rFonts w:ascii="Times New Roman" w:hAnsi="Times New Roman" w:cs="Times New Roman"/>
        </w:rPr>
        <w:instrText xml:space="preserve"> INCLUDEPICTURE "https://private-us-east-1.manuscdn.com/sessionFile/EsfMgLqSam5i2JScMU0dNi/sandbox/XQcQJX2XY2YWQ48xK1x8rz_1786582284790_na1fn_L2hvbWUvdWJ1bnR1L3VzZWNhc2VfMTBfZG9hbmhfbmdoaWVwX2RhbmhfZ2lh.png?Policy=eyJTdGF0ZW1lbnQiOlt7IlJlc291cmNlIjoiaHR0cHM6Ly9wcml2YXRlLXVzLWVhc3QtMS5tYW51c2Nkbi5jb20vc2Vzc2lvbkZpbGUvRXNmTWdMcVNhbTVpMkpTY01VMGROaS9zYW5kYm94L1hRY1FKWDJYWTJZV1E0OHhLMXg4cnpfMTc4NjU4MjI4NDc5MF9uYTFmbl9MMmh2YldVdmRXSjFiblIxTDNWelpXTmhjMlZmTVRCZlpHOWhibWhmYm1kb2FXVndYMlJoYm1oZloybGgucG5nIiwiQ29uZGl0aW9uIjp7IkRhdGVMZXNzVGhhbiI6eyJBV1M6RXBvY2hUaW1lIjoxNzg4MjIwODAwfX19XX0_&amp;Key-Pair-Id=K2QY5QTL8JSY6C&amp;Signature=MEUCIBNxCtbJYUzGPIetaHJHyA8OUjigLRZTXdo-2QFxBKVFAiEA0aVPzMY28UqD1FZftElTBp3VbWr47be5W82wax~Ac9U_" \* MERGEFORMATINET </w:instrText>
      </w:r>
      <w:r w:rsidRPr="00722DC1">
        <w:rPr>
          <w:rFonts w:ascii="Times New Roman" w:hAnsi="Times New Roman" w:cs="Times New Roman"/>
        </w:rPr>
        <w:fldChar w:fldCharType="separate"/>
      </w:r>
      <w:r w:rsidRPr="00722DC1">
        <w:rPr>
          <w:rFonts w:ascii="Times New Roman" w:hAnsi="Times New Roman" w:cs="Times New Roman"/>
          <w:noProof/>
        </w:rPr>
        <w:drawing>
          <wp:inline distT="0" distB="0" distL="0" distR="0">
            <wp:extent cx="3531476" cy="7666321"/>
            <wp:effectExtent l="0" t="0" r="0" b="5080"/>
            <wp:docPr id="473607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18" cy="769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C1">
        <w:rPr>
          <w:rFonts w:ascii="Times New Roman" w:hAnsi="Times New Roman" w:cs="Times New Roman"/>
        </w:rPr>
        <w:fldChar w:fldCharType="end"/>
      </w:r>
    </w:p>
    <w:sectPr w:rsidR="00722DC1" w:rsidRPr="00722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6B0C" w:rsidRDefault="00156B0C" w:rsidP="00722DC1">
      <w:r>
        <w:separator/>
      </w:r>
    </w:p>
  </w:endnote>
  <w:endnote w:type="continuationSeparator" w:id="0">
    <w:p w:rsidR="00156B0C" w:rsidRDefault="00156B0C" w:rsidP="00722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6B0C" w:rsidRDefault="00156B0C" w:rsidP="00722DC1">
      <w:r>
        <w:separator/>
      </w:r>
    </w:p>
  </w:footnote>
  <w:footnote w:type="continuationSeparator" w:id="0">
    <w:p w:rsidR="00156B0C" w:rsidRDefault="00156B0C" w:rsidP="00722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A1BB3"/>
    <w:multiLevelType w:val="hybridMultilevel"/>
    <w:tmpl w:val="C0201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30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C1"/>
    <w:rsid w:val="00156B0C"/>
    <w:rsid w:val="001E7537"/>
    <w:rsid w:val="00313EC2"/>
    <w:rsid w:val="00347845"/>
    <w:rsid w:val="006E6828"/>
    <w:rsid w:val="00722DC1"/>
    <w:rsid w:val="00C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9CF1D1"/>
  <w15:chartTrackingRefBased/>
  <w15:docId w15:val="{706BB115-722C-A744-A263-87DDADA0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22D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22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DC1"/>
  </w:style>
  <w:style w:type="paragraph" w:styleId="Footer">
    <w:name w:val="footer"/>
    <w:basedOn w:val="Normal"/>
    <w:link w:val="FooterChar"/>
    <w:uiPriority w:val="99"/>
    <w:unhideWhenUsed/>
    <w:rsid w:val="00722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DC1"/>
  </w:style>
  <w:style w:type="paragraph" w:styleId="ListParagraph">
    <w:name w:val="List Paragraph"/>
    <w:basedOn w:val="Normal"/>
    <w:uiPriority w:val="34"/>
    <w:qFormat/>
    <w:rsid w:val="00722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3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1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556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2572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13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5103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1452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2919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793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8362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1397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1505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4882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6994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8855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9156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264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927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19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0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8424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6561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6451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934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118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998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98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7830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7197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197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344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9064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5575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5136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0542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137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6044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400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51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4072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374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5290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04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148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619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839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6679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196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4555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729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3687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82006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0260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677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9550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2950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958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0538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550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6027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1322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17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105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8943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5549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0078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9492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1069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4456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79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4628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4498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331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695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453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2343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1177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1233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4430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5666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7522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1513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0039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1459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59352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118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162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82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82171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7816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2026-08-13T00:52:00Z</dcterms:created>
  <dcterms:modified xsi:type="dcterms:W3CDTF">2026-08-13T00:59:00Z</dcterms:modified>
</cp:coreProperties>
</file>