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CHI TIẾT DỰ ÁN</w:t>
      </w:r>
    </w:p>
    <w:p>
      <w:pPr>
        <w:pStyle w:val="Heading1"/>
      </w:pPr>
      <w:r>
        <w:t>HỆ THỐNG TỰ ĐỘNG SOẠN GIÁO ÁN THEO CÔNG VĂN 5512 VÀ SLIDE BÀI GIẢNG TOÁN HỌC</w:t>
      </w:r>
    </w:p>
    <w:p>
      <w:r>
        <w:rPr>
          <w:rFonts w:ascii="Arial" w:hAnsi="Arial"/>
          <w:b/>
          <w:i w:val="0"/>
          <w:sz w:val="20"/>
        </w:rPr>
        <w:t>Tên viết tắt:</w:t>
      </w:r>
      <w:r>
        <w:rPr>
          <w:rFonts w:ascii="Arial" w:hAnsi="Arial"/>
          <w:b w:val="0"/>
          <w:i w:val="0"/>
          <w:sz w:val="20"/>
        </w:rPr>
        <w:t xml:space="preserve"> LessonAI-5512  </w:t>
      </w:r>
    </w:p>
    <w:p>
      <w:r>
        <w:rPr>
          <w:rFonts w:ascii="Arial" w:hAnsi="Arial"/>
          <w:b/>
          <w:i w:val="0"/>
          <w:sz w:val="20"/>
        </w:rPr>
        <w:t>Loại tài liệu:</w:t>
      </w:r>
      <w:r>
        <w:rPr>
          <w:rFonts w:ascii="Arial" w:hAnsi="Arial"/>
          <w:b w:val="0"/>
          <w:i w:val="0"/>
          <w:sz w:val="20"/>
        </w:rPr>
        <w:t xml:space="preserve"> Báo cáo đề tài và hồ sơ thiết kế–triển khai  </w:t>
      </w:r>
    </w:p>
    <w:p>
      <w:r>
        <w:rPr>
          <w:rFonts w:ascii="Arial" w:hAnsi="Arial"/>
          <w:b/>
          <w:i w:val="0"/>
          <w:sz w:val="20"/>
        </w:rPr>
        <w:t>Phiên bản:</w:t>
      </w:r>
      <w:r>
        <w:rPr>
          <w:rFonts w:ascii="Arial" w:hAnsi="Arial"/>
          <w:b w:val="0"/>
          <w:i w:val="0"/>
          <w:sz w:val="20"/>
        </w:rPr>
        <w:t xml:space="preserve"> 1.0  </w:t>
      </w:r>
    </w:p>
    <w:p>
      <w:r>
        <w:rPr>
          <w:rFonts w:ascii="Arial" w:hAnsi="Arial"/>
          <w:b/>
          <w:i w:val="0"/>
          <w:sz w:val="20"/>
        </w:rPr>
        <w:t>Tác giả:</w:t>
      </w:r>
      <w:r>
        <w:rPr>
          <w:rFonts w:ascii="Arial" w:hAnsi="Arial"/>
          <w:b w:val="0"/>
          <w:i w:val="0"/>
          <w:sz w:val="20"/>
        </w:rPr>
        <w:t xml:space="preserve"> Manus AI  </w:t>
      </w:r>
    </w:p>
    <w:p>
      <w:r>
        <w:rPr>
          <w:rFonts w:ascii="Arial" w:hAnsi="Arial"/>
          <w:b/>
          <w:i w:val="0"/>
          <w:sz w:val="20"/>
        </w:rPr>
        <w:t>Ngày:</w:t>
      </w:r>
      <w:r>
        <w:rPr>
          <w:rFonts w:ascii="Arial" w:hAnsi="Arial"/>
          <w:b w:val="0"/>
          <w:i w:val="0"/>
          <w:sz w:val="20"/>
        </w:rPr>
        <w:t xml:space="preserve"> 24-08-2026</w:t>
      </w:r>
    </w:p>
    <w:p>
      <w:r>
        <w:rPr>
          <w:rFonts w:ascii="Arial" w:hAnsi="Arial"/>
          <w:b w:val="0"/>
          <w:i w:val="0"/>
          <w:sz w:val="20"/>
        </w:rPr>
        <w:t>---</w:t>
      </w:r>
    </w:p>
    <w:p>
      <w:pPr>
        <w:pStyle w:val="Heading2"/>
      </w:pPr>
      <w:r>
        <w:t>THÔNG TIN KIỂM SOÁT TÀI LIỆU</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Arial" w:hAnsi="Arial"/>
                <w:b/>
                <w:sz w:val="16"/>
              </w:rPr>
              <w:t>Thuộc tính</w:t>
            </w:r>
          </w:p>
        </w:tc>
        <w:tc>
          <w:tcPr>
            <w:tcW w:type="dxa" w:w="4968"/>
            <w:shd w:fill="D9EAF7"/>
            <w:vAlign w:val="center"/>
          </w:tcPr>
          <w:p>
            <w:r/>
            <w:r>
              <w:rPr>
                <w:rFonts w:ascii="Arial" w:hAnsi="Arial"/>
                <w:b/>
                <w:sz w:val="16"/>
              </w:rPr>
              <w:t>Nội dung</w:t>
            </w:r>
          </w:p>
        </w:tc>
      </w:tr>
      <w:tr>
        <w:tc>
          <w:tcPr>
            <w:tcW w:type="dxa" w:w="4968"/>
            <w:vAlign w:val="center"/>
          </w:tcPr>
          <w:p>
            <w:r/>
            <w:r>
              <w:rPr>
                <w:rFonts w:ascii="Arial" w:hAnsi="Arial"/>
                <w:b w:val="0"/>
                <w:sz w:val="16"/>
              </w:rPr>
              <w:t>Mục đích</w:t>
            </w:r>
          </w:p>
        </w:tc>
        <w:tc>
          <w:tcPr>
            <w:tcW w:type="dxa" w:w="4968"/>
            <w:vAlign w:val="center"/>
          </w:tcPr>
          <w:p>
            <w:r/>
            <w:r>
              <w:rPr>
                <w:rFonts w:ascii="Arial" w:hAnsi="Arial"/>
                <w:b w:val="0"/>
                <w:sz w:val="16"/>
              </w:rPr>
              <w:t>Làm cơ sở phân tích, thiết kế, triển khai PoC và nghiệm thu hệ thống</w:t>
            </w:r>
          </w:p>
        </w:tc>
      </w:tr>
      <w:tr>
        <w:tc>
          <w:tcPr>
            <w:tcW w:type="dxa" w:w="4968"/>
            <w:vAlign w:val="center"/>
          </w:tcPr>
          <w:p>
            <w:r/>
            <w:r>
              <w:rPr>
                <w:rFonts w:ascii="Arial" w:hAnsi="Arial"/>
                <w:b w:val="0"/>
                <w:sz w:val="16"/>
              </w:rPr>
              <w:t>Đối tượng đọc</w:t>
            </w:r>
          </w:p>
        </w:tc>
        <w:tc>
          <w:tcPr>
            <w:tcW w:type="dxa" w:w="4968"/>
            <w:vAlign w:val="center"/>
          </w:tcPr>
          <w:p>
            <w:r/>
            <w:r>
              <w:rPr>
                <w:rFonts w:ascii="Arial" w:hAnsi="Arial"/>
                <w:b w:val="0"/>
                <w:sz w:val="16"/>
              </w:rPr>
              <w:t>Giáo viên, tổ chuyên môn, cán bộ hướng dẫn, nhóm phát triển và quản trị hệ thống</w:t>
            </w:r>
          </w:p>
        </w:tc>
      </w:tr>
      <w:tr>
        <w:tc>
          <w:tcPr>
            <w:tcW w:type="dxa" w:w="4968"/>
            <w:vAlign w:val="center"/>
          </w:tcPr>
          <w:p>
            <w:r/>
            <w:r>
              <w:rPr>
                <w:rFonts w:ascii="Arial" w:hAnsi="Arial"/>
                <w:b w:val="0"/>
                <w:sz w:val="16"/>
              </w:rPr>
              <w:t>Trạng thái</w:t>
            </w:r>
          </w:p>
        </w:tc>
        <w:tc>
          <w:tcPr>
            <w:tcW w:type="dxa" w:w="4968"/>
            <w:vAlign w:val="center"/>
          </w:tcPr>
          <w:p>
            <w:r/>
            <w:r>
              <w:rPr>
                <w:rFonts w:ascii="Arial" w:hAnsi="Arial"/>
                <w:b w:val="0"/>
                <w:sz w:val="16"/>
              </w:rPr>
              <w:t>Bản thiết kế chi tiết; số liệu đánh giá thực tế cần cập nhật sau khi chạy PoC</w:t>
            </w:r>
          </w:p>
        </w:tc>
      </w:tr>
      <w:tr>
        <w:tc>
          <w:tcPr>
            <w:tcW w:type="dxa" w:w="4968"/>
            <w:vAlign w:val="center"/>
          </w:tcPr>
          <w:p>
            <w:r/>
            <w:r>
              <w:rPr>
                <w:rFonts w:ascii="Arial" w:hAnsi="Arial"/>
                <w:b w:val="0"/>
                <w:sz w:val="16"/>
              </w:rPr>
              <w:t>Phạm vi</w:t>
            </w:r>
          </w:p>
        </w:tc>
        <w:tc>
          <w:tcPr>
            <w:tcW w:type="dxa" w:w="4968"/>
            <w:vAlign w:val="center"/>
          </w:tcPr>
          <w:p>
            <w:r/>
            <w:r>
              <w:rPr>
                <w:rFonts w:ascii="Arial" w:hAnsi="Arial"/>
                <w:b w:val="0"/>
                <w:sz w:val="16"/>
              </w:rPr>
              <w:t>Toán THCS/THPT, tiếng Việt, giáo án 5512, hình học cơ bản, DOCX/PPTX</w:t>
            </w:r>
          </w:p>
        </w:tc>
      </w:tr>
      <w:tr>
        <w:tc>
          <w:tcPr>
            <w:tcW w:type="dxa" w:w="4968"/>
            <w:vAlign w:val="center"/>
          </w:tcPr>
          <w:p>
            <w:r/>
            <w:r>
              <w:rPr>
                <w:rFonts w:ascii="Arial" w:hAnsi="Arial"/>
                <w:b w:val="0"/>
                <w:sz w:val="16"/>
              </w:rPr>
              <w:t>Quyền quyết định chuyên môn</w:t>
            </w:r>
          </w:p>
        </w:tc>
        <w:tc>
          <w:tcPr>
            <w:tcW w:type="dxa" w:w="4968"/>
            <w:vAlign w:val="center"/>
          </w:tcPr>
          <w:p>
            <w:r/>
            <w:r>
              <w:rPr>
                <w:rFonts w:ascii="Arial" w:hAnsi="Arial"/>
                <w:b w:val="0"/>
                <w:sz w:val="16"/>
              </w:rPr>
              <w:t>Giáo viên và tổ chuyên môn</w:t>
            </w:r>
          </w:p>
        </w:tc>
      </w:tr>
    </w:tbl>
    <w:p/>
    <w:p>
      <w:pPr>
        <w:pStyle w:val="Heading2"/>
      </w:pPr>
      <w:r>
        <w:t>MỤC LỤC DỰ KIẾN</w:t>
      </w:r>
    </w:p>
    <w:p>
      <w:r>
        <w:rPr>
          <w:rFonts w:ascii="Arial" w:hAnsi="Arial"/>
          <w:b w:val="0"/>
          <w:i w:val="0"/>
          <w:sz w:val="20"/>
        </w:rPr>
        <w:t xml:space="preserve">1. Mở đầu  </w:t>
      </w:r>
    </w:p>
    <w:p>
      <w:r>
        <w:rPr>
          <w:rFonts w:ascii="Arial" w:hAnsi="Arial"/>
          <w:b w:val="0"/>
          <w:i w:val="0"/>
          <w:sz w:val="20"/>
        </w:rPr>
        <w:t xml:space="preserve">2. Chương 1 — Tổng quan và khảo sát thực trạng  </w:t>
      </w:r>
    </w:p>
    <w:p>
      <w:r>
        <w:rPr>
          <w:rFonts w:ascii="Arial" w:hAnsi="Arial"/>
          <w:b w:val="0"/>
          <w:i w:val="0"/>
          <w:sz w:val="20"/>
        </w:rPr>
        <w:t xml:space="preserve">3. Chương 2 — Cơ sở lý thuyết và công nghệ  </w:t>
      </w:r>
    </w:p>
    <w:p>
      <w:r>
        <w:rPr>
          <w:rFonts w:ascii="Arial" w:hAnsi="Arial"/>
          <w:b w:val="0"/>
          <w:i w:val="0"/>
          <w:sz w:val="20"/>
        </w:rPr>
        <w:t xml:space="preserve">4. Chương 3 — Phân tích yêu cầu và Use Case  </w:t>
      </w:r>
    </w:p>
    <w:p>
      <w:r>
        <w:rPr>
          <w:rFonts w:ascii="Arial" w:hAnsi="Arial"/>
          <w:b w:val="0"/>
          <w:i w:val="0"/>
          <w:sz w:val="20"/>
        </w:rPr>
        <w:t xml:space="preserve">5. Chương 4 — Thiết kế kiến trúc và luồng dữ liệu  </w:t>
      </w:r>
    </w:p>
    <w:p>
      <w:r>
        <w:rPr>
          <w:rFonts w:ascii="Arial" w:hAnsi="Arial"/>
          <w:b w:val="0"/>
          <w:i w:val="0"/>
          <w:sz w:val="20"/>
        </w:rPr>
        <w:t xml:space="preserve">6. Chương 5 — Thiết kế cơ sở dữ liệu  </w:t>
      </w:r>
    </w:p>
    <w:p>
      <w:r>
        <w:rPr>
          <w:rFonts w:ascii="Arial" w:hAnsi="Arial"/>
          <w:b w:val="0"/>
          <w:i w:val="0"/>
          <w:sz w:val="20"/>
        </w:rPr>
        <w:t xml:space="preserve">7. Chương 6 — Đặc tả API và mô hình dữ liệu giáo án  </w:t>
      </w:r>
    </w:p>
    <w:p>
      <w:r>
        <w:rPr>
          <w:rFonts w:ascii="Arial" w:hAnsi="Arial"/>
          <w:b w:val="0"/>
          <w:i w:val="0"/>
          <w:sz w:val="20"/>
        </w:rPr>
        <w:t xml:space="preserve">8. Chương 7 — Thiết kế giao diện và trải nghiệm người dùng  </w:t>
      </w:r>
    </w:p>
    <w:p>
      <w:r>
        <w:rPr>
          <w:rFonts w:ascii="Arial" w:hAnsi="Arial"/>
          <w:b w:val="0"/>
          <w:i w:val="0"/>
          <w:sz w:val="20"/>
        </w:rPr>
        <w:t xml:space="preserve">9. Chương 8 — Thiết kế triển khai và kế hoạch phát triển  </w:t>
      </w:r>
    </w:p>
    <w:p>
      <w:r>
        <w:rPr>
          <w:rFonts w:ascii="Arial" w:hAnsi="Arial"/>
          <w:b w:val="0"/>
          <w:i w:val="0"/>
          <w:sz w:val="20"/>
        </w:rPr>
        <w:t xml:space="preserve">10. Chương 9 — Kế hoạch kiểm thử và đánh giá PoC  </w:t>
      </w:r>
    </w:p>
    <w:p>
      <w:r>
        <w:rPr>
          <w:rFonts w:ascii="Arial" w:hAnsi="Arial"/>
          <w:b w:val="0"/>
          <w:i w:val="0"/>
          <w:sz w:val="20"/>
        </w:rPr>
        <w:t xml:space="preserve">11. Kết luận và hướng phát triển  </w:t>
      </w:r>
    </w:p>
    <w:p>
      <w:r>
        <w:rPr>
          <w:rFonts w:ascii="Arial" w:hAnsi="Arial"/>
          <w:b w:val="0"/>
          <w:i w:val="0"/>
          <w:sz w:val="20"/>
        </w:rPr>
        <w:t xml:space="preserve">12. Tài liệu tham khảo  </w:t>
      </w:r>
    </w:p>
    <w:p>
      <w:r>
        <w:rPr>
          <w:rFonts w:ascii="Arial" w:hAnsi="Arial"/>
          <w:b w:val="0"/>
          <w:i w:val="0"/>
          <w:sz w:val="20"/>
        </w:rPr>
        <w:t>13. Phụ lục</w:t>
      </w:r>
    </w:p>
    <w:p>
      <w:pPr>
        <w:pStyle w:val="Heading1"/>
      </w:pPr>
      <w:r>
        <w:t>MỞ ĐẦU</w:t>
      </w:r>
    </w:p>
    <w:p>
      <w:pPr>
        <w:pStyle w:val="Heading2"/>
      </w:pPr>
      <w:r>
        <w:t>1. Bối cảnh và lý do chọn đề tài</w:t>
      </w:r>
    </w:p>
    <w:p>
      <w:r>
        <w:rPr>
          <w:rFonts w:ascii="Arial" w:hAnsi="Arial"/>
          <w:b w:val="0"/>
          <w:i w:val="0"/>
          <w:sz w:val="20"/>
        </w:rPr>
        <w:t>Trong quá trình dạy học Toán ở trường phổ thông, giáo viên không chỉ chuẩn bị nội dung kiến thức mà còn phải thiết kế mục tiêu, hoạt động học tập, sản phẩm, câu hỏi, hình minh họa, phương tiện trình chiếu và cách đánh giá. Khi kế hoạch bài dạy được trình bày theo khung Công văn 5512, các thành phần của một bài học phải được tổ chức có hệ thống. Đối với bài hình học, giáo viên còn phải dựng hình, căn chỉnh nhãn, thể hiện quan hệ vuông góc/song song, chuẩn bị hình cho giáo án và tái sử dụng hình trên slide.</w:t>
      </w:r>
    </w:p>
    <w:p>
      <w:r>
        <w:rPr>
          <w:rFonts w:ascii="Arial" w:hAnsi="Arial"/>
          <w:b w:val="0"/>
          <w:i w:val="0"/>
          <w:sz w:val="20"/>
        </w:rPr>
        <w:t>Quy trình thủ công có ba hạn chế. Thứ nhất, nhiều thao tác có tính lặp lại như định dạng bảng, tạo tiêu đề, phân bổ nội dung vào bốn hoạt động và sao chép hình giữa các tài liệu. Thứ hai, nội dung có thể bị thiếu hoặc không đồng nhất giữa giáo án và slide. Thứ ba, hình học được vẽ thủ công dễ sai tỷ lệ, sai nhãn hoặc mất thời gian chỉnh sửa. LLM có khả năng hỗ trợ tạo bản nháp, nhưng nếu dùng trực tiếp không kiểm soát thì có thể sinh thiếu hoạt động, nhầm kiến thức, tạo công thức sai hoặc trả về văn bản khó chuyển sang DOCX/PPTX.</w:t>
      </w:r>
    </w:p>
    <w:p>
      <w:r>
        <w:rPr>
          <w:rFonts w:ascii="Arial" w:hAnsi="Arial"/>
          <w:b w:val="0"/>
          <w:i w:val="0"/>
          <w:sz w:val="20"/>
        </w:rPr>
        <w:t>Đề tài đề xuất một kiến trúc kết hợp: LLM lập kế hoạch nội dung theo JSON Schema; bộ kiểm tra quy tắc độc lập xác nhận cấu trúc 5512; MCP_Geometry thực hiện việc vẽ hình từ tham số; các renderer xác định tạo DOCX/PPTX theo template; giáo viên xem, sửa và duyệt trước khi xuất bản. Cách tiếp cận này đặt AI vào vai trò trợ lý soạn thảo thay vì nguồn phê duyệt cuối cùng.</w:t>
      </w:r>
    </w:p>
    <w:p>
      <w:pPr>
        <w:pStyle w:val="Heading2"/>
      </w:pPr>
      <w:r>
        <w:t>2. Mục tiêu đề tài</w:t>
      </w:r>
    </w:p>
    <w:p>
      <w:r>
        <w:rPr>
          <w:rFonts w:ascii="Arial" w:hAnsi="Arial"/>
          <w:b w:val="0"/>
          <w:i w:val="0"/>
          <w:sz w:val="20"/>
        </w:rPr>
        <w:t>Mục tiêu tổng quát là xây dựng nguyên mẫu LessonAI-5512 hỗ trợ giáo viên Toán tạo giáo án và slide bài giảng có cấu trúc, có thể chỉnh sửa, truy vết và xuất tệp.</w:t>
      </w:r>
    </w:p>
    <w:p>
      <w:r>
        <w:rPr>
          <w:rFonts w:ascii="Arial" w:hAnsi="Arial"/>
          <w:b w:val="0"/>
          <w:i w:val="0"/>
          <w:sz w:val="20"/>
        </w:rPr>
        <w:t>Các mục tiêu cụ thể gồm: xây dựng mô hình dữ liệu và JSON Schema cho bài giáo án; hiện thực hóa quy tắc bốn hoạt động Mở đầu, Hình thành kiến thức mới, Luyện tập và Vận dụng; thiết kế prompt và LLM Gateway; xây validator kiểm tra cấu trúc và một phần chất lượng; tích hợp MCP_Geometry; sinh DOCX/PPTX từ template; thiết kế giao diện nhập–xem–sửa–duyệt–xuất; và xây dựng kế hoạch đo lường định lượng cho PoC.</w:t>
      </w:r>
    </w:p>
    <w:p>
      <w:pPr>
        <w:pStyle w:val="Heading2"/>
      </w:pPr>
      <w:r>
        <w:t>3. Câu hỏi nghiên cứu</w:t>
      </w:r>
    </w:p>
    <w:p>
      <w:r>
        <w:rPr>
          <w:rFonts w:ascii="Arial" w:hAnsi="Arial"/>
          <w:b w:val="0"/>
          <w:i w:val="0"/>
          <w:sz w:val="20"/>
        </w:rPr>
        <w:t>Đề tài tập trung vào bốn câu hỏi. Một là, việc buộc LLM trả về JSON Schema và kiểm tra bằng validator có làm tăng tỷ lệ đủ bốn hoạt động so với prompt tự do hay không? Hai là, việc dùng engine hình học qua MCP có làm giảm thời gian và lỗi khi tạo hình không? Ba là, renderer dựa trên template có giữ được các thành phần định dạng cốt lõi khi xuất DOCX/PPTX không? Bốn là, giáo viên đánh giá mức độ hữu ích, dễ chỉnh sửa và tin cậy của bản nháp như thế nào?</w:t>
      </w:r>
    </w:p>
    <w:p>
      <w:pPr>
        <w:pStyle w:val="Heading2"/>
      </w:pPr>
      <w:r>
        <w:t>4. Phương pháp thực hiện</w:t>
      </w:r>
    </w:p>
    <w:p>
      <w:r>
        <w:rPr>
          <w:rFonts w:ascii="Arial" w:hAnsi="Arial"/>
          <w:b w:val="0"/>
          <w:i w:val="0"/>
          <w:sz w:val="20"/>
        </w:rPr>
        <w:t>Đề tài dùng phương pháp phát triển lặp theo các mốc: khảo sát và đặc tả; thiết kế schema, kiến trúc và giao diện; xây PoC; tích hợp backend/frontend; kiểm thử tự động; đánh giá với bộ đề bài và giáo viên chấm độc lập. Các chỉ tiêu chưa đo được phải ghi là mục tiêu hoặc TBD, không trình bày như kết quả đã đạt.</w:t>
      </w:r>
    </w:p>
    <w:p>
      <w:pPr>
        <w:pStyle w:val="Heading2"/>
      </w:pPr>
      <w:r>
        <w:t>5. Phạm vi và giới hạn</w:t>
      </w:r>
    </w:p>
    <w:p>
      <w:r>
        <w:rPr>
          <w:rFonts w:ascii="Arial" w:hAnsi="Arial"/>
          <w:b w:val="0"/>
          <w:i w:val="0"/>
          <w:sz w:val="20"/>
        </w:rPr>
        <w:t>Phạm vi PoC là giáo viên Toán THCS/THPT, bài học tiếng Việt, chủ đề một tiết hoặc ngắn, xuất DOCX/PPTX, hình học cơ bản và mô hình người dùng đơn giản. Đề tài không bao gồm chấm điểm chính thức, quản lý hồ sơ học sinh, đồng bộ LMS, tạo video, phê duyệt tự động hoặc thay thế trách nhiệm chuyên môn của giáo viên.</w:t>
      </w:r>
    </w:p>
    <w:p>
      <w:pPr>
        <w:pStyle w:val="Heading1"/>
      </w:pPr>
      <w:r>
        <w:t>CHƯƠNG 1. TỔNG QUAN VÀ KHẢO SÁT THỰC TRẠNG</w:t>
      </w:r>
    </w:p>
    <w:p>
      <w:pPr>
        <w:pStyle w:val="Heading2"/>
      </w:pPr>
      <w:r>
        <w:t>1.1. Khung kế hoạch bài dạy</w:t>
      </w:r>
    </w:p>
    <w:p>
      <w:r>
        <w:rPr>
          <w:rFonts w:ascii="Arial" w:hAnsi="Arial"/>
          <w:b w:val="0"/>
          <w:i w:val="0"/>
          <w:sz w:val="20"/>
        </w:rPr>
        <w:t>Công văn 5512 và các phụ lục là căn cứ để nhóm dự án chuẩn hóa cấu trúc dữ liệu, đặc biệt Phụ lục IV về khung kế hoạch bài dạy [1]. Trong hệ thống, cấu trúc này được biểu diễn thành các trường có thể kiểm tra bằng máy. Cách biểu diễn số hóa không nhằm thay thế văn bản hành chính mà nhằm hỗ trợ thao tác soạn thảo và kiểm tra tính đầy đủ.</w:t>
      </w:r>
    </w:p>
    <w:p>
      <w:r>
        <w:rPr>
          <w:rFonts w:ascii="Arial" w:hAnsi="Arial"/>
          <w:b w:val="0"/>
          <w:i w:val="0"/>
          <w:sz w:val="20"/>
        </w:rPr>
        <w:t>Mỗi hoạt động trong chế độ “Chuẩn 5512” có tối thiểu mục tiêu, nhiệm vụ/nội dung, sản phẩm và cách tổ chức thực hiện. Hệ thống quy ước thứ tự bốn hoạt động để validator kiểm tra. Giáo viên vẫn có thể chỉnh nội dung, thời lượng và câu hỏi; hệ thống chỉ cảnh báo khi vi phạm schema hoặc các quy tắc đã cấu hình.</w:t>
      </w:r>
    </w:p>
    <w:p>
      <w:pPr>
        <w:pStyle w:val="Heading2"/>
      </w:pPr>
      <w:r>
        <w:t>1.2. Quy trình soạn thủ công</w:t>
      </w:r>
    </w:p>
    <w:p>
      <w:r>
        <w:rPr>
          <w:rFonts w:ascii="Arial" w:hAnsi="Arial"/>
          <w:b w:val="0"/>
          <w:i w:val="0"/>
          <w:sz w:val="20"/>
        </w:rPr>
        <w:t>Quy trình thủ công thường bắt đầu từ việc xác định lớp, chủ đề, yêu cầu cần đạt và thời lượng. Giáo viên sau đó viết mục tiêu, thiết kế hoạt động, soạn câu hỏi, chuẩn bị đáp án/sản phẩm, vẽ hình và đưa nội dung vào mẫu giáo án. Cuối cùng, giáo viên tạo slide, sao chép hình, điều chỉnh bố cục và kiểm tra lại tài liệu.</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Arial" w:hAnsi="Arial"/>
                <w:b/>
                <w:sz w:val="16"/>
              </w:rPr>
              <w:t>Công đoạn</w:t>
            </w:r>
          </w:p>
        </w:tc>
        <w:tc>
          <w:tcPr>
            <w:tcW w:type="dxa" w:w="3312"/>
            <w:shd w:fill="D9EAF7"/>
            <w:vAlign w:val="center"/>
          </w:tcPr>
          <w:p>
            <w:r/>
            <w:r>
              <w:rPr>
                <w:rFonts w:ascii="Arial" w:hAnsi="Arial"/>
                <w:b/>
                <w:sz w:val="16"/>
              </w:rPr>
              <w:t>Vấn đề thường gặp</w:t>
            </w:r>
          </w:p>
        </w:tc>
        <w:tc>
          <w:tcPr>
            <w:tcW w:type="dxa" w:w="3312"/>
            <w:shd w:fill="D9EAF7"/>
            <w:vAlign w:val="center"/>
          </w:tcPr>
          <w:p>
            <w:r/>
            <w:r>
              <w:rPr>
                <w:rFonts w:ascii="Arial" w:hAnsi="Arial"/>
                <w:b/>
                <w:sz w:val="16"/>
              </w:rPr>
              <w:t>Cơ hội hỗ trợ bằng hệ thống</w:t>
            </w:r>
          </w:p>
        </w:tc>
      </w:tr>
      <w:tr>
        <w:tc>
          <w:tcPr>
            <w:tcW w:type="dxa" w:w="3312"/>
            <w:vAlign w:val="center"/>
          </w:tcPr>
          <w:p>
            <w:r/>
            <w:r>
              <w:rPr>
                <w:rFonts w:ascii="Arial" w:hAnsi="Arial"/>
                <w:b w:val="0"/>
                <w:sz w:val="16"/>
              </w:rPr>
              <w:t>Xác định mục tiêu</w:t>
            </w:r>
          </w:p>
        </w:tc>
        <w:tc>
          <w:tcPr>
            <w:tcW w:type="dxa" w:w="3312"/>
            <w:vAlign w:val="center"/>
          </w:tcPr>
          <w:p>
            <w:r/>
            <w:r>
              <w:rPr>
                <w:rFonts w:ascii="Arial" w:hAnsi="Arial"/>
                <w:b w:val="0"/>
                <w:sz w:val="16"/>
              </w:rPr>
              <w:t>Mục tiêu chưa đo được hoặc không cân đối</w:t>
            </w:r>
          </w:p>
        </w:tc>
        <w:tc>
          <w:tcPr>
            <w:tcW w:type="dxa" w:w="3312"/>
            <w:vAlign w:val="center"/>
          </w:tcPr>
          <w:p>
            <w:r/>
            <w:r>
              <w:rPr>
                <w:rFonts w:ascii="Arial" w:hAnsi="Arial"/>
                <w:b w:val="0"/>
                <w:sz w:val="16"/>
              </w:rPr>
              <w:t>Gợi ý theo lớp/chủ đề và rubric</w:t>
            </w:r>
          </w:p>
        </w:tc>
      </w:tr>
      <w:tr>
        <w:tc>
          <w:tcPr>
            <w:tcW w:type="dxa" w:w="3312"/>
            <w:vAlign w:val="center"/>
          </w:tcPr>
          <w:p>
            <w:r/>
            <w:r>
              <w:rPr>
                <w:rFonts w:ascii="Arial" w:hAnsi="Arial"/>
                <w:b w:val="0"/>
                <w:sz w:val="16"/>
              </w:rPr>
              <w:t>Thiết kế hoạt động</w:t>
            </w:r>
          </w:p>
        </w:tc>
        <w:tc>
          <w:tcPr>
            <w:tcW w:type="dxa" w:w="3312"/>
            <w:vAlign w:val="center"/>
          </w:tcPr>
          <w:p>
            <w:r/>
            <w:r>
              <w:rPr>
                <w:rFonts w:ascii="Arial" w:hAnsi="Arial"/>
                <w:b w:val="0"/>
                <w:sz w:val="16"/>
              </w:rPr>
              <w:t>Thiếu sản phẩm hoặc cách tổ chức</w:t>
            </w:r>
          </w:p>
        </w:tc>
        <w:tc>
          <w:tcPr>
            <w:tcW w:type="dxa" w:w="3312"/>
            <w:vAlign w:val="center"/>
          </w:tcPr>
          <w:p>
            <w:r/>
            <w:r>
              <w:rPr>
                <w:rFonts w:ascii="Arial" w:hAnsi="Arial"/>
                <w:b w:val="0"/>
                <w:sz w:val="16"/>
              </w:rPr>
              <w:t>Sinh cấu trúc có trường bắt buộc</w:t>
            </w:r>
          </w:p>
        </w:tc>
      </w:tr>
      <w:tr>
        <w:tc>
          <w:tcPr>
            <w:tcW w:type="dxa" w:w="3312"/>
            <w:vAlign w:val="center"/>
          </w:tcPr>
          <w:p>
            <w:r/>
            <w:r>
              <w:rPr>
                <w:rFonts w:ascii="Arial" w:hAnsi="Arial"/>
                <w:b w:val="0"/>
                <w:sz w:val="16"/>
              </w:rPr>
              <w:t>Soạn câu hỏi</w:t>
            </w:r>
          </w:p>
        </w:tc>
        <w:tc>
          <w:tcPr>
            <w:tcW w:type="dxa" w:w="3312"/>
            <w:vAlign w:val="center"/>
          </w:tcPr>
          <w:p>
            <w:r/>
            <w:r>
              <w:rPr>
                <w:rFonts w:ascii="Arial" w:hAnsi="Arial"/>
                <w:b w:val="0"/>
                <w:sz w:val="16"/>
              </w:rPr>
              <w:t>Lặp lại, khó phân hóa</w:t>
            </w:r>
          </w:p>
        </w:tc>
        <w:tc>
          <w:tcPr>
            <w:tcW w:type="dxa" w:w="3312"/>
            <w:vAlign w:val="center"/>
          </w:tcPr>
          <w:p>
            <w:r/>
            <w:r>
              <w:rPr>
                <w:rFonts w:ascii="Arial" w:hAnsi="Arial"/>
                <w:b w:val="0"/>
                <w:sz w:val="16"/>
              </w:rPr>
              <w:t>Gợi ý từ question bank</w:t>
            </w:r>
          </w:p>
        </w:tc>
      </w:tr>
      <w:tr>
        <w:tc>
          <w:tcPr>
            <w:tcW w:type="dxa" w:w="3312"/>
            <w:vAlign w:val="center"/>
          </w:tcPr>
          <w:p>
            <w:r/>
            <w:r>
              <w:rPr>
                <w:rFonts w:ascii="Arial" w:hAnsi="Arial"/>
                <w:b w:val="0"/>
                <w:sz w:val="16"/>
              </w:rPr>
              <w:t>Vẽ hình</w:t>
            </w:r>
          </w:p>
        </w:tc>
        <w:tc>
          <w:tcPr>
            <w:tcW w:type="dxa" w:w="3312"/>
            <w:vAlign w:val="center"/>
          </w:tcPr>
          <w:p>
            <w:r/>
            <w:r>
              <w:rPr>
                <w:rFonts w:ascii="Arial" w:hAnsi="Arial"/>
                <w:b w:val="0"/>
                <w:sz w:val="16"/>
              </w:rPr>
              <w:t>Sai tỷ lệ, nhãn chồng lấn</w:t>
            </w:r>
          </w:p>
        </w:tc>
        <w:tc>
          <w:tcPr>
            <w:tcW w:type="dxa" w:w="3312"/>
            <w:vAlign w:val="center"/>
          </w:tcPr>
          <w:p>
            <w:r/>
            <w:r>
              <w:rPr>
                <w:rFonts w:ascii="Arial" w:hAnsi="Arial"/>
                <w:b w:val="0"/>
                <w:sz w:val="16"/>
              </w:rPr>
              <w:t>Render từ tham số và ràng buộc</w:t>
            </w:r>
          </w:p>
        </w:tc>
      </w:tr>
      <w:tr>
        <w:tc>
          <w:tcPr>
            <w:tcW w:type="dxa" w:w="3312"/>
            <w:vAlign w:val="center"/>
          </w:tcPr>
          <w:p>
            <w:r/>
            <w:r>
              <w:rPr>
                <w:rFonts w:ascii="Arial" w:hAnsi="Arial"/>
                <w:b w:val="0"/>
                <w:sz w:val="16"/>
              </w:rPr>
              <w:t>Làm slide</w:t>
            </w:r>
          </w:p>
        </w:tc>
        <w:tc>
          <w:tcPr>
            <w:tcW w:type="dxa" w:w="3312"/>
            <w:vAlign w:val="center"/>
          </w:tcPr>
          <w:p>
            <w:r/>
            <w:r>
              <w:rPr>
                <w:rFonts w:ascii="Arial" w:hAnsi="Arial"/>
                <w:b w:val="0"/>
                <w:sz w:val="16"/>
              </w:rPr>
              <w:t>Sao chép và căn chỉnh thủ công</w:t>
            </w:r>
          </w:p>
        </w:tc>
        <w:tc>
          <w:tcPr>
            <w:tcW w:type="dxa" w:w="3312"/>
            <w:vAlign w:val="center"/>
          </w:tcPr>
          <w:p>
            <w:r/>
            <w:r>
              <w:rPr>
                <w:rFonts w:ascii="Arial" w:hAnsi="Arial"/>
                <w:b w:val="0"/>
                <w:sz w:val="16"/>
              </w:rPr>
              <w:t>Tạo slide theo template</w:t>
            </w:r>
          </w:p>
        </w:tc>
      </w:tr>
      <w:tr>
        <w:tc>
          <w:tcPr>
            <w:tcW w:type="dxa" w:w="3312"/>
            <w:vAlign w:val="center"/>
          </w:tcPr>
          <w:p>
            <w:r/>
            <w:r>
              <w:rPr>
                <w:rFonts w:ascii="Arial" w:hAnsi="Arial"/>
                <w:b w:val="0"/>
                <w:sz w:val="16"/>
              </w:rPr>
              <w:t>Kiểm tra</w:t>
            </w:r>
          </w:p>
        </w:tc>
        <w:tc>
          <w:tcPr>
            <w:tcW w:type="dxa" w:w="3312"/>
            <w:vAlign w:val="center"/>
          </w:tcPr>
          <w:p>
            <w:r/>
            <w:r>
              <w:rPr>
                <w:rFonts w:ascii="Arial" w:hAnsi="Arial"/>
                <w:b w:val="0"/>
                <w:sz w:val="16"/>
              </w:rPr>
              <w:t>Khó phát hiện thiếu trường</w:t>
            </w:r>
          </w:p>
        </w:tc>
        <w:tc>
          <w:tcPr>
            <w:tcW w:type="dxa" w:w="3312"/>
            <w:vAlign w:val="center"/>
          </w:tcPr>
          <w:p>
            <w:r/>
            <w:r>
              <w:rPr>
                <w:rFonts w:ascii="Arial" w:hAnsi="Arial"/>
                <w:b w:val="0"/>
                <w:sz w:val="16"/>
              </w:rPr>
              <w:t>Validator và cảnh báo theo JSON path</w:t>
            </w:r>
          </w:p>
        </w:tc>
      </w:tr>
    </w:tbl>
    <w:p/>
    <w:p>
      <w:pPr>
        <w:pStyle w:val="Heading2"/>
      </w:pPr>
      <w:r>
        <w:t>1.3. Khảo sát nhóm công cụ</w:t>
      </w:r>
    </w:p>
    <w:p>
      <w:r>
        <w:rPr>
          <w:rFonts w:ascii="Arial" w:hAnsi="Arial"/>
          <w:b w:val="0"/>
          <w:i w:val="0"/>
          <w:sz w:val="20"/>
        </w:rPr>
        <w:t>Có thể chia công cụ hiện có thành trình soạn thảo truyền thống, phần mềm trình chiếu, công cụ thiết kế trực tuyến, phần mềm hình học và trợ lý AI. Các công cụ này thường mạnh ở một hoặc hai khâu nhưng chưa chắc đồng thời đáp ứng khung 5512, hình học tham số, JSON có cấu trúc, truy vết và export theo mẫu trường.</w:t>
      </w:r>
    </w:p>
    <w:p>
      <w:r>
        <w:rPr>
          <w:rFonts w:ascii="Arial" w:hAnsi="Arial"/>
          <w:b w:val="0"/>
          <w:i w:val="0"/>
          <w:sz w:val="20"/>
        </w:rPr>
        <w:t>Tiêu chí so sánh của đề tài là: mức kiểm soát nội dung; khả năng chỉnh sửa; khả năng tạo hình chính xác; xuất DOCX/PPTX; lưu lịch sử; bảo vệ dữ liệu; khả năng tích hợp API; và chi phí vận hành. Điểm mới của LessonAI-5512 không chỉ là gọi LLM mà là xây pipeline có validator và renderer xác định.</w:t>
      </w:r>
    </w:p>
    <w:p>
      <w:pPr>
        <w:pStyle w:val="Heading2"/>
      </w:pPr>
      <w:r>
        <w:t>1.4. Khoảng trống cần giải quyết</w:t>
      </w:r>
    </w:p>
    <w:p>
      <w:r>
        <w:rPr>
          <w:rFonts w:ascii="Arial" w:hAnsi="Arial"/>
          <w:b w:val="0"/>
          <w:i w:val="0"/>
          <w:sz w:val="20"/>
        </w:rPr>
        <w:t>Khoảng trống chính là thiếu một quy trình liền mạch từ mục tiêu bài học đến giáo án, hình học, slide và file xuất. Một hệ thống có giá trị thực tiễn phải làm rõ nguồn gốc nội dung, cho phép giáo viên sửa từng trường, giữ các phần đã khóa, cảnh báo lỗi và không ngăn cản giáo viên đưa ra quyết định chuyên môn.</w:t>
      </w:r>
    </w:p>
    <w:p>
      <w:pPr>
        <w:pStyle w:val="Heading1"/>
      </w:pPr>
      <w:r>
        <w:t>CHƯƠNG 2. CƠ SỞ LÝ THUYẾT VÀ CÔNG NGHỆ</w:t>
      </w:r>
    </w:p>
    <w:p>
      <w:pPr>
        <w:pStyle w:val="Heading2"/>
      </w:pPr>
      <w:r>
        <w:t>2.1. LLM và sinh nội dung có cấu trúc</w:t>
      </w:r>
    </w:p>
    <w:p>
      <w:r>
        <w:rPr>
          <w:rFonts w:ascii="Arial" w:hAnsi="Arial"/>
          <w:b w:val="0"/>
          <w:i w:val="0"/>
          <w:sz w:val="20"/>
        </w:rPr>
        <w:t>LLM tạo văn bản theo xác suất và có thể sinh nội dung thuyết phục nhưng sai. Vì vậy, hệ thống không yêu cầu LLM sinh trực tiếp một tệp Word hoàn chỉnh. Thay vào đó, LLM trả về đối tượng dữ liệu gồm mục tiêu, hoạt động, câu hỏi, hình học và slide. JSON Schema định nghĩa kiểu, trường bắt buộc, độ dài tối thiểu và giá trị hằng. Validator kiểm tra cú pháp trước, sau đó kiểm tra quy tắc nghiệp vụ.</w:t>
      </w:r>
    </w:p>
    <w:p>
      <w:r>
        <w:rPr>
          <w:rFonts w:ascii="Arial" w:hAnsi="Arial"/>
          <w:b w:val="0"/>
          <w:i w:val="0"/>
          <w:sz w:val="20"/>
        </w:rPr>
        <w:t>Prompt được chia thành năm lớp: vai trò hệ thống; ngữ cảnh chương trình/chủ đề; dữ liệu đầu vào của giáo viên; schema đầu ra; và tiêu chí tự kiểm tra. Hệ thống phải chống prompt injection bằng cách xem tài liệu người dùng tải lên là dữ liệu tham khảo, không phải chỉ thị có quyền cao hơn system prompt.</w:t>
      </w:r>
    </w:p>
    <w:p>
      <w:pPr>
        <w:pStyle w:val="Heading2"/>
      </w:pPr>
      <w:r>
        <w:t>2.2. Prompt Engineering</w:t>
      </w:r>
    </w:p>
    <w:p>
      <w:r>
        <w:rPr>
          <w:rFonts w:ascii="Arial" w:hAnsi="Arial"/>
          <w:b w:val="0"/>
          <w:i w:val="0"/>
          <w:sz w:val="20"/>
        </w:rPr>
        <w:t xml:space="preserve">Prompt phải nêu rõ đối tượng học sinh, thời lượng, yêu cầu cần đạt, kiến thức tiền đề, mức độ phân hóa và giới hạn nội dung. Mỗi lần sinh cần lưu prompt version để tái lập. Nếu output không hợp lệ, hệ thống gửi lỗi cụ thể như </w:t>
      </w:r>
      <w:r>
        <w:rPr>
          <w:rFonts w:ascii="Consolas" w:hAnsi="Consolas"/>
          <w:b w:val="0"/>
          <w:i w:val="0"/>
          <w:sz w:val="18"/>
        </w:rPr>
        <w:t>activities[2].product is required</w:t>
      </w:r>
      <w:r>
        <w:rPr>
          <w:rFonts w:ascii="Arial" w:hAnsi="Arial"/>
          <w:b w:val="0"/>
          <w:i w:val="0"/>
          <w:sz w:val="20"/>
        </w:rPr>
        <w:t xml:space="preserve"> thay vì yêu cầu chung chung.</w:t>
      </w:r>
    </w:p>
    <w:p>
      <w:r>
        <w:rPr>
          <w:rFonts w:ascii="Arial" w:hAnsi="Arial"/>
          <w:b w:val="0"/>
          <w:i w:val="0"/>
          <w:sz w:val="20"/>
        </w:rPr>
        <w:t>Chiến lược model routing đề xuất dùng mô hình nhanh cho phân tích đầu vào và mô hình cân bằng cho sinh nội dung. Các ca lỗi schema hoặc yêu cầu phức tạp mới chuyển sang mô hình mạnh hơn. Chi phí, latency, model ID và token usage được ghi trong audit nhưng không đưa dữ liệu nhạy cảm vào log.</w:t>
      </w:r>
    </w:p>
    <w:p>
      <w:pPr>
        <w:pStyle w:val="Heading2"/>
      </w:pPr>
      <w:r>
        <w:t>2.3. FastAPI và OpenAPI</w:t>
      </w:r>
    </w:p>
    <w:p>
      <w:r>
        <w:rPr>
          <w:rFonts w:ascii="Arial" w:hAnsi="Arial"/>
          <w:b w:val="0"/>
          <w:i w:val="0"/>
          <w:sz w:val="20"/>
        </w:rPr>
        <w:t>FastAPI là framework Python cho API dựa trên type hints và tương thích OpenAPI/JSON Schema [3] [5]. Hệ thống dùng FastAPI để khai báo endpoint, kiểm tra request bằng Pydantic, xác thực người dùng, trả mã lỗi thống nhất và sinh tài liệu Swagger. OpenAPI là hợp đồng giữa frontend, backend và bên tích hợp [5].</w:t>
      </w:r>
    </w:p>
    <w:p>
      <w:pPr>
        <w:pStyle w:val="Heading2"/>
      </w:pPr>
      <w:r>
        <w:t>2.4. MCP và MCP_Geometry</w:t>
      </w:r>
    </w:p>
    <w:p>
      <w:r>
        <w:rPr>
          <w:rFonts w:ascii="Arial" w:hAnsi="Arial"/>
          <w:b w:val="0"/>
          <w:i w:val="0"/>
          <w:sz w:val="20"/>
        </w:rPr>
        <w:t>MCP là giao thức mở để kết nối ứng dụng LLM với nguồn dữ liệu và công cụ bên ngoài. Đặc tả mô tả mô hình host, client, server, JSON-RPC, resources, prompts và tools [2]. Trong LessonAI-5512, MCP_Geometry là server chuyên tạo hình từ tham số. LLM không tự vẽ ảnh; LLM chỉ đề xuất cấu hình tool, còn server kiểm tra ràng buộc và render.</w:t>
      </w:r>
    </w:p>
    <w:p>
      <w:r>
        <w:rPr>
          <w:rFonts w:ascii="Arial" w:hAnsi="Arial"/>
          <w:b w:val="0"/>
          <w:i w:val="0"/>
          <w:sz w:val="20"/>
        </w:rPr>
        <w:t>Các nguyên tắc an toàn gồm allowlist tool, giới hạn kích thước đầu vào, không cho phép truy cập filesystem tùy ý, timeout, log trace ID và yêu cầu consent với thao tác có tác động. Metadata hình phải gồm loại hình, tham số, phiên bản engine và checksum.</w:t>
      </w:r>
    </w:p>
    <w:p>
      <w:pPr>
        <w:pStyle w:val="Heading2"/>
      </w:pPr>
      <w:r>
        <w:t>2.5. python-docx và python-pptx</w:t>
      </w:r>
    </w:p>
    <w:p>
      <w:r>
        <w:rPr>
          <w:rFonts w:ascii="Arial" w:hAnsi="Arial"/>
          <w:b w:val="0"/>
          <w:i w:val="0"/>
          <w:sz w:val="20"/>
        </w:rPr>
        <w:t>python-docx dùng để tạo và định dạng tài liệu Word; python-pptx hỗ trợ tạo, đọc và cập nhật PowerPoint, bao gồm textbox, hình, bảng, shape và chart [4]. Do định dạng Office phong phú, hệ thống dùng template cố định, golden files và smoke test. Renderer không để LLM quyết định vị trí pixel hoặc XML tùy ý.</w:t>
      </w:r>
    </w:p>
    <w:p>
      <w:pPr>
        <w:pStyle w:val="Heading2"/>
      </w:pPr>
      <w:r>
        <w:t>2.6. Tiêu chuẩn biểu diễn hình học</w:t>
      </w:r>
    </w:p>
    <w:p>
      <w:r>
        <w:rPr>
          <w:rFonts w:ascii="Arial" w:hAnsi="Arial"/>
          <w:b w:val="0"/>
          <w:i w:val="0"/>
          <w:sz w:val="20"/>
        </w:rPr>
        <w:t>Hình hình học được biểu diễn bởi hệ tọa độ, điểm, quan hệ, nhãn và phong cách. Ví dụ, tam giác vuông có các điểm A, B, C, điều kiện góc A bằng 90 độ, nhãn và màu đường. Engine phải kiểm tra tính khả thi, tỷ lệ hiển thị, khoảng cách nhãn, trường hợp suy biến và khả năng tái tạo từ JSON.</w:t>
      </w:r>
    </w:p>
    <w:p>
      <w:pPr>
        <w:pStyle w:val="Heading1"/>
      </w:pPr>
      <w:r>
        <w:t>CHƯƠNG 3. PHÂN TÍCH YÊU CẦU VÀ USE CASE</w:t>
      </w:r>
    </w:p>
    <w:p>
      <w:pPr>
        <w:pStyle w:val="Heading2"/>
      </w:pPr>
      <w:r>
        <w:t>3.1. Actor</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Arial" w:hAnsi="Arial"/>
                <w:b/>
                <w:sz w:val="16"/>
              </w:rPr>
              <w:t>Actor</w:t>
            </w:r>
          </w:p>
        </w:tc>
        <w:tc>
          <w:tcPr>
            <w:tcW w:type="dxa" w:w="4968"/>
            <w:shd w:fill="D9EAF7"/>
            <w:vAlign w:val="center"/>
          </w:tcPr>
          <w:p>
            <w:r/>
            <w:r>
              <w:rPr>
                <w:rFonts w:ascii="Arial" w:hAnsi="Arial"/>
                <w:b/>
                <w:sz w:val="16"/>
              </w:rPr>
              <w:t>Mục tiêu</w:t>
            </w:r>
          </w:p>
        </w:tc>
      </w:tr>
      <w:tr>
        <w:tc>
          <w:tcPr>
            <w:tcW w:type="dxa" w:w="4968"/>
            <w:vAlign w:val="center"/>
          </w:tcPr>
          <w:p>
            <w:r/>
            <w:r>
              <w:rPr>
                <w:rFonts w:ascii="Arial" w:hAnsi="Arial"/>
                <w:b w:val="0"/>
                <w:sz w:val="16"/>
              </w:rPr>
              <w:t>Giáo viên</w:t>
            </w:r>
          </w:p>
        </w:tc>
        <w:tc>
          <w:tcPr>
            <w:tcW w:type="dxa" w:w="4968"/>
            <w:vAlign w:val="center"/>
          </w:tcPr>
          <w:p>
            <w:r/>
            <w:r>
              <w:rPr>
                <w:rFonts w:ascii="Arial" w:hAnsi="Arial"/>
                <w:b w:val="0"/>
                <w:sz w:val="16"/>
              </w:rPr>
              <w:t>Tạo, chỉnh sửa, duyệt và xuất giáo án/slide</w:t>
            </w:r>
          </w:p>
        </w:tc>
      </w:tr>
      <w:tr>
        <w:tc>
          <w:tcPr>
            <w:tcW w:type="dxa" w:w="4968"/>
            <w:vAlign w:val="center"/>
          </w:tcPr>
          <w:p>
            <w:r/>
            <w:r>
              <w:rPr>
                <w:rFonts w:ascii="Arial" w:hAnsi="Arial"/>
                <w:b w:val="0"/>
                <w:sz w:val="16"/>
              </w:rPr>
              <w:t>Tổ trưởng chuyên môn</w:t>
            </w:r>
          </w:p>
        </w:tc>
        <w:tc>
          <w:tcPr>
            <w:tcW w:type="dxa" w:w="4968"/>
            <w:vAlign w:val="center"/>
          </w:tcPr>
          <w:p>
            <w:r/>
            <w:r>
              <w:rPr>
                <w:rFonts w:ascii="Arial" w:hAnsi="Arial"/>
                <w:b w:val="0"/>
                <w:sz w:val="16"/>
              </w:rPr>
              <w:t>Nhận xét, tái sử dụng và kiểm tra hồ sơ</w:t>
            </w:r>
          </w:p>
        </w:tc>
      </w:tr>
      <w:tr>
        <w:tc>
          <w:tcPr>
            <w:tcW w:type="dxa" w:w="4968"/>
            <w:vAlign w:val="center"/>
          </w:tcPr>
          <w:p>
            <w:r/>
            <w:r>
              <w:rPr>
                <w:rFonts w:ascii="Arial" w:hAnsi="Arial"/>
                <w:b w:val="0"/>
                <w:sz w:val="16"/>
              </w:rPr>
              <w:t>Admin</w:t>
            </w:r>
          </w:p>
        </w:tc>
        <w:tc>
          <w:tcPr>
            <w:tcW w:type="dxa" w:w="4968"/>
            <w:vAlign w:val="center"/>
          </w:tcPr>
          <w:p>
            <w:r/>
            <w:r>
              <w:rPr>
                <w:rFonts w:ascii="Arial" w:hAnsi="Arial"/>
                <w:b w:val="0"/>
                <w:sz w:val="16"/>
              </w:rPr>
              <w:t>Quản lý user, template, quota, model và log</w:t>
            </w:r>
          </w:p>
        </w:tc>
      </w:tr>
      <w:tr>
        <w:tc>
          <w:tcPr>
            <w:tcW w:type="dxa" w:w="4968"/>
            <w:vAlign w:val="center"/>
          </w:tcPr>
          <w:p>
            <w:r/>
            <w:r>
              <w:rPr>
                <w:rFonts w:ascii="Arial" w:hAnsi="Arial"/>
                <w:b w:val="0"/>
                <w:sz w:val="16"/>
              </w:rPr>
              <w:t>LLM Gateway</w:t>
            </w:r>
          </w:p>
        </w:tc>
        <w:tc>
          <w:tcPr>
            <w:tcW w:type="dxa" w:w="4968"/>
            <w:vAlign w:val="center"/>
          </w:tcPr>
          <w:p>
            <w:r/>
            <w:r>
              <w:rPr>
                <w:rFonts w:ascii="Arial" w:hAnsi="Arial"/>
                <w:b w:val="0"/>
                <w:sz w:val="16"/>
              </w:rPr>
              <w:t>Sinh nội dung theo schema</w:t>
            </w:r>
          </w:p>
        </w:tc>
      </w:tr>
      <w:tr>
        <w:tc>
          <w:tcPr>
            <w:tcW w:type="dxa" w:w="4968"/>
            <w:vAlign w:val="center"/>
          </w:tcPr>
          <w:p>
            <w:r/>
            <w:r>
              <w:rPr>
                <w:rFonts w:ascii="Arial" w:hAnsi="Arial"/>
                <w:b w:val="0"/>
                <w:sz w:val="16"/>
              </w:rPr>
              <w:t>MCP_Geometry</w:t>
            </w:r>
          </w:p>
        </w:tc>
        <w:tc>
          <w:tcPr>
            <w:tcW w:type="dxa" w:w="4968"/>
            <w:vAlign w:val="center"/>
          </w:tcPr>
          <w:p>
            <w:r/>
            <w:r>
              <w:rPr>
                <w:rFonts w:ascii="Arial" w:hAnsi="Arial"/>
                <w:b w:val="0"/>
                <w:sz w:val="16"/>
              </w:rPr>
              <w:t>Tạo hình từ tham số</w:t>
            </w:r>
          </w:p>
        </w:tc>
      </w:tr>
    </w:tbl>
    <w:p/>
    <w:p>
      <w:pPr>
        <w:pStyle w:val="Heading2"/>
      </w:pPr>
      <w:r>
        <w:t>3.2. Use Case tổng thể</w:t>
      </w:r>
    </w:p>
    <w:p>
      <w:r>
        <w:rPr>
          <w:rFonts w:ascii="Arial" w:hAnsi="Arial"/>
          <w:b w:val="0"/>
          <w:i w:val="0"/>
          <w:sz w:val="20"/>
        </w:rPr>
        <w:t>Hệ thống có các nhóm chức năng: quản lý tài khoản; tạo bài học; sinh giáo án; kiểm tra 5512; tạo hình; tạo slide; xem/sửa; duyệt; export; quản lý lịch sử; và quản trị. Sơ đồ Use Case được chèn ở phần hình minh họa trong báo cáo Word.</w:t>
      </w:r>
    </w:p>
    <w:p>
      <w:pPr>
        <w:pStyle w:val="Heading2"/>
      </w:pPr>
      <w:r>
        <w:t>3.3. Đặc tả Use Case UC-01 — Sinh giáo án 5512</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Arial" w:hAnsi="Arial"/>
                <w:b/>
                <w:sz w:val="16"/>
              </w:rPr>
              <w:t>Trường</w:t>
            </w:r>
          </w:p>
        </w:tc>
        <w:tc>
          <w:tcPr>
            <w:tcW w:type="dxa" w:w="4968"/>
            <w:shd w:fill="D9EAF7"/>
            <w:vAlign w:val="center"/>
          </w:tcPr>
          <w:p>
            <w:r/>
            <w:r>
              <w:rPr>
                <w:rFonts w:ascii="Arial" w:hAnsi="Arial"/>
                <w:b/>
                <w:sz w:val="16"/>
              </w:rPr>
              <w:t>Nội dung</w:t>
            </w:r>
          </w:p>
        </w:tc>
      </w:tr>
      <w:tr>
        <w:tc>
          <w:tcPr>
            <w:tcW w:type="dxa" w:w="4968"/>
            <w:vAlign w:val="center"/>
          </w:tcPr>
          <w:p>
            <w:r/>
            <w:r>
              <w:rPr>
                <w:rFonts w:ascii="Arial" w:hAnsi="Arial"/>
                <w:b w:val="0"/>
                <w:sz w:val="16"/>
              </w:rPr>
              <w:t>Actor chính</w:t>
            </w:r>
          </w:p>
        </w:tc>
        <w:tc>
          <w:tcPr>
            <w:tcW w:type="dxa" w:w="4968"/>
            <w:vAlign w:val="center"/>
          </w:tcPr>
          <w:p>
            <w:r/>
            <w:r>
              <w:rPr>
                <w:rFonts w:ascii="Arial" w:hAnsi="Arial"/>
                <w:b w:val="0"/>
                <w:sz w:val="16"/>
              </w:rPr>
              <w:t>Giáo viên</w:t>
            </w:r>
          </w:p>
        </w:tc>
      </w:tr>
      <w:tr>
        <w:tc>
          <w:tcPr>
            <w:tcW w:type="dxa" w:w="4968"/>
            <w:vAlign w:val="center"/>
          </w:tcPr>
          <w:p>
            <w:r/>
            <w:r>
              <w:rPr>
                <w:rFonts w:ascii="Arial" w:hAnsi="Arial"/>
                <w:b w:val="0"/>
                <w:sz w:val="16"/>
              </w:rPr>
              <w:t>Tiền điều kiện</w:t>
            </w:r>
          </w:p>
        </w:tc>
        <w:tc>
          <w:tcPr>
            <w:tcW w:type="dxa" w:w="4968"/>
            <w:vAlign w:val="center"/>
          </w:tcPr>
          <w:p>
            <w:r/>
            <w:r>
              <w:rPr>
                <w:rFonts w:ascii="Arial" w:hAnsi="Arial"/>
                <w:b w:val="0"/>
                <w:sz w:val="16"/>
              </w:rPr>
              <w:t>Đã đăng nhập và có quyền chỉnh sửa lesson</w:t>
            </w:r>
          </w:p>
        </w:tc>
      </w:tr>
      <w:tr>
        <w:tc>
          <w:tcPr>
            <w:tcW w:type="dxa" w:w="4968"/>
            <w:vAlign w:val="center"/>
          </w:tcPr>
          <w:p>
            <w:r/>
            <w:r>
              <w:rPr>
                <w:rFonts w:ascii="Arial" w:hAnsi="Arial"/>
                <w:b w:val="0"/>
                <w:sz w:val="16"/>
              </w:rPr>
              <w:t>Đầu vào</w:t>
            </w:r>
          </w:p>
        </w:tc>
        <w:tc>
          <w:tcPr>
            <w:tcW w:type="dxa" w:w="4968"/>
            <w:vAlign w:val="center"/>
          </w:tcPr>
          <w:p>
            <w:r/>
            <w:r>
              <w:rPr>
                <w:rFonts w:ascii="Arial" w:hAnsi="Arial"/>
                <w:b w:val="0"/>
                <w:sz w:val="16"/>
              </w:rPr>
              <w:t>Lớp, chủ đề, thời lượng, mục tiêu, yêu cầu hình/slide</w:t>
            </w:r>
          </w:p>
        </w:tc>
      </w:tr>
      <w:tr>
        <w:tc>
          <w:tcPr>
            <w:tcW w:type="dxa" w:w="4968"/>
            <w:vAlign w:val="center"/>
          </w:tcPr>
          <w:p>
            <w:r/>
            <w:r>
              <w:rPr>
                <w:rFonts w:ascii="Arial" w:hAnsi="Arial"/>
                <w:b w:val="0"/>
                <w:sz w:val="16"/>
              </w:rPr>
              <w:t>Luồng chính</w:t>
            </w:r>
          </w:p>
        </w:tc>
        <w:tc>
          <w:tcPr>
            <w:tcW w:type="dxa" w:w="4968"/>
            <w:vAlign w:val="center"/>
          </w:tcPr>
          <w:p>
            <w:r/>
            <w:r>
              <w:rPr>
                <w:rFonts w:ascii="Arial" w:hAnsi="Arial"/>
                <w:b w:val="0"/>
                <w:sz w:val="16"/>
              </w:rPr>
              <w:t>Nhập dữ liệu → kiểm tra → gọi LLM → validate → preview</w:t>
            </w:r>
          </w:p>
        </w:tc>
      </w:tr>
      <w:tr>
        <w:tc>
          <w:tcPr>
            <w:tcW w:type="dxa" w:w="4968"/>
            <w:vAlign w:val="center"/>
          </w:tcPr>
          <w:p>
            <w:r/>
            <w:r>
              <w:rPr>
                <w:rFonts w:ascii="Arial" w:hAnsi="Arial"/>
                <w:b w:val="0"/>
                <w:sz w:val="16"/>
              </w:rPr>
              <w:t>Luồng thay thế</w:t>
            </w:r>
          </w:p>
        </w:tc>
        <w:tc>
          <w:tcPr>
            <w:tcW w:type="dxa" w:w="4968"/>
            <w:vAlign w:val="center"/>
          </w:tcPr>
          <w:p>
            <w:r/>
            <w:r>
              <w:rPr>
                <w:rFonts w:ascii="Arial" w:hAnsi="Arial"/>
                <w:b w:val="0"/>
                <w:sz w:val="16"/>
              </w:rPr>
              <w:t>Dữ liệu sai; schema sai; timeout; thiếu thông tin</w:t>
            </w:r>
          </w:p>
        </w:tc>
      </w:tr>
      <w:tr>
        <w:tc>
          <w:tcPr>
            <w:tcW w:type="dxa" w:w="4968"/>
            <w:vAlign w:val="center"/>
          </w:tcPr>
          <w:p>
            <w:r/>
            <w:r>
              <w:rPr>
                <w:rFonts w:ascii="Arial" w:hAnsi="Arial"/>
                <w:b w:val="0"/>
                <w:sz w:val="16"/>
              </w:rPr>
              <w:t>Hậu điều kiện</w:t>
            </w:r>
          </w:p>
        </w:tc>
        <w:tc>
          <w:tcPr>
            <w:tcW w:type="dxa" w:w="4968"/>
            <w:vAlign w:val="center"/>
          </w:tcPr>
          <w:p>
            <w:r/>
            <w:r>
              <w:rPr>
                <w:rFonts w:ascii="Arial" w:hAnsi="Arial"/>
                <w:b w:val="0"/>
                <w:sz w:val="16"/>
              </w:rPr>
              <w:t>Tạo lesson version và audit event</w:t>
            </w:r>
          </w:p>
        </w:tc>
      </w:tr>
      <w:tr>
        <w:tc>
          <w:tcPr>
            <w:tcW w:type="dxa" w:w="4968"/>
            <w:vAlign w:val="center"/>
          </w:tcPr>
          <w:p>
            <w:r/>
            <w:r>
              <w:rPr>
                <w:rFonts w:ascii="Arial" w:hAnsi="Arial"/>
                <w:b w:val="0"/>
                <w:sz w:val="16"/>
              </w:rPr>
              <w:t>Tiêu chí</w:t>
            </w:r>
          </w:p>
        </w:tc>
        <w:tc>
          <w:tcPr>
            <w:tcW w:type="dxa" w:w="4968"/>
            <w:vAlign w:val="center"/>
          </w:tcPr>
          <w:p>
            <w:r/>
            <w:r>
              <w:rPr>
                <w:rFonts w:ascii="Arial" w:hAnsi="Arial"/>
                <w:b w:val="0"/>
                <w:sz w:val="16"/>
              </w:rPr>
              <w:t>Đủ bốn hoạt động, đủ trường bắt buộc, có cảnh báo</w:t>
            </w:r>
          </w:p>
        </w:tc>
      </w:tr>
    </w:tbl>
    <w:p/>
    <w:p>
      <w:pPr>
        <w:pStyle w:val="Heading2"/>
      </w:pPr>
      <w:r>
        <w:t>3.4. Đặc tả Use Case UC-02 — Vẽ hình Toán</w:t>
      </w:r>
    </w:p>
    <w:p>
      <w:r>
        <w:rPr>
          <w:rFonts w:ascii="Arial" w:hAnsi="Arial"/>
          <w:b w:val="0"/>
          <w:i w:val="0"/>
          <w:sz w:val="20"/>
        </w:rPr>
        <w:t>Giáo viên chọn loại hình và nhập tham số hoặc chấp nhận đề xuất từ bản nháp. API kiểm tra quyền, chuẩn hóa JSON, gọi MCP_Geometry, nhận SVG/PNG và metadata, lưu asset rồi trả preview. Nếu tham số không khả thi, API trả lỗi có mã và gợi ý sửa. Tool không được phép chạy lệnh ngoài allowlist.</w:t>
      </w:r>
    </w:p>
    <w:p>
      <w:pPr>
        <w:pStyle w:val="Heading2"/>
      </w:pPr>
      <w:r>
        <w:t>3.5. Đặc tả Use Case UC-03 — Export tài liệu</w:t>
      </w:r>
    </w:p>
    <w:p>
      <w:r>
        <w:rPr>
          <w:rFonts w:ascii="Arial" w:hAnsi="Arial"/>
          <w:b w:val="0"/>
          <w:i w:val="0"/>
          <w:sz w:val="20"/>
        </w:rPr>
        <w:t>Giáo viên chọn DOCX hoặc PPTX, template và phạm vi xuất. Renderer nạp lesson version đã duyệt, hình và slide JSON. Hệ thống tạo artifact, kiểm tra package, lưu checksum, cập nhật trạng thái và trả URL tải xuống có hạn. Artifact chưa được duyệt phải hiển thị watermark hoặc bị khóa tùy chính sách trường.</w:t>
      </w:r>
    </w:p>
    <w:p>
      <w:pPr>
        <w:pStyle w:val="Heading2"/>
      </w:pPr>
      <w:r>
        <w:t>3.6. Yêu cầu chức năng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Arial" w:hAnsi="Arial"/>
                <w:b/>
                <w:sz w:val="16"/>
              </w:rPr>
              <w:t>ID</w:t>
            </w:r>
          </w:p>
        </w:tc>
        <w:tc>
          <w:tcPr>
            <w:tcW w:type="dxa" w:w="3312"/>
            <w:shd w:fill="D9EAF7"/>
            <w:vAlign w:val="center"/>
          </w:tcPr>
          <w:p>
            <w:r/>
            <w:r>
              <w:rPr>
                <w:rFonts w:ascii="Arial" w:hAnsi="Arial"/>
                <w:b/>
                <w:sz w:val="16"/>
              </w:rPr>
              <w:t>Yêu cầu</w:t>
            </w:r>
          </w:p>
        </w:tc>
        <w:tc>
          <w:tcPr>
            <w:tcW w:type="dxa" w:w="3312"/>
            <w:shd w:fill="D9EAF7"/>
            <w:vAlign w:val="center"/>
          </w:tcPr>
          <w:p>
            <w:r/>
            <w:r>
              <w:rPr>
                <w:rFonts w:ascii="Arial" w:hAnsi="Arial"/>
                <w:b/>
                <w:sz w:val="16"/>
              </w:rPr>
              <w:t>Độ ưu tiên</w:t>
            </w:r>
          </w:p>
        </w:tc>
      </w:tr>
      <w:tr>
        <w:tc>
          <w:tcPr>
            <w:tcW w:type="dxa" w:w="3312"/>
            <w:vAlign w:val="center"/>
          </w:tcPr>
          <w:p>
            <w:r/>
            <w:r>
              <w:rPr>
                <w:rFonts w:ascii="Arial" w:hAnsi="Arial"/>
                <w:b w:val="0"/>
                <w:sz w:val="16"/>
              </w:rPr>
              <w:t>FR-01</w:t>
            </w:r>
          </w:p>
        </w:tc>
        <w:tc>
          <w:tcPr>
            <w:tcW w:type="dxa" w:w="3312"/>
            <w:vAlign w:val="center"/>
          </w:tcPr>
          <w:p>
            <w:r/>
            <w:r>
              <w:rPr>
                <w:rFonts w:ascii="Arial" w:hAnsi="Arial"/>
                <w:b w:val="0"/>
                <w:sz w:val="16"/>
              </w:rPr>
              <w:t>Đăng nhập và phân quyền Giáo viên/Tổ trưởng/Admin</w:t>
            </w:r>
          </w:p>
        </w:tc>
        <w:tc>
          <w:tcPr>
            <w:tcW w:type="dxa" w:w="3312"/>
            <w:vAlign w:val="center"/>
          </w:tcPr>
          <w:p>
            <w:r/>
            <w:r>
              <w:rPr>
                <w:rFonts w:ascii="Arial" w:hAnsi="Arial"/>
                <w:b w:val="0"/>
                <w:sz w:val="16"/>
              </w:rPr>
              <w:t>Must</w:t>
            </w:r>
          </w:p>
        </w:tc>
      </w:tr>
      <w:tr>
        <w:tc>
          <w:tcPr>
            <w:tcW w:type="dxa" w:w="3312"/>
            <w:vAlign w:val="center"/>
          </w:tcPr>
          <w:p>
            <w:r/>
            <w:r>
              <w:rPr>
                <w:rFonts w:ascii="Arial" w:hAnsi="Arial"/>
                <w:b w:val="0"/>
                <w:sz w:val="16"/>
              </w:rPr>
              <w:t>FR-02</w:t>
            </w:r>
          </w:p>
        </w:tc>
        <w:tc>
          <w:tcPr>
            <w:tcW w:type="dxa" w:w="3312"/>
            <w:vAlign w:val="center"/>
          </w:tcPr>
          <w:p>
            <w:r/>
            <w:r>
              <w:rPr>
                <w:rFonts w:ascii="Arial" w:hAnsi="Arial"/>
                <w:b w:val="0"/>
                <w:sz w:val="16"/>
              </w:rPr>
              <w:t>Tạo và quản lý bài học</w:t>
            </w:r>
          </w:p>
        </w:tc>
        <w:tc>
          <w:tcPr>
            <w:tcW w:type="dxa" w:w="3312"/>
            <w:vAlign w:val="center"/>
          </w:tcPr>
          <w:p>
            <w:r/>
            <w:r>
              <w:rPr>
                <w:rFonts w:ascii="Arial" w:hAnsi="Arial"/>
                <w:b w:val="0"/>
                <w:sz w:val="16"/>
              </w:rPr>
              <w:t>Must</w:t>
            </w:r>
          </w:p>
        </w:tc>
      </w:tr>
      <w:tr>
        <w:tc>
          <w:tcPr>
            <w:tcW w:type="dxa" w:w="3312"/>
            <w:vAlign w:val="center"/>
          </w:tcPr>
          <w:p>
            <w:r/>
            <w:r>
              <w:rPr>
                <w:rFonts w:ascii="Arial" w:hAnsi="Arial"/>
                <w:b w:val="0"/>
                <w:sz w:val="16"/>
              </w:rPr>
              <w:t>FR-03</w:t>
            </w:r>
          </w:p>
        </w:tc>
        <w:tc>
          <w:tcPr>
            <w:tcW w:type="dxa" w:w="3312"/>
            <w:vAlign w:val="center"/>
          </w:tcPr>
          <w:p>
            <w:r/>
            <w:r>
              <w:rPr>
                <w:rFonts w:ascii="Arial" w:hAnsi="Arial"/>
                <w:b w:val="0"/>
                <w:sz w:val="16"/>
              </w:rPr>
              <w:t>Sinh giáo án có cấu trúc 5512</w:t>
            </w:r>
          </w:p>
        </w:tc>
        <w:tc>
          <w:tcPr>
            <w:tcW w:type="dxa" w:w="3312"/>
            <w:vAlign w:val="center"/>
          </w:tcPr>
          <w:p>
            <w:r/>
            <w:r>
              <w:rPr>
                <w:rFonts w:ascii="Arial" w:hAnsi="Arial"/>
                <w:b w:val="0"/>
                <w:sz w:val="16"/>
              </w:rPr>
              <w:t>Must</w:t>
            </w:r>
          </w:p>
        </w:tc>
      </w:tr>
      <w:tr>
        <w:tc>
          <w:tcPr>
            <w:tcW w:type="dxa" w:w="3312"/>
            <w:vAlign w:val="center"/>
          </w:tcPr>
          <w:p>
            <w:r/>
            <w:r>
              <w:rPr>
                <w:rFonts w:ascii="Arial" w:hAnsi="Arial"/>
                <w:b w:val="0"/>
                <w:sz w:val="16"/>
              </w:rPr>
              <w:t>FR-04</w:t>
            </w:r>
          </w:p>
        </w:tc>
        <w:tc>
          <w:tcPr>
            <w:tcW w:type="dxa" w:w="3312"/>
            <w:vAlign w:val="center"/>
          </w:tcPr>
          <w:p>
            <w:r/>
            <w:r>
              <w:rPr>
                <w:rFonts w:ascii="Arial" w:hAnsi="Arial"/>
                <w:b w:val="0"/>
                <w:sz w:val="16"/>
              </w:rPr>
              <w:t>Validator schema và bốn hoạt động</w:t>
            </w:r>
          </w:p>
        </w:tc>
        <w:tc>
          <w:tcPr>
            <w:tcW w:type="dxa" w:w="3312"/>
            <w:vAlign w:val="center"/>
          </w:tcPr>
          <w:p>
            <w:r/>
            <w:r>
              <w:rPr>
                <w:rFonts w:ascii="Arial" w:hAnsi="Arial"/>
                <w:b w:val="0"/>
                <w:sz w:val="16"/>
              </w:rPr>
              <w:t>Must</w:t>
            </w:r>
          </w:p>
        </w:tc>
      </w:tr>
      <w:tr>
        <w:tc>
          <w:tcPr>
            <w:tcW w:type="dxa" w:w="3312"/>
            <w:vAlign w:val="center"/>
          </w:tcPr>
          <w:p>
            <w:r/>
            <w:r>
              <w:rPr>
                <w:rFonts w:ascii="Arial" w:hAnsi="Arial"/>
                <w:b w:val="0"/>
                <w:sz w:val="16"/>
              </w:rPr>
              <w:t>FR-05</w:t>
            </w:r>
          </w:p>
        </w:tc>
        <w:tc>
          <w:tcPr>
            <w:tcW w:type="dxa" w:w="3312"/>
            <w:vAlign w:val="center"/>
          </w:tcPr>
          <w:p>
            <w:r/>
            <w:r>
              <w:rPr>
                <w:rFonts w:ascii="Arial" w:hAnsi="Arial"/>
                <w:b w:val="0"/>
                <w:sz w:val="16"/>
              </w:rPr>
              <w:t>Chỉnh sửa theo trường và versioning</w:t>
            </w:r>
          </w:p>
        </w:tc>
        <w:tc>
          <w:tcPr>
            <w:tcW w:type="dxa" w:w="3312"/>
            <w:vAlign w:val="center"/>
          </w:tcPr>
          <w:p>
            <w:r/>
            <w:r>
              <w:rPr>
                <w:rFonts w:ascii="Arial" w:hAnsi="Arial"/>
                <w:b w:val="0"/>
                <w:sz w:val="16"/>
              </w:rPr>
              <w:t>Must</w:t>
            </w:r>
          </w:p>
        </w:tc>
      </w:tr>
      <w:tr>
        <w:tc>
          <w:tcPr>
            <w:tcW w:type="dxa" w:w="3312"/>
            <w:vAlign w:val="center"/>
          </w:tcPr>
          <w:p>
            <w:r/>
            <w:r>
              <w:rPr>
                <w:rFonts w:ascii="Arial" w:hAnsi="Arial"/>
                <w:b w:val="0"/>
                <w:sz w:val="16"/>
              </w:rPr>
              <w:t>FR-06</w:t>
            </w:r>
          </w:p>
        </w:tc>
        <w:tc>
          <w:tcPr>
            <w:tcW w:type="dxa" w:w="3312"/>
            <w:vAlign w:val="center"/>
          </w:tcPr>
          <w:p>
            <w:r/>
            <w:r>
              <w:rPr>
                <w:rFonts w:ascii="Arial" w:hAnsi="Arial"/>
                <w:b w:val="0"/>
                <w:sz w:val="16"/>
              </w:rPr>
              <w:t>Tạo hình qua MCP_Geometry</w:t>
            </w:r>
          </w:p>
        </w:tc>
        <w:tc>
          <w:tcPr>
            <w:tcW w:type="dxa" w:w="3312"/>
            <w:vAlign w:val="center"/>
          </w:tcPr>
          <w:p>
            <w:r/>
            <w:r>
              <w:rPr>
                <w:rFonts w:ascii="Arial" w:hAnsi="Arial"/>
                <w:b w:val="0"/>
                <w:sz w:val="16"/>
              </w:rPr>
              <w:t>Must</w:t>
            </w:r>
          </w:p>
        </w:tc>
      </w:tr>
      <w:tr>
        <w:tc>
          <w:tcPr>
            <w:tcW w:type="dxa" w:w="3312"/>
            <w:vAlign w:val="center"/>
          </w:tcPr>
          <w:p>
            <w:r/>
            <w:r>
              <w:rPr>
                <w:rFonts w:ascii="Arial" w:hAnsi="Arial"/>
                <w:b w:val="0"/>
                <w:sz w:val="16"/>
              </w:rPr>
              <w:t>FR-07</w:t>
            </w:r>
          </w:p>
        </w:tc>
        <w:tc>
          <w:tcPr>
            <w:tcW w:type="dxa" w:w="3312"/>
            <w:vAlign w:val="center"/>
          </w:tcPr>
          <w:p>
            <w:r/>
            <w:r>
              <w:rPr>
                <w:rFonts w:ascii="Arial" w:hAnsi="Arial"/>
                <w:b w:val="0"/>
                <w:sz w:val="16"/>
              </w:rPr>
              <w:t>Tạo và tùy chỉnh slide</w:t>
            </w:r>
          </w:p>
        </w:tc>
        <w:tc>
          <w:tcPr>
            <w:tcW w:type="dxa" w:w="3312"/>
            <w:vAlign w:val="center"/>
          </w:tcPr>
          <w:p>
            <w:r/>
            <w:r>
              <w:rPr>
                <w:rFonts w:ascii="Arial" w:hAnsi="Arial"/>
                <w:b w:val="0"/>
                <w:sz w:val="16"/>
              </w:rPr>
              <w:t>Must</w:t>
            </w:r>
          </w:p>
        </w:tc>
      </w:tr>
      <w:tr>
        <w:tc>
          <w:tcPr>
            <w:tcW w:type="dxa" w:w="3312"/>
            <w:vAlign w:val="center"/>
          </w:tcPr>
          <w:p>
            <w:r/>
            <w:r>
              <w:rPr>
                <w:rFonts w:ascii="Arial" w:hAnsi="Arial"/>
                <w:b w:val="0"/>
                <w:sz w:val="16"/>
              </w:rPr>
              <w:t>FR-08</w:t>
            </w:r>
          </w:p>
        </w:tc>
        <w:tc>
          <w:tcPr>
            <w:tcW w:type="dxa" w:w="3312"/>
            <w:vAlign w:val="center"/>
          </w:tcPr>
          <w:p>
            <w:r/>
            <w:r>
              <w:rPr>
                <w:rFonts w:ascii="Arial" w:hAnsi="Arial"/>
                <w:b w:val="0"/>
                <w:sz w:val="16"/>
              </w:rPr>
              <w:t>Preview, review và approve</w:t>
            </w:r>
          </w:p>
        </w:tc>
        <w:tc>
          <w:tcPr>
            <w:tcW w:type="dxa" w:w="3312"/>
            <w:vAlign w:val="center"/>
          </w:tcPr>
          <w:p>
            <w:r/>
            <w:r>
              <w:rPr>
                <w:rFonts w:ascii="Arial" w:hAnsi="Arial"/>
                <w:b w:val="0"/>
                <w:sz w:val="16"/>
              </w:rPr>
              <w:t>Must</w:t>
            </w:r>
          </w:p>
        </w:tc>
      </w:tr>
      <w:tr>
        <w:tc>
          <w:tcPr>
            <w:tcW w:type="dxa" w:w="3312"/>
            <w:vAlign w:val="center"/>
          </w:tcPr>
          <w:p>
            <w:r/>
            <w:r>
              <w:rPr>
                <w:rFonts w:ascii="Arial" w:hAnsi="Arial"/>
                <w:b w:val="0"/>
                <w:sz w:val="16"/>
              </w:rPr>
              <w:t>FR-09</w:t>
            </w:r>
          </w:p>
        </w:tc>
        <w:tc>
          <w:tcPr>
            <w:tcW w:type="dxa" w:w="3312"/>
            <w:vAlign w:val="center"/>
          </w:tcPr>
          <w:p>
            <w:r/>
            <w:r>
              <w:rPr>
                <w:rFonts w:ascii="Arial" w:hAnsi="Arial"/>
                <w:b w:val="0"/>
                <w:sz w:val="16"/>
              </w:rPr>
              <w:t>Export DOCX/PPTX</w:t>
            </w:r>
          </w:p>
        </w:tc>
        <w:tc>
          <w:tcPr>
            <w:tcW w:type="dxa" w:w="3312"/>
            <w:vAlign w:val="center"/>
          </w:tcPr>
          <w:p>
            <w:r/>
            <w:r>
              <w:rPr>
                <w:rFonts w:ascii="Arial" w:hAnsi="Arial"/>
                <w:b w:val="0"/>
                <w:sz w:val="16"/>
              </w:rPr>
              <w:t>Must</w:t>
            </w:r>
          </w:p>
        </w:tc>
      </w:tr>
      <w:tr>
        <w:tc>
          <w:tcPr>
            <w:tcW w:type="dxa" w:w="3312"/>
            <w:vAlign w:val="center"/>
          </w:tcPr>
          <w:p>
            <w:r/>
            <w:r>
              <w:rPr>
                <w:rFonts w:ascii="Arial" w:hAnsi="Arial"/>
                <w:b w:val="0"/>
                <w:sz w:val="16"/>
              </w:rPr>
              <w:t>FR-10</w:t>
            </w:r>
          </w:p>
        </w:tc>
        <w:tc>
          <w:tcPr>
            <w:tcW w:type="dxa" w:w="3312"/>
            <w:vAlign w:val="center"/>
          </w:tcPr>
          <w:p>
            <w:r/>
            <w:r>
              <w:rPr>
                <w:rFonts w:ascii="Arial" w:hAnsi="Arial"/>
                <w:b w:val="0"/>
                <w:sz w:val="16"/>
              </w:rPr>
              <w:t>Audit log và truy vết</w:t>
            </w:r>
          </w:p>
        </w:tc>
        <w:tc>
          <w:tcPr>
            <w:tcW w:type="dxa" w:w="3312"/>
            <w:vAlign w:val="center"/>
          </w:tcPr>
          <w:p>
            <w:r/>
            <w:r>
              <w:rPr>
                <w:rFonts w:ascii="Arial" w:hAnsi="Arial"/>
                <w:b w:val="0"/>
                <w:sz w:val="16"/>
              </w:rPr>
              <w:t>Must</w:t>
            </w:r>
          </w:p>
        </w:tc>
      </w:tr>
      <w:tr>
        <w:tc>
          <w:tcPr>
            <w:tcW w:type="dxa" w:w="3312"/>
            <w:vAlign w:val="center"/>
          </w:tcPr>
          <w:p>
            <w:r/>
            <w:r>
              <w:rPr>
                <w:rFonts w:ascii="Arial" w:hAnsi="Arial"/>
                <w:b w:val="0"/>
                <w:sz w:val="16"/>
              </w:rPr>
              <w:t>FR-11</w:t>
            </w:r>
          </w:p>
        </w:tc>
        <w:tc>
          <w:tcPr>
            <w:tcW w:type="dxa" w:w="3312"/>
            <w:vAlign w:val="center"/>
          </w:tcPr>
          <w:p>
            <w:r/>
            <w:r>
              <w:rPr>
                <w:rFonts w:ascii="Arial" w:hAnsi="Arial"/>
                <w:b w:val="0"/>
                <w:sz w:val="16"/>
              </w:rPr>
              <w:t>Question bank và tái sử dụng</w:t>
            </w:r>
          </w:p>
        </w:tc>
        <w:tc>
          <w:tcPr>
            <w:tcW w:type="dxa" w:w="3312"/>
            <w:vAlign w:val="center"/>
          </w:tcPr>
          <w:p>
            <w:r/>
            <w:r>
              <w:rPr>
                <w:rFonts w:ascii="Arial" w:hAnsi="Arial"/>
                <w:b w:val="0"/>
                <w:sz w:val="16"/>
              </w:rPr>
              <w:t>Should</w:t>
            </w:r>
          </w:p>
        </w:tc>
      </w:tr>
      <w:tr>
        <w:tc>
          <w:tcPr>
            <w:tcW w:type="dxa" w:w="3312"/>
            <w:vAlign w:val="center"/>
          </w:tcPr>
          <w:p>
            <w:r/>
            <w:r>
              <w:rPr>
                <w:rFonts w:ascii="Arial" w:hAnsi="Arial"/>
                <w:b w:val="0"/>
                <w:sz w:val="16"/>
              </w:rPr>
              <w:t>FR-12</w:t>
            </w:r>
          </w:p>
        </w:tc>
        <w:tc>
          <w:tcPr>
            <w:tcW w:type="dxa" w:w="3312"/>
            <w:vAlign w:val="center"/>
          </w:tcPr>
          <w:p>
            <w:r/>
            <w:r>
              <w:rPr>
                <w:rFonts w:ascii="Arial" w:hAnsi="Arial"/>
                <w:b w:val="0"/>
                <w:sz w:val="16"/>
              </w:rPr>
              <w:t>Quản lý template và quota</w:t>
            </w:r>
          </w:p>
        </w:tc>
        <w:tc>
          <w:tcPr>
            <w:tcW w:type="dxa" w:w="3312"/>
            <w:vAlign w:val="center"/>
          </w:tcPr>
          <w:p>
            <w:r/>
            <w:r>
              <w:rPr>
                <w:rFonts w:ascii="Arial" w:hAnsi="Arial"/>
                <w:b w:val="0"/>
                <w:sz w:val="16"/>
              </w:rPr>
              <w:t>Must</w:t>
            </w:r>
          </w:p>
        </w:tc>
      </w:tr>
    </w:tbl>
    <w:p/>
    <w:p>
      <w:pPr>
        <w:pStyle w:val="Heading2"/>
      </w:pPr>
      <w:r>
        <w:t>3.7. Yêu cầu phi chức năng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Arial" w:hAnsi="Arial"/>
                <w:b/>
                <w:sz w:val="16"/>
              </w:rPr>
              <w:t>ID</w:t>
            </w:r>
          </w:p>
        </w:tc>
        <w:tc>
          <w:tcPr>
            <w:tcW w:type="dxa" w:w="3312"/>
            <w:shd w:fill="D9EAF7"/>
            <w:vAlign w:val="center"/>
          </w:tcPr>
          <w:p>
            <w:r/>
            <w:r>
              <w:rPr>
                <w:rFonts w:ascii="Arial" w:hAnsi="Arial"/>
                <w:b/>
                <w:sz w:val="16"/>
              </w:rPr>
              <w:t>Yêu cầu</w:t>
            </w:r>
          </w:p>
        </w:tc>
        <w:tc>
          <w:tcPr>
            <w:tcW w:type="dxa" w:w="3312"/>
            <w:shd w:fill="D9EAF7"/>
            <w:vAlign w:val="center"/>
          </w:tcPr>
          <w:p>
            <w:r/>
            <w:r>
              <w:rPr>
                <w:rFonts w:ascii="Arial" w:hAnsi="Arial"/>
                <w:b/>
                <w:sz w:val="16"/>
              </w:rPr>
              <w:t>Mục tiêu</w:t>
            </w:r>
          </w:p>
        </w:tc>
      </w:tr>
      <w:tr>
        <w:tc>
          <w:tcPr>
            <w:tcW w:type="dxa" w:w="3312"/>
            <w:vAlign w:val="center"/>
          </w:tcPr>
          <w:p>
            <w:r/>
            <w:r>
              <w:rPr>
                <w:rFonts w:ascii="Arial" w:hAnsi="Arial"/>
                <w:b w:val="0"/>
                <w:sz w:val="16"/>
              </w:rPr>
              <w:t>NFR-01</w:t>
            </w:r>
          </w:p>
        </w:tc>
        <w:tc>
          <w:tcPr>
            <w:tcW w:type="dxa" w:w="3312"/>
            <w:vAlign w:val="center"/>
          </w:tcPr>
          <w:p>
            <w:r/>
            <w:r>
              <w:rPr>
                <w:rFonts w:ascii="Arial" w:hAnsi="Arial"/>
                <w:b w:val="0"/>
                <w:sz w:val="16"/>
              </w:rPr>
              <w:t>Thời gian phản hồi</w:t>
            </w:r>
          </w:p>
        </w:tc>
        <w:tc>
          <w:tcPr>
            <w:tcW w:type="dxa" w:w="3312"/>
            <w:vAlign w:val="center"/>
          </w:tcPr>
          <w:p>
            <w:r/>
            <w:r>
              <w:rPr>
                <w:rFonts w:ascii="Arial" w:hAnsi="Arial"/>
                <w:b w:val="0"/>
                <w:sz w:val="16"/>
              </w:rPr>
              <w:t>P95 sinh bản nháp &lt; 30 giây trong điều kiện chuẩn</w:t>
            </w:r>
          </w:p>
        </w:tc>
      </w:tr>
      <w:tr>
        <w:tc>
          <w:tcPr>
            <w:tcW w:type="dxa" w:w="3312"/>
            <w:vAlign w:val="center"/>
          </w:tcPr>
          <w:p>
            <w:r/>
            <w:r>
              <w:rPr>
                <w:rFonts w:ascii="Arial" w:hAnsi="Arial"/>
                <w:b w:val="0"/>
                <w:sz w:val="16"/>
              </w:rPr>
              <w:t>NFR-02</w:t>
            </w:r>
          </w:p>
        </w:tc>
        <w:tc>
          <w:tcPr>
            <w:tcW w:type="dxa" w:w="3312"/>
            <w:vAlign w:val="center"/>
          </w:tcPr>
          <w:p>
            <w:r/>
            <w:r>
              <w:rPr>
                <w:rFonts w:ascii="Arial" w:hAnsi="Arial"/>
                <w:b w:val="0"/>
                <w:sz w:val="16"/>
              </w:rPr>
              <w:t>Preview</w:t>
            </w:r>
          </w:p>
        </w:tc>
        <w:tc>
          <w:tcPr>
            <w:tcW w:type="dxa" w:w="3312"/>
            <w:vAlign w:val="center"/>
          </w:tcPr>
          <w:p>
            <w:r/>
            <w:r>
              <w:rPr>
                <w:rFonts w:ascii="Arial" w:hAnsi="Arial"/>
                <w:b w:val="0"/>
                <w:sz w:val="16"/>
              </w:rPr>
              <w:t>P95 &lt; 5 giây với lesson thông thường</w:t>
            </w:r>
          </w:p>
        </w:tc>
      </w:tr>
      <w:tr>
        <w:tc>
          <w:tcPr>
            <w:tcW w:type="dxa" w:w="3312"/>
            <w:vAlign w:val="center"/>
          </w:tcPr>
          <w:p>
            <w:r/>
            <w:r>
              <w:rPr>
                <w:rFonts w:ascii="Arial" w:hAnsi="Arial"/>
                <w:b w:val="0"/>
                <w:sz w:val="16"/>
              </w:rPr>
              <w:t>NFR-03</w:t>
            </w:r>
          </w:p>
        </w:tc>
        <w:tc>
          <w:tcPr>
            <w:tcW w:type="dxa" w:w="3312"/>
            <w:vAlign w:val="center"/>
          </w:tcPr>
          <w:p>
            <w:r/>
            <w:r>
              <w:rPr>
                <w:rFonts w:ascii="Arial" w:hAnsi="Arial"/>
                <w:b w:val="0"/>
                <w:sz w:val="16"/>
              </w:rPr>
              <w:t>Định dạng</w:t>
            </w:r>
          </w:p>
        </w:tc>
        <w:tc>
          <w:tcPr>
            <w:tcW w:type="dxa" w:w="3312"/>
            <w:vAlign w:val="center"/>
          </w:tcPr>
          <w:p>
            <w:r/>
            <w:r>
              <w:rPr>
                <w:rFonts w:ascii="Arial" w:hAnsi="Arial"/>
                <w:b w:val="0"/>
                <w:sz w:val="16"/>
              </w:rPr>
              <w:t>100% file mẫu mở được; ≥95% format cốt lõi</w:t>
            </w:r>
          </w:p>
        </w:tc>
      </w:tr>
      <w:tr>
        <w:tc>
          <w:tcPr>
            <w:tcW w:type="dxa" w:w="3312"/>
            <w:vAlign w:val="center"/>
          </w:tcPr>
          <w:p>
            <w:r/>
            <w:r>
              <w:rPr>
                <w:rFonts w:ascii="Arial" w:hAnsi="Arial"/>
                <w:b w:val="0"/>
                <w:sz w:val="16"/>
              </w:rPr>
              <w:t>NFR-04</w:t>
            </w:r>
          </w:p>
        </w:tc>
        <w:tc>
          <w:tcPr>
            <w:tcW w:type="dxa" w:w="3312"/>
            <w:vAlign w:val="center"/>
          </w:tcPr>
          <w:p>
            <w:r/>
            <w:r>
              <w:rPr>
                <w:rFonts w:ascii="Arial" w:hAnsi="Arial"/>
                <w:b w:val="0"/>
                <w:sz w:val="16"/>
              </w:rPr>
              <w:t>Tin cậy</w:t>
            </w:r>
          </w:p>
        </w:tc>
        <w:tc>
          <w:tcPr>
            <w:tcW w:type="dxa" w:w="3312"/>
            <w:vAlign w:val="center"/>
          </w:tcPr>
          <w:p>
            <w:r/>
            <w:r>
              <w:rPr>
                <w:rFonts w:ascii="Arial" w:hAnsi="Arial"/>
                <w:b w:val="0"/>
                <w:sz w:val="16"/>
              </w:rPr>
              <w:t>Retry mạng tối đa 2 lần; idempotency job</w:t>
            </w:r>
          </w:p>
        </w:tc>
      </w:tr>
      <w:tr>
        <w:tc>
          <w:tcPr>
            <w:tcW w:type="dxa" w:w="3312"/>
            <w:vAlign w:val="center"/>
          </w:tcPr>
          <w:p>
            <w:r/>
            <w:r>
              <w:rPr>
                <w:rFonts w:ascii="Arial" w:hAnsi="Arial"/>
                <w:b w:val="0"/>
                <w:sz w:val="16"/>
              </w:rPr>
              <w:t>NFR-05</w:t>
            </w:r>
          </w:p>
        </w:tc>
        <w:tc>
          <w:tcPr>
            <w:tcW w:type="dxa" w:w="3312"/>
            <w:vAlign w:val="center"/>
          </w:tcPr>
          <w:p>
            <w:r/>
            <w:r>
              <w:rPr>
                <w:rFonts w:ascii="Arial" w:hAnsi="Arial"/>
                <w:b w:val="0"/>
                <w:sz w:val="16"/>
              </w:rPr>
              <w:t>Bảo mật</w:t>
            </w:r>
          </w:p>
        </w:tc>
        <w:tc>
          <w:tcPr>
            <w:tcW w:type="dxa" w:w="3312"/>
            <w:vAlign w:val="center"/>
          </w:tcPr>
          <w:p>
            <w:r/>
            <w:r>
              <w:rPr>
                <w:rFonts w:ascii="Arial" w:hAnsi="Arial"/>
                <w:b w:val="0"/>
                <w:sz w:val="16"/>
              </w:rPr>
              <w:t>TLS, RBAC, secret server-side, audit</w:t>
            </w:r>
          </w:p>
        </w:tc>
      </w:tr>
      <w:tr>
        <w:tc>
          <w:tcPr>
            <w:tcW w:type="dxa" w:w="3312"/>
            <w:vAlign w:val="center"/>
          </w:tcPr>
          <w:p>
            <w:r/>
            <w:r>
              <w:rPr>
                <w:rFonts w:ascii="Arial" w:hAnsi="Arial"/>
                <w:b w:val="0"/>
                <w:sz w:val="16"/>
              </w:rPr>
              <w:t>NFR-06</w:t>
            </w:r>
          </w:p>
        </w:tc>
        <w:tc>
          <w:tcPr>
            <w:tcW w:type="dxa" w:w="3312"/>
            <w:vAlign w:val="center"/>
          </w:tcPr>
          <w:p>
            <w:r/>
            <w:r>
              <w:rPr>
                <w:rFonts w:ascii="Arial" w:hAnsi="Arial"/>
                <w:b w:val="0"/>
                <w:sz w:val="16"/>
              </w:rPr>
              <w:t>Riêng tư</w:t>
            </w:r>
          </w:p>
        </w:tc>
        <w:tc>
          <w:tcPr>
            <w:tcW w:type="dxa" w:w="3312"/>
            <w:vAlign w:val="center"/>
          </w:tcPr>
          <w:p>
            <w:r/>
            <w:r>
              <w:rPr>
                <w:rFonts w:ascii="Arial" w:hAnsi="Arial"/>
                <w:b w:val="0"/>
                <w:sz w:val="16"/>
              </w:rPr>
              <w:t>Tối thiểu hóa dữ liệu và retention policy</w:t>
            </w:r>
          </w:p>
        </w:tc>
      </w:tr>
      <w:tr>
        <w:tc>
          <w:tcPr>
            <w:tcW w:type="dxa" w:w="3312"/>
            <w:vAlign w:val="center"/>
          </w:tcPr>
          <w:p>
            <w:r/>
            <w:r>
              <w:rPr>
                <w:rFonts w:ascii="Arial" w:hAnsi="Arial"/>
                <w:b w:val="0"/>
                <w:sz w:val="16"/>
              </w:rPr>
              <w:t>NFR-07</w:t>
            </w:r>
          </w:p>
        </w:tc>
        <w:tc>
          <w:tcPr>
            <w:tcW w:type="dxa" w:w="3312"/>
            <w:vAlign w:val="center"/>
          </w:tcPr>
          <w:p>
            <w:r/>
            <w:r>
              <w:rPr>
                <w:rFonts w:ascii="Arial" w:hAnsi="Arial"/>
                <w:b w:val="0"/>
                <w:sz w:val="16"/>
              </w:rPr>
              <w:t>Bảo trì</w:t>
            </w:r>
          </w:p>
        </w:tc>
        <w:tc>
          <w:tcPr>
            <w:tcW w:type="dxa" w:w="3312"/>
            <w:vAlign w:val="center"/>
          </w:tcPr>
          <w:p>
            <w:r/>
            <w:r>
              <w:rPr>
                <w:rFonts w:ascii="Arial" w:hAnsi="Arial"/>
                <w:b w:val="0"/>
                <w:sz w:val="16"/>
              </w:rPr>
              <w:t>Module hóa validator, renderer, gateway, MCP client</w:t>
            </w:r>
          </w:p>
        </w:tc>
      </w:tr>
    </w:tbl>
    <w:p/>
    <w:p>
      <w:pPr>
        <w:pStyle w:val="Heading1"/>
      </w:pPr>
      <w:r>
        <w:t>CHƯƠNG 4. THIẾT KẾ KIẾN TRÚC VÀ LUỒNG DỮ LIỆU</w:t>
      </w:r>
    </w:p>
    <w:p>
      <w:pPr>
        <w:pStyle w:val="Heading2"/>
      </w:pPr>
      <w:r>
        <w:t>4.1. Kiến trúc tổng thể</w:t>
      </w:r>
    </w:p>
    <w:p>
      <w:r>
        <w:rPr>
          <w:rFonts w:ascii="Arial" w:hAnsi="Arial"/>
          <w:b w:val="0"/>
          <w:i w:val="0"/>
          <w:sz w:val="20"/>
        </w:rPr>
        <w:t>Kiến trúc PoC là modular monolith với worker bất đồng bộ. Frontend gửi request đến FastAPI. Orchestrator điều phối LLM Gateway, Validator, MCP Client và Renderer. PostgreSQL lưu metadata, version, activity, slide và audit. Object Storage lưu DOCX, PPTX, SVG và PNG.</w:t>
      </w:r>
    </w:p>
    <w:p>
      <w:pPr>
        <w:jc w:val="center"/>
      </w:pPr>
      <w:r>
        <w:drawing>
          <wp:inline xmlns:a="http://schemas.openxmlformats.org/drawingml/2006/main" xmlns:pic="http://schemas.openxmlformats.org/drawingml/2006/picture">
            <wp:extent cx="5852160" cy="1125415"/>
            <wp:docPr id="1" name="Picture 1"/>
            <wp:cNvGraphicFramePr>
              <a:graphicFrameLocks noChangeAspect="1"/>
            </wp:cNvGraphicFramePr>
            <a:graphic>
              <a:graphicData uri="http://schemas.openxmlformats.org/drawingml/2006/picture">
                <pic:pic>
                  <pic:nvPicPr>
                    <pic:cNvPr id="0" name="bao-cao-tong-hop-logic.png"/>
                    <pic:cNvPicPr/>
                  </pic:nvPicPr>
                  <pic:blipFill>
                    <a:blip r:embed="rId9"/>
                    <a:stretch>
                      <a:fillRect/>
                    </a:stretch>
                  </pic:blipFill>
                  <pic:spPr>
                    <a:xfrm>
                      <a:off x="0" y="0"/>
                      <a:ext cx="5852160" cy="1125415"/>
                    </a:xfrm>
                    <a:prstGeom prst="rect"/>
                  </pic:spPr>
                </pic:pic>
              </a:graphicData>
            </a:graphic>
          </wp:inline>
        </w:drawing>
      </w:r>
    </w:p>
    <w:p>
      <w:pPr>
        <w:jc w:val="center"/>
      </w:pPr>
      <w:r>
        <w:rPr>
          <w:i/>
        </w:rPr>
        <w:t>Hình. Sơ đồ tổng hợp Use Case, HLA, DFD và User Flow</w:t>
      </w:r>
    </w:p>
    <w:p>
      <w:pPr>
        <w:pStyle w:val="Heading2"/>
      </w:pPr>
      <w:r>
        <w:t>4.2. Luồng sinh giáo án</w:t>
      </w:r>
    </w:p>
    <w:p>
      <w:r>
        <w:rPr>
          <w:rFonts w:ascii="Arial" w:hAnsi="Arial"/>
          <w:b w:val="0"/>
          <w:i w:val="0"/>
          <w:sz w:val="20"/>
        </w:rPr>
        <w:t>Bước một, API chuẩn hóa và kiểm tra đầu vào. Bước hai, orchestrator tạo prompt theo schema. Bước ba, LLM trả LessonPlan JSON. Bước bốn, validator kiểm tra JSON Schema, bốn hoạt động và các trường nghiệp vụ. Bước năm, nếu cần hình, orchestrator gọi MCP_Geometry. Bước sáu, renderer tạo preview và artifact. Bước bảy, giáo viên chỉnh sửa, duyệt và xuất.</w:t>
      </w:r>
    </w:p>
    <w:p>
      <w:pPr>
        <w:jc w:val="center"/>
      </w:pPr>
      <w:r>
        <w:drawing>
          <wp:inline xmlns:a="http://schemas.openxmlformats.org/drawingml/2006/main" xmlns:pic="http://schemas.openxmlformats.org/drawingml/2006/picture">
            <wp:extent cx="5852160" cy="10000211"/>
            <wp:docPr id="2" name="Picture 2"/>
            <wp:cNvGraphicFramePr>
              <a:graphicFrameLocks noChangeAspect="1"/>
            </wp:cNvGraphicFramePr>
            <a:graphic>
              <a:graphicData uri="http://schemas.openxmlformats.org/drawingml/2006/picture">
                <pic:pic>
                  <pic:nvPicPr>
                    <pic:cNvPr id="0" name="luong-sinh-giao-an-5512.png"/>
                    <pic:cNvPicPr/>
                  </pic:nvPicPr>
                  <pic:blipFill>
                    <a:blip r:embed="rId10"/>
                    <a:stretch>
                      <a:fillRect/>
                    </a:stretch>
                  </pic:blipFill>
                  <pic:spPr>
                    <a:xfrm>
                      <a:off x="0" y="0"/>
                      <a:ext cx="5852160" cy="10000211"/>
                    </a:xfrm>
                    <a:prstGeom prst="rect"/>
                  </pic:spPr>
                </pic:pic>
              </a:graphicData>
            </a:graphic>
          </wp:inline>
        </w:drawing>
      </w:r>
    </w:p>
    <w:p>
      <w:pPr>
        <w:jc w:val="center"/>
      </w:pPr>
      <w:r>
        <w:rPr>
          <w:i/>
        </w:rPr>
        <w:t>Hình. Luồng sinh giáo án theo cấu trúc 4 hoạt động 5512</w:t>
      </w:r>
    </w:p>
    <w:p>
      <w:pPr>
        <w:pStyle w:val="Heading2"/>
      </w:pPr>
      <w:r>
        <w:t>4.3. Luồng dữ liệu</w:t>
      </w:r>
    </w:p>
    <w:p>
      <w:r>
        <w:rPr>
          <w:rFonts w:ascii="Arial" w:hAnsi="Arial"/>
          <w:b w:val="0"/>
          <w:i w:val="0"/>
          <w:sz w:val="20"/>
        </w:rPr>
        <w:t>Dữ liệu đầu vào gồm thông tin lớp, chủ đề, thời lượng, mục tiêu, yêu cầu slide và yêu cầu hình học. Dữ liệu trung gian là prompt, JSON lesson plan, validation result và geometry metadata. Dữ liệu đầu ra là preview, lesson version, DOCX/PPTX và audit event. Dữ liệu nhạy cảm được giới hạn và redaction trước khi ghi log.</w:t>
      </w:r>
    </w:p>
    <w:p>
      <w:pPr>
        <w:pStyle w:val="Heading2"/>
      </w:pPr>
      <w:r>
        <w:t>4.4. Sequence Diagram</w:t>
      </w:r>
    </w:p>
    <w:p>
      <w:pPr>
        <w:jc w:val="center"/>
      </w:pPr>
      <w:r>
        <w:drawing>
          <wp:inline xmlns:a="http://schemas.openxmlformats.org/drawingml/2006/main" xmlns:pic="http://schemas.openxmlformats.org/drawingml/2006/picture">
            <wp:extent cx="5852160" cy="2933583"/>
            <wp:docPr id="3" name="Picture 3"/>
            <wp:cNvGraphicFramePr>
              <a:graphicFrameLocks noChangeAspect="1"/>
            </wp:cNvGraphicFramePr>
            <a:graphic>
              <a:graphicData uri="http://schemas.openxmlformats.org/drawingml/2006/picture">
                <pic:pic>
                  <pic:nvPicPr>
                    <pic:cNvPr id="0" name="bao-cao-sequence.png"/>
                    <pic:cNvPicPr/>
                  </pic:nvPicPr>
                  <pic:blipFill>
                    <a:blip r:embed="rId11"/>
                    <a:stretch>
                      <a:fillRect/>
                    </a:stretch>
                  </pic:blipFill>
                  <pic:spPr>
                    <a:xfrm>
                      <a:off x="0" y="0"/>
                      <a:ext cx="5852160" cy="2933583"/>
                    </a:xfrm>
                    <a:prstGeom prst="rect"/>
                  </pic:spPr>
                </pic:pic>
              </a:graphicData>
            </a:graphic>
          </wp:inline>
        </w:drawing>
      </w:r>
    </w:p>
    <w:p>
      <w:pPr>
        <w:jc w:val="center"/>
      </w:pPr>
      <w:r>
        <w:rPr>
          <w:i/>
        </w:rPr>
        <w:t>Hình. Sequence Diagram các luồng sinh, vẽ hình và export</w:t>
      </w:r>
    </w:p>
    <w:p>
      <w:pPr>
        <w:pStyle w:val="Heading2"/>
      </w:pPr>
      <w:r>
        <w:t>4.5. Bảo mật kiến trúc</w:t>
      </w:r>
    </w:p>
    <w:p>
      <w:r>
        <w:rPr>
          <w:rFonts w:ascii="Arial" w:hAnsi="Arial"/>
          <w:b w:val="0"/>
          <w:i w:val="0"/>
          <w:sz w:val="20"/>
        </w:rPr>
        <w:t>API áp dụng RBAC và kiểm tra owner/tenant ở mọi endpoint. Tệp upload được giới hạn MIME, size và tên; dữ liệu được lưu riêng. LLM Gateway không được truy cập database trực tiếp. MCP server chỉ cung cấp tool cần thiết. Prompt injection, SSRF, path traversal và tải tệp nguy hiểm là các nhóm cần kiểm thử bảo mật.</w:t>
      </w:r>
    </w:p>
    <w:p>
      <w:pPr>
        <w:pStyle w:val="Heading1"/>
      </w:pPr>
      <w:r>
        <w:t>CHƯƠNG 5. THIẾT KẾ CƠ SỞ DỮ LIỆU</w:t>
      </w:r>
    </w:p>
    <w:p>
      <w:pPr>
        <w:pStyle w:val="Heading2"/>
      </w:pPr>
      <w:r>
        <w:t>5.1. Mô hình ERD</w:t>
      </w:r>
    </w:p>
    <w:p>
      <w:pPr>
        <w:jc w:val="center"/>
      </w:pPr>
      <w:r>
        <w:drawing>
          <wp:inline xmlns:a="http://schemas.openxmlformats.org/drawingml/2006/main" xmlns:pic="http://schemas.openxmlformats.org/drawingml/2006/picture">
            <wp:extent cx="5852160" cy="6182282"/>
            <wp:docPr id="4" name="Picture 4"/>
            <wp:cNvGraphicFramePr>
              <a:graphicFrameLocks noChangeAspect="1"/>
            </wp:cNvGraphicFramePr>
            <a:graphic>
              <a:graphicData uri="http://schemas.openxmlformats.org/drawingml/2006/picture">
                <pic:pic>
                  <pic:nvPicPr>
                    <pic:cNvPr id="0" name="bao-cao-erd.png"/>
                    <pic:cNvPicPr/>
                  </pic:nvPicPr>
                  <pic:blipFill>
                    <a:blip r:embed="rId12"/>
                    <a:stretch>
                      <a:fillRect/>
                    </a:stretch>
                  </pic:blipFill>
                  <pic:spPr>
                    <a:xfrm>
                      <a:off x="0" y="0"/>
                      <a:ext cx="5852160" cy="6182282"/>
                    </a:xfrm>
                    <a:prstGeom prst="rect"/>
                  </pic:spPr>
                </pic:pic>
              </a:graphicData>
            </a:graphic>
          </wp:inline>
        </w:drawing>
      </w:r>
    </w:p>
    <w:p>
      <w:pPr>
        <w:jc w:val="center"/>
      </w:pPr>
      <w:r>
        <w:rPr>
          <w:i/>
        </w:rPr>
        <w:t>Hình. ERD cơ sở dữ liệu LessonAI-5512</w:t>
      </w:r>
    </w:p>
    <w:p>
      <w:pPr>
        <w:pStyle w:val="Heading2"/>
      </w:pPr>
      <w:r>
        <w:t>5.2. Bảng `users`</w:t>
      </w:r>
    </w:p>
    <w:p>
      <w:r>
        <w:rPr>
          <w:rFonts w:ascii="Arial" w:hAnsi="Arial"/>
          <w:b w:val="0"/>
          <w:i w:val="0"/>
          <w:sz w:val="20"/>
        </w:rPr>
        <w:t>Bảng lưu tài khoản, email, hash mật khẩu hoặc định danh SSO, role, trạng thái và thời gian tạo. Email duy nhất. Không lưu khóa LLM hoặc token dạng rõ.</w:t>
      </w:r>
    </w:p>
    <w:p>
      <w:pPr>
        <w:pStyle w:val="Heading2"/>
      </w:pPr>
      <w:r>
        <w:t>5.3. Bảng `lesson_plans`</w:t>
      </w:r>
    </w:p>
    <w:p>
      <w:r>
        <w:rPr>
          <w:rFonts w:ascii="Arial" w:hAnsi="Arial"/>
          <w:b w:val="0"/>
          <w:i w:val="0"/>
          <w:sz w:val="20"/>
        </w:rPr>
        <w:t>Bảng lưu lesson metadata: owner, math topic, tiêu đề, lớp, trạng thái, chế độ compliance, thời lượng và thời gian cập nhật. Trạng thái gồm draft, reviewed, approved và archived.</w:t>
      </w:r>
    </w:p>
    <w:p>
      <w:pPr>
        <w:pStyle w:val="Heading2"/>
      </w:pPr>
      <w:r>
        <w:t>5.4. Bảng `lesson_versions` và `activities`</w:t>
      </w:r>
    </w:p>
    <w:p>
      <w:r>
        <w:rPr>
          <w:rFonts w:ascii="Arial" w:hAnsi="Arial"/>
          <w:b w:val="0"/>
          <w:i w:val="0"/>
          <w:sz w:val="20"/>
        </w:rPr>
        <w:t xml:space="preserve">Mỗi lần sinh hoặc chỉnh sửa quan trọng tạo một version. </w:t>
      </w:r>
      <w:r>
        <w:rPr>
          <w:rFonts w:ascii="Consolas" w:hAnsi="Consolas"/>
          <w:b w:val="0"/>
          <w:i w:val="0"/>
          <w:sz w:val="18"/>
        </w:rPr>
        <w:t>plan_json</w:t>
      </w:r>
      <w:r>
        <w:rPr>
          <w:rFonts w:ascii="Arial" w:hAnsi="Arial"/>
          <w:b w:val="0"/>
          <w:i w:val="0"/>
          <w:sz w:val="20"/>
        </w:rPr>
        <w:t xml:space="preserve"> lưu snapshot có schema version. Bảng activities tách các trường cần truy vấn và kiểm tra: ordinal, type, objective, task, product và organization. Khi chế độ 5512 bật, ordinal phải là 1–4.</w:t>
      </w:r>
    </w:p>
    <w:p>
      <w:pPr>
        <w:pStyle w:val="Heading2"/>
      </w:pPr>
      <w:r>
        <w:t>5.5. Bảng `slides`</w:t>
      </w:r>
    </w:p>
    <w:p>
      <w:r>
        <w:rPr>
          <w:rFonts w:ascii="Arial" w:hAnsi="Arial"/>
          <w:b w:val="0"/>
          <w:i w:val="0"/>
          <w:sz w:val="20"/>
        </w:rPr>
        <w:t>Bảng lưu slide_no, title, body, layout, notes, asset references và artifact URI. Slide có thể sinh từ activity hoặc chỉnh sửa độc lập nhưng phải liên kết với lesson version.</w:t>
      </w:r>
    </w:p>
    <w:p>
      <w:pPr>
        <w:pStyle w:val="Heading2"/>
      </w:pPr>
      <w:r>
        <w:t>5.6. Bảng `math_topics` và `question_bank`</w:t>
      </w:r>
    </w:p>
    <w:p>
      <w:r>
        <w:rPr>
          <w:rFonts w:ascii="Arial" w:hAnsi="Arial"/>
          <w:b w:val="0"/>
          <w:i w:val="0"/>
          <w:sz w:val="20"/>
        </w:rPr>
        <w:t>math_topics lưu chủ đề, lớp, mã chương trình và mô tả. question_bank lưu câu hỏi, độ khó, đáp án, hướng dẫn, nguồn và trạng thái duyệt. Câu hỏi do LLM sinh phải được gắn nhãn draft cho đến khi giáo viên/tổ chuyên môn duyệt.</w:t>
      </w:r>
    </w:p>
    <w:p>
      <w:pPr>
        <w:pStyle w:val="Heading2"/>
      </w:pPr>
      <w:r>
        <w:t>5.7. Bảng `geometry_assets` và `audit_logs`</w:t>
      </w:r>
    </w:p>
    <w:p>
      <w:r>
        <w:rPr>
          <w:rFonts w:ascii="Arial" w:hAnsi="Arial"/>
          <w:b w:val="0"/>
          <w:i w:val="0"/>
          <w:sz w:val="20"/>
        </w:rPr>
        <w:t>geometry_assets lưu kind, parameters JSON, SVG/PNG URI, engine version, checksum và lỗi nếu có. audit_logs lưu actor, action, resource, metadata, trace ID và thời gian. Audit log phải hạn chế dữ liệu nhạy cảm và chỉ cho Admin/kiểm toán đọc.</w:t>
      </w:r>
    </w:p>
    <w:p>
      <w:pPr>
        <w:pStyle w:val="Heading1"/>
      </w:pPr>
      <w:r>
        <w:t>CHƯƠNG 6. ĐẶC TẢ API VÀ JSON SCHEMA</w:t>
      </w:r>
    </w:p>
    <w:p>
      <w:pPr>
        <w:pStyle w:val="Heading2"/>
      </w:pPr>
      <w:r>
        <w:t>6.1. Quy ước API</w:t>
      </w:r>
    </w:p>
    <w:p>
      <w:r>
        <w:rPr>
          <w:rFonts w:ascii="Arial" w:hAnsi="Arial"/>
          <w:b w:val="0"/>
          <w:i w:val="0"/>
          <w:sz w:val="20"/>
        </w:rPr>
        <w:t xml:space="preserve">API dùng </w:t>
      </w:r>
      <w:r>
        <w:rPr>
          <w:rFonts w:ascii="Consolas" w:hAnsi="Consolas"/>
          <w:b w:val="0"/>
          <w:i w:val="0"/>
          <w:sz w:val="18"/>
        </w:rPr>
        <w:t>/api/v1</w:t>
      </w:r>
      <w:r>
        <w:rPr>
          <w:rFonts w:ascii="Arial" w:hAnsi="Arial"/>
          <w:b w:val="0"/>
          <w:i w:val="0"/>
          <w:sz w:val="20"/>
        </w:rPr>
        <w:t xml:space="preserve">, JSON UTF-8, Bearer token, ISO-8601 UTC và </w:t>
      </w:r>
      <w:r>
        <w:rPr>
          <w:rFonts w:ascii="Consolas" w:hAnsi="Consolas"/>
          <w:b w:val="0"/>
          <w:i w:val="0"/>
          <w:sz w:val="18"/>
        </w:rPr>
        <w:t>Idempotency-Key</w:t>
      </w:r>
      <w:r>
        <w:rPr>
          <w:rFonts w:ascii="Arial" w:hAnsi="Arial"/>
          <w:b w:val="0"/>
          <w:i w:val="0"/>
          <w:sz w:val="20"/>
        </w:rPr>
        <w:t xml:space="preserve">. Mọi lỗi trả </w:t>
      </w:r>
      <w:r>
        <w:rPr>
          <w:rFonts w:ascii="Consolas" w:hAnsi="Consolas"/>
          <w:b w:val="0"/>
          <w:i w:val="0"/>
          <w:sz w:val="18"/>
        </w:rPr>
        <w:t>{code, message, details, trace_id}</w:t>
      </w:r>
      <w:r>
        <w:rPr>
          <w:rFonts w:ascii="Arial" w:hAnsi="Arial"/>
          <w:b w:val="0"/>
          <w:i w:val="0"/>
          <w:sz w:val="20"/>
        </w:rPr>
        <w:t xml:space="preserve">. Các thao tác sinh trả </w:t>
      </w:r>
      <w:r>
        <w:rPr>
          <w:rFonts w:ascii="Consolas" w:hAnsi="Consolas"/>
          <w:b w:val="0"/>
          <w:i w:val="0"/>
          <w:sz w:val="18"/>
        </w:rPr>
        <w:t>202 Accepted</w:t>
      </w:r>
      <w:r>
        <w:rPr>
          <w:rFonts w:ascii="Arial" w:hAnsi="Arial"/>
          <w:b w:val="0"/>
          <w:i w:val="0"/>
          <w:sz w:val="20"/>
        </w:rPr>
        <w:t xml:space="preserve"> và job_id để frontend theo dõi.</w:t>
      </w:r>
    </w:p>
    <w:p>
      <w:pPr>
        <w:pStyle w:val="Heading2"/>
      </w:pPr>
      <w:r>
        <w:t>6.2. Endpoint chính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Arial" w:hAnsi="Arial"/>
                <w:b/>
                <w:sz w:val="16"/>
              </w:rPr>
              <w:t>Method</w:t>
            </w:r>
          </w:p>
        </w:tc>
        <w:tc>
          <w:tcPr>
            <w:tcW w:type="dxa" w:w="3312"/>
            <w:shd w:fill="D9EAF7"/>
            <w:vAlign w:val="center"/>
          </w:tcPr>
          <w:p>
            <w:r/>
            <w:r>
              <w:rPr>
                <w:rFonts w:ascii="Arial" w:hAnsi="Arial"/>
                <w:b/>
                <w:sz w:val="16"/>
              </w:rPr>
              <w:t>Endpoint</w:t>
            </w:r>
          </w:p>
        </w:tc>
        <w:tc>
          <w:tcPr>
            <w:tcW w:type="dxa" w:w="3312"/>
            <w:shd w:fill="D9EAF7"/>
            <w:vAlign w:val="center"/>
          </w:tcPr>
          <w:p>
            <w:r/>
            <w:r>
              <w:rPr>
                <w:rFonts w:ascii="Arial" w:hAnsi="Arial"/>
                <w:b/>
                <w:sz w:val="16"/>
              </w:rPr>
              <w:t>Mục đích</w:t>
            </w:r>
          </w:p>
        </w:tc>
      </w:tr>
      <w:tr>
        <w:tc>
          <w:tcPr>
            <w:tcW w:type="dxa" w:w="3312"/>
            <w:vAlign w:val="center"/>
          </w:tcPr>
          <w:p>
            <w:r/>
            <w:r>
              <w:rPr>
                <w:rFonts w:ascii="Arial" w:hAnsi="Arial"/>
                <w:b w:val="0"/>
                <w:sz w:val="16"/>
              </w:rPr>
              <w:t>POST</w:t>
            </w:r>
          </w:p>
        </w:tc>
        <w:tc>
          <w:tcPr>
            <w:tcW w:type="dxa" w:w="3312"/>
            <w:vAlign w:val="center"/>
          </w:tcPr>
          <w:p>
            <w:r/>
            <w:r>
              <w:rPr>
                <w:rFonts w:ascii="Arial" w:hAnsi="Arial"/>
                <w:b w:val="0"/>
                <w:sz w:val="16"/>
              </w:rPr>
              <w:t>`/auth/login`</w:t>
            </w:r>
          </w:p>
        </w:tc>
        <w:tc>
          <w:tcPr>
            <w:tcW w:type="dxa" w:w="3312"/>
            <w:vAlign w:val="center"/>
          </w:tcPr>
          <w:p>
            <w:r/>
            <w:r>
              <w:rPr>
                <w:rFonts w:ascii="Arial" w:hAnsi="Arial"/>
                <w:b w:val="0"/>
                <w:sz w:val="16"/>
              </w:rPr>
              <w:t>Đăng nhập</w:t>
            </w:r>
          </w:p>
        </w:tc>
      </w:tr>
      <w:tr>
        <w:tc>
          <w:tcPr>
            <w:tcW w:type="dxa" w:w="3312"/>
            <w:vAlign w:val="center"/>
          </w:tcPr>
          <w:p>
            <w:r/>
            <w:r>
              <w:rPr>
                <w:rFonts w:ascii="Arial" w:hAnsi="Arial"/>
                <w:b w:val="0"/>
                <w:sz w:val="16"/>
              </w:rPr>
              <w:t>GET</w:t>
            </w:r>
          </w:p>
        </w:tc>
        <w:tc>
          <w:tcPr>
            <w:tcW w:type="dxa" w:w="3312"/>
            <w:vAlign w:val="center"/>
          </w:tcPr>
          <w:p>
            <w:r/>
            <w:r>
              <w:rPr>
                <w:rFonts w:ascii="Arial" w:hAnsi="Arial"/>
                <w:b w:val="0"/>
                <w:sz w:val="16"/>
              </w:rPr>
              <w:t>`/users/me`</w:t>
            </w:r>
          </w:p>
        </w:tc>
        <w:tc>
          <w:tcPr>
            <w:tcW w:type="dxa" w:w="3312"/>
            <w:vAlign w:val="center"/>
          </w:tcPr>
          <w:p>
            <w:r/>
            <w:r>
              <w:rPr>
                <w:rFonts w:ascii="Arial" w:hAnsi="Arial"/>
                <w:b w:val="0"/>
                <w:sz w:val="16"/>
              </w:rPr>
              <w:t>Hồ sơ hiện tại</w:t>
            </w:r>
          </w:p>
        </w:tc>
      </w:tr>
      <w:tr>
        <w:tc>
          <w:tcPr>
            <w:tcW w:type="dxa" w:w="3312"/>
            <w:vAlign w:val="center"/>
          </w:tcPr>
          <w:p>
            <w:r/>
            <w:r>
              <w:rPr>
                <w:rFonts w:ascii="Arial" w:hAnsi="Arial"/>
                <w:b w:val="0"/>
                <w:sz w:val="16"/>
              </w:rPr>
              <w:t>POST</w:t>
            </w:r>
          </w:p>
        </w:tc>
        <w:tc>
          <w:tcPr>
            <w:tcW w:type="dxa" w:w="3312"/>
            <w:vAlign w:val="center"/>
          </w:tcPr>
          <w:p>
            <w:r/>
            <w:r>
              <w:rPr>
                <w:rFonts w:ascii="Arial" w:hAnsi="Arial"/>
                <w:b w:val="0"/>
                <w:sz w:val="16"/>
              </w:rPr>
              <w:t>`/lesson-plans`</w:t>
            </w:r>
          </w:p>
        </w:tc>
        <w:tc>
          <w:tcPr>
            <w:tcW w:type="dxa" w:w="3312"/>
            <w:vAlign w:val="center"/>
          </w:tcPr>
          <w:p>
            <w:r/>
            <w:r>
              <w:rPr>
                <w:rFonts w:ascii="Arial" w:hAnsi="Arial"/>
                <w:b w:val="0"/>
                <w:sz w:val="16"/>
              </w:rPr>
              <w:t>Tạo lesson</w:t>
            </w:r>
          </w:p>
        </w:tc>
      </w:tr>
      <w:tr>
        <w:tc>
          <w:tcPr>
            <w:tcW w:type="dxa" w:w="3312"/>
            <w:vAlign w:val="center"/>
          </w:tcPr>
          <w:p>
            <w:r/>
            <w:r>
              <w:rPr>
                <w:rFonts w:ascii="Arial" w:hAnsi="Arial"/>
                <w:b w:val="0"/>
                <w:sz w:val="16"/>
              </w:rPr>
              <w:t>GET</w:t>
            </w:r>
          </w:p>
        </w:tc>
        <w:tc>
          <w:tcPr>
            <w:tcW w:type="dxa" w:w="3312"/>
            <w:vAlign w:val="center"/>
          </w:tcPr>
          <w:p>
            <w:r/>
            <w:r>
              <w:rPr>
                <w:rFonts w:ascii="Arial" w:hAnsi="Arial"/>
                <w:b w:val="0"/>
                <w:sz w:val="16"/>
              </w:rPr>
              <w:t>`/lesson-plans/{id}`</w:t>
            </w:r>
          </w:p>
        </w:tc>
        <w:tc>
          <w:tcPr>
            <w:tcW w:type="dxa" w:w="3312"/>
            <w:vAlign w:val="center"/>
          </w:tcPr>
          <w:p>
            <w:r/>
            <w:r>
              <w:rPr>
                <w:rFonts w:ascii="Arial" w:hAnsi="Arial"/>
                <w:b w:val="0"/>
                <w:sz w:val="16"/>
              </w:rPr>
              <w:t>Lấy lesson/version</w:t>
            </w:r>
          </w:p>
        </w:tc>
      </w:tr>
      <w:tr>
        <w:tc>
          <w:tcPr>
            <w:tcW w:type="dxa" w:w="3312"/>
            <w:vAlign w:val="center"/>
          </w:tcPr>
          <w:p>
            <w:r/>
            <w:r>
              <w:rPr>
                <w:rFonts w:ascii="Arial" w:hAnsi="Arial"/>
                <w:b w:val="0"/>
                <w:sz w:val="16"/>
              </w:rPr>
              <w:t>POST</w:t>
            </w:r>
          </w:p>
        </w:tc>
        <w:tc>
          <w:tcPr>
            <w:tcW w:type="dxa" w:w="3312"/>
            <w:vAlign w:val="center"/>
          </w:tcPr>
          <w:p>
            <w:r/>
            <w:r>
              <w:rPr>
                <w:rFonts w:ascii="Arial" w:hAnsi="Arial"/>
                <w:b w:val="0"/>
                <w:sz w:val="16"/>
              </w:rPr>
              <w:t>`/lesson-plans/{id}/generate`</w:t>
            </w:r>
          </w:p>
        </w:tc>
        <w:tc>
          <w:tcPr>
            <w:tcW w:type="dxa" w:w="3312"/>
            <w:vAlign w:val="center"/>
          </w:tcPr>
          <w:p>
            <w:r/>
            <w:r>
              <w:rPr>
                <w:rFonts w:ascii="Arial" w:hAnsi="Arial"/>
                <w:b w:val="0"/>
                <w:sz w:val="16"/>
              </w:rPr>
              <w:t>Sinh giáo án</w:t>
            </w:r>
          </w:p>
        </w:tc>
      </w:tr>
      <w:tr>
        <w:tc>
          <w:tcPr>
            <w:tcW w:type="dxa" w:w="3312"/>
            <w:vAlign w:val="center"/>
          </w:tcPr>
          <w:p>
            <w:r/>
            <w:r>
              <w:rPr>
                <w:rFonts w:ascii="Arial" w:hAnsi="Arial"/>
                <w:b w:val="0"/>
                <w:sz w:val="16"/>
              </w:rPr>
              <w:t>PATCH</w:t>
            </w:r>
          </w:p>
        </w:tc>
        <w:tc>
          <w:tcPr>
            <w:tcW w:type="dxa" w:w="3312"/>
            <w:vAlign w:val="center"/>
          </w:tcPr>
          <w:p>
            <w:r/>
            <w:r>
              <w:rPr>
                <w:rFonts w:ascii="Arial" w:hAnsi="Arial"/>
                <w:b w:val="0"/>
                <w:sz w:val="16"/>
              </w:rPr>
              <w:t>`/lesson-plans/{id}`</w:t>
            </w:r>
          </w:p>
        </w:tc>
        <w:tc>
          <w:tcPr>
            <w:tcW w:type="dxa" w:w="3312"/>
            <w:vAlign w:val="center"/>
          </w:tcPr>
          <w:p>
            <w:r/>
            <w:r>
              <w:rPr>
                <w:rFonts w:ascii="Arial" w:hAnsi="Arial"/>
                <w:b w:val="0"/>
                <w:sz w:val="16"/>
              </w:rPr>
              <w:t>Chỉnh sửa</w:t>
            </w:r>
          </w:p>
        </w:tc>
      </w:tr>
      <w:tr>
        <w:tc>
          <w:tcPr>
            <w:tcW w:type="dxa" w:w="3312"/>
            <w:vAlign w:val="center"/>
          </w:tcPr>
          <w:p>
            <w:r/>
            <w:r>
              <w:rPr>
                <w:rFonts w:ascii="Arial" w:hAnsi="Arial"/>
                <w:b w:val="0"/>
                <w:sz w:val="16"/>
              </w:rPr>
              <w:t>POST</w:t>
            </w:r>
          </w:p>
        </w:tc>
        <w:tc>
          <w:tcPr>
            <w:tcW w:type="dxa" w:w="3312"/>
            <w:vAlign w:val="center"/>
          </w:tcPr>
          <w:p>
            <w:r/>
            <w:r>
              <w:rPr>
                <w:rFonts w:ascii="Arial" w:hAnsi="Arial"/>
                <w:b w:val="0"/>
                <w:sz w:val="16"/>
              </w:rPr>
              <w:t>`/lesson-plans/{id}/geometry`</w:t>
            </w:r>
          </w:p>
        </w:tc>
        <w:tc>
          <w:tcPr>
            <w:tcW w:type="dxa" w:w="3312"/>
            <w:vAlign w:val="center"/>
          </w:tcPr>
          <w:p>
            <w:r/>
            <w:r>
              <w:rPr>
                <w:rFonts w:ascii="Arial" w:hAnsi="Arial"/>
                <w:b w:val="0"/>
                <w:sz w:val="16"/>
              </w:rPr>
              <w:t>Tạo hình</w:t>
            </w:r>
          </w:p>
        </w:tc>
      </w:tr>
      <w:tr>
        <w:tc>
          <w:tcPr>
            <w:tcW w:type="dxa" w:w="3312"/>
            <w:vAlign w:val="center"/>
          </w:tcPr>
          <w:p>
            <w:r/>
            <w:r>
              <w:rPr>
                <w:rFonts w:ascii="Arial" w:hAnsi="Arial"/>
                <w:b w:val="0"/>
                <w:sz w:val="16"/>
              </w:rPr>
              <w:t>POST</w:t>
            </w:r>
          </w:p>
        </w:tc>
        <w:tc>
          <w:tcPr>
            <w:tcW w:type="dxa" w:w="3312"/>
            <w:vAlign w:val="center"/>
          </w:tcPr>
          <w:p>
            <w:r/>
            <w:r>
              <w:rPr>
                <w:rFonts w:ascii="Arial" w:hAnsi="Arial"/>
                <w:b w:val="0"/>
                <w:sz w:val="16"/>
              </w:rPr>
              <w:t>`/lesson-plans/{id}/slides/generate`</w:t>
            </w:r>
          </w:p>
        </w:tc>
        <w:tc>
          <w:tcPr>
            <w:tcW w:type="dxa" w:w="3312"/>
            <w:vAlign w:val="center"/>
          </w:tcPr>
          <w:p>
            <w:r/>
            <w:r>
              <w:rPr>
                <w:rFonts w:ascii="Arial" w:hAnsi="Arial"/>
                <w:b w:val="0"/>
                <w:sz w:val="16"/>
              </w:rPr>
              <w:t>Sinh slide</w:t>
            </w:r>
          </w:p>
        </w:tc>
      </w:tr>
      <w:tr>
        <w:tc>
          <w:tcPr>
            <w:tcW w:type="dxa" w:w="3312"/>
            <w:vAlign w:val="center"/>
          </w:tcPr>
          <w:p>
            <w:r/>
            <w:r>
              <w:rPr>
                <w:rFonts w:ascii="Arial" w:hAnsi="Arial"/>
                <w:b w:val="0"/>
                <w:sz w:val="16"/>
              </w:rPr>
              <w:t>POST</w:t>
            </w:r>
          </w:p>
        </w:tc>
        <w:tc>
          <w:tcPr>
            <w:tcW w:type="dxa" w:w="3312"/>
            <w:vAlign w:val="center"/>
          </w:tcPr>
          <w:p>
            <w:r/>
            <w:r>
              <w:rPr>
                <w:rFonts w:ascii="Arial" w:hAnsi="Arial"/>
                <w:b w:val="0"/>
                <w:sz w:val="16"/>
              </w:rPr>
              <w:t>`/lesson-plans/{id}/export`</w:t>
            </w:r>
          </w:p>
        </w:tc>
        <w:tc>
          <w:tcPr>
            <w:tcW w:type="dxa" w:w="3312"/>
            <w:vAlign w:val="center"/>
          </w:tcPr>
          <w:p>
            <w:r/>
            <w:r>
              <w:rPr>
                <w:rFonts w:ascii="Arial" w:hAnsi="Arial"/>
                <w:b w:val="0"/>
                <w:sz w:val="16"/>
              </w:rPr>
              <w:t>Export DOCX/PPTX</w:t>
            </w:r>
          </w:p>
        </w:tc>
      </w:tr>
      <w:tr>
        <w:tc>
          <w:tcPr>
            <w:tcW w:type="dxa" w:w="3312"/>
            <w:vAlign w:val="center"/>
          </w:tcPr>
          <w:p>
            <w:r/>
            <w:r>
              <w:rPr>
                <w:rFonts w:ascii="Arial" w:hAnsi="Arial"/>
                <w:b w:val="0"/>
                <w:sz w:val="16"/>
              </w:rPr>
              <w:t>POST</w:t>
            </w:r>
          </w:p>
        </w:tc>
        <w:tc>
          <w:tcPr>
            <w:tcW w:type="dxa" w:w="3312"/>
            <w:vAlign w:val="center"/>
          </w:tcPr>
          <w:p>
            <w:r/>
            <w:r>
              <w:rPr>
                <w:rFonts w:ascii="Arial" w:hAnsi="Arial"/>
                <w:b w:val="0"/>
                <w:sz w:val="16"/>
              </w:rPr>
              <w:t>`/lesson-plans/{id}/approve`</w:t>
            </w:r>
          </w:p>
        </w:tc>
        <w:tc>
          <w:tcPr>
            <w:tcW w:type="dxa" w:w="3312"/>
            <w:vAlign w:val="center"/>
          </w:tcPr>
          <w:p>
            <w:r/>
            <w:r>
              <w:rPr>
                <w:rFonts w:ascii="Arial" w:hAnsi="Arial"/>
                <w:b w:val="0"/>
                <w:sz w:val="16"/>
              </w:rPr>
              <w:t>Duyệt</w:t>
            </w:r>
          </w:p>
        </w:tc>
      </w:tr>
      <w:tr>
        <w:tc>
          <w:tcPr>
            <w:tcW w:type="dxa" w:w="3312"/>
            <w:vAlign w:val="center"/>
          </w:tcPr>
          <w:p>
            <w:r/>
            <w:r>
              <w:rPr>
                <w:rFonts w:ascii="Arial" w:hAnsi="Arial"/>
                <w:b w:val="0"/>
                <w:sz w:val="16"/>
              </w:rPr>
              <w:t>GET</w:t>
            </w:r>
          </w:p>
        </w:tc>
        <w:tc>
          <w:tcPr>
            <w:tcW w:type="dxa" w:w="3312"/>
            <w:vAlign w:val="center"/>
          </w:tcPr>
          <w:p>
            <w:r/>
            <w:r>
              <w:rPr>
                <w:rFonts w:ascii="Arial" w:hAnsi="Arial"/>
                <w:b w:val="0"/>
                <w:sz w:val="16"/>
              </w:rPr>
              <w:t>`/jobs/{job_id}`</w:t>
            </w:r>
          </w:p>
        </w:tc>
        <w:tc>
          <w:tcPr>
            <w:tcW w:type="dxa" w:w="3312"/>
            <w:vAlign w:val="center"/>
          </w:tcPr>
          <w:p>
            <w:r/>
            <w:r>
              <w:rPr>
                <w:rFonts w:ascii="Arial" w:hAnsi="Arial"/>
                <w:b w:val="0"/>
                <w:sz w:val="16"/>
              </w:rPr>
              <w:t>Theo dõi job</w:t>
            </w:r>
          </w:p>
        </w:tc>
      </w:tr>
      <w:tr>
        <w:tc>
          <w:tcPr>
            <w:tcW w:type="dxa" w:w="3312"/>
            <w:vAlign w:val="center"/>
          </w:tcPr>
          <w:p>
            <w:r/>
            <w:r>
              <w:rPr>
                <w:rFonts w:ascii="Arial" w:hAnsi="Arial"/>
                <w:b w:val="0"/>
                <w:sz w:val="16"/>
              </w:rPr>
              <w:t>GET</w:t>
            </w:r>
          </w:p>
        </w:tc>
        <w:tc>
          <w:tcPr>
            <w:tcW w:type="dxa" w:w="3312"/>
            <w:vAlign w:val="center"/>
          </w:tcPr>
          <w:p>
            <w:r/>
            <w:r>
              <w:rPr>
                <w:rFonts w:ascii="Arial" w:hAnsi="Arial"/>
                <w:b w:val="0"/>
                <w:sz w:val="16"/>
              </w:rPr>
              <w:t>`/artifacts/{id}/download`</w:t>
            </w:r>
          </w:p>
        </w:tc>
        <w:tc>
          <w:tcPr>
            <w:tcW w:type="dxa" w:w="3312"/>
            <w:vAlign w:val="center"/>
          </w:tcPr>
          <w:p>
            <w:r/>
            <w:r>
              <w:rPr>
                <w:rFonts w:ascii="Arial" w:hAnsi="Arial"/>
                <w:b w:val="0"/>
                <w:sz w:val="16"/>
              </w:rPr>
              <w:t>URL tải file</w:t>
            </w:r>
          </w:p>
        </w:tc>
      </w:tr>
      <w:tr>
        <w:tc>
          <w:tcPr>
            <w:tcW w:type="dxa" w:w="3312"/>
            <w:vAlign w:val="center"/>
          </w:tcPr>
          <w:p>
            <w:r/>
            <w:r>
              <w:rPr>
                <w:rFonts w:ascii="Arial" w:hAnsi="Arial"/>
                <w:b w:val="0"/>
                <w:sz w:val="16"/>
              </w:rPr>
              <w:t>CRUD</w:t>
            </w:r>
          </w:p>
        </w:tc>
        <w:tc>
          <w:tcPr>
            <w:tcW w:type="dxa" w:w="3312"/>
            <w:vAlign w:val="center"/>
          </w:tcPr>
          <w:p>
            <w:r/>
            <w:r>
              <w:rPr>
                <w:rFonts w:ascii="Arial" w:hAnsi="Arial"/>
                <w:b w:val="0"/>
                <w:sz w:val="16"/>
              </w:rPr>
              <w:t>`/admin/users`, `/admin/templates`</w:t>
            </w:r>
          </w:p>
        </w:tc>
        <w:tc>
          <w:tcPr>
            <w:tcW w:type="dxa" w:w="3312"/>
            <w:vAlign w:val="center"/>
          </w:tcPr>
          <w:p>
            <w:r/>
            <w:r>
              <w:rPr>
                <w:rFonts w:ascii="Arial" w:hAnsi="Arial"/>
                <w:b w:val="0"/>
                <w:sz w:val="16"/>
              </w:rPr>
              <w:t>Quản trị</w:t>
            </w:r>
          </w:p>
        </w:tc>
      </w:tr>
    </w:tbl>
    <w:p/>
    <w:p>
      <w:pPr>
        <w:pStyle w:val="Heading2"/>
      </w:pPr>
      <w:r>
        <w:t>6.3. Request sinh giáo án</w:t>
      </w:r>
    </w:p>
    <w:p>
      <w:pPr>
        <w:ind w:left="288"/>
      </w:pPr>
      <w:r>
        <w:rPr>
          <w:rFonts w:ascii="Consolas" w:hAnsi="Consolas"/>
          <w:sz w:val="14"/>
        </w:rPr>
        <w:t>{</w:t>
        <w:br/>
      </w:r>
      <w:r>
        <w:rPr>
          <w:rFonts w:ascii="Consolas" w:hAnsi="Consolas"/>
          <w:sz w:val="14"/>
        </w:rPr>
        <w:t xml:space="preserve">  "grade": "8",</w:t>
        <w:br/>
      </w:r>
      <w:r>
        <w:rPr>
          <w:rFonts w:ascii="Consolas" w:hAnsi="Consolas"/>
          <w:sz w:val="14"/>
        </w:rPr>
        <w:t xml:space="preserve">  "topic": "Định lý Pythagore",</w:t>
        <w:br/>
      </w:r>
      <w:r>
        <w:rPr>
          <w:rFonts w:ascii="Consolas" w:hAnsi="Consolas"/>
          <w:sz w:val="14"/>
        </w:rPr>
        <w:t xml:space="preserve">  "duration_minutes": 45,</w:t>
        <w:br/>
      </w:r>
      <w:r>
        <w:rPr>
          <w:rFonts w:ascii="Consolas" w:hAnsi="Consolas"/>
          <w:sz w:val="14"/>
        </w:rPr>
        <w:t xml:space="preserve">  "learning_outcomes": ["Phát biểu và vận dụng định lý"],</w:t>
        <w:br/>
      </w:r>
      <w:r>
        <w:rPr>
          <w:rFonts w:ascii="Consolas" w:hAnsi="Consolas"/>
          <w:sz w:val="14"/>
        </w:rPr>
        <w:t xml:space="preserve">  "compliance_mode": "5512",</w:t>
        <w:br/>
      </w:r>
      <w:r>
        <w:rPr>
          <w:rFonts w:ascii="Consolas" w:hAnsi="Consolas"/>
          <w:sz w:val="14"/>
        </w:rPr>
        <w:t xml:space="preserve">  "slide_count_target": 10,</w:t>
        <w:br/>
      </w:r>
      <w:r>
        <w:rPr>
          <w:rFonts w:ascii="Consolas" w:hAnsi="Consolas"/>
          <w:sz w:val="14"/>
        </w:rPr>
        <w:t xml:space="preserve">  "geometry_requests": [{"kind":"right_triangle","labels":["A","B","C"]}]</w:t>
        <w:br/>
      </w:r>
      <w:r>
        <w:rPr>
          <w:rFonts w:ascii="Consolas" w:hAnsi="Consolas"/>
          <w:sz w:val="14"/>
        </w:rPr>
        <w:t>}</w:t>
        <w:br/>
      </w:r>
    </w:p>
    <w:p>
      <w:pPr>
        <w:pStyle w:val="Heading2"/>
      </w:pPr>
      <w:r>
        <w:t>6.4. JSON Schema nghiệp vụ</w:t>
      </w:r>
    </w:p>
    <w:p>
      <w:pPr>
        <w:ind w:left="288"/>
      </w:pPr>
      <w:r>
        <w:rPr>
          <w:rFonts w:ascii="Consolas" w:hAnsi="Consolas"/>
          <w:sz w:val="14"/>
        </w:rPr>
        <w:t>{</w:t>
        <w:br/>
      </w:r>
      <w:r>
        <w:rPr>
          <w:rFonts w:ascii="Consolas" w:hAnsi="Consolas"/>
          <w:sz w:val="14"/>
        </w:rPr>
        <w:t xml:space="preserve">  "$schema":"https://json-schema.org/draft/2020-12/schema",</w:t>
        <w:br/>
      </w:r>
      <w:r>
        <w:rPr>
          <w:rFonts w:ascii="Consolas" w:hAnsi="Consolas"/>
          <w:sz w:val="14"/>
        </w:rPr>
        <w:t xml:space="preserve">  "type":"object",</w:t>
        <w:br/>
      </w:r>
      <w:r>
        <w:rPr>
          <w:rFonts w:ascii="Consolas" w:hAnsi="Consolas"/>
          <w:sz w:val="14"/>
        </w:rPr>
        <w:t xml:space="preserve">  "additionalProperties":false,</w:t>
        <w:br/>
      </w:r>
      <w:r>
        <w:rPr>
          <w:rFonts w:ascii="Consolas" w:hAnsi="Consolas"/>
          <w:sz w:val="14"/>
        </w:rPr>
        <w:t xml:space="preserve">  "required":["title","subject","grade","duration_minutes","objectives","activities"],</w:t>
        <w:br/>
      </w:r>
      <w:r>
        <w:rPr>
          <w:rFonts w:ascii="Consolas" w:hAnsi="Consolas"/>
          <w:sz w:val="14"/>
        </w:rPr>
        <w:t xml:space="preserve">  "properties":{</w:t>
        <w:br/>
      </w:r>
      <w:r>
        <w:rPr>
          <w:rFonts w:ascii="Consolas" w:hAnsi="Consolas"/>
          <w:sz w:val="14"/>
        </w:rPr>
        <w:t xml:space="preserve">    "title":{"type":"string","minLength":1},</w:t>
        <w:br/>
      </w:r>
      <w:r>
        <w:rPr>
          <w:rFonts w:ascii="Consolas" w:hAnsi="Consolas"/>
          <w:sz w:val="14"/>
        </w:rPr>
        <w:t xml:space="preserve">    "subject":{"type":"string","const":"Toán"},</w:t>
        <w:br/>
      </w:r>
      <w:r>
        <w:rPr>
          <w:rFonts w:ascii="Consolas" w:hAnsi="Consolas"/>
          <w:sz w:val="14"/>
        </w:rPr>
        <w:t xml:space="preserve">    "grade":{"type":"string"},</w:t>
        <w:br/>
      </w:r>
      <w:r>
        <w:rPr>
          <w:rFonts w:ascii="Consolas" w:hAnsi="Consolas"/>
          <w:sz w:val="14"/>
        </w:rPr>
        <w:t xml:space="preserve">    "duration_minutes":{"type":"integer","minimum":1},</w:t>
        <w:br/>
      </w:r>
      <w:r>
        <w:rPr>
          <w:rFonts w:ascii="Consolas" w:hAnsi="Consolas"/>
          <w:sz w:val="14"/>
        </w:rPr>
        <w:t xml:space="preserve">    "objectives":{"type":"object","required":["knowledge","competencies","qualities"]},</w:t>
        <w:br/>
      </w:r>
      <w:r>
        <w:rPr>
          <w:rFonts w:ascii="Consolas" w:hAnsi="Consolas"/>
          <w:sz w:val="14"/>
        </w:rPr>
        <w:t xml:space="preserve">    "activities":{"type":"array","minItems":4,"maxItems":4}</w:t>
        <w:br/>
      </w:r>
      <w:r>
        <w:rPr>
          <w:rFonts w:ascii="Consolas" w:hAnsi="Consolas"/>
          <w:sz w:val="14"/>
        </w:rPr>
        <w:t xml:space="preserve">  }</w:t>
        <w:br/>
      </w:r>
      <w:r>
        <w:rPr>
          <w:rFonts w:ascii="Consolas" w:hAnsi="Consolas"/>
          <w:sz w:val="14"/>
        </w:rPr>
        <w:t>}</w:t>
        <w:br/>
      </w:r>
    </w:p>
    <w:p>
      <w:r>
        <w:rPr>
          <w:rFonts w:ascii="Arial" w:hAnsi="Arial"/>
          <w:b w:val="0"/>
          <w:i w:val="0"/>
          <w:sz w:val="20"/>
        </w:rPr>
        <w:t xml:space="preserve">Trong triển khai, mỗi activity phải có ordinal, type, objective, task, product và organization. </w:t>
      </w:r>
      <w:r>
        <w:rPr>
          <w:rFonts w:ascii="Consolas" w:hAnsi="Consolas"/>
          <w:b w:val="0"/>
          <w:i w:val="0"/>
          <w:sz w:val="18"/>
        </w:rPr>
        <w:t>type</w:t>
      </w:r>
      <w:r>
        <w:rPr>
          <w:rFonts w:ascii="Arial" w:hAnsi="Arial"/>
          <w:b w:val="0"/>
          <w:i w:val="0"/>
          <w:sz w:val="20"/>
        </w:rPr>
        <w:t xml:space="preserve"> lần lượt là opening, knowledge_formation, practice và application. Schema đầy đủ có thể mở rộng với geometry_asset_ids, question_ids, estimated_minutes, teacher_actions và student_actions.</w:t>
      </w:r>
    </w:p>
    <w:p>
      <w:pPr>
        <w:pStyle w:val="Heading2"/>
      </w:pPr>
      <w:r>
        <w:t>6.5. Mã lỗi</w:t>
      </w:r>
    </w:p>
    <w:p>
      <w:r>
        <w:rPr>
          <w:rFonts w:ascii="Consolas" w:hAnsi="Consolas"/>
          <w:b w:val="0"/>
          <w:i w:val="0"/>
          <w:sz w:val="18"/>
        </w:rPr>
        <w:t>400 INVALID_INPUT</w:t>
      </w:r>
      <w:r>
        <w:rPr>
          <w:rFonts w:ascii="Arial" w:hAnsi="Arial"/>
          <w:b w:val="0"/>
          <w:i w:val="0"/>
          <w:sz w:val="20"/>
        </w:rPr>
        <w:t xml:space="preserve">, </w:t>
      </w:r>
      <w:r>
        <w:rPr>
          <w:rFonts w:ascii="Consolas" w:hAnsi="Consolas"/>
          <w:b w:val="0"/>
          <w:i w:val="0"/>
          <w:sz w:val="18"/>
        </w:rPr>
        <w:t>401 UNAUTHORIZED</w:t>
      </w:r>
      <w:r>
        <w:rPr>
          <w:rFonts w:ascii="Arial" w:hAnsi="Arial"/>
          <w:b w:val="0"/>
          <w:i w:val="0"/>
          <w:sz w:val="20"/>
        </w:rPr>
        <w:t xml:space="preserve">, </w:t>
      </w:r>
      <w:r>
        <w:rPr>
          <w:rFonts w:ascii="Consolas" w:hAnsi="Consolas"/>
          <w:b w:val="0"/>
          <w:i w:val="0"/>
          <w:sz w:val="18"/>
        </w:rPr>
        <w:t>403 FORBIDDEN</w:t>
      </w:r>
      <w:r>
        <w:rPr>
          <w:rFonts w:ascii="Arial" w:hAnsi="Arial"/>
          <w:b w:val="0"/>
          <w:i w:val="0"/>
          <w:sz w:val="20"/>
        </w:rPr>
        <w:t xml:space="preserve">, </w:t>
      </w:r>
      <w:r>
        <w:rPr>
          <w:rFonts w:ascii="Consolas" w:hAnsi="Consolas"/>
          <w:b w:val="0"/>
          <w:i w:val="0"/>
          <w:sz w:val="18"/>
        </w:rPr>
        <w:t>404 NOT_FOUND</w:t>
      </w:r>
      <w:r>
        <w:rPr>
          <w:rFonts w:ascii="Arial" w:hAnsi="Arial"/>
          <w:b w:val="0"/>
          <w:i w:val="0"/>
          <w:sz w:val="20"/>
        </w:rPr>
        <w:t xml:space="preserve">, </w:t>
      </w:r>
      <w:r>
        <w:rPr>
          <w:rFonts w:ascii="Consolas" w:hAnsi="Consolas"/>
          <w:b w:val="0"/>
          <w:i w:val="0"/>
          <w:sz w:val="18"/>
        </w:rPr>
        <w:t>409 VERSION_CONFLICT</w:t>
      </w:r>
      <w:r>
        <w:rPr>
          <w:rFonts w:ascii="Arial" w:hAnsi="Arial"/>
          <w:b w:val="0"/>
          <w:i w:val="0"/>
          <w:sz w:val="20"/>
        </w:rPr>
        <w:t xml:space="preserve">, </w:t>
      </w:r>
      <w:r>
        <w:rPr>
          <w:rFonts w:ascii="Consolas" w:hAnsi="Consolas"/>
          <w:b w:val="0"/>
          <w:i w:val="0"/>
          <w:sz w:val="18"/>
        </w:rPr>
        <w:t>413 FILE_TOO_LARGE</w:t>
      </w:r>
      <w:r>
        <w:rPr>
          <w:rFonts w:ascii="Arial" w:hAnsi="Arial"/>
          <w:b w:val="0"/>
          <w:i w:val="0"/>
          <w:sz w:val="20"/>
        </w:rPr>
        <w:t xml:space="preserve">, </w:t>
      </w:r>
      <w:r>
        <w:rPr>
          <w:rFonts w:ascii="Consolas" w:hAnsi="Consolas"/>
          <w:b w:val="0"/>
          <w:i w:val="0"/>
          <w:sz w:val="18"/>
        </w:rPr>
        <w:t>422 5512_VALIDATION_FAILED</w:t>
      </w:r>
      <w:r>
        <w:rPr>
          <w:rFonts w:ascii="Arial" w:hAnsi="Arial"/>
          <w:b w:val="0"/>
          <w:i w:val="0"/>
          <w:sz w:val="20"/>
        </w:rPr>
        <w:t xml:space="preserve">, </w:t>
      </w:r>
      <w:r>
        <w:rPr>
          <w:rFonts w:ascii="Consolas" w:hAnsi="Consolas"/>
          <w:b w:val="0"/>
          <w:i w:val="0"/>
          <w:sz w:val="18"/>
        </w:rPr>
        <w:t>429 QUOTA_EXCEEDED</w:t>
      </w:r>
      <w:r>
        <w:rPr>
          <w:rFonts w:ascii="Arial" w:hAnsi="Arial"/>
          <w:b w:val="0"/>
          <w:i w:val="0"/>
          <w:sz w:val="20"/>
        </w:rPr>
        <w:t xml:space="preserve">, </w:t>
      </w:r>
      <w:r>
        <w:rPr>
          <w:rFonts w:ascii="Consolas" w:hAnsi="Consolas"/>
          <w:b w:val="0"/>
          <w:i w:val="0"/>
          <w:sz w:val="18"/>
        </w:rPr>
        <w:t>502 AI_PROVIDER_ERROR</w:t>
      </w:r>
      <w:r>
        <w:rPr>
          <w:rFonts w:ascii="Arial" w:hAnsi="Arial"/>
          <w:b w:val="0"/>
          <w:i w:val="0"/>
          <w:sz w:val="20"/>
        </w:rPr>
        <w:t xml:space="preserve"> và </w:t>
      </w:r>
      <w:r>
        <w:rPr>
          <w:rFonts w:ascii="Consolas" w:hAnsi="Consolas"/>
          <w:b w:val="0"/>
          <w:i w:val="0"/>
          <w:sz w:val="18"/>
        </w:rPr>
        <w:t>504 AI_TIMEOUT</w:t>
      </w:r>
      <w:r>
        <w:rPr>
          <w:rFonts w:ascii="Arial" w:hAnsi="Arial"/>
          <w:b w:val="0"/>
          <w:i w:val="0"/>
          <w:sz w:val="20"/>
        </w:rPr>
        <w:t>.</w:t>
      </w:r>
    </w:p>
    <w:p>
      <w:pPr>
        <w:pStyle w:val="Heading1"/>
      </w:pPr>
      <w:r>
        <w:t>CHƯƠNG 7. THIẾT KẾ UI/UX</w:t>
      </w:r>
    </w:p>
    <w:p>
      <w:pPr>
        <w:pStyle w:val="Heading2"/>
      </w:pPr>
      <w:r>
        <w:t>7.1. Nguyên tắc</w:t>
      </w:r>
    </w:p>
    <w:p>
      <w:r>
        <w:rPr>
          <w:rFonts w:ascii="Arial" w:hAnsi="Arial"/>
          <w:b w:val="0"/>
          <w:i w:val="0"/>
          <w:sz w:val="20"/>
        </w:rPr>
        <w:t>Giao diện phải ưu tiên khả năng đọc, chỉnh sửa và kiểm soát. Không dùng màu làm tín hiệu duy nhất. Cảnh báo phải có biểu tượng, nội dung và hành động sửa. Nút Duyệt bị khóa khi lỗi nghiêm trọng. Người dùng luôn thấy trạng thái lưu, version, model/prompt ở mức phù hợp và nguồn hình học.</w:t>
      </w:r>
    </w:p>
    <w:p>
      <w:pPr>
        <w:pStyle w:val="Heading2"/>
      </w:pPr>
      <w:r>
        <w:t>7.2. User Flow</w:t>
      </w:r>
    </w:p>
    <w:p>
      <w:r>
        <w:rPr>
          <w:rFonts w:ascii="Arial" w:hAnsi="Arial"/>
          <w:b w:val="0"/>
          <w:i w:val="0"/>
          <w:sz w:val="20"/>
        </w:rPr>
        <w:t>Giao diện đi theo luồng: Đăng nhập → Nhập thông tin bài học → Chọn mục tiêu/thời lượng/template → Sinh giáo án AI → Kiểm tra 5512 → Xem/Sửa → Tùy chỉnh slide → Preview → Duyệt → Export. Luồng lỗi quay về đúng trường cần sửa, không buộc người dùng nhập lại toàn bộ.</w:t>
      </w:r>
    </w:p>
    <w:p>
      <w:pPr>
        <w:pStyle w:val="Heading2"/>
      </w:pPr>
      <w:r>
        <w:t>7.3. Màn hình chính</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Arial" w:hAnsi="Arial"/>
                <w:b/>
                <w:sz w:val="16"/>
              </w:rPr>
              <w:t>Màn hình</w:t>
            </w:r>
          </w:p>
        </w:tc>
        <w:tc>
          <w:tcPr>
            <w:tcW w:type="dxa" w:w="4968"/>
            <w:shd w:fill="D9EAF7"/>
            <w:vAlign w:val="center"/>
          </w:tcPr>
          <w:p>
            <w:r/>
            <w:r>
              <w:rPr>
                <w:rFonts w:ascii="Arial" w:hAnsi="Arial"/>
                <w:b/>
                <w:sz w:val="16"/>
              </w:rPr>
              <w:t>Thành phần</w:t>
            </w:r>
          </w:p>
        </w:tc>
      </w:tr>
      <w:tr>
        <w:tc>
          <w:tcPr>
            <w:tcW w:type="dxa" w:w="4968"/>
            <w:vAlign w:val="center"/>
          </w:tcPr>
          <w:p>
            <w:r/>
            <w:r>
              <w:rPr>
                <w:rFonts w:ascii="Arial" w:hAnsi="Arial"/>
                <w:b w:val="0"/>
                <w:sz w:val="16"/>
              </w:rPr>
              <w:t>Nhập bài học</w:t>
            </w:r>
          </w:p>
        </w:tc>
        <w:tc>
          <w:tcPr>
            <w:tcW w:type="dxa" w:w="4968"/>
            <w:vAlign w:val="center"/>
          </w:tcPr>
          <w:p>
            <w:r/>
            <w:r>
              <w:rPr>
                <w:rFonts w:ascii="Arial" w:hAnsi="Arial"/>
                <w:b w:val="0"/>
                <w:sz w:val="16"/>
              </w:rPr>
              <w:t>Lớp, chủ đề, thời lượng, mục tiêu, chuẩn 5512, số slide</w:t>
            </w:r>
          </w:p>
        </w:tc>
      </w:tr>
      <w:tr>
        <w:tc>
          <w:tcPr>
            <w:tcW w:type="dxa" w:w="4968"/>
            <w:vAlign w:val="center"/>
          </w:tcPr>
          <w:p>
            <w:r/>
            <w:r>
              <w:rPr>
                <w:rFonts w:ascii="Arial" w:hAnsi="Arial"/>
                <w:b w:val="0"/>
                <w:sz w:val="16"/>
              </w:rPr>
              <w:t>Xem/Sửa giáo án</w:t>
            </w:r>
          </w:p>
        </w:tc>
        <w:tc>
          <w:tcPr>
            <w:tcW w:type="dxa" w:w="4968"/>
            <w:vAlign w:val="center"/>
          </w:tcPr>
          <w:p>
            <w:r/>
            <w:r>
              <w:rPr>
                <w:rFonts w:ascii="Arial" w:hAnsi="Arial"/>
                <w:b w:val="0"/>
                <w:sz w:val="16"/>
              </w:rPr>
              <w:t>Tab bốn hoạt động, editor theo trường, cảnh báo, khóa/tái sinh</w:t>
            </w:r>
          </w:p>
        </w:tc>
      </w:tr>
      <w:tr>
        <w:tc>
          <w:tcPr>
            <w:tcW w:type="dxa" w:w="4968"/>
            <w:vAlign w:val="center"/>
          </w:tcPr>
          <w:p>
            <w:r/>
            <w:r>
              <w:rPr>
                <w:rFonts w:ascii="Arial" w:hAnsi="Arial"/>
                <w:b w:val="0"/>
                <w:sz w:val="16"/>
              </w:rPr>
              <w:t>Tùy chỉnh slide</w:t>
            </w:r>
          </w:p>
        </w:tc>
        <w:tc>
          <w:tcPr>
            <w:tcW w:type="dxa" w:w="4968"/>
            <w:vAlign w:val="center"/>
          </w:tcPr>
          <w:p>
            <w:r/>
            <w:r>
              <w:rPr>
                <w:rFonts w:ascii="Arial" w:hAnsi="Arial"/>
                <w:b w:val="0"/>
                <w:sz w:val="16"/>
              </w:rPr>
              <w:t>Thumbnail, layout, title/body, hình, notes</w:t>
            </w:r>
          </w:p>
        </w:tc>
      </w:tr>
      <w:tr>
        <w:tc>
          <w:tcPr>
            <w:tcW w:type="dxa" w:w="4968"/>
            <w:vAlign w:val="center"/>
          </w:tcPr>
          <w:p>
            <w:r/>
            <w:r>
              <w:rPr>
                <w:rFonts w:ascii="Arial" w:hAnsi="Arial"/>
                <w:b w:val="0"/>
                <w:sz w:val="16"/>
              </w:rPr>
              <w:t>Preview/Export</w:t>
            </w:r>
          </w:p>
        </w:tc>
        <w:tc>
          <w:tcPr>
            <w:tcW w:type="dxa" w:w="4968"/>
            <w:vAlign w:val="center"/>
          </w:tcPr>
          <w:p>
            <w:r/>
            <w:r>
              <w:rPr>
                <w:rFonts w:ascii="Arial" w:hAnsi="Arial"/>
                <w:b w:val="0"/>
                <w:sz w:val="16"/>
              </w:rPr>
              <w:t>Preview trang/slide, template, Export DOCX/PPTX, Duyệt</w:t>
            </w:r>
          </w:p>
        </w:tc>
      </w:tr>
      <w:tr>
        <w:tc>
          <w:tcPr>
            <w:tcW w:type="dxa" w:w="4968"/>
            <w:vAlign w:val="center"/>
          </w:tcPr>
          <w:p>
            <w:r/>
            <w:r>
              <w:rPr>
                <w:rFonts w:ascii="Arial" w:hAnsi="Arial"/>
                <w:b w:val="0"/>
                <w:sz w:val="16"/>
              </w:rPr>
              <w:t>Lịch sử</w:t>
            </w:r>
          </w:p>
        </w:tc>
        <w:tc>
          <w:tcPr>
            <w:tcW w:type="dxa" w:w="4968"/>
            <w:vAlign w:val="center"/>
          </w:tcPr>
          <w:p>
            <w:r/>
            <w:r>
              <w:rPr>
                <w:rFonts w:ascii="Arial" w:hAnsi="Arial"/>
                <w:b w:val="0"/>
                <w:sz w:val="16"/>
              </w:rPr>
              <w:t>Version, người sửa, thời gian, model, prompt, diff</w:t>
            </w:r>
          </w:p>
        </w:tc>
      </w:tr>
    </w:tbl>
    <w:p/>
    <w:p>
      <w:pPr>
        <w:pStyle w:val="Heading2"/>
      </w:pPr>
      <w:r>
        <w:t>7.4. Khả năng tiếp cận</w:t>
      </w:r>
    </w:p>
    <w:p>
      <w:r>
        <w:rPr>
          <w:rFonts w:ascii="Arial" w:hAnsi="Arial"/>
          <w:b w:val="0"/>
          <w:i w:val="0"/>
          <w:sz w:val="20"/>
        </w:rPr>
        <w:t>Hỗ trợ bàn phím, focus state, font tiếng Việt, tương phản tốt, nhãn cho input, alt text cho hình và thông báo lỗi có thể đọc bằng screen reader. Các thao tác nguy hiểm như xóa version phải có xác nhận.</w:t>
      </w:r>
    </w:p>
    <w:p>
      <w:pPr>
        <w:pStyle w:val="Heading1"/>
      </w:pPr>
      <w:r>
        <w:t>CHƯƠNG 8. THIẾT KẾ TRIỂN KHAI VÀ KẾ HOẠCH PHÁT TRIỂN</w:t>
      </w:r>
    </w:p>
    <w:p>
      <w:pPr>
        <w:pStyle w:val="Heading2"/>
      </w:pPr>
      <w:r>
        <w:t>8.1. Công nghệ</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Arial" w:hAnsi="Arial"/>
                <w:b/>
                <w:sz w:val="16"/>
              </w:rPr>
              <w:t>Thành phần</w:t>
            </w:r>
          </w:p>
        </w:tc>
        <w:tc>
          <w:tcPr>
            <w:tcW w:type="dxa" w:w="4968"/>
            <w:shd w:fill="D9EAF7"/>
            <w:vAlign w:val="center"/>
          </w:tcPr>
          <w:p>
            <w:r/>
            <w:r>
              <w:rPr>
                <w:rFonts w:ascii="Arial" w:hAnsi="Arial"/>
                <w:b/>
                <w:sz w:val="16"/>
              </w:rPr>
              <w:t>Công nghệ đề xuất</w:t>
            </w:r>
          </w:p>
        </w:tc>
      </w:tr>
      <w:tr>
        <w:tc>
          <w:tcPr>
            <w:tcW w:type="dxa" w:w="4968"/>
            <w:vAlign w:val="center"/>
          </w:tcPr>
          <w:p>
            <w:r/>
            <w:r>
              <w:rPr>
                <w:rFonts w:ascii="Arial" w:hAnsi="Arial"/>
                <w:b w:val="0"/>
                <w:sz w:val="16"/>
              </w:rPr>
              <w:t>Backend</w:t>
            </w:r>
          </w:p>
        </w:tc>
        <w:tc>
          <w:tcPr>
            <w:tcW w:type="dxa" w:w="4968"/>
            <w:vAlign w:val="center"/>
          </w:tcPr>
          <w:p>
            <w:r/>
            <w:r>
              <w:rPr>
                <w:rFonts w:ascii="Arial" w:hAnsi="Arial"/>
                <w:b w:val="0"/>
                <w:sz w:val="16"/>
              </w:rPr>
              <w:t>Python 3.11+, FastAPI, Pydantic</w:t>
            </w:r>
          </w:p>
        </w:tc>
      </w:tr>
      <w:tr>
        <w:tc>
          <w:tcPr>
            <w:tcW w:type="dxa" w:w="4968"/>
            <w:vAlign w:val="center"/>
          </w:tcPr>
          <w:p>
            <w:r/>
            <w:r>
              <w:rPr>
                <w:rFonts w:ascii="Arial" w:hAnsi="Arial"/>
                <w:b w:val="0"/>
                <w:sz w:val="16"/>
              </w:rPr>
              <w:t>Database</w:t>
            </w:r>
          </w:p>
        </w:tc>
        <w:tc>
          <w:tcPr>
            <w:tcW w:type="dxa" w:w="4968"/>
            <w:vAlign w:val="center"/>
          </w:tcPr>
          <w:p>
            <w:r/>
            <w:r>
              <w:rPr>
                <w:rFonts w:ascii="Arial" w:hAnsi="Arial"/>
                <w:b w:val="0"/>
                <w:sz w:val="16"/>
              </w:rPr>
              <w:t>PostgreSQL, SQLAlchemy, Alembic</w:t>
            </w:r>
          </w:p>
        </w:tc>
      </w:tr>
      <w:tr>
        <w:tc>
          <w:tcPr>
            <w:tcW w:type="dxa" w:w="4968"/>
            <w:vAlign w:val="center"/>
          </w:tcPr>
          <w:p>
            <w:r/>
            <w:r>
              <w:rPr>
                <w:rFonts w:ascii="Arial" w:hAnsi="Arial"/>
                <w:b w:val="0"/>
                <w:sz w:val="16"/>
              </w:rPr>
              <w:t>Queue</w:t>
            </w:r>
          </w:p>
        </w:tc>
        <w:tc>
          <w:tcPr>
            <w:tcW w:type="dxa" w:w="4968"/>
            <w:vAlign w:val="center"/>
          </w:tcPr>
          <w:p>
            <w:r/>
            <w:r>
              <w:rPr>
                <w:rFonts w:ascii="Arial" w:hAnsi="Arial"/>
                <w:b w:val="0"/>
                <w:sz w:val="16"/>
              </w:rPr>
              <w:t>Redis/RQ hoặc Celery tùy quy mô</w:t>
            </w:r>
          </w:p>
        </w:tc>
      </w:tr>
      <w:tr>
        <w:tc>
          <w:tcPr>
            <w:tcW w:type="dxa" w:w="4968"/>
            <w:vAlign w:val="center"/>
          </w:tcPr>
          <w:p>
            <w:r/>
            <w:r>
              <w:rPr>
                <w:rFonts w:ascii="Arial" w:hAnsi="Arial"/>
                <w:b w:val="0"/>
                <w:sz w:val="16"/>
              </w:rPr>
              <w:t>LLM</w:t>
            </w:r>
          </w:p>
        </w:tc>
        <w:tc>
          <w:tcPr>
            <w:tcW w:type="dxa" w:w="4968"/>
            <w:vAlign w:val="center"/>
          </w:tcPr>
          <w:p>
            <w:r/>
            <w:r>
              <w:rPr>
                <w:rFonts w:ascii="Arial" w:hAnsi="Arial"/>
                <w:b w:val="0"/>
                <w:sz w:val="16"/>
              </w:rPr>
              <w:t>API tương thích OpenAI qua server-side gateway</w:t>
            </w:r>
          </w:p>
        </w:tc>
      </w:tr>
      <w:tr>
        <w:tc>
          <w:tcPr>
            <w:tcW w:type="dxa" w:w="4968"/>
            <w:vAlign w:val="center"/>
          </w:tcPr>
          <w:p>
            <w:r/>
            <w:r>
              <w:rPr>
                <w:rFonts w:ascii="Arial" w:hAnsi="Arial"/>
                <w:b w:val="0"/>
                <w:sz w:val="16"/>
              </w:rPr>
              <w:t>Geometry</w:t>
            </w:r>
          </w:p>
        </w:tc>
        <w:tc>
          <w:tcPr>
            <w:tcW w:type="dxa" w:w="4968"/>
            <w:vAlign w:val="center"/>
          </w:tcPr>
          <w:p>
            <w:r/>
            <w:r>
              <w:rPr>
                <w:rFonts w:ascii="Arial" w:hAnsi="Arial"/>
                <w:b w:val="0"/>
                <w:sz w:val="16"/>
              </w:rPr>
              <w:t>MCP_Geometry, SymPy/SVG renderer</w:t>
            </w:r>
          </w:p>
        </w:tc>
      </w:tr>
      <w:tr>
        <w:tc>
          <w:tcPr>
            <w:tcW w:type="dxa" w:w="4968"/>
            <w:vAlign w:val="center"/>
          </w:tcPr>
          <w:p>
            <w:r/>
            <w:r>
              <w:rPr>
                <w:rFonts w:ascii="Arial" w:hAnsi="Arial"/>
                <w:b w:val="0"/>
                <w:sz w:val="16"/>
              </w:rPr>
              <w:t>Documents</w:t>
            </w:r>
          </w:p>
        </w:tc>
        <w:tc>
          <w:tcPr>
            <w:tcW w:type="dxa" w:w="4968"/>
            <w:vAlign w:val="center"/>
          </w:tcPr>
          <w:p>
            <w:r/>
            <w:r>
              <w:rPr>
                <w:rFonts w:ascii="Arial" w:hAnsi="Arial"/>
                <w:b w:val="0"/>
                <w:sz w:val="16"/>
              </w:rPr>
              <w:t>python-docx, python-pptx</w:t>
            </w:r>
          </w:p>
        </w:tc>
      </w:tr>
      <w:tr>
        <w:tc>
          <w:tcPr>
            <w:tcW w:type="dxa" w:w="4968"/>
            <w:vAlign w:val="center"/>
          </w:tcPr>
          <w:p>
            <w:r/>
            <w:r>
              <w:rPr>
                <w:rFonts w:ascii="Arial" w:hAnsi="Arial"/>
                <w:b w:val="0"/>
                <w:sz w:val="16"/>
              </w:rPr>
              <w:t>Frontend</w:t>
            </w:r>
          </w:p>
        </w:tc>
        <w:tc>
          <w:tcPr>
            <w:tcW w:type="dxa" w:w="4968"/>
            <w:vAlign w:val="center"/>
          </w:tcPr>
          <w:p>
            <w:r/>
            <w:r>
              <w:rPr>
                <w:rFonts w:ascii="Arial" w:hAnsi="Arial"/>
                <w:b w:val="0"/>
                <w:sz w:val="16"/>
              </w:rPr>
              <w:t>React/TypeScript hoặc HTMX cho PoC</w:t>
            </w:r>
          </w:p>
        </w:tc>
      </w:tr>
      <w:tr>
        <w:tc>
          <w:tcPr>
            <w:tcW w:type="dxa" w:w="4968"/>
            <w:vAlign w:val="center"/>
          </w:tcPr>
          <w:p>
            <w:r/>
            <w:r>
              <w:rPr>
                <w:rFonts w:ascii="Arial" w:hAnsi="Arial"/>
                <w:b w:val="0"/>
                <w:sz w:val="16"/>
              </w:rPr>
              <w:t>Test</w:t>
            </w:r>
          </w:p>
        </w:tc>
        <w:tc>
          <w:tcPr>
            <w:tcW w:type="dxa" w:w="4968"/>
            <w:vAlign w:val="center"/>
          </w:tcPr>
          <w:p>
            <w:r/>
            <w:r>
              <w:rPr>
                <w:rFonts w:ascii="Arial" w:hAnsi="Arial"/>
                <w:b w:val="0"/>
                <w:sz w:val="16"/>
              </w:rPr>
              <w:t>pytest, httpx, JSON Schema, golden files</w:t>
            </w:r>
          </w:p>
        </w:tc>
      </w:tr>
      <w:tr>
        <w:tc>
          <w:tcPr>
            <w:tcW w:type="dxa" w:w="4968"/>
            <w:vAlign w:val="center"/>
          </w:tcPr>
          <w:p>
            <w:r/>
            <w:r>
              <w:rPr>
                <w:rFonts w:ascii="Arial" w:hAnsi="Arial"/>
                <w:b w:val="0"/>
                <w:sz w:val="16"/>
              </w:rPr>
              <w:t>Deploy</w:t>
            </w:r>
          </w:p>
        </w:tc>
        <w:tc>
          <w:tcPr>
            <w:tcW w:type="dxa" w:w="4968"/>
            <w:vAlign w:val="center"/>
          </w:tcPr>
          <w:p>
            <w:r/>
            <w:r>
              <w:rPr>
                <w:rFonts w:ascii="Arial" w:hAnsi="Arial"/>
                <w:b w:val="0"/>
                <w:sz w:val="16"/>
              </w:rPr>
              <w:t>Docker Compose cho PoC; HTTPS và secret manager khi thật</w:t>
            </w:r>
          </w:p>
        </w:tc>
      </w:tr>
    </w:tbl>
    <w:p/>
    <w:p>
      <w:pPr>
        <w:pStyle w:val="Heading2"/>
      </w:pPr>
      <w:r>
        <w:t>8.2. Cấu trúc module</w:t>
      </w:r>
    </w:p>
    <w:p>
      <w:pPr>
        <w:ind w:left="288"/>
      </w:pPr>
      <w:r>
        <w:rPr>
          <w:rFonts w:ascii="Consolas" w:hAnsi="Consolas"/>
          <w:sz w:val="14"/>
        </w:rPr>
        <w:t>app/</w:t>
        <w:br/>
      </w:r>
      <w:r>
        <w:rPr>
          <w:rFonts w:ascii="Consolas" w:hAnsi="Consolas"/>
          <w:sz w:val="14"/>
        </w:rPr>
        <w:t xml:space="preserve">  api/                 # route, auth, error handling</w:t>
        <w:br/>
      </w:r>
      <w:r>
        <w:rPr>
          <w:rFonts w:ascii="Consolas" w:hAnsi="Consolas"/>
          <w:sz w:val="14"/>
        </w:rPr>
        <w:t xml:space="preserve">  domain/              # lesson, activity, slide, geometry</w:t>
        <w:br/>
      </w:r>
      <w:r>
        <w:rPr>
          <w:rFonts w:ascii="Consolas" w:hAnsi="Consolas"/>
          <w:sz w:val="14"/>
        </w:rPr>
        <w:t xml:space="preserve">  schemas/             # Pydantic và JSON Schema</w:t>
        <w:br/>
      </w:r>
      <w:r>
        <w:rPr>
          <w:rFonts w:ascii="Consolas" w:hAnsi="Consolas"/>
          <w:sz w:val="14"/>
        </w:rPr>
        <w:t xml:space="preserve">  services/            # planner, validator, renderers</w:t>
        <w:br/>
      </w:r>
      <w:r>
        <w:rPr>
          <w:rFonts w:ascii="Consolas" w:hAnsi="Consolas"/>
          <w:sz w:val="14"/>
        </w:rPr>
        <w:t xml:space="preserve">  integrations/        # LLM gateway, MCP client, storage</w:t>
        <w:br/>
      </w:r>
      <w:r>
        <w:rPr>
          <w:rFonts w:ascii="Consolas" w:hAnsi="Consolas"/>
          <w:sz w:val="14"/>
        </w:rPr>
        <w:t xml:space="preserve">  repositories/        # database access</w:t>
        <w:br/>
      </w:r>
      <w:r>
        <w:rPr>
          <w:rFonts w:ascii="Consolas" w:hAnsi="Consolas"/>
          <w:sz w:val="14"/>
        </w:rPr>
        <w:t xml:space="preserve">  templates/           # DOCX/PPTX templates</w:t>
        <w:br/>
      </w:r>
      <w:r>
        <w:rPr>
          <w:rFonts w:ascii="Consolas" w:hAnsi="Consolas"/>
          <w:sz w:val="14"/>
        </w:rPr>
        <w:t xml:space="preserve">  prompts/             # prompt versioning</w:t>
        <w:br/>
      </w:r>
      <w:r>
        <w:rPr>
          <w:rFonts w:ascii="Consolas" w:hAnsi="Consolas"/>
          <w:sz w:val="14"/>
        </w:rPr>
        <w:t>tests/</w:t>
        <w:br/>
      </w:r>
      <w:r>
        <w:rPr>
          <w:rFonts w:ascii="Consolas" w:hAnsi="Consolas"/>
          <w:sz w:val="14"/>
        </w:rPr>
        <w:t xml:space="preserve">  unit/ integration/ golden/</w:t>
        <w:br/>
      </w:r>
    </w:p>
    <w:p>
      <w:pPr>
        <w:pStyle w:val="Heading2"/>
      </w:pPr>
      <w:r>
        <w:t>8.3. Kế hoạch Gantt 8 tuần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Arial" w:hAnsi="Arial"/>
                <w:b/>
                <w:sz w:val="16"/>
              </w:rPr>
              <w:t>Tuần</w:t>
            </w:r>
          </w:p>
        </w:tc>
        <w:tc>
          <w:tcPr>
            <w:tcW w:type="dxa" w:w="3312"/>
            <w:shd w:fill="D9EAF7"/>
            <w:vAlign w:val="center"/>
          </w:tcPr>
          <w:p>
            <w:r/>
            <w:r>
              <w:rPr>
                <w:rFonts w:ascii="Arial" w:hAnsi="Arial"/>
                <w:b/>
                <w:sz w:val="16"/>
              </w:rPr>
              <w:t>Công việc</w:t>
            </w:r>
          </w:p>
        </w:tc>
        <w:tc>
          <w:tcPr>
            <w:tcW w:type="dxa" w:w="3312"/>
            <w:shd w:fill="D9EAF7"/>
            <w:vAlign w:val="center"/>
          </w:tcPr>
          <w:p>
            <w:r/>
            <w:r>
              <w:rPr>
                <w:rFonts w:ascii="Arial" w:hAnsi="Arial"/>
                <w:b/>
                <w:sz w:val="16"/>
              </w:rPr>
              <w:t>Đầu ra</w:t>
            </w:r>
          </w:p>
        </w:tc>
      </w:tr>
      <w:tr>
        <w:tc>
          <w:tcPr>
            <w:tcW w:type="dxa" w:w="3312"/>
            <w:vAlign w:val="center"/>
          </w:tcPr>
          <w:p>
            <w:r/>
            <w:r>
              <w:rPr>
                <w:rFonts w:ascii="Arial" w:hAnsi="Arial"/>
                <w:b w:val="0"/>
                <w:sz w:val="16"/>
              </w:rPr>
              <w:t>1</w:t>
            </w:r>
          </w:p>
        </w:tc>
        <w:tc>
          <w:tcPr>
            <w:tcW w:type="dxa" w:w="3312"/>
            <w:vAlign w:val="center"/>
          </w:tcPr>
          <w:p>
            <w:r/>
            <w:r>
              <w:rPr>
                <w:rFonts w:ascii="Arial" w:hAnsi="Arial"/>
                <w:b w:val="0"/>
                <w:sz w:val="16"/>
              </w:rPr>
              <w:t>Phân tích, khảo sát, SRS</w:t>
            </w:r>
          </w:p>
        </w:tc>
        <w:tc>
          <w:tcPr>
            <w:tcW w:type="dxa" w:w="3312"/>
            <w:vAlign w:val="center"/>
          </w:tcPr>
          <w:p>
            <w:r/>
            <w:r>
              <w:rPr>
                <w:rFonts w:ascii="Arial" w:hAnsi="Arial"/>
                <w:b w:val="0"/>
                <w:sz w:val="16"/>
              </w:rPr>
              <w:t>SRS, survey, test set</w:t>
            </w:r>
          </w:p>
        </w:tc>
      </w:tr>
      <w:tr>
        <w:tc>
          <w:tcPr>
            <w:tcW w:type="dxa" w:w="3312"/>
            <w:vAlign w:val="center"/>
          </w:tcPr>
          <w:p>
            <w:r/>
            <w:r>
              <w:rPr>
                <w:rFonts w:ascii="Arial" w:hAnsi="Arial"/>
                <w:b w:val="0"/>
                <w:sz w:val="16"/>
              </w:rPr>
              <w:t>2</w:t>
            </w:r>
          </w:p>
        </w:tc>
        <w:tc>
          <w:tcPr>
            <w:tcW w:type="dxa" w:w="3312"/>
            <w:vAlign w:val="center"/>
          </w:tcPr>
          <w:p>
            <w:r/>
            <w:r>
              <w:rPr>
                <w:rFonts w:ascii="Arial" w:hAnsi="Arial"/>
                <w:b w:val="0"/>
                <w:sz w:val="16"/>
              </w:rPr>
              <w:t>Thiết kế</w:t>
            </w:r>
          </w:p>
        </w:tc>
        <w:tc>
          <w:tcPr>
            <w:tcW w:type="dxa" w:w="3312"/>
            <w:vAlign w:val="center"/>
          </w:tcPr>
          <w:p>
            <w:r/>
            <w:r>
              <w:rPr>
                <w:rFonts w:ascii="Arial" w:hAnsi="Arial"/>
                <w:b w:val="0"/>
                <w:sz w:val="16"/>
              </w:rPr>
              <w:t>HLA, DFD, ERD, API, wireframe</w:t>
            </w:r>
          </w:p>
        </w:tc>
      </w:tr>
      <w:tr>
        <w:tc>
          <w:tcPr>
            <w:tcW w:type="dxa" w:w="3312"/>
            <w:vAlign w:val="center"/>
          </w:tcPr>
          <w:p>
            <w:r/>
            <w:r>
              <w:rPr>
                <w:rFonts w:ascii="Arial" w:hAnsi="Arial"/>
                <w:b w:val="0"/>
                <w:sz w:val="16"/>
              </w:rPr>
              <w:t>3</w:t>
            </w:r>
          </w:p>
        </w:tc>
        <w:tc>
          <w:tcPr>
            <w:tcW w:type="dxa" w:w="3312"/>
            <w:vAlign w:val="center"/>
          </w:tcPr>
          <w:p>
            <w:r/>
            <w:r>
              <w:rPr>
                <w:rFonts w:ascii="Arial" w:hAnsi="Arial"/>
                <w:b w:val="0"/>
                <w:sz w:val="16"/>
              </w:rPr>
              <w:t>Code PoC</w:t>
            </w:r>
          </w:p>
        </w:tc>
        <w:tc>
          <w:tcPr>
            <w:tcW w:type="dxa" w:w="3312"/>
            <w:vAlign w:val="center"/>
          </w:tcPr>
          <w:p>
            <w:r/>
            <w:r>
              <w:rPr>
                <w:rFonts w:ascii="Arial" w:hAnsi="Arial"/>
                <w:b w:val="0"/>
                <w:sz w:val="16"/>
              </w:rPr>
              <w:t>Gateway, validator, template</w:t>
            </w:r>
          </w:p>
        </w:tc>
      </w:tr>
      <w:tr>
        <w:tc>
          <w:tcPr>
            <w:tcW w:type="dxa" w:w="3312"/>
            <w:vAlign w:val="center"/>
          </w:tcPr>
          <w:p>
            <w:r/>
            <w:r>
              <w:rPr>
                <w:rFonts w:ascii="Arial" w:hAnsi="Arial"/>
                <w:b w:val="0"/>
                <w:sz w:val="16"/>
              </w:rPr>
              <w:t>4</w:t>
            </w:r>
          </w:p>
        </w:tc>
        <w:tc>
          <w:tcPr>
            <w:tcW w:type="dxa" w:w="3312"/>
            <w:vAlign w:val="center"/>
          </w:tcPr>
          <w:p>
            <w:r/>
            <w:r>
              <w:rPr>
                <w:rFonts w:ascii="Arial" w:hAnsi="Arial"/>
                <w:b w:val="0"/>
                <w:sz w:val="16"/>
              </w:rPr>
              <w:t>Backend</w:t>
            </w:r>
          </w:p>
        </w:tc>
        <w:tc>
          <w:tcPr>
            <w:tcW w:type="dxa" w:w="3312"/>
            <w:vAlign w:val="center"/>
          </w:tcPr>
          <w:p>
            <w:r/>
            <w:r>
              <w:rPr>
                <w:rFonts w:ascii="Arial" w:hAnsi="Arial"/>
                <w:b w:val="0"/>
                <w:sz w:val="16"/>
              </w:rPr>
              <w:t>API, database, worker</w:t>
            </w:r>
          </w:p>
        </w:tc>
      </w:tr>
      <w:tr>
        <w:tc>
          <w:tcPr>
            <w:tcW w:type="dxa" w:w="3312"/>
            <w:vAlign w:val="center"/>
          </w:tcPr>
          <w:p>
            <w:r/>
            <w:r>
              <w:rPr>
                <w:rFonts w:ascii="Arial" w:hAnsi="Arial"/>
                <w:b w:val="0"/>
                <w:sz w:val="16"/>
              </w:rPr>
              <w:t>5</w:t>
            </w:r>
          </w:p>
        </w:tc>
        <w:tc>
          <w:tcPr>
            <w:tcW w:type="dxa" w:w="3312"/>
            <w:vAlign w:val="center"/>
          </w:tcPr>
          <w:p>
            <w:r/>
            <w:r>
              <w:rPr>
                <w:rFonts w:ascii="Arial" w:hAnsi="Arial"/>
                <w:b w:val="0"/>
                <w:sz w:val="16"/>
              </w:rPr>
              <w:t>Frontend</w:t>
            </w:r>
          </w:p>
        </w:tc>
        <w:tc>
          <w:tcPr>
            <w:tcW w:type="dxa" w:w="3312"/>
            <w:vAlign w:val="center"/>
          </w:tcPr>
          <w:p>
            <w:r/>
            <w:r>
              <w:rPr>
                <w:rFonts w:ascii="Arial" w:hAnsi="Arial"/>
                <w:b w:val="0"/>
                <w:sz w:val="16"/>
              </w:rPr>
              <w:t>Editor, preview, state</w:t>
            </w:r>
          </w:p>
        </w:tc>
      </w:tr>
      <w:tr>
        <w:tc>
          <w:tcPr>
            <w:tcW w:type="dxa" w:w="3312"/>
            <w:vAlign w:val="center"/>
          </w:tcPr>
          <w:p>
            <w:r/>
            <w:r>
              <w:rPr>
                <w:rFonts w:ascii="Arial" w:hAnsi="Arial"/>
                <w:b w:val="0"/>
                <w:sz w:val="16"/>
              </w:rPr>
              <w:t>6</w:t>
            </w:r>
          </w:p>
        </w:tc>
        <w:tc>
          <w:tcPr>
            <w:tcW w:type="dxa" w:w="3312"/>
            <w:vAlign w:val="center"/>
          </w:tcPr>
          <w:p>
            <w:r/>
            <w:r>
              <w:rPr>
                <w:rFonts w:ascii="Arial" w:hAnsi="Arial"/>
                <w:b w:val="0"/>
                <w:sz w:val="16"/>
              </w:rPr>
              <w:t>MCP Geometry và renderer</w:t>
            </w:r>
          </w:p>
        </w:tc>
        <w:tc>
          <w:tcPr>
            <w:tcW w:type="dxa" w:w="3312"/>
            <w:vAlign w:val="center"/>
          </w:tcPr>
          <w:p>
            <w:r/>
            <w:r>
              <w:rPr>
                <w:rFonts w:ascii="Arial" w:hAnsi="Arial"/>
                <w:b w:val="0"/>
                <w:sz w:val="16"/>
              </w:rPr>
              <w:t>Hình, DOCX, PPTX</w:t>
            </w:r>
          </w:p>
        </w:tc>
      </w:tr>
      <w:tr>
        <w:tc>
          <w:tcPr>
            <w:tcW w:type="dxa" w:w="3312"/>
            <w:vAlign w:val="center"/>
          </w:tcPr>
          <w:p>
            <w:r/>
            <w:r>
              <w:rPr>
                <w:rFonts w:ascii="Arial" w:hAnsi="Arial"/>
                <w:b w:val="0"/>
                <w:sz w:val="16"/>
              </w:rPr>
              <w:t>7</w:t>
            </w:r>
          </w:p>
        </w:tc>
        <w:tc>
          <w:tcPr>
            <w:tcW w:type="dxa" w:w="3312"/>
            <w:vAlign w:val="center"/>
          </w:tcPr>
          <w:p>
            <w:r/>
            <w:r>
              <w:rPr>
                <w:rFonts w:ascii="Arial" w:hAnsi="Arial"/>
                <w:b w:val="0"/>
                <w:sz w:val="16"/>
              </w:rPr>
              <w:t>Kiểm thử và đánh giá</w:t>
            </w:r>
          </w:p>
        </w:tc>
        <w:tc>
          <w:tcPr>
            <w:tcW w:type="dxa" w:w="3312"/>
            <w:vAlign w:val="center"/>
          </w:tcPr>
          <w:p>
            <w:r/>
            <w:r>
              <w:rPr>
                <w:rFonts w:ascii="Arial" w:hAnsi="Arial"/>
                <w:b w:val="0"/>
                <w:sz w:val="16"/>
              </w:rPr>
              <w:t>Test report, giáo viên chấm</w:t>
            </w:r>
          </w:p>
        </w:tc>
      </w:tr>
      <w:tr>
        <w:tc>
          <w:tcPr>
            <w:tcW w:type="dxa" w:w="3312"/>
            <w:vAlign w:val="center"/>
          </w:tcPr>
          <w:p>
            <w:r/>
            <w:r>
              <w:rPr>
                <w:rFonts w:ascii="Arial" w:hAnsi="Arial"/>
                <w:b w:val="0"/>
                <w:sz w:val="16"/>
              </w:rPr>
              <w:t>8</w:t>
            </w:r>
          </w:p>
        </w:tc>
        <w:tc>
          <w:tcPr>
            <w:tcW w:type="dxa" w:w="3312"/>
            <w:vAlign w:val="center"/>
          </w:tcPr>
          <w:p>
            <w:r/>
            <w:r>
              <w:rPr>
                <w:rFonts w:ascii="Arial" w:hAnsi="Arial"/>
                <w:b w:val="0"/>
                <w:sz w:val="16"/>
              </w:rPr>
              <w:t>Báo cáo, demo, hoàn thiện</w:t>
            </w:r>
          </w:p>
        </w:tc>
        <w:tc>
          <w:tcPr>
            <w:tcW w:type="dxa" w:w="3312"/>
            <w:vAlign w:val="center"/>
          </w:tcPr>
          <w:p>
            <w:r/>
            <w:r>
              <w:rPr>
                <w:rFonts w:ascii="Arial" w:hAnsi="Arial"/>
                <w:b w:val="0"/>
                <w:sz w:val="16"/>
              </w:rPr>
              <w:t>Bản release PoC</w:t>
            </w:r>
          </w:p>
        </w:tc>
      </w:tr>
    </w:tbl>
    <w:p/>
    <w:p>
      <w:pPr>
        <w:pStyle w:val="Heading2"/>
      </w:pPr>
      <w:r>
        <w:t>8.4. Quản lý cấu hình và triển khai</w:t>
      </w:r>
    </w:p>
    <w:p>
      <w:r>
        <w:rPr>
          <w:rFonts w:ascii="Arial" w:hAnsi="Arial"/>
          <w:b w:val="0"/>
          <w:i w:val="0"/>
          <w:sz w:val="20"/>
        </w:rPr>
        <w:t>Khóa API, JWT secret và thông tin database chỉ lưu trong secret manager hoặc biến môi trường server. CI phải chạy lint, type check, unit test, schema test, render smoke test, secret scan và kiểm tra migration. Artifact release gắn với commit, template version, prompt version và checksum.</w:t>
      </w:r>
    </w:p>
    <w:p>
      <w:pPr>
        <w:pStyle w:val="Heading1"/>
      </w:pPr>
      <w:r>
        <w:t>CHƯƠNG 9. KẾ HOẠCH KIỂM THỬ VÀ ĐÁNH GIÁ PoC</w:t>
      </w:r>
    </w:p>
    <w:p>
      <w:pPr>
        <w:pStyle w:val="Heading2"/>
      </w:pPr>
      <w:r>
        <w:t>9.1. Mục tiêu đánh giá</w:t>
      </w:r>
    </w:p>
    <w:p>
      <w:r>
        <w:rPr>
          <w:rFonts w:ascii="Arial" w:hAnsi="Arial"/>
          <w:b w:val="0"/>
          <w:i w:val="0"/>
          <w:sz w:val="20"/>
        </w:rPr>
        <w:t>Đánh giá ba nhóm: đúng cấu trúc 5512; hiệu năng và độ chính xác hình học; và khả năng giữ định dạng DOCX/PPTX. Ngoài ra đo mức độ chỉnh sửa của giáo viên, tỷ lệ lỗi nghiêm trọng và độ ổn định qua nhiều lần chạy.</w:t>
      </w:r>
    </w:p>
    <w:p>
      <w:pPr>
        <w:pStyle w:val="Heading2"/>
      </w:pPr>
      <w:r>
        <w:t>9.2. Bộ dữ liệu và baseline</w:t>
      </w:r>
    </w:p>
    <w:p>
      <w:r>
        <w:rPr>
          <w:rFonts w:ascii="Arial" w:hAnsi="Arial"/>
          <w:b w:val="0"/>
          <w:i w:val="0"/>
          <w:sz w:val="20"/>
        </w:rPr>
        <w:t>Tập đề xuất gồm 30 đề Toán, bao phủ THCS/THPT, đại số, hình học, xác suất và bài có hình. Mỗi đề chạy ba lần với prompt có schema và một lần baseline prompt tự do. Hai giáo viên chấm độc lập một mẫu đầu ra. Tập đề phải được lưu mã hóa hoặc ẩn thông tin không cần thiết.</w:t>
      </w:r>
    </w:p>
    <w:p>
      <w:pPr>
        <w:pStyle w:val="Heading2"/>
      </w:pPr>
      <w:r>
        <w:t>9.3. Chỉ số</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Arial" w:hAnsi="Arial"/>
                <w:b/>
                <w:sz w:val="16"/>
              </w:rPr>
              <w:t>Chỉ số</w:t>
            </w:r>
          </w:p>
        </w:tc>
        <w:tc>
          <w:tcPr>
            <w:tcW w:type="dxa" w:w="3312"/>
            <w:shd w:fill="D9EAF7"/>
            <w:vAlign w:val="center"/>
          </w:tcPr>
          <w:p>
            <w:r/>
            <w:r>
              <w:rPr>
                <w:rFonts w:ascii="Arial" w:hAnsi="Arial"/>
                <w:b/>
                <w:sz w:val="16"/>
              </w:rPr>
              <w:t>Định nghĩa</w:t>
            </w:r>
          </w:p>
        </w:tc>
        <w:tc>
          <w:tcPr>
            <w:tcW w:type="dxa" w:w="3312"/>
            <w:shd w:fill="D9EAF7"/>
            <w:vAlign w:val="center"/>
          </w:tcPr>
          <w:p>
            <w:r/>
            <w:r>
              <w:rPr>
                <w:rFonts w:ascii="Arial" w:hAnsi="Arial"/>
                <w:b/>
                <w:sz w:val="16"/>
              </w:rPr>
              <w:t>Mục tiêu</w:t>
            </w:r>
          </w:p>
        </w:tc>
      </w:tr>
      <w:tr>
        <w:tc>
          <w:tcPr>
            <w:tcW w:type="dxa" w:w="3312"/>
            <w:vAlign w:val="center"/>
          </w:tcPr>
          <w:p>
            <w:r/>
            <w:r>
              <w:rPr>
                <w:rFonts w:ascii="Arial" w:hAnsi="Arial"/>
                <w:b w:val="0"/>
                <w:sz w:val="16"/>
              </w:rPr>
              <w:t>Schema validity</w:t>
            </w:r>
          </w:p>
        </w:tc>
        <w:tc>
          <w:tcPr>
            <w:tcW w:type="dxa" w:w="3312"/>
            <w:vAlign w:val="center"/>
          </w:tcPr>
          <w:p>
            <w:r/>
            <w:r>
              <w:rPr>
                <w:rFonts w:ascii="Arial" w:hAnsi="Arial"/>
                <w:b w:val="0"/>
                <w:sz w:val="16"/>
              </w:rPr>
              <w:t>JSON parse và đủ trường</w:t>
            </w:r>
          </w:p>
        </w:tc>
        <w:tc>
          <w:tcPr>
            <w:tcW w:type="dxa" w:w="3312"/>
            <w:vAlign w:val="center"/>
          </w:tcPr>
          <w:p>
            <w:r/>
            <w:r>
              <w:rPr>
                <w:rFonts w:ascii="Arial" w:hAnsi="Arial"/>
                <w:b w:val="0"/>
                <w:sz w:val="16"/>
              </w:rPr>
              <w:t>≥95%</w:t>
            </w:r>
          </w:p>
        </w:tc>
      </w:tr>
      <w:tr>
        <w:tc>
          <w:tcPr>
            <w:tcW w:type="dxa" w:w="3312"/>
            <w:vAlign w:val="center"/>
          </w:tcPr>
          <w:p>
            <w:r/>
            <w:r>
              <w:rPr>
                <w:rFonts w:ascii="Arial" w:hAnsi="Arial"/>
                <w:b w:val="0"/>
                <w:sz w:val="16"/>
              </w:rPr>
              <w:t>Exact 4-activity</w:t>
            </w:r>
          </w:p>
        </w:tc>
        <w:tc>
          <w:tcPr>
            <w:tcW w:type="dxa" w:w="3312"/>
            <w:vAlign w:val="center"/>
          </w:tcPr>
          <w:p>
            <w:r/>
            <w:r>
              <w:rPr>
                <w:rFonts w:ascii="Arial" w:hAnsi="Arial"/>
                <w:b w:val="0"/>
                <w:sz w:val="16"/>
              </w:rPr>
              <w:t>Đúng 4 hoạt động sau validator</w:t>
            </w:r>
          </w:p>
        </w:tc>
        <w:tc>
          <w:tcPr>
            <w:tcW w:type="dxa" w:w="3312"/>
            <w:vAlign w:val="center"/>
          </w:tcPr>
          <w:p>
            <w:r/>
            <w:r>
              <w:rPr>
                <w:rFonts w:ascii="Arial" w:hAnsi="Arial"/>
                <w:b w:val="0"/>
                <w:sz w:val="16"/>
              </w:rPr>
              <w:t>100%</w:t>
            </w:r>
          </w:p>
        </w:tc>
      </w:tr>
      <w:tr>
        <w:tc>
          <w:tcPr>
            <w:tcW w:type="dxa" w:w="3312"/>
            <w:vAlign w:val="center"/>
          </w:tcPr>
          <w:p>
            <w:r/>
            <w:r>
              <w:rPr>
                <w:rFonts w:ascii="Arial" w:hAnsi="Arial"/>
                <w:b w:val="0"/>
                <w:sz w:val="16"/>
              </w:rPr>
              <w:t>First-pass success</w:t>
            </w:r>
          </w:p>
        </w:tc>
        <w:tc>
          <w:tcPr>
            <w:tcW w:type="dxa" w:w="3312"/>
            <w:vAlign w:val="center"/>
          </w:tcPr>
          <w:p>
            <w:r/>
            <w:r>
              <w:rPr>
                <w:rFonts w:ascii="Arial" w:hAnsi="Arial"/>
                <w:b w:val="0"/>
                <w:sz w:val="16"/>
              </w:rPr>
              <w:t>Đạt ngay lần sinh đầu</w:t>
            </w:r>
          </w:p>
        </w:tc>
        <w:tc>
          <w:tcPr>
            <w:tcW w:type="dxa" w:w="3312"/>
            <w:vAlign w:val="center"/>
          </w:tcPr>
          <w:p>
            <w:r/>
            <w:r>
              <w:rPr>
                <w:rFonts w:ascii="Arial" w:hAnsi="Arial"/>
                <w:b w:val="0"/>
                <w:sz w:val="16"/>
              </w:rPr>
              <w:t>TBD, cần đo</w:t>
            </w:r>
          </w:p>
        </w:tc>
      </w:tr>
      <w:tr>
        <w:tc>
          <w:tcPr>
            <w:tcW w:type="dxa" w:w="3312"/>
            <w:vAlign w:val="center"/>
          </w:tcPr>
          <w:p>
            <w:r/>
            <w:r>
              <w:rPr>
                <w:rFonts w:ascii="Arial" w:hAnsi="Arial"/>
                <w:b w:val="0"/>
                <w:sz w:val="16"/>
              </w:rPr>
              <w:t>Content rubric</w:t>
            </w:r>
          </w:p>
        </w:tc>
        <w:tc>
          <w:tcPr>
            <w:tcW w:type="dxa" w:w="3312"/>
            <w:vAlign w:val="center"/>
          </w:tcPr>
          <w:p>
            <w:r/>
            <w:r>
              <w:rPr>
                <w:rFonts w:ascii="Arial" w:hAnsi="Arial"/>
                <w:b w:val="0"/>
                <w:sz w:val="16"/>
              </w:rPr>
              <w:t>Giáo viên chấm mục tiêu/nhiệm vụ/sản phẩm/tổ chức</w:t>
            </w:r>
          </w:p>
        </w:tc>
        <w:tc>
          <w:tcPr>
            <w:tcW w:type="dxa" w:w="3312"/>
            <w:vAlign w:val="center"/>
          </w:tcPr>
          <w:p>
            <w:r/>
            <w:r>
              <w:rPr>
                <w:rFonts w:ascii="Arial" w:hAnsi="Arial"/>
                <w:b w:val="0"/>
                <w:sz w:val="16"/>
              </w:rPr>
              <w:t>≥90%</w:t>
            </w:r>
          </w:p>
        </w:tc>
      </w:tr>
      <w:tr>
        <w:tc>
          <w:tcPr>
            <w:tcW w:type="dxa" w:w="3312"/>
            <w:vAlign w:val="center"/>
          </w:tcPr>
          <w:p>
            <w:r/>
            <w:r>
              <w:rPr>
                <w:rFonts w:ascii="Arial" w:hAnsi="Arial"/>
                <w:b w:val="0"/>
                <w:sz w:val="16"/>
              </w:rPr>
              <w:t>Geometry latency</w:t>
            </w:r>
          </w:p>
        </w:tc>
        <w:tc>
          <w:tcPr>
            <w:tcW w:type="dxa" w:w="3312"/>
            <w:vAlign w:val="center"/>
          </w:tcPr>
          <w:p>
            <w:r/>
            <w:r>
              <w:rPr>
                <w:rFonts w:ascii="Arial" w:hAnsi="Arial"/>
                <w:b w:val="0"/>
                <w:sz w:val="16"/>
              </w:rPr>
              <w:t>Request đến asset</w:t>
            </w:r>
          </w:p>
        </w:tc>
        <w:tc>
          <w:tcPr>
            <w:tcW w:type="dxa" w:w="3312"/>
            <w:vAlign w:val="center"/>
          </w:tcPr>
          <w:p>
            <w:r/>
            <w:r>
              <w:rPr>
                <w:rFonts w:ascii="Arial" w:hAnsi="Arial"/>
                <w:b w:val="0"/>
                <w:sz w:val="16"/>
              </w:rPr>
              <w:t>P95 &lt;5 giây</w:t>
            </w:r>
          </w:p>
        </w:tc>
      </w:tr>
      <w:tr>
        <w:tc>
          <w:tcPr>
            <w:tcW w:type="dxa" w:w="3312"/>
            <w:vAlign w:val="center"/>
          </w:tcPr>
          <w:p>
            <w:r/>
            <w:r>
              <w:rPr>
                <w:rFonts w:ascii="Arial" w:hAnsi="Arial"/>
                <w:b w:val="0"/>
                <w:sz w:val="16"/>
              </w:rPr>
              <w:t>Geometry correctness</w:t>
            </w:r>
          </w:p>
        </w:tc>
        <w:tc>
          <w:tcPr>
            <w:tcW w:type="dxa" w:w="3312"/>
            <w:vAlign w:val="center"/>
          </w:tcPr>
          <w:p>
            <w:r/>
            <w:r>
              <w:rPr>
                <w:rFonts w:ascii="Arial" w:hAnsi="Arial"/>
                <w:b w:val="0"/>
                <w:sz w:val="16"/>
              </w:rPr>
              <w:t>Không sai quan hệ và nhãn chính</w:t>
            </w:r>
          </w:p>
        </w:tc>
        <w:tc>
          <w:tcPr>
            <w:tcW w:type="dxa" w:w="3312"/>
            <w:vAlign w:val="center"/>
          </w:tcPr>
          <w:p>
            <w:r/>
            <w:r>
              <w:rPr>
                <w:rFonts w:ascii="Arial" w:hAnsi="Arial"/>
                <w:b w:val="0"/>
                <w:sz w:val="16"/>
              </w:rPr>
              <w:t>≥95%</w:t>
            </w:r>
          </w:p>
        </w:tc>
      </w:tr>
      <w:tr>
        <w:tc>
          <w:tcPr>
            <w:tcW w:type="dxa" w:w="3312"/>
            <w:vAlign w:val="center"/>
          </w:tcPr>
          <w:p>
            <w:r/>
            <w:r>
              <w:rPr>
                <w:rFonts w:ascii="Arial" w:hAnsi="Arial"/>
                <w:b w:val="0"/>
                <w:sz w:val="16"/>
              </w:rPr>
              <w:t>Draft latency</w:t>
            </w:r>
          </w:p>
        </w:tc>
        <w:tc>
          <w:tcPr>
            <w:tcW w:type="dxa" w:w="3312"/>
            <w:vAlign w:val="center"/>
          </w:tcPr>
          <w:p>
            <w:r/>
            <w:r>
              <w:rPr>
                <w:rFonts w:ascii="Arial" w:hAnsi="Arial"/>
                <w:b w:val="0"/>
                <w:sz w:val="16"/>
              </w:rPr>
              <w:t>Request đến preview</w:t>
            </w:r>
          </w:p>
        </w:tc>
        <w:tc>
          <w:tcPr>
            <w:tcW w:type="dxa" w:w="3312"/>
            <w:vAlign w:val="center"/>
          </w:tcPr>
          <w:p>
            <w:r/>
            <w:r>
              <w:rPr>
                <w:rFonts w:ascii="Arial" w:hAnsi="Arial"/>
                <w:b w:val="0"/>
                <w:sz w:val="16"/>
              </w:rPr>
              <w:t>P95 &lt;30 giây</w:t>
            </w:r>
          </w:p>
        </w:tc>
      </w:tr>
      <w:tr>
        <w:tc>
          <w:tcPr>
            <w:tcW w:type="dxa" w:w="3312"/>
            <w:vAlign w:val="center"/>
          </w:tcPr>
          <w:p>
            <w:r/>
            <w:r>
              <w:rPr>
                <w:rFonts w:ascii="Arial" w:hAnsi="Arial"/>
                <w:b w:val="0"/>
                <w:sz w:val="16"/>
              </w:rPr>
              <w:t>Artifact openability</w:t>
            </w:r>
          </w:p>
        </w:tc>
        <w:tc>
          <w:tcPr>
            <w:tcW w:type="dxa" w:w="3312"/>
            <w:vAlign w:val="center"/>
          </w:tcPr>
          <w:p>
            <w:r/>
            <w:r>
              <w:rPr>
                <w:rFonts w:ascii="Arial" w:hAnsi="Arial"/>
                <w:b w:val="0"/>
                <w:sz w:val="16"/>
              </w:rPr>
              <w:t>Mở và parse được</w:t>
            </w:r>
          </w:p>
        </w:tc>
        <w:tc>
          <w:tcPr>
            <w:tcW w:type="dxa" w:w="3312"/>
            <w:vAlign w:val="center"/>
          </w:tcPr>
          <w:p>
            <w:r/>
            <w:r>
              <w:rPr>
                <w:rFonts w:ascii="Arial" w:hAnsi="Arial"/>
                <w:b w:val="0"/>
                <w:sz w:val="16"/>
              </w:rPr>
              <w:t>100%</w:t>
            </w:r>
          </w:p>
        </w:tc>
      </w:tr>
      <w:tr>
        <w:tc>
          <w:tcPr>
            <w:tcW w:type="dxa" w:w="3312"/>
            <w:vAlign w:val="center"/>
          </w:tcPr>
          <w:p>
            <w:r/>
            <w:r>
              <w:rPr>
                <w:rFonts w:ascii="Arial" w:hAnsi="Arial"/>
                <w:b w:val="0"/>
                <w:sz w:val="16"/>
              </w:rPr>
              <w:t>Core format</w:t>
            </w:r>
          </w:p>
        </w:tc>
        <w:tc>
          <w:tcPr>
            <w:tcW w:type="dxa" w:w="3312"/>
            <w:vAlign w:val="center"/>
          </w:tcPr>
          <w:p>
            <w:r/>
            <w:r>
              <w:rPr>
                <w:rFonts w:ascii="Arial" w:hAnsi="Arial"/>
                <w:b w:val="0"/>
                <w:sz w:val="16"/>
              </w:rPr>
              <w:t>Heading, bảng, hình, font cốt lõi</w:t>
            </w:r>
          </w:p>
        </w:tc>
        <w:tc>
          <w:tcPr>
            <w:tcW w:type="dxa" w:w="3312"/>
            <w:vAlign w:val="center"/>
          </w:tcPr>
          <w:p>
            <w:r/>
            <w:r>
              <w:rPr>
                <w:rFonts w:ascii="Arial" w:hAnsi="Arial"/>
                <w:b w:val="0"/>
                <w:sz w:val="16"/>
              </w:rPr>
              <w:t>≥95%</w:t>
            </w:r>
          </w:p>
        </w:tc>
      </w:tr>
    </w:tbl>
    <w:p/>
    <w:p>
      <w:pPr>
        <w:pStyle w:val="Heading2"/>
      </w:pPr>
      <w:r>
        <w:t>9.4. Test case tiêu biểu</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Arial" w:hAnsi="Arial"/>
                <w:b/>
                <w:sz w:val="16"/>
              </w:rPr>
              <w:t>ID</w:t>
            </w:r>
          </w:p>
        </w:tc>
        <w:tc>
          <w:tcPr>
            <w:tcW w:type="dxa" w:w="3312"/>
            <w:shd w:fill="D9EAF7"/>
            <w:vAlign w:val="center"/>
          </w:tcPr>
          <w:p>
            <w:r/>
            <w:r>
              <w:rPr>
                <w:rFonts w:ascii="Arial" w:hAnsi="Arial"/>
                <w:b/>
                <w:sz w:val="16"/>
              </w:rPr>
              <w:t>Test</w:t>
            </w:r>
          </w:p>
        </w:tc>
        <w:tc>
          <w:tcPr>
            <w:tcW w:type="dxa" w:w="3312"/>
            <w:shd w:fill="D9EAF7"/>
            <w:vAlign w:val="center"/>
          </w:tcPr>
          <w:p>
            <w:r/>
            <w:r>
              <w:rPr>
                <w:rFonts w:ascii="Arial" w:hAnsi="Arial"/>
                <w:b/>
                <w:sz w:val="16"/>
              </w:rPr>
              <w:t>Kỳ vọng</w:t>
            </w:r>
          </w:p>
        </w:tc>
      </w:tr>
      <w:tr>
        <w:tc>
          <w:tcPr>
            <w:tcW w:type="dxa" w:w="3312"/>
            <w:vAlign w:val="center"/>
          </w:tcPr>
          <w:p>
            <w:r/>
            <w:r>
              <w:rPr>
                <w:rFonts w:ascii="Arial" w:hAnsi="Arial"/>
                <w:b w:val="0"/>
                <w:sz w:val="16"/>
              </w:rPr>
              <w:t>TC-01</w:t>
            </w:r>
          </w:p>
        </w:tc>
        <w:tc>
          <w:tcPr>
            <w:tcW w:type="dxa" w:w="3312"/>
            <w:vAlign w:val="center"/>
          </w:tcPr>
          <w:p>
            <w:r/>
            <w:r>
              <w:rPr>
                <w:rFonts w:ascii="Arial" w:hAnsi="Arial"/>
                <w:b w:val="0"/>
                <w:sz w:val="16"/>
              </w:rPr>
              <w:t>Chủ đề hợp lệ, đủ trường</w:t>
            </w:r>
          </w:p>
        </w:tc>
        <w:tc>
          <w:tcPr>
            <w:tcW w:type="dxa" w:w="3312"/>
            <w:vAlign w:val="center"/>
          </w:tcPr>
          <w:p>
            <w:r/>
            <w:r>
              <w:rPr>
                <w:rFonts w:ascii="Arial" w:hAnsi="Arial"/>
                <w:b w:val="0"/>
                <w:sz w:val="16"/>
              </w:rPr>
              <w:t>Tạo job và trả preview</w:t>
            </w:r>
          </w:p>
        </w:tc>
      </w:tr>
      <w:tr>
        <w:tc>
          <w:tcPr>
            <w:tcW w:type="dxa" w:w="3312"/>
            <w:vAlign w:val="center"/>
          </w:tcPr>
          <w:p>
            <w:r/>
            <w:r>
              <w:rPr>
                <w:rFonts w:ascii="Arial" w:hAnsi="Arial"/>
                <w:b w:val="0"/>
                <w:sz w:val="16"/>
              </w:rPr>
              <w:t>TC-02</w:t>
            </w:r>
          </w:p>
        </w:tc>
        <w:tc>
          <w:tcPr>
            <w:tcW w:type="dxa" w:w="3312"/>
            <w:vAlign w:val="center"/>
          </w:tcPr>
          <w:p>
            <w:r/>
            <w:r>
              <w:rPr>
                <w:rFonts w:ascii="Arial" w:hAnsi="Arial"/>
                <w:b w:val="0"/>
                <w:sz w:val="16"/>
              </w:rPr>
              <w:t>Thiếu thời lượng</w:t>
            </w:r>
          </w:p>
        </w:tc>
        <w:tc>
          <w:tcPr>
            <w:tcW w:type="dxa" w:w="3312"/>
            <w:vAlign w:val="center"/>
          </w:tcPr>
          <w:p>
            <w:r/>
            <w:r>
              <w:rPr>
                <w:rFonts w:ascii="Arial" w:hAnsi="Arial"/>
                <w:b w:val="0"/>
                <w:sz w:val="16"/>
              </w:rPr>
              <w:t>400, chỉ rõ trường</w:t>
            </w:r>
          </w:p>
        </w:tc>
      </w:tr>
      <w:tr>
        <w:tc>
          <w:tcPr>
            <w:tcW w:type="dxa" w:w="3312"/>
            <w:vAlign w:val="center"/>
          </w:tcPr>
          <w:p>
            <w:r/>
            <w:r>
              <w:rPr>
                <w:rFonts w:ascii="Arial" w:hAnsi="Arial"/>
                <w:b w:val="0"/>
                <w:sz w:val="16"/>
              </w:rPr>
              <w:t>TC-03</w:t>
            </w:r>
          </w:p>
        </w:tc>
        <w:tc>
          <w:tcPr>
            <w:tcW w:type="dxa" w:w="3312"/>
            <w:vAlign w:val="center"/>
          </w:tcPr>
          <w:p>
            <w:r/>
            <w:r>
              <w:rPr>
                <w:rFonts w:ascii="Arial" w:hAnsi="Arial"/>
                <w:b w:val="0"/>
                <w:sz w:val="16"/>
              </w:rPr>
              <w:t>LLM thiếu hoạt động 3</w:t>
            </w:r>
          </w:p>
        </w:tc>
        <w:tc>
          <w:tcPr>
            <w:tcW w:type="dxa" w:w="3312"/>
            <w:vAlign w:val="center"/>
          </w:tcPr>
          <w:p>
            <w:r/>
            <w:r>
              <w:rPr>
                <w:rFonts w:ascii="Arial" w:hAnsi="Arial"/>
                <w:b w:val="0"/>
                <w:sz w:val="16"/>
              </w:rPr>
              <w:t>Validator fail, tái sinh hoặc cảnh báo</w:t>
            </w:r>
          </w:p>
        </w:tc>
      </w:tr>
      <w:tr>
        <w:tc>
          <w:tcPr>
            <w:tcW w:type="dxa" w:w="3312"/>
            <w:vAlign w:val="center"/>
          </w:tcPr>
          <w:p>
            <w:r/>
            <w:r>
              <w:rPr>
                <w:rFonts w:ascii="Arial" w:hAnsi="Arial"/>
                <w:b w:val="0"/>
                <w:sz w:val="16"/>
              </w:rPr>
              <w:t>TC-04</w:t>
            </w:r>
          </w:p>
        </w:tc>
        <w:tc>
          <w:tcPr>
            <w:tcW w:type="dxa" w:w="3312"/>
            <w:vAlign w:val="center"/>
          </w:tcPr>
          <w:p>
            <w:r/>
            <w:r>
              <w:rPr>
                <w:rFonts w:ascii="Arial" w:hAnsi="Arial"/>
                <w:b w:val="0"/>
                <w:sz w:val="16"/>
              </w:rPr>
              <w:t>Hình tam giác vuông hợp lệ</w:t>
            </w:r>
          </w:p>
        </w:tc>
        <w:tc>
          <w:tcPr>
            <w:tcW w:type="dxa" w:w="3312"/>
            <w:vAlign w:val="center"/>
          </w:tcPr>
          <w:p>
            <w:r/>
            <w:r>
              <w:rPr>
                <w:rFonts w:ascii="Arial" w:hAnsi="Arial"/>
                <w:b w:val="0"/>
                <w:sz w:val="16"/>
              </w:rPr>
              <w:t>Asset đúng quan hệ và metadata</w:t>
            </w:r>
          </w:p>
        </w:tc>
      </w:tr>
      <w:tr>
        <w:tc>
          <w:tcPr>
            <w:tcW w:type="dxa" w:w="3312"/>
            <w:vAlign w:val="center"/>
          </w:tcPr>
          <w:p>
            <w:r/>
            <w:r>
              <w:rPr>
                <w:rFonts w:ascii="Arial" w:hAnsi="Arial"/>
                <w:b w:val="0"/>
                <w:sz w:val="16"/>
              </w:rPr>
              <w:t>TC-05</w:t>
            </w:r>
          </w:p>
        </w:tc>
        <w:tc>
          <w:tcPr>
            <w:tcW w:type="dxa" w:w="3312"/>
            <w:vAlign w:val="center"/>
          </w:tcPr>
          <w:p>
            <w:r/>
            <w:r>
              <w:rPr>
                <w:rFonts w:ascii="Arial" w:hAnsi="Arial"/>
                <w:b w:val="0"/>
                <w:sz w:val="16"/>
              </w:rPr>
              <w:t>Hình suy biến</w:t>
            </w:r>
          </w:p>
        </w:tc>
        <w:tc>
          <w:tcPr>
            <w:tcW w:type="dxa" w:w="3312"/>
            <w:vAlign w:val="center"/>
          </w:tcPr>
          <w:p>
            <w:r/>
            <w:r>
              <w:rPr>
                <w:rFonts w:ascii="Arial" w:hAnsi="Arial"/>
                <w:b w:val="0"/>
                <w:sz w:val="16"/>
              </w:rPr>
              <w:t>Từ chối với lỗi tham số</w:t>
            </w:r>
          </w:p>
        </w:tc>
      </w:tr>
      <w:tr>
        <w:tc>
          <w:tcPr>
            <w:tcW w:type="dxa" w:w="3312"/>
            <w:vAlign w:val="center"/>
          </w:tcPr>
          <w:p>
            <w:r/>
            <w:r>
              <w:rPr>
                <w:rFonts w:ascii="Arial" w:hAnsi="Arial"/>
                <w:b w:val="0"/>
                <w:sz w:val="16"/>
              </w:rPr>
              <w:t>TC-06</w:t>
            </w:r>
          </w:p>
        </w:tc>
        <w:tc>
          <w:tcPr>
            <w:tcW w:type="dxa" w:w="3312"/>
            <w:vAlign w:val="center"/>
          </w:tcPr>
          <w:p>
            <w:r/>
            <w:r>
              <w:rPr>
                <w:rFonts w:ascii="Arial" w:hAnsi="Arial"/>
                <w:b w:val="0"/>
                <w:sz w:val="16"/>
              </w:rPr>
              <w:t>Export DOCX</w:t>
            </w:r>
          </w:p>
        </w:tc>
        <w:tc>
          <w:tcPr>
            <w:tcW w:type="dxa" w:w="3312"/>
            <w:vAlign w:val="center"/>
          </w:tcPr>
          <w:p>
            <w:r/>
            <w:r>
              <w:rPr>
                <w:rFonts w:ascii="Arial" w:hAnsi="Arial"/>
                <w:b w:val="0"/>
                <w:sz w:val="16"/>
              </w:rPr>
              <w:t>Mở được, đủ heading/bảng/hình</w:t>
            </w:r>
          </w:p>
        </w:tc>
      </w:tr>
      <w:tr>
        <w:tc>
          <w:tcPr>
            <w:tcW w:type="dxa" w:w="3312"/>
            <w:vAlign w:val="center"/>
          </w:tcPr>
          <w:p>
            <w:r/>
            <w:r>
              <w:rPr>
                <w:rFonts w:ascii="Arial" w:hAnsi="Arial"/>
                <w:b w:val="0"/>
                <w:sz w:val="16"/>
              </w:rPr>
              <w:t>TC-07</w:t>
            </w:r>
          </w:p>
        </w:tc>
        <w:tc>
          <w:tcPr>
            <w:tcW w:type="dxa" w:w="3312"/>
            <w:vAlign w:val="center"/>
          </w:tcPr>
          <w:p>
            <w:r/>
            <w:r>
              <w:rPr>
                <w:rFonts w:ascii="Arial" w:hAnsi="Arial"/>
                <w:b w:val="0"/>
                <w:sz w:val="16"/>
              </w:rPr>
              <w:t>Export PPTX</w:t>
            </w:r>
          </w:p>
        </w:tc>
        <w:tc>
          <w:tcPr>
            <w:tcW w:type="dxa" w:w="3312"/>
            <w:vAlign w:val="center"/>
          </w:tcPr>
          <w:p>
            <w:r/>
            <w:r>
              <w:rPr>
                <w:rFonts w:ascii="Arial" w:hAnsi="Arial"/>
                <w:b w:val="0"/>
                <w:sz w:val="16"/>
              </w:rPr>
              <w:t>Mở được, đủ slide/notes/hình</w:t>
            </w:r>
          </w:p>
        </w:tc>
      </w:tr>
      <w:tr>
        <w:tc>
          <w:tcPr>
            <w:tcW w:type="dxa" w:w="3312"/>
            <w:vAlign w:val="center"/>
          </w:tcPr>
          <w:p>
            <w:r/>
            <w:r>
              <w:rPr>
                <w:rFonts w:ascii="Arial" w:hAnsi="Arial"/>
                <w:b w:val="0"/>
                <w:sz w:val="16"/>
              </w:rPr>
              <w:t>TC-08</w:t>
            </w:r>
          </w:p>
        </w:tc>
        <w:tc>
          <w:tcPr>
            <w:tcW w:type="dxa" w:w="3312"/>
            <w:vAlign w:val="center"/>
          </w:tcPr>
          <w:p>
            <w:r/>
            <w:r>
              <w:rPr>
                <w:rFonts w:ascii="Arial" w:hAnsi="Arial"/>
                <w:b w:val="0"/>
                <w:sz w:val="16"/>
              </w:rPr>
              <w:t>Hai người sửa cùng version</w:t>
            </w:r>
          </w:p>
        </w:tc>
        <w:tc>
          <w:tcPr>
            <w:tcW w:type="dxa" w:w="3312"/>
            <w:vAlign w:val="center"/>
          </w:tcPr>
          <w:p>
            <w:r/>
            <w:r>
              <w:rPr>
                <w:rFonts w:ascii="Arial" w:hAnsi="Arial"/>
                <w:b w:val="0"/>
                <w:sz w:val="16"/>
              </w:rPr>
              <w:t>Người thứ hai nhận 409 conflict</w:t>
            </w:r>
          </w:p>
        </w:tc>
      </w:tr>
      <w:tr>
        <w:tc>
          <w:tcPr>
            <w:tcW w:type="dxa" w:w="3312"/>
            <w:vAlign w:val="center"/>
          </w:tcPr>
          <w:p>
            <w:r/>
            <w:r>
              <w:rPr>
                <w:rFonts w:ascii="Arial" w:hAnsi="Arial"/>
                <w:b w:val="0"/>
                <w:sz w:val="16"/>
              </w:rPr>
              <w:t>TC-09</w:t>
            </w:r>
          </w:p>
        </w:tc>
        <w:tc>
          <w:tcPr>
            <w:tcW w:type="dxa" w:w="3312"/>
            <w:vAlign w:val="center"/>
          </w:tcPr>
          <w:p>
            <w:r/>
            <w:r>
              <w:rPr>
                <w:rFonts w:ascii="Arial" w:hAnsi="Arial"/>
                <w:b w:val="0"/>
                <w:sz w:val="16"/>
              </w:rPr>
              <w:t>Người dùng tải artifact khác owner</w:t>
            </w:r>
          </w:p>
        </w:tc>
        <w:tc>
          <w:tcPr>
            <w:tcW w:type="dxa" w:w="3312"/>
            <w:vAlign w:val="center"/>
          </w:tcPr>
          <w:p>
            <w:r/>
            <w:r>
              <w:rPr>
                <w:rFonts w:ascii="Arial" w:hAnsi="Arial"/>
                <w:b w:val="0"/>
                <w:sz w:val="16"/>
              </w:rPr>
              <w:t>403 Forbidden</w:t>
            </w:r>
          </w:p>
        </w:tc>
      </w:tr>
      <w:tr>
        <w:tc>
          <w:tcPr>
            <w:tcW w:type="dxa" w:w="3312"/>
            <w:vAlign w:val="center"/>
          </w:tcPr>
          <w:p>
            <w:r/>
            <w:r>
              <w:rPr>
                <w:rFonts w:ascii="Arial" w:hAnsi="Arial"/>
                <w:b w:val="0"/>
                <w:sz w:val="16"/>
              </w:rPr>
              <w:t>TC-10</w:t>
            </w:r>
          </w:p>
        </w:tc>
        <w:tc>
          <w:tcPr>
            <w:tcW w:type="dxa" w:w="3312"/>
            <w:vAlign w:val="center"/>
          </w:tcPr>
          <w:p>
            <w:r/>
            <w:r>
              <w:rPr>
                <w:rFonts w:ascii="Arial" w:hAnsi="Arial"/>
                <w:b w:val="0"/>
                <w:sz w:val="16"/>
              </w:rPr>
              <w:t>LLM timeout</w:t>
            </w:r>
          </w:p>
        </w:tc>
        <w:tc>
          <w:tcPr>
            <w:tcW w:type="dxa" w:w="3312"/>
            <w:vAlign w:val="center"/>
          </w:tcPr>
          <w:p>
            <w:r/>
            <w:r>
              <w:rPr>
                <w:rFonts w:ascii="Arial" w:hAnsi="Arial"/>
                <w:b w:val="0"/>
                <w:sz w:val="16"/>
              </w:rPr>
              <w:t>Retry giới hạn và mã 504</w:t>
            </w:r>
          </w:p>
        </w:tc>
      </w:tr>
    </w:tbl>
    <w:p/>
    <w:p>
      <w:pPr>
        <w:pStyle w:val="Heading2"/>
      </w:pPr>
      <w:r>
        <w:t>9.5. Cách đánh giá định dạng</w:t>
      </w:r>
    </w:p>
    <w:p>
      <w:r>
        <w:rPr>
          <w:rFonts w:ascii="Arial" w:hAnsi="Arial"/>
          <w:b w:val="0"/>
          <w:i w:val="0"/>
          <w:sz w:val="20"/>
        </w:rPr>
        <w:t>DOCX/PPTX được kiểm tra package, số trang/slide, số bảng/hình, tiêu đề, font cốt lõi, notes và khả năng mở bằng Microsoft Office/LibreOffice ở mức PoC. Kiểm thử trực quan dùng checklist và ảnh chụp màn hình; không tuyên bố giống tuyệt đối trên mọi phiên bản Office.</w:t>
      </w:r>
    </w:p>
    <w:p>
      <w:pPr>
        <w:pStyle w:val="Heading2"/>
      </w:pPr>
      <w:r>
        <w:t>9.6. Cách báo cáo kết quả</w:t>
      </w:r>
    </w:p>
    <w:p>
      <w:r>
        <w:rPr>
          <w:rFonts w:ascii="Arial" w:hAnsi="Arial"/>
          <w:b w:val="0"/>
          <w:i w:val="0"/>
          <w:sz w:val="20"/>
        </w:rPr>
        <w:t>Báo cáo phải ghi model ID, prompt version, template version, thời điểm chạy, môi trường, số ca, số retry, lỗi loại trừ và khoảng tin cậy nếu phù hợp. Phải phân biệt kết quả lần sinh đầu, kết quả sau sửa tự động và kết quả sau giáo viên chỉnh sửa.</w:t>
      </w:r>
    </w:p>
    <w:p>
      <w:pPr>
        <w:pStyle w:val="Heading1"/>
      </w:pPr>
      <w:r>
        <w:t>QUẢN LÝ RỦI RO VÀ ĐẠO ĐỨC</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
              <w:rPr>
                <w:rFonts w:ascii="Arial" w:hAnsi="Arial"/>
                <w:b/>
                <w:sz w:val="16"/>
              </w:rPr>
              <w:t>Rủi ro</w:t>
            </w:r>
          </w:p>
        </w:tc>
        <w:tc>
          <w:tcPr>
            <w:tcW w:type="dxa" w:w="3312"/>
            <w:shd w:fill="D9EAF7"/>
            <w:vAlign w:val="center"/>
          </w:tcPr>
          <w:p>
            <w:r/>
            <w:r>
              <w:rPr>
                <w:rFonts w:ascii="Arial" w:hAnsi="Arial"/>
                <w:b/>
                <w:sz w:val="16"/>
              </w:rPr>
              <w:t>Mức ảnh hưởng</w:t>
            </w:r>
          </w:p>
        </w:tc>
        <w:tc>
          <w:tcPr>
            <w:tcW w:type="dxa" w:w="3312"/>
            <w:shd w:fill="D9EAF7"/>
            <w:vAlign w:val="center"/>
          </w:tcPr>
          <w:p>
            <w:r/>
            <w:r>
              <w:rPr>
                <w:rFonts w:ascii="Arial" w:hAnsi="Arial"/>
                <w:b/>
                <w:sz w:val="16"/>
              </w:rPr>
              <w:t>Biện pháp</w:t>
            </w:r>
          </w:p>
        </w:tc>
      </w:tr>
      <w:tr>
        <w:tc>
          <w:tcPr>
            <w:tcW w:type="dxa" w:w="3312"/>
            <w:vAlign w:val="center"/>
          </w:tcPr>
          <w:p>
            <w:r/>
            <w:r>
              <w:rPr>
                <w:rFonts w:ascii="Arial" w:hAnsi="Arial"/>
                <w:b w:val="0"/>
                <w:sz w:val="16"/>
              </w:rPr>
              <w:t>LLM sinh sai kiến thức</w:t>
            </w:r>
          </w:p>
        </w:tc>
        <w:tc>
          <w:tcPr>
            <w:tcW w:type="dxa" w:w="3312"/>
            <w:vAlign w:val="center"/>
          </w:tcPr>
          <w:p>
            <w:r/>
            <w:r>
              <w:rPr>
                <w:rFonts w:ascii="Arial" w:hAnsi="Arial"/>
                <w:b w:val="0"/>
                <w:sz w:val="16"/>
              </w:rPr>
              <w:t>Cao</w:t>
            </w:r>
          </w:p>
        </w:tc>
        <w:tc>
          <w:tcPr>
            <w:tcW w:type="dxa" w:w="3312"/>
            <w:vAlign w:val="center"/>
          </w:tcPr>
          <w:p>
            <w:r/>
            <w:r>
              <w:rPr>
                <w:rFonts w:ascii="Arial" w:hAnsi="Arial"/>
                <w:b w:val="0"/>
                <w:sz w:val="16"/>
              </w:rPr>
              <w:t>Giáo viên duyệt, rubric, nguồn học liệu, validator</w:t>
            </w:r>
          </w:p>
        </w:tc>
      </w:tr>
      <w:tr>
        <w:tc>
          <w:tcPr>
            <w:tcW w:type="dxa" w:w="3312"/>
            <w:vAlign w:val="center"/>
          </w:tcPr>
          <w:p>
            <w:r/>
            <w:r>
              <w:rPr>
                <w:rFonts w:ascii="Arial" w:hAnsi="Arial"/>
                <w:b w:val="0"/>
                <w:sz w:val="16"/>
              </w:rPr>
              <w:t>Thiếu hoạt động 5512</w:t>
            </w:r>
          </w:p>
        </w:tc>
        <w:tc>
          <w:tcPr>
            <w:tcW w:type="dxa" w:w="3312"/>
            <w:vAlign w:val="center"/>
          </w:tcPr>
          <w:p>
            <w:r/>
            <w:r>
              <w:rPr>
                <w:rFonts w:ascii="Arial" w:hAnsi="Arial"/>
                <w:b w:val="0"/>
                <w:sz w:val="16"/>
              </w:rPr>
              <w:t>Cao</w:t>
            </w:r>
          </w:p>
        </w:tc>
        <w:tc>
          <w:tcPr>
            <w:tcW w:type="dxa" w:w="3312"/>
            <w:vAlign w:val="center"/>
          </w:tcPr>
          <w:p>
            <w:r/>
            <w:r>
              <w:rPr>
                <w:rFonts w:ascii="Arial" w:hAnsi="Arial"/>
                <w:b w:val="0"/>
                <w:sz w:val="16"/>
              </w:rPr>
              <w:t>Schema, rule validator, trạng thái lỗi</w:t>
            </w:r>
          </w:p>
        </w:tc>
      </w:tr>
      <w:tr>
        <w:tc>
          <w:tcPr>
            <w:tcW w:type="dxa" w:w="3312"/>
            <w:vAlign w:val="center"/>
          </w:tcPr>
          <w:p>
            <w:r/>
            <w:r>
              <w:rPr>
                <w:rFonts w:ascii="Arial" w:hAnsi="Arial"/>
                <w:b w:val="0"/>
                <w:sz w:val="16"/>
              </w:rPr>
              <w:t>Sai hình học</w:t>
            </w:r>
          </w:p>
        </w:tc>
        <w:tc>
          <w:tcPr>
            <w:tcW w:type="dxa" w:w="3312"/>
            <w:vAlign w:val="center"/>
          </w:tcPr>
          <w:p>
            <w:r/>
            <w:r>
              <w:rPr>
                <w:rFonts w:ascii="Arial" w:hAnsi="Arial"/>
                <w:b w:val="0"/>
                <w:sz w:val="16"/>
              </w:rPr>
              <w:t>Cao</w:t>
            </w:r>
          </w:p>
        </w:tc>
        <w:tc>
          <w:tcPr>
            <w:tcW w:type="dxa" w:w="3312"/>
            <w:vAlign w:val="center"/>
          </w:tcPr>
          <w:p>
            <w:r/>
            <w:r>
              <w:rPr>
                <w:rFonts w:ascii="Arial" w:hAnsi="Arial"/>
                <w:b w:val="0"/>
                <w:sz w:val="16"/>
              </w:rPr>
              <w:t>Engine xác định, constraint check, fixture</w:t>
            </w:r>
          </w:p>
        </w:tc>
      </w:tr>
      <w:tr>
        <w:tc>
          <w:tcPr>
            <w:tcW w:type="dxa" w:w="3312"/>
            <w:vAlign w:val="center"/>
          </w:tcPr>
          <w:p>
            <w:r/>
            <w:r>
              <w:rPr>
                <w:rFonts w:ascii="Arial" w:hAnsi="Arial"/>
                <w:b w:val="0"/>
                <w:sz w:val="16"/>
              </w:rPr>
              <w:t>Rò rỉ dữ liệu</w:t>
            </w:r>
          </w:p>
        </w:tc>
        <w:tc>
          <w:tcPr>
            <w:tcW w:type="dxa" w:w="3312"/>
            <w:vAlign w:val="center"/>
          </w:tcPr>
          <w:p>
            <w:r/>
            <w:r>
              <w:rPr>
                <w:rFonts w:ascii="Arial" w:hAnsi="Arial"/>
                <w:b w:val="0"/>
                <w:sz w:val="16"/>
              </w:rPr>
              <w:t>Cao</w:t>
            </w:r>
          </w:p>
        </w:tc>
        <w:tc>
          <w:tcPr>
            <w:tcW w:type="dxa" w:w="3312"/>
            <w:vAlign w:val="center"/>
          </w:tcPr>
          <w:p>
            <w:r/>
            <w:r>
              <w:rPr>
                <w:rFonts w:ascii="Arial" w:hAnsi="Arial"/>
                <w:b w:val="0"/>
                <w:sz w:val="16"/>
              </w:rPr>
              <w:t>Data minimization, TLS, RBAC, retention</w:t>
            </w:r>
          </w:p>
        </w:tc>
      </w:tr>
      <w:tr>
        <w:tc>
          <w:tcPr>
            <w:tcW w:type="dxa" w:w="3312"/>
            <w:vAlign w:val="center"/>
          </w:tcPr>
          <w:p>
            <w:r/>
            <w:r>
              <w:rPr>
                <w:rFonts w:ascii="Arial" w:hAnsi="Arial"/>
                <w:b w:val="0"/>
                <w:sz w:val="16"/>
              </w:rPr>
              <w:t>Prompt injection</w:t>
            </w:r>
          </w:p>
        </w:tc>
        <w:tc>
          <w:tcPr>
            <w:tcW w:type="dxa" w:w="3312"/>
            <w:vAlign w:val="center"/>
          </w:tcPr>
          <w:p>
            <w:r/>
            <w:r>
              <w:rPr>
                <w:rFonts w:ascii="Arial" w:hAnsi="Arial"/>
                <w:b w:val="0"/>
                <w:sz w:val="16"/>
              </w:rPr>
              <w:t>Cao</w:t>
            </w:r>
          </w:p>
        </w:tc>
        <w:tc>
          <w:tcPr>
            <w:tcW w:type="dxa" w:w="3312"/>
            <w:vAlign w:val="center"/>
          </w:tcPr>
          <w:p>
            <w:r/>
            <w:r>
              <w:rPr>
                <w:rFonts w:ascii="Arial" w:hAnsi="Arial"/>
                <w:b w:val="0"/>
                <w:sz w:val="16"/>
              </w:rPr>
              <w:t>Phân tách dữ liệu/chỉ thị, allowlist tool</w:t>
            </w:r>
          </w:p>
        </w:tc>
      </w:tr>
      <w:tr>
        <w:tc>
          <w:tcPr>
            <w:tcW w:type="dxa" w:w="3312"/>
            <w:vAlign w:val="center"/>
          </w:tcPr>
          <w:p>
            <w:r/>
            <w:r>
              <w:rPr>
                <w:rFonts w:ascii="Arial" w:hAnsi="Arial"/>
                <w:b w:val="0"/>
                <w:sz w:val="16"/>
              </w:rPr>
              <w:t>Vỡ format</w:t>
            </w:r>
          </w:p>
        </w:tc>
        <w:tc>
          <w:tcPr>
            <w:tcW w:type="dxa" w:w="3312"/>
            <w:vAlign w:val="center"/>
          </w:tcPr>
          <w:p>
            <w:r/>
            <w:r>
              <w:rPr>
                <w:rFonts w:ascii="Arial" w:hAnsi="Arial"/>
                <w:b w:val="0"/>
                <w:sz w:val="16"/>
              </w:rPr>
              <w:t>Trung bình</w:t>
            </w:r>
          </w:p>
        </w:tc>
        <w:tc>
          <w:tcPr>
            <w:tcW w:type="dxa" w:w="3312"/>
            <w:vAlign w:val="center"/>
          </w:tcPr>
          <w:p>
            <w:r/>
            <w:r>
              <w:rPr>
                <w:rFonts w:ascii="Arial" w:hAnsi="Arial"/>
                <w:b w:val="0"/>
                <w:sz w:val="16"/>
              </w:rPr>
              <w:t>Template, golden files, smoke test</w:t>
            </w:r>
          </w:p>
        </w:tc>
      </w:tr>
      <w:tr>
        <w:tc>
          <w:tcPr>
            <w:tcW w:type="dxa" w:w="3312"/>
            <w:vAlign w:val="center"/>
          </w:tcPr>
          <w:p>
            <w:r/>
            <w:r>
              <w:rPr>
                <w:rFonts w:ascii="Arial" w:hAnsi="Arial"/>
                <w:b w:val="0"/>
                <w:sz w:val="16"/>
              </w:rPr>
              <w:t>Phụ thuộc nhà cung cấp</w:t>
            </w:r>
          </w:p>
        </w:tc>
        <w:tc>
          <w:tcPr>
            <w:tcW w:type="dxa" w:w="3312"/>
            <w:vAlign w:val="center"/>
          </w:tcPr>
          <w:p>
            <w:r/>
            <w:r>
              <w:rPr>
                <w:rFonts w:ascii="Arial" w:hAnsi="Arial"/>
                <w:b w:val="0"/>
                <w:sz w:val="16"/>
              </w:rPr>
              <w:t>Trung bình</w:t>
            </w:r>
          </w:p>
        </w:tc>
        <w:tc>
          <w:tcPr>
            <w:tcW w:type="dxa" w:w="3312"/>
            <w:vAlign w:val="center"/>
          </w:tcPr>
          <w:p>
            <w:r/>
            <w:r>
              <w:rPr>
                <w:rFonts w:ascii="Arial" w:hAnsi="Arial"/>
                <w:b w:val="0"/>
                <w:sz w:val="16"/>
              </w:rPr>
              <w:t>Adapter, model routing, fallback</w:t>
            </w:r>
          </w:p>
        </w:tc>
      </w:tr>
      <w:tr>
        <w:tc>
          <w:tcPr>
            <w:tcW w:type="dxa" w:w="3312"/>
            <w:vAlign w:val="center"/>
          </w:tcPr>
          <w:p>
            <w:r/>
            <w:r>
              <w:rPr>
                <w:rFonts w:ascii="Arial" w:hAnsi="Arial"/>
                <w:b w:val="0"/>
                <w:sz w:val="16"/>
              </w:rPr>
              <w:t>Chi phí tăng</w:t>
            </w:r>
          </w:p>
        </w:tc>
        <w:tc>
          <w:tcPr>
            <w:tcW w:type="dxa" w:w="3312"/>
            <w:vAlign w:val="center"/>
          </w:tcPr>
          <w:p>
            <w:r/>
            <w:r>
              <w:rPr>
                <w:rFonts w:ascii="Arial" w:hAnsi="Arial"/>
                <w:b w:val="0"/>
                <w:sz w:val="16"/>
              </w:rPr>
              <w:t>Trung bình</w:t>
            </w:r>
          </w:p>
        </w:tc>
        <w:tc>
          <w:tcPr>
            <w:tcW w:type="dxa" w:w="3312"/>
            <w:vAlign w:val="center"/>
          </w:tcPr>
          <w:p>
            <w:r/>
            <w:r>
              <w:rPr>
                <w:rFonts w:ascii="Arial" w:hAnsi="Arial"/>
                <w:b w:val="0"/>
                <w:sz w:val="16"/>
              </w:rPr>
              <w:t>Cache, quota, batch, retry có giới hạn</w:t>
            </w:r>
          </w:p>
        </w:tc>
      </w:tr>
    </w:tbl>
    <w:p/>
    <w:p>
      <w:r>
        <w:rPr>
          <w:rFonts w:ascii="Arial" w:hAnsi="Arial"/>
          <w:b w:val="0"/>
          <w:i w:val="0"/>
          <w:sz w:val="20"/>
        </w:rPr>
        <w:t>Hệ thống không được khuyến khích giáo viên đưa dữ liệu nhận diện học sinh vào prompt nếu không cần thiết. Nội dung do AI sinh phải được gắn trạng thái draft cho đến khi người có trách nhiệm chuyên môn duyệt. Các quyết định liên quan đến đánh giá học sinh hoặc hồ sơ chính thức không nên tự động hóa trong phạm vi PoC.</w:t>
      </w:r>
    </w:p>
    <w:p>
      <w:pPr>
        <w:pStyle w:val="Heading1"/>
      </w:pPr>
      <w:r>
        <w:t>KẾT LUẬN VÀ HƯỚNG PHÁT TRIỂN</w:t>
      </w:r>
    </w:p>
    <w:p>
      <w:r>
        <w:rPr>
          <w:rFonts w:ascii="Arial" w:hAnsi="Arial"/>
          <w:b w:val="0"/>
          <w:i w:val="0"/>
          <w:sz w:val="20"/>
        </w:rPr>
        <w:t>LessonAI-5512 là một hệ thống hỗ trợ soạn thảo có kiểm soát, kết hợp LLM, JSON Schema, validator 5512, MCP_Geometry và renderer DOCX/PPTX. Thiết kế modular giúp tách phần xác suất của LLM khỏi phần kiểm tra và xuất tài liệu có tính xác định. Sản phẩm PoC cần được đánh giá bằng dữ liệu thực, giáo viên chấm độc lập và kiểm thử artifact trước khi mở rộng.</w:t>
      </w:r>
    </w:p>
    <w:p>
      <w:r>
        <w:rPr>
          <w:rFonts w:ascii="Arial" w:hAnsi="Arial"/>
          <w:b w:val="0"/>
          <w:i w:val="0"/>
          <w:sz w:val="20"/>
        </w:rPr>
        <w:t>Hướng phát triển gồm: xây kho học liệu có trích dẫn; thêm RAG theo sách/chương trình được cấp phép; mở rộng engine hình học; hỗ trợ template theo trường; tích hợp SSO và LMS; thêm dashboard thời gian tiết kiệm; cải thiện kiểm tra công thức; và đánh giá khả năng sử dụng theo nhóm giáo viên khác nhau.</w:t>
      </w:r>
    </w:p>
    <w:p>
      <w:pPr>
        <w:pStyle w:val="Heading1"/>
      </w:pPr>
      <w:r>
        <w:t>TÀI LIỆU THAM KHẢO</w:t>
      </w:r>
    </w:p>
    <w:p>
      <w:r>
        <w:rPr>
          <w:rFonts w:ascii="Arial" w:hAnsi="Arial"/>
          <w:b w:val="0"/>
          <w:i w:val="0"/>
          <w:sz w:val="20"/>
        </w:rPr>
        <w:t xml:space="preserve">[1]: https://boiduonghanoi.edu.vn/mod/folder/view.php?id=175 "Công văn 5512 và các phụ lục"  </w:t>
      </w:r>
    </w:p>
    <w:p>
      <w:r>
        <w:rPr>
          <w:rFonts w:ascii="Arial" w:hAnsi="Arial"/>
          <w:b w:val="0"/>
          <w:i w:val="0"/>
          <w:sz w:val="20"/>
        </w:rPr>
        <w:t xml:space="preserve">[2]: https://modelcontextprotocol.io/specification/2025-06-18 "MCP Specification"  </w:t>
      </w:r>
    </w:p>
    <w:p>
      <w:r>
        <w:rPr>
          <w:rFonts w:ascii="Arial" w:hAnsi="Arial"/>
          <w:b w:val="0"/>
          <w:i w:val="0"/>
          <w:sz w:val="20"/>
        </w:rPr>
        <w:t xml:space="preserve">[3]: https://fastapi.tiangolo.com/ "FastAPI Documentation"  </w:t>
      </w:r>
    </w:p>
    <w:p>
      <w:r>
        <w:rPr>
          <w:rFonts w:ascii="Arial" w:hAnsi="Arial"/>
          <w:b w:val="0"/>
          <w:i w:val="0"/>
          <w:sz w:val="20"/>
        </w:rPr>
        <w:t xml:space="preserve">[4]: https://python-pptx.readthedocs.io/ "python-pptx Documentation"  </w:t>
      </w:r>
    </w:p>
    <w:p>
      <w:r>
        <w:rPr>
          <w:rFonts w:ascii="Arial" w:hAnsi="Arial"/>
          <w:b w:val="0"/>
          <w:i w:val="0"/>
          <w:sz w:val="20"/>
        </w:rPr>
        <w:t>[5]: https://spec.openapis.org/oas/latest.html "OpenAPI Specification"</w:t>
      </w:r>
    </w:p>
    <w:p>
      <w:pPr>
        <w:pStyle w:val="Heading1"/>
      </w:pPr>
      <w:r>
        <w:t>PHỤ LỤC A. JSON MẪU</w:t>
      </w:r>
    </w:p>
    <w:p>
      <w:pPr>
        <w:ind w:left="288"/>
      </w:pPr>
      <w:r>
        <w:rPr>
          <w:rFonts w:ascii="Consolas" w:hAnsi="Consolas"/>
          <w:sz w:val="14"/>
        </w:rPr>
        <w:t>{</w:t>
        <w:br/>
      </w:r>
      <w:r>
        <w:rPr>
          <w:rFonts w:ascii="Consolas" w:hAnsi="Consolas"/>
          <w:sz w:val="14"/>
        </w:rPr>
        <w:t xml:space="preserve">  "title":"Định lý Pythagore",</w:t>
        <w:br/>
      </w:r>
      <w:r>
        <w:rPr>
          <w:rFonts w:ascii="Consolas" w:hAnsi="Consolas"/>
          <w:sz w:val="14"/>
        </w:rPr>
        <w:t xml:space="preserve">  "subject":"Toán",</w:t>
        <w:br/>
      </w:r>
      <w:r>
        <w:rPr>
          <w:rFonts w:ascii="Consolas" w:hAnsi="Consolas"/>
          <w:sz w:val="14"/>
        </w:rPr>
        <w:t xml:space="preserve">  "grade":"8",</w:t>
        <w:br/>
      </w:r>
      <w:r>
        <w:rPr>
          <w:rFonts w:ascii="Consolas" w:hAnsi="Consolas"/>
          <w:sz w:val="14"/>
        </w:rPr>
        <w:t xml:space="preserve">  "duration_minutes":45,</w:t>
        <w:br/>
      </w:r>
      <w:r>
        <w:rPr>
          <w:rFonts w:ascii="Consolas" w:hAnsi="Consolas"/>
          <w:sz w:val="14"/>
        </w:rPr>
        <w:t xml:space="preserve">  "objectives":{</w:t>
        <w:br/>
      </w:r>
      <w:r>
        <w:rPr>
          <w:rFonts w:ascii="Consolas" w:hAnsi="Consolas"/>
          <w:sz w:val="14"/>
        </w:rPr>
        <w:t xml:space="preserve">    "knowledge":["Phát biểu được định lý Pythagore"],</w:t>
        <w:br/>
      </w:r>
      <w:r>
        <w:rPr>
          <w:rFonts w:ascii="Consolas" w:hAnsi="Consolas"/>
          <w:sz w:val="14"/>
        </w:rPr>
        <w:t xml:space="preserve">    "competencies":["Vận dụng vào bài toán tính độ dài"],</w:t>
        <w:br/>
      </w:r>
      <w:r>
        <w:rPr>
          <w:rFonts w:ascii="Consolas" w:hAnsi="Consolas"/>
          <w:sz w:val="14"/>
        </w:rPr>
        <w:t xml:space="preserve">    "qualities":["Chăm chỉ, trung thực khi trình bày lời giải"]</w:t>
        <w:br/>
      </w:r>
      <w:r>
        <w:rPr>
          <w:rFonts w:ascii="Consolas" w:hAnsi="Consolas"/>
          <w:sz w:val="14"/>
        </w:rPr>
        <w:t xml:space="preserve">  },</w:t>
        <w:br/>
      </w:r>
      <w:r>
        <w:rPr>
          <w:rFonts w:ascii="Consolas" w:hAnsi="Consolas"/>
          <w:sz w:val="14"/>
        </w:rPr>
        <w:t xml:space="preserve">  "activities":[</w:t>
        <w:br/>
      </w:r>
      <w:r>
        <w:rPr>
          <w:rFonts w:ascii="Consolas" w:hAnsi="Consolas"/>
          <w:sz w:val="14"/>
        </w:rPr>
        <w:t xml:space="preserve">    {"ordinal":1,"type":"opening","objective":"Gợi vấn đề","task":"Quan sát hình","product":"Câu trả lời dự đoán","organization":"Cá nhân và cặp đôi"},</w:t>
        <w:br/>
      </w:r>
      <w:r>
        <w:rPr>
          <w:rFonts w:ascii="Consolas" w:hAnsi="Consolas"/>
          <w:sz w:val="14"/>
        </w:rPr>
        <w:t xml:space="preserve">    {"ordinal":2,"type":"knowledge_formation","objective":"Hình thành định lý","task":"Khám phá quan hệ cạnh","product":"Phát biểu định lý","organization":"Nhóm nhỏ"},</w:t>
        <w:br/>
      </w:r>
      <w:r>
        <w:rPr>
          <w:rFonts w:ascii="Consolas" w:hAnsi="Consolas"/>
          <w:sz w:val="14"/>
        </w:rPr>
        <w:t xml:space="preserve">    {"ordinal":3,"type":"practice","objective":"Củng cố vận dụng","task":"Giải bài tập cơ bản","product":"Lời giải","organization":"Cá nhân"},</w:t>
        <w:br/>
      </w:r>
      <w:r>
        <w:rPr>
          <w:rFonts w:ascii="Consolas" w:hAnsi="Consolas"/>
          <w:sz w:val="14"/>
        </w:rPr>
        <w:t xml:space="preserve">    {"ordinal":4,"type":"application","objective":"Liên hệ thực tế","task":"Giải quyết tình huống","product":"Phương án và lập luận","organization":"Nhóm và báo cáo"}</w:t>
        <w:br/>
      </w:r>
      <w:r>
        <w:rPr>
          <w:rFonts w:ascii="Consolas" w:hAnsi="Consolas"/>
          <w:sz w:val="14"/>
        </w:rPr>
        <w:t xml:space="preserve">  ]</w:t>
        <w:br/>
      </w:r>
      <w:r>
        <w:rPr>
          <w:rFonts w:ascii="Consolas" w:hAnsi="Consolas"/>
          <w:sz w:val="14"/>
        </w:rPr>
        <w:t>}</w:t>
        <w:br/>
      </w:r>
    </w:p>
    <w:p>
      <w:pPr>
        <w:pStyle w:val="Heading1"/>
      </w:pPr>
      <w:r>
        <w:t>PHỤ LỤC B. BIẾN MÔI TRƯỜNG MẪU</w:t>
      </w:r>
    </w:p>
    <w:p>
      <w:pPr>
        <w:ind w:left="288"/>
      </w:pPr>
      <w:r>
        <w:rPr>
          <w:rFonts w:ascii="Consolas" w:hAnsi="Consolas"/>
          <w:sz w:val="14"/>
        </w:rPr>
        <w:t>APP_ENV=development</w:t>
        <w:br/>
      </w:r>
      <w:r>
        <w:rPr>
          <w:rFonts w:ascii="Consolas" w:hAnsi="Consolas"/>
          <w:sz w:val="14"/>
        </w:rPr>
        <w:t>DATABASE_URL=postgresql+psycopg://user:password@localhost:5432/lesson_ai</w:t>
        <w:br/>
      </w:r>
      <w:r>
        <w:rPr>
          <w:rFonts w:ascii="Consolas" w:hAnsi="Consolas"/>
          <w:sz w:val="14"/>
        </w:rPr>
        <w:t>LLM_MODEL=gpt-5-mini</w:t>
        <w:br/>
      </w:r>
      <w:r>
        <w:rPr>
          <w:rFonts w:ascii="Consolas" w:hAnsi="Consolas"/>
          <w:sz w:val="14"/>
        </w:rPr>
        <w:t>LLM_BASE_URL=https://api.example.com/v1</w:t>
        <w:br/>
      </w:r>
      <w:r>
        <w:rPr>
          <w:rFonts w:ascii="Consolas" w:hAnsi="Consolas"/>
          <w:sz w:val="14"/>
        </w:rPr>
        <w:t>LLM_API_KEY=replace_me</w:t>
        <w:br/>
      </w:r>
      <w:r>
        <w:rPr>
          <w:rFonts w:ascii="Consolas" w:hAnsi="Consolas"/>
          <w:sz w:val="14"/>
        </w:rPr>
        <w:t>MCP_GEOMETRY_URL=http://localhost:8010/mcp</w:t>
        <w:br/>
      </w:r>
      <w:r>
        <w:rPr>
          <w:rFonts w:ascii="Consolas" w:hAnsi="Consolas"/>
          <w:sz w:val="14"/>
        </w:rPr>
        <w:t>STORAGE_BUCKET=lesson-artifacts</w:t>
        <w:br/>
      </w:r>
      <w:r>
        <w:rPr>
          <w:rFonts w:ascii="Consolas" w:hAnsi="Consolas"/>
          <w:sz w:val="14"/>
        </w:rPr>
        <w:t>JWT_SECRET=replace_me</w:t>
        <w:br/>
      </w:r>
    </w:p>
    <w:p>
      <w:pPr>
        <w:pStyle w:val="Heading1"/>
      </w:pPr>
      <w:r>
        <w:t>PHỤ LỤC C. CHECKLIST NGHIỆM THU</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rFonts w:ascii="Arial" w:hAnsi="Arial"/>
                <w:b/>
                <w:sz w:val="16"/>
              </w:rPr>
              <w:t>Hạng mục</w:t>
            </w:r>
          </w:p>
        </w:tc>
        <w:tc>
          <w:tcPr>
            <w:tcW w:type="dxa" w:w="4968"/>
            <w:shd w:fill="D9EAF7"/>
            <w:vAlign w:val="center"/>
          </w:tcPr>
          <w:p>
            <w:r/>
            <w:r>
              <w:rPr>
                <w:rFonts w:ascii="Arial" w:hAnsi="Arial"/>
                <w:b/>
                <w:sz w:val="16"/>
              </w:rPr>
              <w:t>Đạt khi</w:t>
            </w:r>
          </w:p>
        </w:tc>
      </w:tr>
      <w:tr>
        <w:tc>
          <w:tcPr>
            <w:tcW w:type="dxa" w:w="4968"/>
            <w:vAlign w:val="center"/>
          </w:tcPr>
          <w:p>
            <w:r/>
            <w:r>
              <w:rPr>
                <w:rFonts w:ascii="Arial" w:hAnsi="Arial"/>
                <w:b w:val="0"/>
                <w:sz w:val="16"/>
              </w:rPr>
              <w:t>Cấu trúc 5512</w:t>
            </w:r>
          </w:p>
        </w:tc>
        <w:tc>
          <w:tcPr>
            <w:tcW w:type="dxa" w:w="4968"/>
            <w:vAlign w:val="center"/>
          </w:tcPr>
          <w:p>
            <w:r/>
            <w:r>
              <w:rPr>
                <w:rFonts w:ascii="Arial" w:hAnsi="Arial"/>
                <w:b w:val="0"/>
                <w:sz w:val="16"/>
              </w:rPr>
              <w:t>Có đủ bốn hoạt động và các trường bắt buộc</w:t>
            </w:r>
          </w:p>
        </w:tc>
      </w:tr>
      <w:tr>
        <w:tc>
          <w:tcPr>
            <w:tcW w:type="dxa" w:w="4968"/>
            <w:vAlign w:val="center"/>
          </w:tcPr>
          <w:p>
            <w:r/>
            <w:r>
              <w:rPr>
                <w:rFonts w:ascii="Arial" w:hAnsi="Arial"/>
                <w:b w:val="0"/>
                <w:sz w:val="16"/>
              </w:rPr>
              <w:t>LLM</w:t>
            </w:r>
          </w:p>
        </w:tc>
        <w:tc>
          <w:tcPr>
            <w:tcW w:type="dxa" w:w="4968"/>
            <w:vAlign w:val="center"/>
          </w:tcPr>
          <w:p>
            <w:r/>
            <w:r>
              <w:rPr>
                <w:rFonts w:ascii="Arial" w:hAnsi="Arial"/>
                <w:b w:val="0"/>
                <w:sz w:val="16"/>
              </w:rPr>
              <w:t>Ghi model/prompt, có retry và schema validation</w:t>
            </w:r>
          </w:p>
        </w:tc>
      </w:tr>
      <w:tr>
        <w:tc>
          <w:tcPr>
            <w:tcW w:type="dxa" w:w="4968"/>
            <w:vAlign w:val="center"/>
          </w:tcPr>
          <w:p>
            <w:r/>
            <w:r>
              <w:rPr>
                <w:rFonts w:ascii="Arial" w:hAnsi="Arial"/>
                <w:b w:val="0"/>
                <w:sz w:val="16"/>
              </w:rPr>
              <w:t>Hình học</w:t>
            </w:r>
          </w:p>
        </w:tc>
        <w:tc>
          <w:tcPr>
            <w:tcW w:type="dxa" w:w="4968"/>
            <w:vAlign w:val="center"/>
          </w:tcPr>
          <w:p>
            <w:r/>
            <w:r>
              <w:rPr>
                <w:rFonts w:ascii="Arial" w:hAnsi="Arial"/>
                <w:b w:val="0"/>
                <w:sz w:val="16"/>
              </w:rPr>
              <w:t>Có constraint check, preview, metadata, checksum</w:t>
            </w:r>
          </w:p>
        </w:tc>
      </w:tr>
      <w:tr>
        <w:tc>
          <w:tcPr>
            <w:tcW w:type="dxa" w:w="4968"/>
            <w:vAlign w:val="center"/>
          </w:tcPr>
          <w:p>
            <w:r/>
            <w:r>
              <w:rPr>
                <w:rFonts w:ascii="Arial" w:hAnsi="Arial"/>
                <w:b w:val="0"/>
                <w:sz w:val="16"/>
              </w:rPr>
              <w:t>DOCX/PPTX</w:t>
            </w:r>
          </w:p>
        </w:tc>
        <w:tc>
          <w:tcPr>
            <w:tcW w:type="dxa" w:w="4968"/>
            <w:vAlign w:val="center"/>
          </w:tcPr>
          <w:p>
            <w:r/>
            <w:r>
              <w:rPr>
                <w:rFonts w:ascii="Arial" w:hAnsi="Arial"/>
                <w:b w:val="0"/>
                <w:sz w:val="16"/>
              </w:rPr>
              <w:t>Mở được và đạt checklist format cốt lõi</w:t>
            </w:r>
          </w:p>
        </w:tc>
      </w:tr>
      <w:tr>
        <w:tc>
          <w:tcPr>
            <w:tcW w:type="dxa" w:w="4968"/>
            <w:vAlign w:val="center"/>
          </w:tcPr>
          <w:p>
            <w:r/>
            <w:r>
              <w:rPr>
                <w:rFonts w:ascii="Arial" w:hAnsi="Arial"/>
                <w:b w:val="0"/>
                <w:sz w:val="16"/>
              </w:rPr>
              <w:t>Bảo mật</w:t>
            </w:r>
          </w:p>
        </w:tc>
        <w:tc>
          <w:tcPr>
            <w:tcW w:type="dxa" w:w="4968"/>
            <w:vAlign w:val="center"/>
          </w:tcPr>
          <w:p>
            <w:r/>
            <w:r>
              <w:rPr>
                <w:rFonts w:ascii="Arial" w:hAnsi="Arial"/>
                <w:b w:val="0"/>
                <w:sz w:val="16"/>
              </w:rPr>
              <w:t>RBAC, TLS, secret server-side, audit</w:t>
            </w:r>
          </w:p>
        </w:tc>
      </w:tr>
      <w:tr>
        <w:tc>
          <w:tcPr>
            <w:tcW w:type="dxa" w:w="4968"/>
            <w:vAlign w:val="center"/>
          </w:tcPr>
          <w:p>
            <w:r/>
            <w:r>
              <w:rPr>
                <w:rFonts w:ascii="Arial" w:hAnsi="Arial"/>
                <w:b w:val="0"/>
                <w:sz w:val="16"/>
              </w:rPr>
              <w:t>UX</w:t>
            </w:r>
          </w:p>
        </w:tc>
        <w:tc>
          <w:tcPr>
            <w:tcW w:type="dxa" w:w="4968"/>
            <w:vAlign w:val="center"/>
          </w:tcPr>
          <w:p>
            <w:r/>
            <w:r>
              <w:rPr>
                <w:rFonts w:ascii="Arial" w:hAnsi="Arial"/>
                <w:b w:val="0"/>
                <w:sz w:val="16"/>
              </w:rPr>
              <w:t>Nhập–sửa–preview–duyệt–export không mất dữ liệu</w:t>
            </w:r>
          </w:p>
        </w:tc>
      </w:tr>
      <w:tr>
        <w:tc>
          <w:tcPr>
            <w:tcW w:type="dxa" w:w="4968"/>
            <w:vAlign w:val="center"/>
          </w:tcPr>
          <w:p>
            <w:r/>
            <w:r>
              <w:rPr>
                <w:rFonts w:ascii="Arial" w:hAnsi="Arial"/>
                <w:b w:val="0"/>
                <w:sz w:val="16"/>
              </w:rPr>
              <w:t>Đánh giá</w:t>
            </w:r>
          </w:p>
        </w:tc>
        <w:tc>
          <w:tcPr>
            <w:tcW w:type="dxa" w:w="4968"/>
            <w:vAlign w:val="center"/>
          </w:tcPr>
          <w:p>
            <w:r/>
            <w:r>
              <w:rPr>
                <w:rFonts w:ascii="Arial" w:hAnsi="Arial"/>
                <w:b w:val="0"/>
                <w:sz w:val="16"/>
              </w:rPr>
              <w:t>Có baseline, mẫu số, test case và giáo viên chấm</w:t>
            </w:r>
          </w:p>
        </w:tc>
      </w:tr>
    </w:tbl>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LessonAI-5512 | Báo cáo tổng hợp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