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BÀI 1: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Học sinh nắm được định nghĩa nguyên hàm của một hàm số trên khoảng K.</w:t>
      </w:r>
    </w:p>
    <w:p>
      <w:r>
        <w:rPr>
          <w:rFonts w:ascii="Times New Roman" w:hAnsi="Times New Roman"/>
        </w:rPr>
        <w:t xml:space="preserve"> - </w:t>
      </w:r>
      <w:r>
        <w:rPr>
          <w:rFonts w:ascii="Times New Roman" w:hAnsi="Times New Roman"/>
        </w:rPr>
        <w:t>Nêu được định lí về sự tồn tại của nguyên hàm và hệ quả.</w:t>
      </w:r>
    </w:p>
    <w:p>
      <w:r>
        <w:rPr>
          <w:rFonts w:ascii="Times New Roman" w:hAnsi="Times New Roman"/>
        </w:rPr>
        <w:t xml:space="preserve"> - </w:t>
      </w:r>
      <w:r>
        <w:rPr>
          <w:rFonts w:ascii="Times New Roman" w:hAnsi="Times New Roman"/>
        </w:rPr>
        <w:t>Biết được các tính chất cơ bản của nguyên hàm (nguyên hàm của tổng, hiệu, tích một hằng số với hàm số).</w:t>
      </w:r>
    </w:p>
    <w:p>
      <w:r>
        <w:rPr>
          <w:rFonts w:ascii="Times New Roman" w:hAnsi="Times New Roman"/>
        </w:rPr>
        <w:t xml:space="preserve"> - </w:t>
      </w:r>
      <w:r>
        <w:rPr>
          <w:rFonts w:ascii="Times New Roman" w:hAnsi="Times New Roman"/>
        </w:rPr>
        <w:t>Nắm được bảng nguyên hàm của một số hàm số cơ bản.</w:t>
      </w:r>
    </w:p>
    <w:p>
      <w:r>
        <w:rPr>
          <w:b/>
        </w:rPr>
        <w:t xml:space="preserve">2. Về năng lực: </w:t>
      </w:r>
    </w:p>
    <w:p>
      <w:r>
        <w:rPr>
          <w:rFonts w:ascii="Times New Roman" w:hAnsi="Times New Roman"/>
        </w:rPr>
        <w:t xml:space="preserve"> - </w:t>
      </w:r>
      <w:r>
        <w:rPr>
          <w:rFonts w:ascii="Times New Roman" w:hAnsi="Times New Roman"/>
        </w:rPr>
        <w:t>Năng lực chung:</w:t>
      </w:r>
    </w:p>
    <w:p>
      <w:r>
        <w:rPr>
          <w:rFonts w:ascii="Times New Roman" w:hAnsi="Times New Roman"/>
        </w:rPr>
        <w:t xml:space="preserve"> - </w:t>
      </w:r>
      <w:r>
        <w:rPr>
          <w:rFonts w:ascii="Times New Roman" w:hAnsi="Times New Roman"/>
        </w:rPr>
        <w:t>Tự chủ và tự học: Chủ động tìm hiểu, đọc sách giáo khoa và hoàn thành các nhiệm vụ học tập được giao.</w:t>
      </w:r>
    </w:p>
    <w:p>
      <w:r>
        <w:rPr>
          <w:rFonts w:ascii="Times New Roman" w:hAnsi="Times New Roman"/>
        </w:rPr>
        <w:t xml:space="preserve"> - </w:t>
      </w:r>
      <w:r>
        <w:rPr>
          <w:rFonts w:ascii="Times New Roman" w:hAnsi="Times New Roman"/>
        </w:rPr>
        <w:t>Giao tiếp và hợp tác: Thảo luận, trao đổi với bạn bè, trình bày ý kiến cá nhân và tiếp thu ý kiến của người khác.</w:t>
      </w:r>
    </w:p>
    <w:p>
      <w:r>
        <w:rPr>
          <w:rFonts w:ascii="Times New Roman" w:hAnsi="Times New Roman"/>
        </w:rPr>
        <w:t xml:space="preserve"> - </w:t>
      </w:r>
      <w:r>
        <w:rPr>
          <w:rFonts w:ascii="Times New Roman" w:hAnsi="Times New Roman"/>
        </w:rPr>
        <w:t>Giải quyết vấn đề và sáng tạo: Phát hiện vấn đề, đề xuất giải pháp và giải quyết các bài toán tìm nguyên hàm.</w:t>
      </w:r>
    </w:p>
    <w:p>
      <w:r>
        <w:rPr>
          <w:rFonts w:ascii="Times New Roman" w:hAnsi="Times New Roman"/>
        </w:rPr>
        <w:t xml:space="preserve"> - </w:t>
      </w:r>
      <w:r>
        <w:rPr>
          <w:rFonts w:ascii="Times New Roman" w:hAnsi="Times New Roman"/>
        </w:rPr>
        <w:t>Năng lực đặc thù môn Toán:</w:t>
      </w:r>
    </w:p>
    <w:p>
      <w:r>
        <w:rPr>
          <w:rFonts w:ascii="Times New Roman" w:hAnsi="Times New Roman"/>
        </w:rPr>
        <w:t xml:space="preserve"> - </w:t>
      </w:r>
      <w:r>
        <w:rPr>
          <w:rFonts w:ascii="Times New Roman" w:hAnsi="Times New Roman"/>
        </w:rPr>
        <w:t>Năng lực tư duy và lập luận toán học: Phát hiện mối liên hệ giữa đạo hàm và nguyên hàm, lập luận để tìm nguyên hàm của các hàm số.</w:t>
      </w:r>
    </w:p>
    <w:p>
      <w:r>
        <w:rPr>
          <w:rFonts w:ascii="Times New Roman" w:hAnsi="Times New Roman"/>
        </w:rPr>
        <w:t xml:space="preserve"> - </w:t>
      </w:r>
      <w:r>
        <w:rPr>
          <w:rFonts w:ascii="Times New Roman" w:hAnsi="Times New Roman"/>
        </w:rPr>
        <w:t>Năng lực giải quyết vấn đề toán học: Giải quyết được các bài toán tìm nguyên hàm của các hàm số cơ bản và tổng hợp.</w:t>
      </w:r>
    </w:p>
    <w:p>
      <w:r>
        <w:rPr>
          <w:rFonts w:ascii="Times New Roman" w:hAnsi="Times New Roman"/>
        </w:rPr>
        <w:t xml:space="preserve"> - </w:t>
      </w:r>
      <w:r>
        <w:rPr>
          <w:rFonts w:ascii="Times New Roman" w:hAnsi="Times New Roman"/>
        </w:rPr>
        <w:t>Năng lực giao tiếp toán học: Trình bày rõ ràng, chính xác các bước tìm nguyên hàm.</w:t>
      </w:r>
    </w:p>
    <w:p>
      <w:r>
        <w:rPr>
          <w:b/>
        </w:rPr>
        <w:t xml:space="preserve">3. Về phẩm chất: </w:t>
      </w:r>
    </w:p>
    <w:p>
      <w:r>
        <w:rPr>
          <w:rFonts w:ascii="Times New Roman" w:hAnsi="Times New Roman"/>
        </w:rPr>
        <w:t xml:space="preserve"> - </w:t>
      </w:r>
      <w:r>
        <w:rPr>
          <w:rFonts w:ascii="Times New Roman" w:hAnsi="Times New Roman"/>
        </w:rPr>
        <w:t>Chăm chỉ: Tích cực, tự giác tham gia các hoạt động học tập, hoàn thành tốt các nhiệm vụ được giao.</w:t>
      </w:r>
    </w:p>
    <w:p>
      <w:r>
        <w:rPr>
          <w:rFonts w:ascii="Times New Roman" w:hAnsi="Times New Roman"/>
        </w:rPr>
        <w:t xml:space="preserve"> - </w:t>
      </w:r>
      <w:r>
        <w:rPr>
          <w:rFonts w:ascii="Times New Roman" w:hAnsi="Times New Roman"/>
        </w:rPr>
        <w:t>Trung thực: Nghiêm túc trong học tập, trung thực khi làm bài tập cá nhân và báo cáo kết quả nhóm.</w:t>
      </w:r>
    </w:p>
    <w:p>
      <w:r>
        <w:rPr>
          <w:rFonts w:ascii="Times New Roman" w:hAnsi="Times New Roman"/>
        </w:rPr>
        <w:t xml:space="preserve"> - </w:t>
      </w:r>
      <w:r>
        <w:rPr>
          <w:rFonts w:ascii="Times New Roman" w:hAnsi="Times New Roman"/>
        </w:rPr>
        <w:t>Trách nhiệm: Có trách nhiệm với nhiệm vụ của bản thân và của nhóm, cố gắng đạt kết quả tốt nhất.</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chiếu/tivi, bảng phụ, phiếu học tập (nếu cần), bảng nguyên hàm cơ bản.</w:t>
      </w:r>
    </w:p>
    <w:p>
      <w:r>
        <w:rPr>
          <w:rFonts w:ascii="Times New Roman" w:hAnsi="Times New Roman"/>
        </w:rPr>
        <w:t xml:space="preserve"> - </w:t>
      </w:r>
      <w:r>
        <w:rPr>
          <w:rFonts w:ascii="Times New Roman" w:hAnsi="Times New Roman"/>
        </w:rPr>
        <w:t>Học sinh: Sách giáo khoa Toán 12, vở ghi, bút, máy tính cầm tay.</w:t>
      </w:r>
    </w:p>
    <w:p>
      <w:r>
        <w:rPr>
          <w:b/>
        </w:rPr>
        <w:br/>
        <w:t>III. TIẾN TRÌNH DẠY HỌC</w:t>
      </w:r>
    </w:p>
    <w:p>
      <w:r>
        <w:rPr>
          <w:b/>
        </w:rPr>
        <w:br/>
        <w:t xml:space="preserve"> HOẠT ĐỘNG 1 : TẠO HỨNG THÚ VÀ GỢI MỞ VẤN ĐỀ DẪN DẮT ĐẾN KHÁI NIỆM NGUYÊN HÀM THÔNG QUA VIỆC TÌM HÀM SỐ BIẾT ĐẠO HÀM CỦA NÓ. (7 phút)</w:t>
      </w:r>
    </w:p>
    <w:p>
      <w:r>
        <w:rPr>
          <w:rFonts w:ascii="Times New Roman" w:hAnsi="Times New Roman"/>
        </w:rPr>
        <w:t xml:space="preserve">a) Mục tiêu: </w:t>
      </w:r>
      <w:r>
        <w:rPr>
          <w:rFonts w:ascii="Times New Roman" w:hAnsi="Times New Roman"/>
        </w:rPr>
        <w:t>Tạo hứng thú và gợi mở vấn đề dẫn dắt đến khái niệm nguyên hàm thông qua việc tìm hàm số biết đạo hàm của nó.</w:t>
      </w:r>
    </w:p>
    <w:p>
      <w:r>
        <w:rPr>
          <w:rFonts w:ascii="Times New Roman" w:hAnsi="Times New Roman"/>
        </w:rPr>
        <w:t xml:space="preserve">b) Sản phẩm dự kiến: </w:t>
      </w:r>
      <w:r>
        <w:rPr>
          <w:rFonts w:ascii="Times New Roman" w:hAnsi="Times New Roman"/>
        </w:rPr>
        <w:t xml:space="preserve">Các hàm số </w:t>
      </w:r>
      <m:oMath>
        <m:box>
          <m:e>
            <m:r>
              <m:rPr>
                <m:sty m:val="i"/>
              </m:rPr>
              <m:t>F</m:t>
            </m:r>
            <m:r>
              <m:rPr>
                <m:sty m:val="p"/>
              </m:rPr>
              <m:t>(</m:t>
            </m:r>
            <m:r>
              <m:rPr>
                <m:sty m:val="i"/>
              </m:rPr>
              <m:t>x</m:t>
            </m:r>
            <m:r>
              <m:rPr>
                <m:sty m:val="p"/>
              </m:rPr>
              <m:t>)</m:t>
            </m:r>
          </m:e>
        </m:box>
      </m:oMath>
      <w:r>
        <w:rPr>
          <w:rFonts w:ascii="Times New Roman" w:hAnsi="Times New Roman"/>
        </w:rPr>
        <w:t xml:space="preserve"> có đạo hàm là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(ví dụ: </w:t>
      </w:r>
      <m:oMath>
        <m:box>
          <m:e>
            <m:r>
              <m:rPr>
                <m:sty m:val="i"/>
              </m:rPr>
              <m:t>F</m:t>
            </m:r>
            <m:r>
              <m:rPr>
                <m:sty m:val="p"/>
              </m:rPr>
              <m:t>(</m:t>
            </m:r>
            <m:r>
              <m:rPr>
                <m:sty m:val="i"/>
              </m:rPr>
              <m:t>x</m:t>
            </m:r>
            <m:r>
              <m:rPr>
                <m:sty m:val="p"/>
              </m:rPr>
              <m:t>)</m:t>
            </m:r>
            <m:r>
              <m:rPr>
                <m:sty m:val="p"/>
              </m:rPr>
              <m:t>=</m:t>
            </m:r>
            <m:sSup>
              <m:e>
                <m:r>
                  <m:rPr>
                    <m:sty m:val="i"/>
                  </m:rPr>
                  <m:t>x</m:t>
                </m:r>
              </m:e>
              <m:sup>
                <m:r>
                  <m:rPr>
                    <m:sty m:val="p"/>
                  </m:rPr>
                  <m:t>2</m:t>
                </m:r>
              </m:sup>
            </m:sSup>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5</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đặt vấn đề: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đạo hàm của nó là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Có bao nhiêu hàm số như vậy?'</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các hàm số </w:t>
            </w:r>
            <m:oMath>
              <m:box>
                <m:e>
                  <m:r>
                    <m:rPr>
                      <m:sty m:val="i"/>
                    </m:rPr>
                    <m:t>F</m:t>
                  </m:r>
                  <m:r>
                    <m:rPr>
                      <m:sty m:val="p"/>
                    </m:rPr>
                    <m:t>(</m:t>
                  </m:r>
                  <m:r>
                    <m:rPr>
                      <m:sty m:val="i"/>
                    </m:rPr>
                    <m:t>x</m:t>
                  </m:r>
                  <m:r>
                    <m:rPr>
                      <m:sty m:val="p"/>
                    </m:rPr>
                    <m:t>)</m:t>
                  </m:r>
                </m:e>
              </m:box>
            </m:oMath>
            <w:r>
              <w:rPr>
                <w:rFonts w:ascii="Times New Roman" w:hAnsi="Times New Roman"/>
              </w:rPr>
              <w:t xml:space="preserve"> thỏa mãn yêu cầu. HS có thể nhớ lại kiến thức về đạo hàm để đưa ra các ví dụ.</w:t>
            </w:r>
          </w:p>
        </w:tc>
      </w:tr>
      <w:tr>
        <w:tc>
          <w:tcPr>
            <w:tcW w:type="dxa" w:w="4845"/>
          </w:tcPr>
          <w:p>
            <w:r>
              <w:rPr>
                <w:b/>
              </w:rPr>
              <w:t>Bước 3: Báo cáo, kết luận</w:t>
            </w:r>
          </w:p>
        </w:tc>
        <w:tc>
          <w:tcPr>
            <w:tcW w:type="dxa" w:w="4845"/>
          </w:tcPr>
          <w:p>
            <w:r/>
            <w:r>
              <w:rPr>
                <w:rFonts w:ascii="Times New Roman" w:hAnsi="Times New Roman"/>
              </w:rPr>
              <w:t>GV gọi 2-3 HS trình bày ý kiến và các hàm số mà các em tìm được. GV ghi các đáp án lên bảng.</w:t>
            </w:r>
          </w:p>
        </w:tc>
      </w:tr>
      <w:tr>
        <w:tc>
          <w:tcPr>
            <w:tcW w:type="dxa" w:w="4845"/>
          </w:tcPr>
          <w:p>
            <w:r>
              <w:rPr>
                <w:b/>
              </w:rPr>
              <w:t>Bước 4: Kết luận &amp; nhận định</w:t>
            </w:r>
          </w:p>
        </w:tc>
        <w:tc>
          <w:tcPr>
            <w:tcW w:type="dxa" w:w="4845"/>
          </w:tcPr>
          <w:p>
            <w:r/>
            <w:r>
              <w:rPr>
                <w:rFonts w:ascii="Times New Roman" w:hAnsi="Times New Roman"/>
              </w:rPr>
              <w:t xml:space="preserve">GV nhận xét các câu trả lời của HS, nhấn mạnh rằng có nhiều hàm số có cùng đạo hàm. GV dẫn dắt vào bài mới: 'Việc đi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r>
                    <m:rPr>
                      <m:sty m:val="i"/>
                    </m:rPr>
                    <m:t>f</m:t>
                  </m:r>
                  <m:r>
                    <m:rPr>
                      <m:sty m:val="p"/>
                    </m:rPr>
                    <m:t>(</m:t>
                  </m:r>
                  <m:r>
                    <m:rPr>
                      <m:sty m:val="i"/>
                    </m:rPr>
                    <m:t>x</m:t>
                  </m:r>
                  <m:r>
                    <m:rPr>
                      <m:sty m:val="p"/>
                    </m:rPr>
                    <m:t>)</m:t>
                  </m:r>
                </m:e>
              </m:box>
            </m:oMath>
            <w:r>
              <w:rPr>
                <w:rFonts w:ascii="Times New Roman" w:hAnsi="Times New Roman"/>
              </w:rPr>
              <w:t xml:space="preserve"> chính là bài toán ngược của đạo hàm, và chúng ta sẽ gọi </w:t>
            </w:r>
            <m:oMath>
              <m:box>
                <m:e>
                  <m:r>
                    <m:rPr>
                      <m:sty m:val="i"/>
                    </m:rPr>
                    <m:t>F</m:t>
                  </m:r>
                  <m:r>
                    <m:rPr>
                      <m:sty m:val="p"/>
                    </m:rPr>
                    <m:t>(</m:t>
                  </m:r>
                  <m:r>
                    <m:rPr>
                      <m:sty m:val="i"/>
                    </m:rPr>
                    <m:t>x</m:t>
                  </m:r>
                  <m:r>
                    <m:rPr>
                      <m:sty m:val="p"/>
                    </m:rPr>
                    <m:t>)</m:t>
                  </m:r>
                </m:e>
              </m:box>
            </m:oMath>
            <w:r>
              <w:rPr>
                <w:rFonts w:ascii="Times New Roman" w:hAnsi="Times New Roman"/>
              </w:rPr>
              <w:t xml:space="preserve"> là nguyên hàm của </w:t>
            </w:r>
            <m:oMath>
              <m:box>
                <m:e>
                  <m:r>
                    <m:rPr>
                      <m:sty m:val="i"/>
                    </m:rPr>
                    <m:t>f</m:t>
                  </m:r>
                  <m:r>
                    <m:rPr>
                      <m:sty m:val="p"/>
                    </m:rPr>
                    <m:t>(</m:t>
                  </m:r>
                  <m:r>
                    <m:rPr>
                      <m:sty m:val="i"/>
                    </m:rPr>
                    <m:t>x</m:t>
                  </m:r>
                  <m:r>
                    <m:rPr>
                      <m:sty m:val="p"/>
                    </m:rPr>
                    <m:t>)</m:t>
                  </m:r>
                </m:e>
              </m:box>
            </m:oMath>
            <w:r>
              <w:rPr>
                <w:rFonts w:ascii="Times New Roman" w:hAnsi="Times New Roman"/>
              </w:rPr>
              <w:t xml:space="preserve">. Hôm nay, chúng ta sẽ tìm hiểu về 'Nguyên hàm'.' </w:t>
            </w:r>
          </w:p>
        </w:tc>
      </w:tr>
    </w:tbl>
    <w:p>
      <w:r>
        <w:rPr>
          <w:b/>
        </w:rPr>
        <w:br/>
        <w:t xml:space="preserve"> HOẠT ĐỘNG 2 : HÌNH THÀNH KIẾN THỨC MỚI VỀ ĐỊNH NGHĨA NGUYÊN HÀM, ĐỊNH LÍ VỀ SỰ TỒN TẠI CỦA NGUYÊN HÀM, CÁC TÍNH CHẤT CƠ BẢN CỦA NGUYÊN HÀM VÀ BẢNG NGUYÊN HÀM CƠ BẢN. (25 phút)</w:t>
      </w:r>
    </w:p>
    <w:p>
      <w:r>
        <w:rPr>
          <w:rFonts w:ascii="Times New Roman" w:hAnsi="Times New Roman"/>
        </w:rPr>
        <w:t xml:space="preserve">a) Mục tiêu: </w:t>
      </w:r>
      <w:r>
        <w:rPr>
          <w:rFonts w:ascii="Times New Roman" w:hAnsi="Times New Roman"/>
        </w:rPr>
        <w:t>Hình thành kiến thức mới về định nghĩa nguyên hàm, định lí về sự tồn tại của nguyên hàm, các tính chất cơ bản của nguyên hàm và bảng nguyên hàm cơ bản.</w:t>
      </w:r>
    </w:p>
    <w:p>
      <w:r>
        <w:rPr>
          <w:rFonts w:ascii="Times New Roman" w:hAnsi="Times New Roman"/>
        </w:rPr>
        <w:t xml:space="preserve">b) Sản phẩm dự kiến: </w:t>
      </w:r>
      <w:r>
        <w:rPr>
          <w:rFonts w:ascii="Times New Roman" w:hAnsi="Times New Roman"/>
        </w:rPr>
        <w:t>Ghi chép của HS về định nghĩa, kí hiệu nguyên hàm, định lí và hệ quả, các tính chất cơ bản của nguyên hàm, và bảng nguyên hàm cơ bản. Câu trả lời của HS cho các ví dụ minh họa.</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w:t>
              <w:br/>
              <w:t xml:space="preserve">- Trình bày định nghĩa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(Ví dụ: </w:t>
            </w:r>
            <m:oMath>
              <m:box>
                <m:e>
                  <m:r>
                    <m:rPr>
                      <m:sty m:val="i"/>
                    </m:rPr>
                    <m:t>F</m:t>
                  </m:r>
                  <m:r>
                    <m:rPr>
                      <m:sty m:val="p"/>
                    </m:rPr>
                    <m:t>(</m:t>
                  </m:r>
                  <m:r>
                    <m:rPr>
                      <m:sty m:val="i"/>
                    </m:rPr>
                    <m:t>x</m:t>
                  </m:r>
                  <m:r>
                    <m:rPr>
                      <m:sty m:val="p"/>
                    </m:rPr>
                    <m:t>)</m:t>
                  </m:r>
                  <m:r>
                    <m:rPr>
                      <m:sty m:val="p"/>
                    </m:rPr>
                    <m:t>=</m:t>
                  </m:r>
                  <m:sSup>
                    <m:e>
                      <m:r>
                        <m:rPr>
                          <m:sty m:val="i"/>
                        </m:rPr>
                        <m:t>x</m:t>
                      </m:r>
                    </m:e>
                    <m:sup>
                      <m:r>
                        <m:rPr>
                          <m:sty m:val="p"/>
                        </m:rPr>
                        <m:t>2</m:t>
                      </m:r>
                    </m:sup>
                  </m:sSup>
                </m:e>
              </m:box>
            </m:oMath>
            <w:r>
              <w:rPr>
                <w:rFonts w:ascii="Times New Roman" w:hAnsi="Times New Roman"/>
              </w:rPr>
              <w:t xml:space="preserve"> là nguyên hàm của </w:t>
            </w:r>
            <m:oMath>
              <m:box>
                <m:e>
                  <m:r>
                    <m:rPr>
                      <m:sty m:val="i"/>
                    </m:rPr>
                    <m:t>f</m:t>
                  </m:r>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trên </w:t>
            </w:r>
            <m:oMath>
              <m:box>
                <m:e>
                  <m:r>
                    <m:rPr>
                      <m:sty m:val="i"/>
                    </m:rPr>
                    <m:t>ℝ</m:t>
                  </m:r>
                </m:e>
              </m:box>
            </m:oMath>
            <w:r>
              <w:rPr>
                <w:rFonts w:ascii="Times New Roman" w:hAnsi="Times New Roman"/>
              </w:rPr>
              <w:t>).</w:t>
              <w:br/>
              <w:t xml:space="preserve">- Giới thiệu kí hiệu </w:t>
            </w:r>
            <m:oMath>
              <m:box>
                <m:e>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và họ nguyên hàm.</w:t>
              <w:br/>
              <w:t xml:space="preserve">- Nêu định lí về sự tồn tại của nguyên hàm và hệ quả. </w:t>
              <w:br/>
              <w:t>- Yêu cầu HS đọc SGK, thảo luận nhóm đôi để tìm hiểu các tính chất của nguyên hàm (nguyên hàm của tổng, hiệu, tích hằng số với hàm số).</w:t>
              <w:br/>
              <w:t>- Trình chiếu bảng nguyên hàm cơ bản, hướng dẫn HS cách sử dụng.</w:t>
            </w:r>
          </w:p>
        </w:tc>
      </w:tr>
      <w:tr>
        <w:tc>
          <w:tcPr>
            <w:tcW w:type="dxa" w:w="4845"/>
          </w:tcPr>
          <w:p>
            <w:r>
              <w:rPr>
                <w:b/>
              </w:rPr>
              <w:t>Bước 2: Thực hiện nhiệm vụ</w:t>
            </w:r>
          </w:p>
        </w:tc>
        <w:tc>
          <w:tcPr>
            <w:tcW w:type="dxa" w:w="4845"/>
          </w:tcPr>
          <w:p>
            <w:r/>
            <w:r>
              <w:rPr>
                <w:rFonts w:ascii="Times New Roman" w:hAnsi="Times New Roman"/>
              </w:rPr>
              <w:t xml:space="preserve">HS: </w:t>
              <w:br/>
              <w:t>- Lắng nghe, ghi chép định nghĩa, kí hiệu, định lí và hệ quả.</w:t>
              <w:br/>
              <w:t>- Đọc SGK, thảo luận cặp đôi để rút ra các tính chất của nguyên hàm và ghi vào vở.</w:t>
              <w:br/>
              <w:t>- Quan sát bảng nguyên hàm cơ bản, cố gắng ghi nhớ và liên hệ với bảng đạo hàm đã học.</w:t>
            </w:r>
          </w:p>
        </w:tc>
      </w:tr>
      <w:tr>
        <w:tc>
          <w:tcPr>
            <w:tcW w:type="dxa" w:w="4845"/>
          </w:tcPr>
          <w:p>
            <w:r>
              <w:rPr>
                <w:b/>
              </w:rPr>
              <w:t>Bước 3: Báo cáo, kết luận</w:t>
            </w:r>
          </w:p>
        </w:tc>
        <w:tc>
          <w:tcPr>
            <w:tcW w:type="dxa" w:w="4845"/>
          </w:tcPr>
          <w:p>
            <w:r/>
            <w:r>
              <w:rPr>
                <w:rFonts w:ascii="Times New Roman" w:hAnsi="Times New Roman"/>
              </w:rPr>
              <w:t>GV gọi 1-2 HS nhắc lại định nghĩa nguyên hàm và định lí. GV yêu cầu đại diện một số nhóm trình bày các tính chất đã tìm được. GV gọi HS đọc to các nguyên hàm cơ bản trong bảng.</w:t>
            </w:r>
          </w:p>
        </w:tc>
      </w:tr>
      <w:tr>
        <w:tc>
          <w:tcPr>
            <w:tcW w:type="dxa" w:w="4845"/>
          </w:tcPr>
          <w:p>
            <w:r>
              <w:rPr>
                <w:b/>
              </w:rPr>
              <w:t>Bước 4: Kết luận &amp; nhận định</w:t>
            </w:r>
          </w:p>
        </w:tc>
        <w:tc>
          <w:tcPr>
            <w:tcW w:type="dxa" w:w="4845"/>
          </w:tcPr>
          <w:p>
            <w:r/>
            <w:r>
              <w:rPr>
                <w:rFonts w:ascii="Times New Roman" w:hAnsi="Times New Roman"/>
              </w:rPr>
              <w:t xml:space="preserve">GV: </w:t>
              <w:br/>
              <w:t xml:space="preserve">- Chốt lại định nghĩa, định lí và hệ quả, nhấn mạnh điều kiện 'trên khoảng K'. </w:t>
              <w:br/>
              <w:t xml:space="preserve">- Khẳng định và ghi bảng các tính chất của nguyên hàm: </w:t>
              <w:br/>
              <w:t xml:space="preserve">  +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(với </w:t>
            </w:r>
            <m:oMath>
              <m:box>
                <m:e>
                  <m:r>
                    <m:rPr>
                      <m:sty m:val="i"/>
                    </m:rPr>
                    <m:t>k</m:t>
                  </m:r>
                </m:e>
              </m:box>
            </m:oMath>
            <w:r>
              <w:rPr>
                <w:rFonts w:ascii="Times New Roman" w:hAnsi="Times New Roman"/>
              </w:rPr>
              <w:t xml:space="preserve"> là hằng số khác 0).</w:t>
              <w:br/>
              <w:t xml:space="preserve">  +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br/>
              <w:t>- Chốt lại bảng nguyên hàm cơ bản, yêu cầu HS học thuộc.</w:t>
            </w:r>
          </w:p>
        </w:tc>
      </w:tr>
    </w:tbl>
    <w:p>
      <w:r>
        <w:rPr>
          <w:b/>
        </w:rPr>
        <w:br/>
        <w:t xml:space="preserve"> HOẠT ĐỘNG 3 : VẬN DỤNG ĐỊNH NGHĨA, TÍNH CHẤT VÀ BẢNG NGUYÊN HÀM CƠ BẢN ĐỂ TÌM NGUYÊN HÀM CỦA CÁC HÀM SỐ CÓ DẠNG ĐƠN GIẢN VÀ TỔNG HỢP. (10 phút)</w:t>
      </w:r>
    </w:p>
    <w:p>
      <w:r>
        <w:rPr>
          <w:rFonts w:ascii="Times New Roman" w:hAnsi="Times New Roman"/>
        </w:rPr>
        <w:t xml:space="preserve">a) Mục tiêu: </w:t>
      </w:r>
      <w:r>
        <w:rPr>
          <w:rFonts w:ascii="Times New Roman" w:hAnsi="Times New Roman"/>
        </w:rPr>
        <w:t>Vận dụng định nghĩa, tính chất và bảng nguyên hàm cơ bản để tìm nguyên hàm của các hàm số có dạng đơn giản và tổng hợp.</w:t>
      </w:r>
    </w:p>
    <w:p>
      <w:r>
        <w:rPr>
          <w:rFonts w:ascii="Times New Roman" w:hAnsi="Times New Roman"/>
        </w:rPr>
        <w:t xml:space="preserve">b) Sản phẩm dự kiến: </w:t>
      </w:r>
      <w:r>
        <w:rPr>
          <w:rFonts w:ascii="Times New Roman" w:hAnsi="Times New Roman"/>
        </w:rPr>
        <w:t xml:space="preserve">Lời giải chi tiết các bài tập tìm nguyên hàm của các hàm số: </w:t>
      </w:r>
      <m:oMath>
        <m:box>
          <m:e>
            <m:r>
              <m:rPr>
                <m:sty m:val="i"/>
              </m:rPr>
              <m:t>f</m:t>
            </m:r>
            <m:r>
              <m:rPr>
                <m:sty m:val="p"/>
              </m:rPr>
              <m:t>(</m:t>
            </m:r>
            <m:r>
              <m:rPr>
                <m:sty m:val="i"/>
              </m:rPr>
              <m:t>x</m:t>
            </m:r>
            <m:r>
              <m:rPr>
                <m:sty m:val="p"/>
              </m:rPr>
              <m:t>)</m:t>
            </m:r>
            <m:r>
              <m:rPr>
                <m:sty m:val="p"/>
              </m:rPr>
              <m:t>=</m:t>
            </m:r>
            <m:sSup>
              <m:e>
                <m:r>
                  <m:rPr>
                    <m:sty m:val="i"/>
                  </m:rPr>
                  <m:t>x</m:t>
                </m:r>
              </m:e>
              <m:sup>
                <m:r>
                  <m:rPr>
                    <m:sty m:val="p"/>
                  </m:rPr>
                  <m:t>4</m:t>
                </m:r>
              </m:sup>
            </m:sSup>
          </m:e>
        </m:box>
      </m:oMath>
      <w:r>
        <w:rPr>
          <w:rFonts w:ascii="Times New Roman" w:hAnsi="Times New Roman"/>
        </w:rPr>
        <w:t xml:space="preserve">, </w:t>
      </w:r>
      <m:oMath>
        <m:box>
          <m:e>
            <m:r>
              <m:rPr>
                <m:sty m:val="i"/>
              </m:rPr>
              <m:t>g</m:t>
            </m:r>
            <m:r>
              <m:rPr>
                <m:sty m:val="p"/>
              </m:rPr>
              <m:t>(</m:t>
            </m:r>
            <m:r>
              <m:rPr>
                <m:sty m:val="i"/>
              </m:rPr>
              <m:t>x</m:t>
            </m:r>
            <m:r>
              <m:rPr>
                <m:sty m:val="p"/>
              </m:rPr>
              <m:t>)</m:t>
            </m:r>
            <m:r>
              <m:rPr>
                <m:sty m:val="p"/>
              </m:rPr>
              <m:t>=</m:t>
            </m:r>
            <m:r>
              <m:rPr>
                <m:sty m:val="p"/>
              </m:rPr>
              <m:t>cos</m:t>
            </m:r>
            <m:r>
              <m:rPr>
                <m:sty m:val="i"/>
              </m:rPr>
              <m:t>x</m:t>
            </m:r>
          </m:e>
        </m:box>
      </m:oMath>
      <w:r>
        <w:rPr>
          <w:rFonts w:ascii="Times New Roman" w:hAnsi="Times New Roman"/>
        </w:rPr>
        <w:t xml:space="preserve">, </w:t>
      </w:r>
      <m:oMath>
        <m:box>
          <m:e>
            <m:r>
              <m:rPr>
                <m:sty m:val="i"/>
              </m:rPr>
              <m:t>h</m:t>
            </m:r>
            <m:r>
              <m:rPr>
                <m:sty m:val="p"/>
              </m:rPr>
              <m:t>(</m:t>
            </m:r>
            <m:r>
              <m:rPr>
                <m:sty m:val="i"/>
              </m:rPr>
              <m:t>x</m:t>
            </m:r>
            <m:r>
              <m:rPr>
                <m:sty m:val="p"/>
              </m:rPr>
              <m:t>)</m:t>
            </m:r>
            <m:r>
              <m:rPr>
                <m:sty m:val="p"/>
              </m:rPr>
              <m:t>=</m:t>
            </m:r>
            <m:f>
              <m:num>
                <m:box>
                  <m:e>
                    <m:r>
                      <m:rPr>
                        <m:sty m:val="p"/>
                      </m:rPr>
                      <m:t>1</m:t>
                    </m:r>
                  </m:e>
                </m:box>
              </m:num>
              <m:den>
                <m:box>
                  <m:e>
                    <m:sSup>
                      <m:e>
                        <m:r>
                          <m:rPr>
                            <m:sty m:val="i"/>
                          </m:rPr>
                          <m:t>x</m:t>
                        </m:r>
                      </m:e>
                      <m:sup>
                        <m:r>
                          <m:rPr>
                            <m:sty m:val="p"/>
                          </m:rPr>
                          <m:t>2</m:t>
                        </m:r>
                      </m:sup>
                    </m:sSup>
                  </m:e>
                </m:box>
              </m:den>
            </m:f>
          </m:e>
        </m:box>
      </m:oMath>
      <w:r>
        <w:rPr>
          <w:rFonts w:ascii="Times New Roman" w:hAnsi="Times New Roman"/>
        </w:rPr>
        <w:t xml:space="preserve">, </w:t>
      </w:r>
      <m:oMath>
        <m:box>
          <m:e>
            <m:r>
              <m:rPr>
                <m:sty m:val="i"/>
              </m:rPr>
              <m:t>k</m:t>
            </m:r>
            <m:r>
              <m:rPr>
                <m:sty m:val="p"/>
              </m:rPr>
              <m:t>(</m:t>
            </m:r>
            <m:r>
              <m:rPr>
                <m:sty m:val="i"/>
              </m:rPr>
              <m:t>x</m:t>
            </m:r>
            <m:r>
              <m:rPr>
                <m:sty m:val="p"/>
              </m:rPr>
              <m:t>)</m:t>
            </m:r>
            <m:r>
              <m:rPr>
                <m:sty m:val="p"/>
              </m:rPr>
              <m:t>=</m:t>
            </m:r>
            <m:r>
              <m:rPr>
                <m:sty m:val="p"/>
              </m:rPr>
              <m:t>2</m:t>
            </m:r>
            <m:sSup>
              <m:e>
                <m:r>
                  <m:rPr>
                    <m:sty m:val="i"/>
                  </m:rPr>
                  <m:t>x</m:t>
                </m:r>
              </m:e>
              <m:sup>
                <m:r>
                  <m:rPr>
                    <m:sty m:val="p"/>
                  </m:rPr>
                  <m:t>3</m:t>
                </m:r>
              </m:sup>
            </m:sSup>
            <m:r>
              <m:rPr>
                <m:sty m:val="p"/>
              </m:rPr>
              <m:t>−</m:t>
            </m:r>
            <m:r>
              <m:rPr>
                <m:sty m:val="p"/>
              </m:rPr>
              <m:t>3</m:t>
            </m:r>
            <m:r>
              <m:rPr>
                <m:sty m:val="p"/>
              </m:rPr>
              <m:t>sin</m:t>
            </m:r>
            <m:r>
              <m:rPr>
                <m:sty m:val="i"/>
              </m:rPr>
              <m:t>x</m:t>
            </m:r>
            <m:r>
              <m:rPr>
                <m:sty m:val="p"/>
              </m:rPr>
              <m:t>+</m:t>
            </m:r>
            <m:f>
              <m:num>
                <m:box>
                  <m:e>
                    <m:r>
                      <m:rPr>
                        <m:sty m:val="p"/>
                      </m:rPr>
                      <m:t>1</m:t>
                    </m:r>
                  </m:e>
                </m:box>
              </m:num>
              <m:den>
                <m:box>
                  <m:e>
                    <m:r>
                      <m:rPr>
                        <m:sty m:val="i"/>
                      </m:rPr>
                      <m:t>x</m:t>
                    </m:r>
                  </m:e>
                </m:box>
              </m:den>
            </m:f>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giao các bài tập sau:</w:t>
              <w:br/>
              <w:t>- Bài 1 (cá nhân): Tìm nguyên hàm của các hàm số sau:</w:t>
              <w:br/>
              <w:t xml:space="preserve">  a) </w:t>
            </w:r>
            <m:oMath>
              <m:box>
                <m:e>
                  <m:r>
                    <m:rPr>
                      <m:sty m:val="i"/>
                    </m:rPr>
                    <m:t>f</m:t>
                  </m:r>
                  <m:r>
                    <m:rPr>
                      <m:sty m:val="p"/>
                    </m:rPr>
                    <m:t>(</m:t>
                  </m:r>
                  <m:r>
                    <m:rPr>
                      <m:sty m:val="i"/>
                    </m:rPr>
                    <m:t>x</m:t>
                  </m:r>
                  <m:r>
                    <m:rPr>
                      <m:sty m:val="p"/>
                    </m:rPr>
                    <m:t>)</m:t>
                  </m:r>
                  <m:r>
                    <m:rPr>
                      <m:sty m:val="p"/>
                    </m:rPr>
                    <m:t>=</m:t>
                  </m:r>
                  <m:sSup>
                    <m:e>
                      <m:r>
                        <m:rPr>
                          <m:sty m:val="i"/>
                        </m:rPr>
                        <m:t>x</m:t>
                      </m:r>
                    </m:e>
                    <m:sup>
                      <m:r>
                        <m:rPr>
                          <m:sty m:val="p"/>
                        </m:rPr>
                        <m:t>4</m:t>
                      </m:r>
                    </m:sup>
                  </m:sSup>
                </m:e>
              </m:box>
            </m:oMath>
            <w:r>
              <w:rPr>
                <w:rFonts w:ascii="Times New Roman" w:hAnsi="Times New Roman"/>
              </w:rPr>
              <w:br/>
              <w:t xml:space="preserve">  b) </w:t>
            </w:r>
            <m:oMath>
              <m:box>
                <m:e>
                  <m:r>
                    <m:rPr>
                      <m:sty m:val="i"/>
                    </m:rPr>
                    <m:t>g</m:t>
                  </m:r>
                  <m:r>
                    <m:rPr>
                      <m:sty m:val="p"/>
                    </m:rPr>
                    <m:t>(</m:t>
                  </m:r>
                  <m:r>
                    <m:rPr>
                      <m:sty m:val="i"/>
                    </m:rPr>
                    <m:t>x</m:t>
                  </m:r>
                  <m:r>
                    <m:rPr>
                      <m:sty m:val="p"/>
                    </m:rPr>
                    <m:t>)</m:t>
                  </m:r>
                  <m:r>
                    <m:rPr>
                      <m:sty m:val="p"/>
                    </m:rPr>
                    <m:t>=</m:t>
                  </m:r>
                  <m:r>
                    <m:rPr>
                      <m:sty m:val="p"/>
                    </m:rPr>
                    <m:t>cos</m:t>
                  </m:r>
                  <m:r>
                    <m:rPr>
                      <m:sty m:val="i"/>
                    </m:rPr>
                    <m:t>x</m:t>
                  </m:r>
                </m:e>
              </m:box>
            </m:oMath>
            <w:r>
              <w:rPr>
                <w:rFonts w:ascii="Times New Roman" w:hAnsi="Times New Roman"/>
              </w:rPr>
              <w:br/>
              <w:t xml:space="preserve">  c) </w:t>
            </w:r>
            <m:oMath>
              <m:box>
                <m:e>
                  <m:r>
                    <m:rPr>
                      <m:sty m:val="i"/>
                    </m:rPr>
                    <m:t>h</m:t>
                  </m:r>
                  <m:r>
                    <m:rPr>
                      <m:sty m:val="p"/>
                    </m:rPr>
                    <m:t>(</m:t>
                  </m:r>
                  <m:r>
                    <m:rPr>
                      <m:sty m:val="i"/>
                    </m:rPr>
                    <m:t>x</m:t>
                  </m:r>
                  <m:r>
                    <m:rPr>
                      <m:sty m:val="p"/>
                    </m:rPr>
                    <m:t>)</m:t>
                  </m:r>
                  <m:r>
                    <m:rPr>
                      <m:sty m:val="p"/>
                    </m:rPr>
                    <m:t>=</m:t>
                  </m:r>
                  <m:f>
                    <m:num>
                      <m:box>
                        <m:e>
                          <m:r>
                            <m:rPr>
                              <m:sty m:val="p"/>
                            </m:rPr>
                            <m:t>1</m:t>
                          </m:r>
                        </m:e>
                      </m:box>
                    </m:num>
                    <m:den>
                      <m:box>
                        <m:e>
                          <m:sSup>
                            <m:e>
                              <m:r>
                                <m:rPr>
                                  <m:sty m:val="i"/>
                                </m:rPr>
                                <m:t>x</m:t>
                              </m:r>
                            </m:e>
                            <m:sup>
                              <m:r>
                                <m:rPr>
                                  <m:sty m:val="p"/>
                                </m:rPr>
                                <m:t>2</m:t>
                              </m:r>
                            </m:sup>
                          </m:sSup>
                        </m:e>
                      </m:box>
                    </m:den>
                  </m:f>
                </m:e>
              </m:box>
            </m:oMath>
            <w:r>
              <w:rPr>
                <w:rFonts w:ascii="Times New Roman" w:hAnsi="Times New Roman"/>
              </w:rPr>
              <w:br/>
              <w:t xml:space="preserve">- Bài 2 (nhóm 3-4 HS): Tìm nguyên hàm của hàm số </w:t>
            </w:r>
            <m:oMath>
              <m:box>
                <m:e>
                  <m:r>
                    <m:rPr>
                      <m:sty m:val="i"/>
                    </m:rPr>
                    <m:t>k</m:t>
                  </m:r>
                  <m:r>
                    <m:rPr>
                      <m:sty m:val="p"/>
                    </m:rPr>
                    <m:t>(</m:t>
                  </m:r>
                  <m:r>
                    <m:rPr>
                      <m:sty m:val="i"/>
                    </m:rPr>
                    <m:t>x</m:t>
                  </m:r>
                  <m:r>
                    <m:rPr>
                      <m:sty m:val="p"/>
                    </m:rPr>
                    <m:t>)</m:t>
                  </m:r>
                  <m:r>
                    <m:rPr>
                      <m:sty m:val="p"/>
                    </m:rPr>
                    <m:t>=</m:t>
                  </m:r>
                  <m:r>
                    <m:rPr>
                      <m:sty m:val="p"/>
                    </m:rPr>
                    <m:t>2</m:t>
                  </m:r>
                  <m:sSup>
                    <m:e>
                      <m:r>
                        <m:rPr>
                          <m:sty m:val="i"/>
                        </m:rPr>
                        <m:t>x</m:t>
                      </m:r>
                    </m:e>
                    <m:sup>
                      <m:r>
                        <m:rPr>
                          <m:sty m:val="p"/>
                        </m:rPr>
                        <m:t>3</m:t>
                      </m:r>
                    </m:sup>
                  </m:sSup>
                  <m:r>
                    <m:rPr>
                      <m:sty m:val="p"/>
                    </m:rPr>
                    <m:t>−</m:t>
                  </m:r>
                  <m:r>
                    <m:rPr>
                      <m:sty m:val="p"/>
                    </m:rPr>
                    <m:t>3</m:t>
                  </m:r>
                  <m:r>
                    <m:rPr>
                      <m:sty m:val="p"/>
                    </m:rPr>
                    <m:t>sin</m:t>
                  </m:r>
                  <m:r>
                    <m:rPr>
                      <m:sty m:val="i"/>
                    </m:rPr>
                    <m:t>x</m:t>
                  </m:r>
                  <m:r>
                    <m:rPr>
                      <m:sty m:val="p"/>
                    </m:rPr>
                    <m:t>+</m:t>
                  </m:r>
                  <m:f>
                    <m:num>
                      <m:box>
                        <m:e>
                          <m:r>
                            <m:rPr>
                              <m:sty m:val="p"/>
                            </m:rPr>
                            <m:t>1</m:t>
                          </m:r>
                        </m:e>
                      </m:box>
                    </m:num>
                    <m:den>
                      <m:box>
                        <m:e>
                          <m:r>
                            <m:rPr>
                              <m:sty m:val="i"/>
                            </m:rPr>
                            <m:t>x</m:t>
                          </m:r>
                        </m:e>
                      </m:box>
                    </m:den>
                  </m:f>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w:t>
              <w:br/>
              <w:t>- Cá nhân thực hiện Bài 1, vận dụng trực tiếp bảng nguyên hàm cơ bản.</w:t>
              <w:br/>
              <w:t xml:space="preserve">- Thảo luận nhóm để thực hiện Bài 2, áp dụng các tính chất của nguyên hàm và bảng nguyên hàm cơ bản. GV quan sát, gợi ý, hỗ trợ các nhóm gặp khó khăn (ví dụ: nhắc nhở về điều kiện của </w:t>
            </w:r>
            <m:oMath>
              <m:box>
                <m:e>
                  <m:r>
                    <m:rPr>
                      <m:sty m:val="i"/>
                    </m:rPr>
                    <m:t>x</m:t>
                  </m:r>
                </m:e>
              </m:box>
            </m:oMath>
            <w:r>
              <w:rPr>
                <w:rFonts w:ascii="Times New Roman" w:hAnsi="Times New Roman"/>
              </w:rPr>
              <w:t xml:space="preserve"> khi tìm nguyên hàm của </w:t>
            </w:r>
            <m:oMath>
              <m:box>
                <m:e>
                  <m:f>
                    <m:num>
                      <m:box>
                        <m:e>
                          <m:r>
                            <m:rPr>
                              <m:sty m:val="p"/>
                            </m:rPr>
                            <m:t>1</m:t>
                          </m:r>
                        </m:e>
                      </m:box>
                    </m:num>
                    <m:den>
                      <m:box>
                        <m:e>
                          <m:r>
                            <m:rPr>
                              <m:sty m:val="i"/>
                            </m:rPr>
                            <m:t>x</m:t>
                          </m:r>
                        </m:e>
                      </m:box>
                    </m:den>
                  </m:f>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3 HS lên bảng trình bày lời giải Bài 1a, 1b, 1c. GV gọi đại diện một nhóm lên trình bày lời giải Bài 2. Các HS/nhóm khác nhận xét, bổ sung.</w:t>
            </w:r>
          </w:p>
        </w:tc>
      </w:tr>
      <w:tr>
        <w:tc>
          <w:tcPr>
            <w:tcW w:type="dxa" w:w="4845"/>
          </w:tcPr>
          <w:p>
            <w:r>
              <w:rPr>
                <w:b/>
              </w:rPr>
              <w:t>Bước 4: Kết luận &amp; nhận định</w:t>
            </w:r>
          </w:p>
        </w:tc>
        <w:tc>
          <w:tcPr>
            <w:tcW w:type="dxa" w:w="4845"/>
          </w:tcPr>
          <w:p>
            <w:r/>
            <w:r>
              <w:rPr>
                <w:rFonts w:ascii="Times New Roman" w:hAnsi="Times New Roman"/>
              </w:rPr>
              <w:t xml:space="preserve">GV nhận xét, chỉnh sửa các lời giải của HS, chốt đáp án đúng. </w:t>
              <w:br/>
              <w:t xml:space="preserve">- Bài 1: </w:t>
              <w:br/>
              <w:t xml:space="preserve">  a) </w:t>
            </w:r>
            <m:oMath>
              <m:box>
                <m:e>
                  <m:r>
                    <m:rPr>
                      <m:sty m:val="p"/>
                    </m:rPr>
                    <m:t>∫</m:t>
                  </m:r>
                  <m:sSup>
                    <m:e>
                      <m:r>
                        <m:rPr>
                          <m:sty m:val="i"/>
                        </m:rPr>
                        <m:t>x</m:t>
                      </m:r>
                    </m:e>
                    <m:sup>
                      <m:r>
                        <m:rPr>
                          <m:sty m:val="p"/>
                        </m:rPr>
                        <m:t>4</m:t>
                      </m:r>
                    </m:sup>
                  </m:sSup>
                  <m:r>
                    <m:rPr>
                      <m:sty m:val="i"/>
                    </m:rPr>
                    <m:t>d</m:t>
                  </m:r>
                  <m:r>
                    <m:rPr>
                      <m:sty m:val="i"/>
                    </m:rPr>
                    <m:t>x</m:t>
                  </m:r>
                  <m:r>
                    <m:rPr>
                      <m:sty m:val="p"/>
                    </m:rPr>
                    <m:t>=</m:t>
                  </m:r>
                  <m:f>
                    <m:num>
                      <m:box>
                        <m:e>
                          <m:sSup>
                            <m:e>
                              <m:r>
                                <m:rPr>
                                  <m:sty m:val="i"/>
                                </m:rPr>
                                <m:t>x</m:t>
                              </m:r>
                            </m:e>
                            <m:sup>
                              <m:r>
                                <m:rPr>
                                  <m:sty m:val="p"/>
                                </m:rPr>
                                <m:t>5</m:t>
                              </m:r>
                            </m:sup>
                          </m:sSup>
                        </m:e>
                      </m:box>
                    </m:num>
                    <m:den>
                      <m:box>
                        <m:e>
                          <m:r>
                            <m:rPr>
                              <m:sty m:val="p"/>
                            </m:rPr>
                            <m:t>5</m:t>
                          </m:r>
                        </m:e>
                      </m:box>
                    </m:den>
                  </m:f>
                  <m:r>
                    <m:rPr>
                      <m:sty m:val="p"/>
                    </m:rPr>
                    <m:t>+</m:t>
                  </m:r>
                  <m:r>
                    <m:rPr>
                      <m:sty m:val="i"/>
                    </m:rPr>
                    <m:t>C</m:t>
                  </m:r>
                </m:e>
              </m:box>
            </m:oMath>
            <w:r>
              <w:rPr>
                <w:rFonts w:ascii="Times New Roman" w:hAnsi="Times New Roman"/>
              </w:rPr>
              <w:br/>
              <w:t xml:space="preserve">  b) </w:t>
            </w:r>
            <m:oMath>
              <m:box>
                <m:e>
                  <m:r>
                    <m:rPr>
                      <m:sty m:val="p"/>
                    </m:rPr>
                    <m:t>∫</m:t>
                  </m:r>
                  <m:r>
                    <m:rPr>
                      <m:sty m:val="p"/>
                    </m:rPr>
                    <m:t>cos</m:t>
                  </m:r>
                  <m:r>
                    <m:rPr>
                      <m:sty m:val="i"/>
                    </m:rPr>
                    <m:t>x</m:t>
                  </m:r>
                  <m:r>
                    <m:rPr>
                      <m:sty m:val="i"/>
                    </m:rPr>
                    <m:t>d</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br/>
              <w:t xml:space="preserve">  c) </w:t>
            </w:r>
            <m:oMath>
              <m:box>
                <m:e>
                  <m:r>
                    <m:rPr>
                      <m:sty m:val="p"/>
                    </m:rPr>
                    <m:t>∫</m:t>
                  </m:r>
                  <m:f>
                    <m:num>
                      <m:box>
                        <m:e>
                          <m:r>
                            <m:rPr>
                              <m:sty m:val="p"/>
                            </m:rPr>
                            <m:t>1</m:t>
                          </m:r>
                        </m:e>
                      </m:box>
                    </m:num>
                    <m:den>
                      <m:box>
                        <m:e>
                          <m:sSup>
                            <m:e>
                              <m:r>
                                <m:rPr>
                                  <m:sty m:val="i"/>
                                </m:rPr>
                                <m:t>x</m:t>
                              </m:r>
                            </m:e>
                            <m:sup>
                              <m:r>
                                <m:rPr>
                                  <m:sty m:val="p"/>
                                </m:rPr>
                                <m:t>2</m:t>
                              </m:r>
                            </m:sup>
                          </m:sSup>
                        </m:e>
                      </m:box>
                    </m:den>
                  </m:f>
                  <m:r>
                    <m:rPr>
                      <m:sty m:val="i"/>
                    </m:rPr>
                    <m:t>d</m:t>
                  </m:r>
                  <m:r>
                    <m:rPr>
                      <m:sty m:val="i"/>
                    </m:rPr>
                    <m:t>x</m:t>
                  </m:r>
                  <m:r>
                    <m:rPr>
                      <m:sty m:val="p"/>
                    </m:rPr>
                    <m:t>=</m:t>
                  </m:r>
                  <m:r>
                    <m:rPr>
                      <m:sty m:val="p"/>
                    </m:rPr>
                    <m:t>−</m:t>
                  </m:r>
                  <m:f>
                    <m:num>
                      <m:box>
                        <m:e>
                          <m:r>
                            <m:rPr>
                              <m:sty m:val="p"/>
                            </m:rPr>
                            <m:t>1</m:t>
                          </m:r>
                        </m:e>
                      </m:box>
                    </m:num>
                    <m:den>
                      <m:box>
                        <m:e>
                          <m:r>
                            <m:rPr>
                              <m:sty m:val="i"/>
                            </m:rPr>
                            <m:t>x</m:t>
                          </m:r>
                        </m:e>
                      </m:box>
                    </m:den>
                  </m:f>
                  <m:r>
                    <m:rPr>
                      <m:sty m:val="p"/>
                    </m:rPr>
                    <m:t>+</m:t>
                  </m:r>
                  <m:r>
                    <m:rPr>
                      <m:sty m:val="i"/>
                    </m:rPr>
                    <m:t>C</m:t>
                  </m:r>
                </m:e>
              </m:box>
            </m:oMath>
            <w:r>
              <w:rPr>
                <w:rFonts w:ascii="Times New Roman" w:hAnsi="Times New Roman"/>
              </w:rPr>
              <w:br/>
              <w:t xml:space="preserve">- Bài 2: </w:t>
            </w:r>
            <m:oMath>
              <m:box>
                <m:e>
                  <m:r>
                    <m:rPr>
                      <m:sty m:val="p"/>
                    </m:rPr>
                    <m:t>∫</m:t>
                  </m:r>
                  <m:r>
                    <m:rPr>
                      <m:sty m:val="p"/>
                    </m:rPr>
                    <m:t>(</m:t>
                  </m:r>
                  <m:r>
                    <m:rPr>
                      <m:sty m:val="p"/>
                    </m:rPr>
                    <m:t>2</m:t>
                  </m:r>
                  <m:sSup>
                    <m:e>
                      <m:r>
                        <m:rPr>
                          <m:sty m:val="i"/>
                        </m:rPr>
                        <m:t>x</m:t>
                      </m:r>
                    </m:e>
                    <m:sup>
                      <m:r>
                        <m:rPr>
                          <m:sty m:val="p"/>
                        </m:rPr>
                        <m:t>3</m:t>
                      </m:r>
                    </m:sup>
                  </m:sSup>
                  <m:r>
                    <m:rPr>
                      <m:sty m:val="p"/>
                    </m:rPr>
                    <m:t>−</m:t>
                  </m:r>
                  <m:r>
                    <m:rPr>
                      <m:sty m:val="p"/>
                    </m:rPr>
                    <m:t>3</m:t>
                  </m:r>
                  <m:r>
                    <m:rPr>
                      <m:sty m:val="p"/>
                    </m:rPr>
                    <m:t>sin</m:t>
                  </m:r>
                  <m:r>
                    <m:rPr>
                      <m:sty m:val="i"/>
                    </m:rPr>
                    <m:t>x</m:t>
                  </m:r>
                  <m:r>
                    <m:rPr>
                      <m:sty m:val="p"/>
                    </m:rPr>
                    <m:t>+</m:t>
                  </m:r>
                  <m:f>
                    <m:num>
                      <m:box>
                        <m:e>
                          <m:r>
                            <m:rPr>
                              <m:sty m:val="p"/>
                            </m:rPr>
                            <m:t>1</m:t>
                          </m:r>
                        </m:e>
                      </m:box>
                    </m:num>
                    <m:den>
                      <m:box>
                        <m:e>
                          <m:r>
                            <m:rPr>
                              <m:sty m:val="i"/>
                            </m:rPr>
                            <m:t>x</m:t>
                          </m:r>
                        </m:e>
                      </m:box>
                    </m:den>
                  </m:f>
                  <m:r>
                    <m:rPr>
                      <m:sty m:val="p"/>
                    </m:rPr>
                    <m:t>)</m:t>
                  </m:r>
                  <m:r>
                    <m:rPr>
                      <m:sty m:val="i"/>
                    </m:rPr>
                    <m:t>d</m:t>
                  </m:r>
                  <m:r>
                    <m:rPr>
                      <m:sty m:val="i"/>
                    </m:rPr>
                    <m:t>x</m:t>
                  </m:r>
                  <m:r>
                    <m:rPr>
                      <m:sty m:val="p"/>
                    </m:rPr>
                    <m:t>=</m:t>
                  </m:r>
                  <m:r>
                    <m:rPr>
                      <m:sty m:val="p"/>
                    </m:rPr>
                    <m:t>2</m:t>
                  </m:r>
                  <m:r>
                    <m:rPr>
                      <m:sty m:val="p"/>
                    </m:rPr>
                    <m:t>∫</m:t>
                  </m:r>
                  <m:sSup>
                    <m:e>
                      <m:r>
                        <m:rPr>
                          <m:sty m:val="i"/>
                        </m:rPr>
                        <m:t>x</m:t>
                      </m:r>
                    </m:e>
                    <m:sup>
                      <m:r>
                        <m:rPr>
                          <m:sty m:val="p"/>
                        </m:rPr>
                        <m:t>3</m:t>
                      </m:r>
                    </m:sup>
                  </m:sSup>
                  <m:r>
                    <m:rPr>
                      <m:sty m:val="i"/>
                    </m:rPr>
                    <m:t>d</m:t>
                  </m:r>
                  <m:r>
                    <m:rPr>
                      <m:sty m:val="i"/>
                    </m:rPr>
                    <m:t>x</m:t>
                  </m:r>
                  <m:r>
                    <m:rPr>
                      <m:sty m:val="p"/>
                    </m:rPr>
                    <m:t>−</m:t>
                  </m:r>
                  <m:r>
                    <m:rPr>
                      <m:sty m:val="p"/>
                    </m:rPr>
                    <m:t>3</m:t>
                  </m:r>
                  <m:r>
                    <m:rPr>
                      <m:sty m:val="p"/>
                    </m:rPr>
                    <m:t>∫</m:t>
                  </m:r>
                  <m:r>
                    <m:rPr>
                      <m:sty m:val="p"/>
                    </m:rPr>
                    <m:t>sin</m:t>
                  </m:r>
                  <m:r>
                    <m:rPr>
                      <m:sty m:val="i"/>
                    </m:rPr>
                    <m:t>x</m:t>
                  </m:r>
                  <m:r>
                    <m:rPr>
                      <m:sty m:val="i"/>
                    </m:rPr>
                    <m:t>d</m:t>
                  </m:r>
                  <m:r>
                    <m:rPr>
                      <m:sty m:val="i"/>
                    </m:rPr>
                    <m:t>x</m:t>
                  </m:r>
                  <m:r>
                    <m:rPr>
                      <m:sty m:val="p"/>
                    </m:rPr>
                    <m:t>+</m:t>
                  </m:r>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2</m:t>
                  </m:r>
                  <m:f>
                    <m:num>
                      <m:box>
                        <m:e>
                          <m:sSup>
                            <m:e>
                              <m:r>
                                <m:rPr>
                                  <m:sty m:val="i"/>
                                </m:rPr>
                                <m:t>x</m:t>
                              </m:r>
                            </m:e>
                            <m:sup>
                              <m:r>
                                <m:rPr>
                                  <m:sty m:val="p"/>
                                </m:rPr>
                                <m:t>4</m:t>
                              </m:r>
                            </m:sup>
                          </m:sSup>
                        </m:e>
                      </m:box>
                    </m:num>
                    <m:den>
                      <m:box>
                        <m:e>
                          <m:r>
                            <m:rPr>
                              <m:sty m:val="p"/>
                            </m:rPr>
                            <m:t>4</m:t>
                          </m:r>
                        </m:e>
                      </m:box>
                    </m:den>
                  </m:f>
                  <m:r>
                    <m:rPr>
                      <m:sty m:val="p"/>
                    </m:rPr>
                    <m:t>−</m:t>
                  </m:r>
                  <m:r>
                    <m:rPr>
                      <m:sty m:val="p"/>
                    </m:rPr>
                    <m:t>3</m:t>
                  </m:r>
                  <m:r>
                    <m:rPr>
                      <m:sty m:val="p"/>
                    </m:rPr>
                    <m:t>(</m:t>
                  </m:r>
                  <m:r>
                    <m:rPr>
                      <m:sty m:val="p"/>
                    </m:rPr>
                    <m:t>−</m:t>
                  </m:r>
                  <m:r>
                    <m:rPr>
                      <m:sty m:val="p"/>
                    </m:rPr>
                    <m:t>cos</m:t>
                  </m:r>
                  <m:r>
                    <m:rPr>
                      <m:sty m:val="i"/>
                    </m:rPr>
                    <m:t>x</m:t>
                  </m:r>
                  <m:r>
                    <m:rPr>
                      <m:sty m:val="p"/>
                    </m:rPr>
                    <m:t>)</m:t>
                  </m:r>
                  <m:r>
                    <m:rPr>
                      <m:sty m:val="p"/>
                    </m:rPr>
                    <m:t>+</m:t>
                  </m:r>
                  <m:r>
                    <m:rPr>
                      <m:sty m:val="p"/>
                    </m:rPr>
                    <m:t>ln</m:t>
                  </m:r>
                  <m:r>
                    <m:rPr>
                      <m:sty m:val="p"/>
                    </m:rPr>
                    <m:t>|</m:t>
                  </m:r>
                  <m:r>
                    <m:rPr>
                      <m:sty m:val="i"/>
                    </m:rPr>
                    <m:t>x</m:t>
                  </m:r>
                  <m:r>
                    <m:rPr>
                      <m:sty m:val="p"/>
                    </m:rPr>
                    <m:t>|</m:t>
                  </m:r>
                  <m:r>
                    <m:rPr>
                      <m:sty m:val="p"/>
                    </m:rPr>
                    <m:t>+</m:t>
                  </m:r>
                  <m:r>
                    <m:rPr>
                      <m:sty m:val="i"/>
                    </m:rPr>
                    <m:t>C</m:t>
                  </m:r>
                  <m:r>
                    <m:rPr>
                      <m:sty m:val="p"/>
                    </m:rPr>
                    <m:t>=</m:t>
                  </m:r>
                  <m:f>
                    <m:num>
                      <m:box>
                        <m:e>
                          <m:sSup>
                            <m:e>
                              <m:r>
                                <m:rPr>
                                  <m:sty m:val="i"/>
                                </m:rPr>
                                <m:t>x</m:t>
                              </m:r>
                            </m:e>
                            <m:sup>
                              <m:r>
                                <m:rPr>
                                  <m:sty m:val="p"/>
                                </m:rPr>
                                <m:t>4</m:t>
                              </m:r>
                            </m:sup>
                          </m:sSup>
                        </m:e>
                      </m:box>
                    </m:num>
                    <m:den>
                      <m:box>
                        <m:e>
                          <m:r>
                            <m:rPr>
                              <m:sty m:val="p"/>
                            </m:rPr>
                            <m:t>2</m:t>
                          </m:r>
                        </m:e>
                      </m:box>
                    </m:den>
                  </m:f>
                  <m:r>
                    <m:rPr>
                      <m:sty m:val="p"/>
                    </m:rPr>
                    <m:t>+</m:t>
                  </m:r>
                  <m:r>
                    <m:rPr>
                      <m:sty m:val="p"/>
                    </m:rPr>
                    <m:t>3</m:t>
                  </m:r>
                  <m:r>
                    <m:rPr>
                      <m:sty m:val="p"/>
                    </m:rPr>
                    <m:t>cos</m:t>
                  </m:r>
                  <m:r>
                    <m:rPr>
                      <m:sty m:val="i"/>
                    </m:rPr>
                    <m:t>x</m:t>
                  </m:r>
                  <m:r>
                    <m:rPr>
                      <m:sty m:val="p"/>
                    </m:rPr>
                    <m:t>+</m:t>
                  </m:r>
                  <m:r>
                    <m:rPr>
                      <m:sty m:val="p"/>
                    </m:rPr>
                    <m:t>ln</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x</m:t>
                  </m:r>
                  <m:r>
                    <m:rPr>
                      <m:sty m:val="p"/>
                    </m:rPr>
                    <m:t>≠</m:t>
                  </m:r>
                  <m:r>
                    <m:rPr>
                      <m:sty m:val="p"/>
                    </m:rPr>
                    <m:t>0</m:t>
                  </m:r>
                </m:e>
              </m:box>
            </m:oMath>
            <w:r>
              <w:rPr>
                <w:rFonts w:ascii="Times New Roman" w:hAnsi="Times New Roman"/>
              </w:rPr>
              <w:t xml:space="preserve">). </w:t>
              <w:br/>
              <w:t>GV nhấn mạnh lại cách áp dụng tính chất và bảng nguyên hàm.</w:t>
            </w:r>
          </w:p>
        </w:tc>
      </w:tr>
    </w:tbl>
    <w:p>
      <w:r>
        <w:rPr>
          <w:b/>
        </w:rPr>
        <w:br/>
        <w:t xml:space="preserve"> HOẠT ĐỘNG 4 : VẬN DỤNG KIẾN THỨC NGUYÊN HÀM ĐỂ GIẢI QUYẾT BÀI TOÁN THỰC TẾ HOẶC MỞ RỘNG, CỦNG CỐ KIẾN THỨC VÀ CHUẨN BỊ CHO CÁC BÀI HỌC TIẾP THEO. (8 phút)</w:t>
      </w:r>
    </w:p>
    <w:p>
      <w:r>
        <w:rPr>
          <w:rFonts w:ascii="Times New Roman" w:hAnsi="Times New Roman"/>
        </w:rPr>
        <w:t xml:space="preserve">a) Mục tiêu: </w:t>
      </w:r>
      <w:r>
        <w:rPr>
          <w:rFonts w:ascii="Times New Roman" w:hAnsi="Times New Roman"/>
        </w:rPr>
        <w:t>Vận dụng kiến thức nguyên hàm để giải quyết bài toán thực tế hoặc mở rộng, củng cố kiến thức và chuẩn bị cho các bài học tiếp theo.</w:t>
      </w:r>
    </w:p>
    <w:p>
      <w:r>
        <w:rPr>
          <w:rFonts w:ascii="Times New Roman" w:hAnsi="Times New Roman"/>
        </w:rPr>
        <w:t xml:space="preserve">b) Sản phẩm dự kiến: </w:t>
      </w:r>
      <w:r>
        <w:rPr>
          <w:rFonts w:ascii="Times New Roman" w:hAnsi="Times New Roman"/>
        </w:rPr>
        <w:t>Lời giải bài toán ứng dụng về vận tốc và quãng đường. Các câu hỏi HS đặt ra về bài học.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giao bài tập vận dụng:</w:t>
              <w:br/>
              <w:t xml:space="preserve">'Một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e>
              </m:box>
            </m:oMath>
            <w:r>
              <w:rPr>
                <w:rFonts w:ascii="Times New Roman" w:hAnsi="Times New Roman"/>
              </w:rPr>
              <w:t xml:space="preserve"> (m/s). Tìm hàm số biểu diễn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biết rằng tại thời điểm ban đầu </w:t>
            </w:r>
            <m:oMath>
              <m:box>
                <m:e>
                  <m:r>
                    <m:rPr>
                      <m:sty m:val="i"/>
                    </m:rPr>
                    <m:t>t</m:t>
                  </m:r>
                  <m:r>
                    <m:rPr>
                      <m:sty m:val="p"/>
                    </m:rPr>
                    <m:t>=</m:t>
                  </m:r>
                  <m:r>
                    <m:rPr>
                      <m:sty m:val="p"/>
                    </m:rPr>
                    <m:t>0</m:t>
                  </m:r>
                </m:e>
              </m:box>
            </m:oMath>
            <w:r>
              <w:rPr>
                <w:rFonts w:ascii="Times New Roman" w:hAnsi="Times New Roman"/>
              </w:rPr>
              <w:t xml:space="preserve">, vật có quãng đường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mét.'</w:t>
            </w:r>
          </w:p>
        </w:tc>
      </w:tr>
      <w:tr>
        <w:tc>
          <w:tcPr>
            <w:tcW w:type="dxa" w:w="4845"/>
          </w:tcPr>
          <w:p>
            <w:r>
              <w:rPr>
                <w:b/>
              </w:rPr>
              <w:t>Bước 2: Thực hiện nhiệm vụ</w:t>
            </w:r>
          </w:p>
        </w:tc>
        <w:tc>
          <w:tcPr>
            <w:tcW w:type="dxa" w:w="4845"/>
          </w:tcPr>
          <w:p>
            <w:r/>
            <w:r>
              <w:rPr>
                <w:rFonts w:ascii="Times New Roman" w:hAnsi="Times New Roman"/>
              </w:rPr>
              <w:t>HS suy nghĩ cá nhân hoặc thảo luận nhanh trong nhóm nhỏ để tìm mối liên hệ giữa vận tốc và quãng đường (</w:t>
            </w:r>
            <m:oMath>
              <m:box>
                <m:e>
                  <m:sSup>
                    <m:e>
                      <m:r>
                        <m:rPr>
                          <m:sty m:val="i"/>
                        </m:rPr>
                        <m:t>s</m:t>
                      </m:r>
                    </m:e>
                    <m:sup>
                      <m:r>
                        <m:rPr>
                          <m:sty m:val="i"/>
                        </m:rPr>
                        <m:t>′</m:t>
                      </m:r>
                    </m:sup>
                  </m:sSup>
                  <m:r>
                    <m:rPr>
                      <m:sty m:val="p"/>
                    </m:rPr>
                    <m:t>(</m:t>
                  </m:r>
                  <m:r>
                    <m:rPr>
                      <m:sty m:val="i"/>
                    </m:rPr>
                    <m:t>t</m:t>
                  </m:r>
                  <m:r>
                    <m:rPr>
                      <m:sty m:val="p"/>
                    </m:rPr>
                    <m:t>)</m:t>
                  </m:r>
                  <m:r>
                    <m:rPr>
                      <m:sty m:val="p"/>
                    </m:rPr>
                    <m:t>=</m:t>
                  </m:r>
                  <m:r>
                    <m:rPr>
                      <m:sty m:val="i"/>
                    </m:rPr>
                    <m:t>v</m:t>
                  </m:r>
                  <m:r>
                    <m:rPr>
                      <m:sty m:val="p"/>
                    </m:rPr>
                    <m:t>(</m:t>
                  </m:r>
                  <m:r>
                    <m:rPr>
                      <m:sty m:val="i"/>
                    </m:rPr>
                    <m:t>t</m:t>
                  </m:r>
                  <m:r>
                    <m:rPr>
                      <m:sty m:val="p"/>
                    </m:rPr>
                    <m:t>)</m:t>
                  </m:r>
                </m:e>
              </m:box>
            </m:oMath>
            <w:r>
              <w:rPr>
                <w:rFonts w:ascii="Times New Roman" w:hAnsi="Times New Roman"/>
              </w:rPr>
              <w:t xml:space="preserve">), từ đó tìm nguyên hàm của </w:t>
            </w:r>
            <m:oMath>
              <m:box>
                <m:e>
                  <m:r>
                    <m:rPr>
                      <m:sty m:val="i"/>
                    </m:rPr>
                    <m:t>v</m:t>
                  </m:r>
                  <m:r>
                    <m:rPr>
                      <m:sty m:val="p"/>
                    </m:rPr>
                    <m:t>(</m:t>
                  </m:r>
                  <m:r>
                    <m:rPr>
                      <m:sty m:val="i"/>
                    </m:rPr>
                    <m:t>t</m:t>
                  </m:r>
                  <m:r>
                    <m:rPr>
                      <m:sty m:val="p"/>
                    </m:rPr>
                    <m:t>)</m:t>
                  </m:r>
                </m:e>
              </m:box>
            </m:oMath>
            <w:r>
              <w:rPr>
                <w:rFonts w:ascii="Times New Roman" w:hAnsi="Times New Roman"/>
              </w:rPr>
              <w:t xml:space="preserve"> và sử dụng điều kiện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để tìm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1-2 HS trình bày lời giải bài toán. Các HS khác nhận xét, bổ sung.</w:t>
            </w:r>
          </w:p>
        </w:tc>
      </w:tr>
      <w:tr>
        <w:tc>
          <w:tcPr>
            <w:tcW w:type="dxa" w:w="4845"/>
          </w:tcPr>
          <w:p>
            <w:r>
              <w:rPr>
                <w:b/>
              </w:rPr>
              <w:t>Bước 4: Kết luận &amp; nhận định</w:t>
            </w:r>
          </w:p>
        </w:tc>
        <w:tc>
          <w:tcPr>
            <w:tcW w:type="dxa" w:w="4845"/>
          </w:tcPr>
          <w:p>
            <w:r/>
            <w:r>
              <w:rPr>
                <w:rFonts w:ascii="Times New Roman" w:hAnsi="Times New Roman"/>
              </w:rPr>
              <w:t>GV nhận xét, chốt lời giải đúng:</w:t>
              <w:br/>
              <w:t xml:space="preserve">'Vì </w:t>
            </w:r>
            <m:oMath>
              <m:box>
                <m:e>
                  <m:sSup>
                    <m:e>
                      <m:r>
                        <m:rPr>
                          <m:sty m:val="i"/>
                        </m:rPr>
                        <m:t>s</m:t>
                      </m:r>
                    </m:e>
                    <m:sup>
                      <m:r>
                        <m:rPr>
                          <m:sty m:val="i"/>
                        </m:rPr>
                        <m:t>′</m:t>
                      </m:r>
                    </m:sup>
                  </m:sSup>
                  <m:r>
                    <m:rPr>
                      <m:sty m:val="p"/>
                    </m:rPr>
                    <m:t>(</m:t>
                  </m:r>
                  <m:r>
                    <m:rPr>
                      <m:sty m:val="i"/>
                    </m:rPr>
                    <m:t>t</m:t>
                  </m:r>
                  <m:r>
                    <m:rPr>
                      <m:sty m:val="p"/>
                    </m:rPr>
                    <m:t>)</m:t>
                  </m:r>
                  <m:r>
                    <m:rPr>
                      <m:sty m:val="p"/>
                    </m:rPr>
                    <m:t>=</m:t>
                  </m:r>
                  <m:r>
                    <m:rPr>
                      <m:sty m:val="i"/>
                    </m:rPr>
                    <m:t>v</m:t>
                  </m:r>
                  <m:r>
                    <m:rPr>
                      <m:sty m:val="p"/>
                    </m:rPr>
                    <m:t>(</m:t>
                  </m:r>
                  <m:r>
                    <m:rPr>
                      <m:sty m:val="i"/>
                    </m:rPr>
                    <m:t>t</m:t>
                  </m:r>
                  <m:r>
                    <m:rPr>
                      <m:sty m:val="p"/>
                    </m:rPr>
                    <m:t>)</m:t>
                  </m:r>
                </m:e>
              </m:box>
            </m:oMath>
            <w:r>
              <w:rPr>
                <w:rFonts w:ascii="Times New Roman" w:hAnsi="Times New Roman"/>
              </w:rPr>
              <w:t xml:space="preserve">, nên </w:t>
            </w:r>
            <m:oMath>
              <m:box>
                <m:e>
                  <m:r>
                    <m:rPr>
                      <m:sty m:val="i"/>
                    </m:rPr>
                    <m:t>s</m:t>
                  </m:r>
                  <m:r>
                    <m:rPr>
                      <m:sty m:val="p"/>
                    </m:rPr>
                    <m:t>(</m:t>
                  </m:r>
                  <m:r>
                    <m:rPr>
                      <m:sty m:val="i"/>
                    </m:rPr>
                    <m:t>t</m:t>
                  </m:r>
                  <m:r>
                    <m:rPr>
                      <m:sty m:val="p"/>
                    </m:rPr>
                    <m: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i"/>
                    </m:rPr>
                    <m:t>C</m:t>
                  </m:r>
                </m:e>
              </m:box>
            </m:oMath>
            <w:r>
              <w:rPr>
                <w:rFonts w:ascii="Times New Roman" w:hAnsi="Times New Roman"/>
              </w:rPr>
              <w:t>.</w:t>
              <w:br/>
              <w:t xml:space="preserve">Theo đề bài,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suy ra </w:t>
            </w:r>
            <m:oMath>
              <m:box>
                <m:e>
                  <m:sSup>
                    <m:e>
                      <m:r>
                        <m:rPr>
                          <m:sty m:val="p"/>
                        </m:rPr>
                        <m:t>0</m:t>
                      </m:r>
                    </m:e>
                    <m:sup>
                      <m:r>
                        <m:rPr>
                          <m:sty m:val="p"/>
                        </m:rPr>
                        <m:t>3</m:t>
                      </m:r>
                    </m:sup>
                  </m:sSup>
                  <m:r>
                    <m:rPr>
                      <m:sty m:val="p"/>
                    </m:rPr>
                    <m:t>−</m:t>
                  </m:r>
                  <m:sSup>
                    <m:e>
                      <m:r>
                        <m:rPr>
                          <m:sty m:val="p"/>
                        </m:rPr>
                        <m:t>0</m:t>
                      </m:r>
                    </m:e>
                    <m:sup>
                      <m:r>
                        <m:rPr>
                          <m:sty m:val="p"/>
                        </m:rPr>
                        <m:t>2</m:t>
                      </m:r>
                    </m:sup>
                  </m:sSup>
                  <m:r>
                    <m:rPr>
                      <m:sty m:val="p"/>
                    </m:rPr>
                    <m:t>+</m:t>
                  </m:r>
                  <m:r>
                    <m:rPr>
                      <m:sty m:val="p"/>
                    </m:rPr>
                    <m:t>0</m:t>
                  </m:r>
                  <m:r>
                    <m:rPr>
                      <m:sty m:val="p"/>
                    </m:rPr>
                    <m:t>+</m:t>
                  </m:r>
                  <m:r>
                    <m:rPr>
                      <m:sty m:val="i"/>
                    </m:rPr>
                    <m:t>C</m:t>
                  </m:r>
                  <m:r>
                    <m:rPr>
                      <m:sty m:val="p"/>
                    </m:rPr>
                    <m:t>=</m:t>
                  </m:r>
                  <m:r>
                    <m:rPr>
                      <m:sty m:val="p"/>
                    </m:rPr>
                    <m:t>5</m:t>
                  </m:r>
                  <m:r>
                    <m:rPr>
                      <m:sty m:val="p"/>
                    </m:rPr>
                    <m:t>⇒</m:t>
                  </m:r>
                  <m:r>
                    <m:rPr>
                      <m:sty m:val="i"/>
                    </m:rPr>
                    <m:t>C</m:t>
                  </m:r>
                  <m:r>
                    <m:rPr>
                      <m:sty m:val="p"/>
                    </m:rPr>
                    <m:t>=</m:t>
                  </m:r>
                  <m:r>
                    <m:rPr>
                      <m:sty m:val="p"/>
                    </m:rPr>
                    <m:t>5</m:t>
                  </m:r>
                </m:e>
              </m:box>
            </m:oMath>
            <w:r>
              <w:rPr>
                <w:rFonts w:ascii="Times New Roman" w:hAnsi="Times New Roman"/>
              </w:rPr>
              <w:t>.</w:t>
              <w:br/>
              <w:t xml:space="preserve">Vậy hàm số quãng đường là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p"/>
                    </m:rPr>
                    <m:t>5</m:t>
                  </m:r>
                </m:e>
              </m:box>
            </m:oMath>
            <w:r>
              <w:rPr>
                <w:rFonts w:ascii="Times New Roman" w:hAnsi="Times New Roman"/>
              </w:rPr>
              <w:t xml:space="preserve"> (mét).'</w:t>
              <w:br/>
              <w:t>GV tổng kết bài học, dặn dò HS về nhà ôn tập kiến thức và làm các bài tập trong SGK. Gợi mở về các phương pháp tìm nguyên hàm phức tạp hơn sẽ học ở các tiết sau.</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