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GIÁO ÁN MÔN : TOÁN HỌC - LỚP 12</w:t>
        <w:br/>
      </w:r>
    </w:p>
    <w:p>
      <w:pPr>
        <w:jc w:val="center"/>
      </w:pPr>
      <w:r>
        <w:rPr>
          <w:b/>
          <w:sz w:val="30"/>
        </w:rPr>
        <w:t xml:space="preserve">  NGUYÊN HÀM</w:t>
        <w:br/>
      </w:r>
    </w:p>
    <w:p>
      <w:r>
        <w:rPr>
          <w:b/>
        </w:rPr>
        <w:t>I. MỤC TIÊU BÀI HỌC</w:t>
      </w:r>
    </w:p>
    <w:p>
      <w:r>
        <w:rPr>
          <w:b/>
        </w:rPr>
        <w:t xml:space="preserve">1. Về kiến thức: </w:t>
      </w:r>
    </w:p>
    <w:p>
      <w:r>
        <w:rPr>
          <w:rFonts w:ascii="Times New Roman" w:hAnsi="Times New Roman"/>
        </w:rPr>
        <w:t xml:space="preserve"> - </w:t>
      </w:r>
      <w:r>
        <w:rPr>
          <w:rFonts w:ascii="Times New Roman" w:hAnsi="Times New Roman"/>
        </w:rPr>
        <w:t>Phát biểu được định nghĩa nguyên hàm của một hàm số trên khoảng K.</w:t>
      </w:r>
    </w:p>
    <w:p>
      <w:r>
        <w:rPr>
          <w:rFonts w:ascii="Times New Roman" w:hAnsi="Times New Roman"/>
        </w:rPr>
        <w:t xml:space="preserve"> - </w:t>
      </w:r>
      <w:r>
        <w:rPr>
          <w:rFonts w:ascii="Times New Roman" w:hAnsi="Times New Roman"/>
        </w:rPr>
        <w:t xml:space="preserve">Nêu được tính chất: Nếu </w:t>
      </w:r>
      <m:oMath>
        <m:box>
          <m:e>
            <m:r>
              <m:rPr>
                <m:sty m:val="i"/>
              </m:rPr>
              <m:t>F</m:t>
            </m:r>
            <m:r>
              <m:rPr>
                <m:sty m:val="p"/>
              </m:rPr>
              <m:t>(</m:t>
            </m:r>
            <m:r>
              <m:rPr>
                <m:sty m:val="i"/>
              </m:rPr>
              <m:t>x</m:t>
            </m:r>
            <m:r>
              <m:rPr>
                <m:sty m:val="p"/>
              </m:rPr>
              <m:t>)</m:t>
            </m:r>
          </m:e>
        </m:box>
      </m:oMath>
      <w:r>
        <w:rPr>
          <w:rFonts w:ascii="Times New Roman" w:hAnsi="Times New Roman"/>
        </w:rPr>
        <w:t xml:space="preserve"> là một nguyên hàm của </w:t>
      </w:r>
      <m:oMath>
        <m:box>
          <m:e>
            <m:r>
              <m:rPr>
                <m:sty m:val="i"/>
              </m:rPr>
              <m:t>f</m:t>
            </m:r>
            <m:r>
              <m:rPr>
                <m:sty m:val="p"/>
              </m:rPr>
              <m:t>(</m:t>
            </m:r>
            <m:r>
              <m:rPr>
                <m:sty m:val="i"/>
              </m:rPr>
              <m:t>x</m:t>
            </m:r>
            <m:r>
              <m:rPr>
                <m:sty m:val="p"/>
              </m:rPr>
              <m:t>)</m:t>
            </m:r>
          </m:e>
        </m:box>
      </m:oMath>
      <w:r>
        <w:rPr>
          <w:rFonts w:ascii="Times New Roman" w:hAnsi="Times New Roman"/>
        </w:rPr>
        <w:t xml:space="preserve"> trên khoảng K thì mọi nguyên hàm của </w:t>
      </w:r>
      <m:oMath>
        <m:box>
          <m:e>
            <m:r>
              <m:rPr>
                <m:sty m:val="i"/>
              </m:rPr>
              <m:t>f</m:t>
            </m:r>
            <m:r>
              <m:rPr>
                <m:sty m:val="p"/>
              </m:rPr>
              <m:t>(</m:t>
            </m:r>
            <m:r>
              <m:rPr>
                <m:sty m:val="i"/>
              </m:rPr>
              <m:t>x</m:t>
            </m:r>
            <m:r>
              <m:rPr>
                <m:sty m:val="p"/>
              </m:rPr>
              <m:t>)</m:t>
            </m:r>
          </m:e>
        </m:box>
      </m:oMath>
      <w:r>
        <w:rPr>
          <w:rFonts w:ascii="Times New Roman" w:hAnsi="Times New Roman"/>
        </w:rPr>
        <w:t xml:space="preserve"> trên K đều có dạng </w:t>
      </w:r>
      <m:oMath>
        <m:box>
          <m:e>
            <m:r>
              <m:rPr>
                <m:sty m:val="i"/>
              </m:rPr>
              <m:t>F</m:t>
            </m:r>
            <m:r>
              <m:rPr>
                <m:sty m:val="p"/>
              </m:rPr>
              <m:t>(</m:t>
            </m:r>
            <m:r>
              <m:rPr>
                <m:sty m:val="i"/>
              </m:rPr>
              <m:t>x</m:t>
            </m:r>
            <m:r>
              <m:rPr>
                <m:sty m:val="p"/>
              </m:rPr>
              <m:t>)</m:t>
            </m:r>
            <m:r>
              <m:rPr>
                <m:sty m:val="p"/>
              </m:rPr>
              <m:t>+</m:t>
            </m:r>
            <m:r>
              <m:rPr>
                <m:sty m:val="i"/>
              </m:rPr>
              <m:t>C</m:t>
            </m:r>
          </m:e>
        </m:box>
      </m:oMath>
      <w:r>
        <w:rPr>
          <w:rFonts w:ascii="Times New Roman" w:hAnsi="Times New Roman"/>
        </w:rPr>
        <w:t xml:space="preserve"> (với </w:t>
      </w:r>
      <m:oMath>
        <m:box>
          <m:e>
            <m:r>
              <m:rPr>
                <m:sty m:val="i"/>
              </m:rPr>
              <m:t>C</m:t>
            </m:r>
          </m:e>
        </m:box>
      </m:oMath>
      <w:r>
        <w:rPr>
          <w:rFonts w:ascii="Times New Roman" w:hAnsi="Times New Roman"/>
        </w:rPr>
        <w:t xml:space="preserve"> là hằng số).</w:t>
      </w:r>
    </w:p>
    <w:p>
      <w:r>
        <w:rPr>
          <w:rFonts w:ascii="Times New Roman" w:hAnsi="Times New Roman"/>
        </w:rPr>
        <w:t xml:space="preserve"> - </w:t>
      </w:r>
      <w:r>
        <w:rPr>
          <w:rFonts w:ascii="Times New Roman" w:hAnsi="Times New Roman"/>
        </w:rPr>
        <w:t xml:space="preserve">Trình bày được các tính chất của nguyên hàm: </w:t>
      </w:r>
      <m:oMath>
        <m:box>
          <m:e>
            <m:r>
              <m:rPr>
                <m:sty m:val="p"/>
              </m:rPr>
              <m:t>∫</m:t>
            </m:r>
            <m:r>
              <m:rPr>
                <m:sty m:val="i"/>
              </m:rPr>
              <m:t>k</m:t>
            </m:r>
            <m:r>
              <m:rPr>
                <m:sty m:val="i"/>
              </m:rPr>
              <m:t>f</m:t>
            </m:r>
            <m:r>
              <m:rPr>
                <m:sty m:val="p"/>
              </m:rPr>
              <m:t>(</m:t>
            </m:r>
            <m:r>
              <m:rPr>
                <m:sty m:val="i"/>
              </m:rPr>
              <m:t>x</m:t>
            </m:r>
            <m:r>
              <m:rPr>
                <m:sty m:val="p"/>
              </m:rPr>
              <m:t>)</m:t>
            </m:r>
            <m:r>
              <m:rPr>
                <m:sty m:val="i"/>
              </m:rPr>
              <m:t>d</m:t>
            </m:r>
            <m:r>
              <m:rPr>
                <m:sty m:val="i"/>
              </m:rPr>
              <m:t>x</m:t>
            </m:r>
            <m:r>
              <m:rPr>
                <m:sty m:val="p"/>
              </m:rPr>
              <m:t>=</m:t>
            </m:r>
            <m:r>
              <m:rPr>
                <m:sty m:val="i"/>
              </m:rPr>
              <m:t>k</m:t>
            </m:r>
            <m:r>
              <m:rPr>
                <m:sty m:val="p"/>
              </m:rPr>
              <m:t>∫</m:t>
            </m:r>
            <m:r>
              <m:rPr>
                <m:sty m:val="i"/>
              </m:rPr>
              <m:t>f</m:t>
            </m:r>
            <m:r>
              <m:rPr>
                <m:sty m:val="p"/>
              </m:rPr>
              <m:t>(</m:t>
            </m:r>
            <m:r>
              <m:rPr>
                <m:sty m:val="i"/>
              </m:rPr>
              <m:t>x</m:t>
            </m:r>
            <m:r>
              <m:rPr>
                <m:sty m:val="p"/>
              </m:rPr>
              <m:t>)</m:t>
            </m:r>
            <m:r>
              <m:rPr>
                <m:sty m:val="i"/>
              </m:rPr>
              <m:t>d</m:t>
            </m:r>
            <m:r>
              <m:rPr>
                <m:sty m:val="i"/>
              </m:rPr>
              <m:t>x</m:t>
            </m:r>
          </m:e>
        </m:box>
      </m:oMath>
      <w:r>
        <w:rPr>
          <w:rFonts w:ascii="Times New Roman" w:hAnsi="Times New Roman"/>
        </w:rPr>
        <w:t xml:space="preserve"> (với </w:t>
      </w:r>
      <m:oMath>
        <m:box>
          <m:e>
            <m:r>
              <m:rPr>
                <m:sty m:val="i"/>
              </m:rPr>
              <m:t>k</m:t>
            </m:r>
          </m:e>
        </m:box>
      </m:oMath>
      <w:r>
        <w:rPr>
          <w:rFonts w:ascii="Times New Roman" w:hAnsi="Times New Roman"/>
        </w:rPr>
        <w:t xml:space="preserve"> là hằng số khác 0) và </w:t>
      </w:r>
      <m:oMath>
        <m:box>
          <m:e>
            <m:r>
              <m:rPr>
                <m:sty m:val="p"/>
              </m:rPr>
              <m:t>∫</m:t>
            </m:r>
            <m:r>
              <m:rPr>
                <m:sty m:val="p"/>
              </m:rPr>
              <m:t>[</m:t>
            </m:r>
            <m:r>
              <m:rPr>
                <m:sty m:val="i"/>
              </m:rPr>
              <m:t>f</m:t>
            </m:r>
            <m:r>
              <m:rPr>
                <m:sty m:val="p"/>
              </m:rPr>
              <m:t>(</m:t>
            </m:r>
            <m:r>
              <m:rPr>
                <m:sty m:val="i"/>
              </m:rPr>
              <m:t>x</m:t>
            </m:r>
            <m:r>
              <m:rPr>
                <m:sty m:val="p"/>
              </m:rPr>
              <m:t>)</m:t>
            </m:r>
            <m:r>
              <m:rPr>
                <m:sty m:val="i"/>
              </m:rPr>
              <m:t>±</m:t>
            </m:r>
            <m:r>
              <m:rPr>
                <m:sty m:val="i"/>
              </m:rPr>
              <m:t>g</m:t>
            </m:r>
            <m:r>
              <m:rPr>
                <m:sty m:val="p"/>
              </m:rPr>
              <m:t>(</m:t>
            </m:r>
            <m:r>
              <m:rPr>
                <m:sty m:val="i"/>
              </m:rPr>
              <m:t>x</m:t>
            </m:r>
            <m:r>
              <m:rPr>
                <m:sty m:val="p"/>
              </m:rPr>
              <m:t>)</m:t>
            </m:r>
            <m:r>
              <m:rPr>
                <m:sty m:val="p"/>
              </m:rPr>
              <m:t>]</m:t>
            </m:r>
            <m:r>
              <m:rPr>
                <m:sty m:val="i"/>
              </m:rPr>
              <m:t>d</m:t>
            </m:r>
            <m:r>
              <m:rPr>
                <m:sty m:val="i"/>
              </m:rPr>
              <m:t>x</m:t>
            </m:r>
            <m:r>
              <m:rPr>
                <m:sty m:val="p"/>
              </m:rPr>
              <m:t>=</m:t>
            </m:r>
            <m:r>
              <m:rPr>
                <m:sty m:val="p"/>
              </m:rPr>
              <m:t>∫</m:t>
            </m:r>
            <m:r>
              <m:rPr>
                <m:sty m:val="i"/>
              </m:rPr>
              <m:t>f</m:t>
            </m:r>
            <m:r>
              <m:rPr>
                <m:sty m:val="p"/>
              </m:rPr>
              <m:t>(</m:t>
            </m:r>
            <m:r>
              <m:rPr>
                <m:sty m:val="i"/>
              </m:rPr>
              <m:t>x</m:t>
            </m:r>
            <m:r>
              <m:rPr>
                <m:sty m:val="p"/>
              </m:rPr>
              <m:t>)</m:t>
            </m:r>
            <m:r>
              <m:rPr>
                <m:sty m:val="i"/>
              </m:rPr>
              <m:t>d</m:t>
            </m:r>
            <m:r>
              <m:rPr>
                <m:sty m:val="i"/>
              </m:rPr>
              <m:t>x</m:t>
            </m:r>
            <m:r>
              <m:rPr>
                <m:sty m:val="i"/>
              </m:rPr>
              <m:t>±</m:t>
            </m:r>
            <m:r>
              <m:rPr>
                <m:sty m:val="p"/>
              </m:rPr>
              <m:t>∫</m:t>
            </m:r>
            <m:r>
              <m:rPr>
                <m:sty m:val="i"/>
              </m:rPr>
              <m:t>g</m:t>
            </m:r>
            <m:r>
              <m:rPr>
                <m:sty m:val="p"/>
              </m:rPr>
              <m:t>(</m:t>
            </m:r>
            <m:r>
              <m:rPr>
                <m:sty m:val="i"/>
              </m:rPr>
              <m:t>x</m:t>
            </m:r>
            <m:r>
              <m:rPr>
                <m:sty m:val="p"/>
              </m:rPr>
              <m:t>)</m:t>
            </m:r>
            <m:r>
              <m:rPr>
                <m:sty m:val="i"/>
              </m:rPr>
              <m:t>d</m:t>
            </m:r>
            <m:r>
              <m:rPr>
                <m:sty m:val="i"/>
              </m:rPr>
              <m:t>x</m:t>
            </m:r>
          </m:e>
        </m:box>
      </m:oMath>
      <w:r>
        <w:rPr>
          <w:rFonts w:ascii="Times New Roman" w:hAnsi="Times New Roman"/>
        </w:rPr>
        <w:t>.</w:t>
      </w:r>
    </w:p>
    <w:p>
      <w:r>
        <w:rPr>
          <w:rFonts w:ascii="Times New Roman" w:hAnsi="Times New Roman"/>
        </w:rPr>
        <w:t xml:space="preserve"> - </w:t>
      </w:r>
      <w:r>
        <w:rPr>
          <w:rFonts w:ascii="Times New Roman" w:hAnsi="Times New Roman"/>
        </w:rPr>
        <w:t>Nhận biết và sử dụng được bảng nguyên hàm của các hàm số cơ bản (hàm lũy thừa, hàm lượng giác, hàm mũ, hàm logarit).</w:t>
      </w:r>
    </w:p>
    <w:p>
      <w:r>
        <w:rPr>
          <w:b/>
        </w:rPr>
        <w:t xml:space="preserve">2. Về năng lực: </w:t>
      </w:r>
    </w:p>
    <w:p>
      <w:r>
        <w:rPr>
          <w:rFonts w:ascii="Times New Roman" w:hAnsi="Times New Roman"/>
        </w:rPr>
        <w:t xml:space="preserve"> - </w:t>
      </w:r>
      <w:r>
        <w:rPr>
          <w:rFonts w:ascii="Times New Roman" w:hAnsi="Times New Roman"/>
        </w:rPr>
        <w:t>Năng lực tự chủ và tự học: Tự giác tìm hiểu định nghĩa, tính chất, bảng nguyên hàm qua SGK và tài liệu bổ trợ; chủ động đặt câu hỏi khi gặp vướng mắc.</w:t>
      </w:r>
    </w:p>
    <w:p>
      <w:r>
        <w:rPr>
          <w:rFonts w:ascii="Times New Roman" w:hAnsi="Times New Roman"/>
        </w:rPr>
        <w:t xml:space="preserve"> - </w:t>
      </w:r>
      <w:r>
        <w:rPr>
          <w:rFonts w:ascii="Times New Roman" w:hAnsi="Times New Roman"/>
        </w:rPr>
        <w:t>Năng lực giao tiếp và hợp tác: Thảo luận, trao đổi kiến thức với bạn bè trong nhóm để hoàn thành nhiệm vụ học tập; trình bày rõ ràng, mạch lạc ý tưởng.</w:t>
      </w:r>
    </w:p>
    <w:p>
      <w:r>
        <w:rPr>
          <w:rFonts w:ascii="Times New Roman" w:hAnsi="Times New Roman"/>
        </w:rPr>
        <w:t xml:space="preserve"> - </w:t>
      </w:r>
      <w:r>
        <w:rPr>
          <w:rFonts w:ascii="Times New Roman" w:hAnsi="Times New Roman"/>
        </w:rPr>
        <w:t>Năng lực giải quyết vấn đề và sáng tạo: Vận dụng linh hoạt định nghĩa, tính chất và bảng nguyên hàm để giải quyết các bài toán tìm nguyên hàm từ đơn giản đến phức tạp hơn.</w:t>
      </w:r>
    </w:p>
    <w:p>
      <w:r>
        <w:rPr>
          <w:rFonts w:ascii="Times New Roman" w:hAnsi="Times New Roman"/>
        </w:rPr>
        <w:t xml:space="preserve"> - </w:t>
      </w:r>
      <w:r>
        <w:rPr>
          <w:rFonts w:ascii="Times New Roman" w:hAnsi="Times New Roman"/>
        </w:rPr>
        <w:t>Năng lực tư duy và lập luận toán học: Phân tích mối quan hệ giữa phép toán đạo hàm và nguyên hàm; lập luận logic khi chứng minh hoặc giải thích các bước tìm nguyên hàm.</w:t>
      </w:r>
    </w:p>
    <w:p>
      <w:r>
        <w:rPr>
          <w:rFonts w:ascii="Times New Roman" w:hAnsi="Times New Roman"/>
        </w:rPr>
        <w:t xml:space="preserve"> - </w:t>
      </w:r>
      <w:r>
        <w:rPr>
          <w:rFonts w:ascii="Times New Roman" w:hAnsi="Times New Roman"/>
        </w:rPr>
        <w:t>Năng lực tính toán: Thực hiện các phép tính tìm nguyên hàm một cách chính xác, trình bày lời giải khoa học.</w:t>
      </w:r>
    </w:p>
    <w:p>
      <w:r>
        <w:rPr>
          <w:b/>
        </w:rPr>
        <w:t xml:space="preserve">3. Về phẩm chất: </w:t>
      </w:r>
    </w:p>
    <w:p>
      <w:r>
        <w:rPr>
          <w:rFonts w:ascii="Times New Roman" w:hAnsi="Times New Roman"/>
        </w:rPr>
        <w:t xml:space="preserve"> - </w:t>
      </w:r>
      <w:r>
        <w:rPr>
          <w:rFonts w:ascii="Times New Roman" w:hAnsi="Times New Roman"/>
        </w:rPr>
        <w:t>Chăm chỉ: Tích cực tham gia xây dựng bài, hoàn thành các bài tập được giao.</w:t>
      </w:r>
    </w:p>
    <w:p>
      <w:r>
        <w:rPr>
          <w:rFonts w:ascii="Times New Roman" w:hAnsi="Times New Roman"/>
        </w:rPr>
        <w:t xml:space="preserve"> - </w:t>
      </w:r>
      <w:r>
        <w:rPr>
          <w:rFonts w:ascii="Times New Roman" w:hAnsi="Times New Roman"/>
        </w:rPr>
        <w:t>Trung thực: Tự giác trong làm bài tập và kiểm tra; tôn trọng ý kiến bạn bè.</w:t>
      </w:r>
    </w:p>
    <w:p>
      <w:r>
        <w:rPr>
          <w:rFonts w:ascii="Times New Roman" w:hAnsi="Times New Roman"/>
        </w:rPr>
        <w:t xml:space="preserve"> - </w:t>
      </w:r>
      <w:r>
        <w:rPr>
          <w:rFonts w:ascii="Times New Roman" w:hAnsi="Times New Roman"/>
        </w:rPr>
        <w:t>Trách nhiệm: Có ý thức hoàn thành nhiệm vụ học tập cá nhân và đóng góp vào hoạt động nhóm.</w:t>
      </w:r>
    </w:p>
    <w:p>
      <w:r>
        <w:rPr>
          <w:b/>
        </w:rPr>
        <w:br/>
        <w:t>II. THIẾT BỊ DẠY HỌC VÀ HỌC LIỆU</w:t>
      </w:r>
    </w:p>
    <w:p>
      <w:r>
        <w:rPr>
          <w:rFonts w:ascii="Times New Roman" w:hAnsi="Times New Roman"/>
        </w:rPr>
        <w:t xml:space="preserve"> - </w:t>
      </w:r>
      <w:r>
        <w:rPr>
          <w:rFonts w:ascii="Times New Roman" w:hAnsi="Times New Roman"/>
        </w:rPr>
        <w:t>Giáo viên: Máy tính, máy chiếu/TV, bảng phụ, phiếu học tập (nếu cần).</w:t>
      </w:r>
    </w:p>
    <w:p>
      <w:r>
        <w:rPr>
          <w:rFonts w:ascii="Times New Roman" w:hAnsi="Times New Roman"/>
        </w:rPr>
        <w:t xml:space="preserve"> - </w:t>
      </w:r>
      <w:r>
        <w:rPr>
          <w:rFonts w:ascii="Times New Roman" w:hAnsi="Times New Roman"/>
        </w:rPr>
        <w:t>Học sinh: Sách giáo khoa Toán 12, vở ghi, bút, máy tính cầm tay.</w:t>
      </w:r>
    </w:p>
    <w:p>
      <w:r>
        <w:rPr>
          <w:b/>
        </w:rPr>
        <w:br/>
        <w:t>III. TIẾN TRÌNH DẠY HỌC</w:t>
      </w:r>
    </w:p>
    <w:p>
      <w:r>
        <w:rPr>
          <w:b/>
        </w:rPr>
        <w:br/>
        <w:t xml:space="preserve"> HOẠT ĐỘNG 1 : HOẠT ĐỘNG 1: KHỞI ĐỘNG - GỢI MỞ KIẾN THỨC VỀ PHÉP TOÁN NGƯỢC CỦA ĐẠO HÀM, TẠO HỨNG THÚ CHO BÀI HỌC. (7 phút)</w:t>
      </w:r>
    </w:p>
    <w:p>
      <w:r>
        <w:rPr>
          <w:rFonts w:ascii="Times New Roman" w:hAnsi="Times New Roman"/>
        </w:rPr>
        <w:t xml:space="preserve">a) Mục tiêu: </w:t>
      </w:r>
      <w:r>
        <w:rPr>
          <w:rFonts w:ascii="Times New Roman" w:hAnsi="Times New Roman"/>
        </w:rPr>
        <w:t>Hoạt động 1: Khởi động - Gợi mở kiến thức về phép toán ngược của đạo hàm, tạo hứng thú cho bài học.</w:t>
      </w:r>
    </w:p>
    <w:p>
      <w:r>
        <w:rPr>
          <w:rFonts w:ascii="Times New Roman" w:hAnsi="Times New Roman"/>
        </w:rPr>
        <w:t xml:space="preserve">b) Sản phẩm dự kiến: </w:t>
      </w:r>
      <w:r>
        <w:rPr>
          <w:rFonts w:ascii="Times New Roman" w:hAnsi="Times New Roman"/>
        </w:rPr>
        <w:t xml:space="preserve">Câu trả lời của học sinh về hàm </w:t>
      </w:r>
      <m:oMath>
        <m:box>
          <m:e>
            <m:r>
              <m:rPr>
                <m:sty m:val="i"/>
              </m:rPr>
              <m:t>F</m:t>
            </m:r>
            <m:r>
              <m:rPr>
                <m:sty m:val="p"/>
              </m:rPr>
              <m:t>(</m:t>
            </m:r>
            <m:r>
              <m:rPr>
                <m:sty m:val="i"/>
              </m:rPr>
              <m:t>x</m:t>
            </m:r>
            <m:r>
              <m:rPr>
                <m:sty m:val="p"/>
              </m:rPr>
              <m:t>)</m:t>
            </m:r>
          </m:e>
        </m:box>
      </m:oMath>
      <w:r>
        <w:rPr>
          <w:rFonts w:ascii="Times New Roman" w:hAnsi="Times New Roman"/>
        </w:rPr>
        <w:t xml:space="preserve"> và nhận xét về tính duy nhất của nó.</w:t>
      </w:r>
    </w:p>
    <w:p>
      <w:r>
        <w:rPr>
          <w:b/>
        </w:rPr>
        <w:t xml:space="preserve">c) Tổ chức thực hiện: </w:t>
      </w:r>
    </w:p>
    <w:tbl>
      <w:tblPr>
        <w:tblW w:type="auto" w:w="0"/>
        <w:jc w:val="center"/>
        <w:tblLook w:firstColumn="1" w:firstRow="1" w:lastColumn="0" w:lastRow="0" w:noHBand="0" w:noVBand="1" w:val="04A0"/>
      </w:tblPr>
      <w:tblGrid>
        <w:gridCol w:w="4845"/>
        <w:gridCol w:w="4845"/>
      </w:tblGrid>
      <w:tr>
        <w:tc>
          <w:tcPr>
            <w:tcW w:type="dxa" w:w="4845"/>
            <w:shd w:fill="E0E0E0"/>
          </w:tcPr>
          <w:p>
            <w:r>
              <w:rPr>
                <w:b/>
              </w:rPr>
              <w:t>Các bước tổ chức</w:t>
            </w:r>
          </w:p>
        </w:tc>
        <w:tc>
          <w:tcPr>
            <w:tcW w:type="dxa" w:w="4845"/>
            <w:shd w:fill="E0E0E0"/>
          </w:tcPr>
          <w:p>
            <w:r>
              <w:rPr>
                <w:b/>
              </w:rPr>
              <w:t>Nội dung chi tiết</w:t>
            </w:r>
          </w:p>
        </w:tc>
      </w:tr>
      <w:tr>
        <w:tc>
          <w:tcPr>
            <w:tcW w:type="dxa" w:w="4845"/>
          </w:tcPr>
          <w:p>
            <w:r>
              <w:rPr>
                <w:b/>
              </w:rPr>
              <w:t>Bước 1: Chuyển giao nhiệm vụ</w:t>
            </w:r>
          </w:p>
        </w:tc>
        <w:tc>
          <w:tcPr>
            <w:tcW w:type="dxa" w:w="4845"/>
          </w:tcPr>
          <w:p>
            <w:r/>
            <w:r>
              <w:rPr>
                <w:rFonts w:ascii="Times New Roman" w:hAnsi="Times New Roman"/>
              </w:rPr>
              <w:t xml:space="preserve">GV giao nhiệm vụ: Cho hàm số </w:t>
            </w:r>
            <m:oMath>
              <m:box>
                <m:e>
                  <m:r>
                    <m:rPr>
                      <m:sty m:val="i"/>
                    </m:rPr>
                    <m:t>F</m:t>
                  </m:r>
                  <m:r>
                    <m:rPr>
                      <m:sty m:val="p"/>
                    </m:rPr>
                    <m:t>(</m:t>
                  </m:r>
                  <m:r>
                    <m:rPr>
                      <m:sty m:val="i"/>
                    </m:rPr>
                    <m:t>x</m:t>
                  </m:r>
                  <m:r>
                    <m:rPr>
                      <m:sty m:val="p"/>
                    </m:rPr>
                    <m:t>)</m:t>
                  </m:r>
                  <m:r>
                    <m:rPr>
                      <m:sty m:val="p"/>
                    </m:rPr>
                    <m:t>=</m:t>
                  </m:r>
                  <m:sSup>
                    <m:e>
                      <m:r>
                        <m:rPr>
                          <m:sty m:val="i"/>
                        </m:rPr>
                        <m:t>x</m:t>
                      </m:r>
                    </m:e>
                    <m:sup>
                      <m:r>
                        <m:rPr>
                          <m:sty m:val="p"/>
                        </m:rPr>
                        <m:t>3</m:t>
                      </m:r>
                    </m:sup>
                  </m:sSup>
                </m:e>
              </m:box>
            </m:oMath>
            <w:r>
              <w:rPr>
                <w:rFonts w:ascii="Times New Roman" w:hAnsi="Times New Roman"/>
              </w:rPr>
              <w:t xml:space="preserve">. Hãy tìm đạo hàm </w:t>
            </w:r>
            <m:oMath>
              <m:box>
                <m:e>
                  <m:sSup>
                    <m:e>
                      <m:r>
                        <m:rPr>
                          <m:sty m:val="i"/>
                        </m:rPr>
                        <m:t>F</m:t>
                      </m:r>
                    </m:e>
                    <m:sup>
                      <m:r>
                        <m:rPr>
                          <m:sty m:val="i"/>
                        </m:rPr>
                        <m:t>′</m:t>
                      </m:r>
                    </m:sup>
                  </m:sSup>
                  <m:r>
                    <m:rPr>
                      <m:sty m:val="p"/>
                    </m:rPr>
                    <m:t>(</m:t>
                  </m:r>
                  <m:r>
                    <m:rPr>
                      <m:sty m:val="i"/>
                    </m:rPr>
                    <m:t>x</m:t>
                  </m:r>
                  <m:r>
                    <m:rPr>
                      <m:sty m:val="p"/>
                    </m:rPr>
                    <m:t>)</m:t>
                  </m:r>
                </m:e>
              </m:box>
            </m:oMath>
            <w:r>
              <w:rPr>
                <w:rFonts w:ascii="Times New Roman" w:hAnsi="Times New Roman"/>
              </w:rPr>
              <w:t xml:space="preserve">. Ngược lại, nếu cho hàm số </w:t>
            </w:r>
            <m:oMath>
              <m:box>
                <m:e>
                  <m:r>
                    <m:rPr>
                      <m:sty m:val="i"/>
                    </m:rPr>
                    <m:t>f</m:t>
                  </m:r>
                  <m:r>
                    <m:rPr>
                      <m:sty m:val="p"/>
                    </m:rPr>
                    <m:t>(</m:t>
                  </m:r>
                  <m:r>
                    <m:rPr>
                      <m:sty m:val="i"/>
                    </m:rPr>
                    <m:t>x</m:t>
                  </m:r>
                  <m:r>
                    <m:rPr>
                      <m:sty m:val="p"/>
                    </m:rPr>
                    <m:t>)</m:t>
                  </m:r>
                  <m:r>
                    <m:rPr>
                      <m:sty m:val="p"/>
                    </m:rPr>
                    <m:t>=</m:t>
                  </m:r>
                  <m:r>
                    <m:rPr>
                      <m:sty m:val="p"/>
                    </m:rPr>
                    <m:t>3</m:t>
                  </m:r>
                  <m:sSup>
                    <m:e>
                      <m:r>
                        <m:rPr>
                          <m:sty m:val="i"/>
                        </m:rPr>
                        <m:t>x</m:t>
                      </m:r>
                    </m:e>
                    <m:sup>
                      <m:r>
                        <m:rPr>
                          <m:sty m:val="p"/>
                        </m:rPr>
                        <m:t>2</m:t>
                      </m:r>
                    </m:sup>
                  </m:sSup>
                </m:e>
              </m:box>
            </m:oMath>
            <w:r>
              <w:rPr>
                <w:rFonts w:ascii="Times New Roman" w:hAnsi="Times New Roman"/>
              </w:rPr>
              <w:t xml:space="preserve">, hãy tìm một hàm số </w:t>
            </w:r>
            <m:oMath>
              <m:box>
                <m:e>
                  <m:r>
                    <m:rPr>
                      <m:sty m:val="i"/>
                    </m:rPr>
                    <m:t>F</m:t>
                  </m:r>
                  <m:r>
                    <m:rPr>
                      <m:sty m:val="p"/>
                    </m:rPr>
                    <m:t>(</m:t>
                  </m:r>
                  <m:r>
                    <m:rPr>
                      <m:sty m:val="i"/>
                    </m:rPr>
                    <m:t>x</m:t>
                  </m:r>
                  <m:r>
                    <m:rPr>
                      <m:sty m:val="p"/>
                    </m:rPr>
                    <m:t>)</m:t>
                  </m:r>
                </m:e>
              </m:box>
            </m:oMath>
            <w:r>
              <w:rPr>
                <w:rFonts w:ascii="Times New Roman" w:hAnsi="Times New Roman"/>
              </w:rPr>
              <w:t xml:space="preserve"> sao cho </w:t>
            </w:r>
            <m:oMath>
              <m:box>
                <m:e>
                  <m:sSup>
                    <m:e>
                      <m:r>
                        <m:rPr>
                          <m:sty m:val="i"/>
                        </m:rPr>
                        <m:t>F</m:t>
                      </m:r>
                    </m:e>
                    <m:sup>
                      <m:r>
                        <m:rPr>
                          <m:sty m:val="i"/>
                        </m:rPr>
                        <m:t>′</m:t>
                      </m:r>
                    </m:sup>
                  </m:sSup>
                  <m:r>
                    <m:rPr>
                      <m:sty m:val="p"/>
                    </m:rPr>
                    <m:t>(</m:t>
                  </m:r>
                  <m:r>
                    <m:rPr>
                      <m:sty m:val="i"/>
                    </m:rPr>
                    <m:t>x</m:t>
                  </m:r>
                  <m:r>
                    <m:rPr>
                      <m:sty m:val="p"/>
                    </m:rPr>
                    <m:t>)</m:t>
                  </m:r>
                  <m:r>
                    <m:rPr>
                      <m:sty m:val="p"/>
                    </m:rPr>
                    <m:t>=</m:t>
                  </m:r>
                  <m:r>
                    <m:rPr>
                      <m:sty m:val="i"/>
                    </m:rPr>
                    <m:t>f</m:t>
                  </m:r>
                  <m:r>
                    <m:rPr>
                      <m:sty m:val="p"/>
                    </m:rPr>
                    <m:t>(</m:t>
                  </m:r>
                  <m:r>
                    <m:rPr>
                      <m:sty m:val="i"/>
                    </m:rPr>
                    <m:t>x</m:t>
                  </m:r>
                  <m:r>
                    <m:rPr>
                      <m:sty m:val="p"/>
                    </m:rPr>
                    <m:t>)</m:t>
                  </m:r>
                </m:e>
              </m:box>
            </m:oMath>
            <w:r>
              <w:rPr>
                <w:rFonts w:ascii="Times New Roman" w:hAnsi="Times New Roman"/>
              </w:rPr>
              <w:t>. Có bao nhiêu hàm số như vậy?</w:t>
            </w:r>
          </w:p>
        </w:tc>
      </w:tr>
      <w:tr>
        <w:tc>
          <w:tcPr>
            <w:tcW w:type="dxa" w:w="4845"/>
          </w:tcPr>
          <w:p>
            <w:r>
              <w:rPr>
                <w:b/>
              </w:rPr>
              <w:t>Bước 2: Thực hiện nhiệm vụ</w:t>
            </w:r>
          </w:p>
        </w:tc>
        <w:tc>
          <w:tcPr>
            <w:tcW w:type="dxa" w:w="4845"/>
          </w:tcPr>
          <w:p>
            <w:r/>
            <w:r>
              <w:rPr>
                <w:rFonts w:ascii="Times New Roman" w:hAnsi="Times New Roman"/>
              </w:rPr>
              <w:t xml:space="preserve">HS suy nghĩ cá nhân để tìm đạo hàm và hàm số ngược lại. HS có thể thử với </w:t>
            </w:r>
            <m:oMath>
              <m:box>
                <m:e>
                  <m:r>
                    <m:rPr>
                      <m:sty m:val="i"/>
                    </m:rPr>
                    <m:t>F</m:t>
                  </m:r>
                  <m:r>
                    <m:rPr>
                      <m:sty m:val="p"/>
                    </m:rPr>
                    <m:t>(</m:t>
                  </m:r>
                  <m:r>
                    <m:rPr>
                      <m:sty m:val="i"/>
                    </m:rPr>
                    <m:t>x</m:t>
                  </m:r>
                  <m:r>
                    <m:rPr>
                      <m:sty m:val="p"/>
                    </m:rPr>
                    <m:t>)</m:t>
                  </m:r>
                  <m:r>
                    <m:rPr>
                      <m:sty m:val="p"/>
                    </m:rPr>
                    <m:t>=</m:t>
                  </m:r>
                  <m:sSup>
                    <m:e>
                      <m:r>
                        <m:rPr>
                          <m:sty m:val="i"/>
                        </m:rPr>
                        <m:t>x</m:t>
                      </m:r>
                    </m:e>
                    <m:sup>
                      <m:r>
                        <m:rPr>
                          <m:sty m:val="p"/>
                        </m:rPr>
                        <m:t>3</m:t>
                      </m:r>
                    </m:sup>
                  </m:sSup>
                  <m:r>
                    <m:rPr>
                      <m:sty m:val="p"/>
                    </m:rPr>
                    <m:t>+</m:t>
                  </m:r>
                  <m:r>
                    <m:rPr>
                      <m:sty m:val="i"/>
                    </m:rPr>
                    <m:t>C</m:t>
                  </m:r>
                </m:e>
              </m:box>
            </m:oMath>
            <w:r>
              <w:rPr>
                <w:rFonts w:ascii="Times New Roman" w:hAnsi="Times New Roman"/>
              </w:rPr>
              <w:t>.</w:t>
            </w:r>
          </w:p>
        </w:tc>
      </w:tr>
      <w:tr>
        <w:tc>
          <w:tcPr>
            <w:tcW w:type="dxa" w:w="4845"/>
          </w:tcPr>
          <w:p>
            <w:r>
              <w:rPr>
                <w:b/>
              </w:rPr>
              <w:t>Bước 3: Báo cáo, kết luận</w:t>
            </w:r>
          </w:p>
        </w:tc>
        <w:tc>
          <w:tcPr>
            <w:tcW w:type="dxa" w:w="4845"/>
          </w:tcPr>
          <w:p>
            <w:r/>
            <w:r>
              <w:rPr>
                <w:rFonts w:ascii="Times New Roman" w:hAnsi="Times New Roman"/>
              </w:rPr>
              <w:t xml:space="preserve">GV gọi 1-2 HS trình bày kết quả: </w:t>
            </w:r>
            <m:oMath>
              <m:box>
                <m:e>
                  <m:sSup>
                    <m:e>
                      <m:r>
                        <m:rPr>
                          <m:sty m:val="i"/>
                        </m:rPr>
                        <m:t>F</m:t>
                      </m:r>
                    </m:e>
                    <m:sup>
                      <m:r>
                        <m:rPr>
                          <m:sty m:val="i"/>
                        </m:rPr>
                        <m:t>′</m:t>
                      </m:r>
                    </m:sup>
                  </m:sSup>
                  <m:r>
                    <m:rPr>
                      <m:sty m:val="p"/>
                    </m:rPr>
                    <m:t>(</m:t>
                  </m:r>
                  <m:r>
                    <m:rPr>
                      <m:sty m:val="i"/>
                    </m:rPr>
                    <m:t>x</m:t>
                  </m:r>
                  <m:r>
                    <m:rPr>
                      <m:sty m:val="p"/>
                    </m:rPr>
                    <m:t>)</m:t>
                  </m:r>
                  <m:r>
                    <m:rPr>
                      <m:sty m:val="p"/>
                    </m:rPr>
                    <m:t>=</m:t>
                  </m:r>
                  <m:r>
                    <m:rPr>
                      <m:sty m:val="p"/>
                    </m:rPr>
                    <m:t>3</m:t>
                  </m:r>
                  <m:sSup>
                    <m:e>
                      <m:r>
                        <m:rPr>
                          <m:sty m:val="i"/>
                        </m:rPr>
                        <m:t>x</m:t>
                      </m:r>
                    </m:e>
                    <m:sup>
                      <m:r>
                        <m:rPr>
                          <m:sty m:val="p"/>
                        </m:rPr>
                        <m:t>2</m:t>
                      </m:r>
                    </m:sup>
                  </m:sSup>
                </m:e>
              </m:box>
            </m:oMath>
            <w:r>
              <w:rPr>
                <w:rFonts w:ascii="Times New Roman" w:hAnsi="Times New Roman"/>
              </w:rPr>
              <w:t xml:space="preserve">. Đối với </w:t>
            </w:r>
            <m:oMath>
              <m:box>
                <m:e>
                  <m:r>
                    <m:rPr>
                      <m:sty m:val="i"/>
                    </m:rPr>
                    <m:t>f</m:t>
                  </m:r>
                  <m:r>
                    <m:rPr>
                      <m:sty m:val="p"/>
                    </m:rPr>
                    <m:t>(</m:t>
                  </m:r>
                  <m:r>
                    <m:rPr>
                      <m:sty m:val="i"/>
                    </m:rPr>
                    <m:t>x</m:t>
                  </m:r>
                  <m:r>
                    <m:rPr>
                      <m:sty m:val="p"/>
                    </m:rPr>
                    <m:t>)</m:t>
                  </m:r>
                  <m:r>
                    <m:rPr>
                      <m:sty m:val="p"/>
                    </m:rPr>
                    <m:t>=</m:t>
                  </m:r>
                  <m:r>
                    <m:rPr>
                      <m:sty m:val="p"/>
                    </m:rPr>
                    <m:t>3</m:t>
                  </m:r>
                  <m:sSup>
                    <m:e>
                      <m:r>
                        <m:rPr>
                          <m:sty m:val="i"/>
                        </m:rPr>
                        <m:t>x</m:t>
                      </m:r>
                    </m:e>
                    <m:sup>
                      <m:r>
                        <m:rPr>
                          <m:sty m:val="p"/>
                        </m:rPr>
                        <m:t>2</m:t>
                      </m:r>
                    </m:sup>
                  </m:sSup>
                </m:e>
              </m:box>
            </m:oMath>
            <w:r>
              <w:rPr>
                <w:rFonts w:ascii="Times New Roman" w:hAnsi="Times New Roman"/>
              </w:rPr>
              <w:t xml:space="preserve">, có thể có </w:t>
            </w:r>
            <m:oMath>
              <m:box>
                <m:e>
                  <m:r>
                    <m:rPr>
                      <m:sty m:val="i"/>
                    </m:rPr>
                    <m:t>F</m:t>
                  </m:r>
                  <m:r>
                    <m:rPr>
                      <m:sty m:val="p"/>
                    </m:rPr>
                    <m:t>(</m:t>
                  </m:r>
                  <m:r>
                    <m:rPr>
                      <m:sty m:val="i"/>
                    </m:rPr>
                    <m:t>x</m:t>
                  </m:r>
                  <m:r>
                    <m:rPr>
                      <m:sty m:val="p"/>
                    </m:rPr>
                    <m:t>)</m:t>
                  </m:r>
                  <m:r>
                    <m:rPr>
                      <m:sty m:val="p"/>
                    </m:rPr>
                    <m:t>=</m:t>
                  </m:r>
                  <m:sSup>
                    <m:e>
                      <m:r>
                        <m:rPr>
                          <m:sty m:val="i"/>
                        </m:rPr>
                        <m:t>x</m:t>
                      </m:r>
                    </m:e>
                    <m:sup>
                      <m:r>
                        <m:rPr>
                          <m:sty m:val="p"/>
                        </m:rPr>
                        <m:t>3</m:t>
                      </m:r>
                    </m:sup>
                  </m:sSup>
                </m:e>
              </m:box>
            </m:oMath>
            <w:r>
              <w:rPr>
                <w:rFonts w:ascii="Times New Roman" w:hAnsi="Times New Roman"/>
              </w:rPr>
              <w:t xml:space="preserve">, </w:t>
            </w:r>
            <m:oMath>
              <m:box>
                <m:e>
                  <m:r>
                    <m:rPr>
                      <m:sty m:val="i"/>
                    </m:rPr>
                    <m:t>F</m:t>
                  </m:r>
                  <m:r>
                    <m:rPr>
                      <m:sty m:val="p"/>
                    </m:rPr>
                    <m:t>(</m:t>
                  </m:r>
                  <m:r>
                    <m:rPr>
                      <m:sty m:val="i"/>
                    </m:rPr>
                    <m:t>x</m:t>
                  </m:r>
                  <m:r>
                    <m:rPr>
                      <m:sty m:val="p"/>
                    </m:rPr>
                    <m:t>)</m:t>
                  </m:r>
                  <m:r>
                    <m:rPr>
                      <m:sty m:val="p"/>
                    </m:rPr>
                    <m:t>=</m:t>
                  </m:r>
                  <m:sSup>
                    <m:e>
                      <m:r>
                        <m:rPr>
                          <m:sty m:val="i"/>
                        </m:rPr>
                        <m:t>x</m:t>
                      </m:r>
                    </m:e>
                    <m:sup>
                      <m:r>
                        <m:rPr>
                          <m:sty m:val="p"/>
                        </m:rPr>
                        <m:t>3</m:t>
                      </m:r>
                    </m:sup>
                  </m:sSup>
                  <m:r>
                    <m:rPr>
                      <m:sty m:val="p"/>
                    </m:rPr>
                    <m:t>+</m:t>
                  </m:r>
                  <m:r>
                    <m:rPr>
                      <m:sty m:val="p"/>
                    </m:rPr>
                    <m:t>1</m:t>
                  </m:r>
                </m:e>
              </m:box>
            </m:oMath>
            <w:r>
              <w:rPr>
                <w:rFonts w:ascii="Times New Roman" w:hAnsi="Times New Roman"/>
              </w:rPr>
              <w:t xml:space="preserve">, </w:t>
            </w:r>
            <m:oMath>
              <m:box>
                <m:e>
                  <m:r>
                    <m:rPr>
                      <m:sty m:val="i"/>
                    </m:rPr>
                    <m:t>F</m:t>
                  </m:r>
                  <m:r>
                    <m:rPr>
                      <m:sty m:val="p"/>
                    </m:rPr>
                    <m:t>(</m:t>
                  </m:r>
                  <m:r>
                    <m:rPr>
                      <m:sty m:val="i"/>
                    </m:rPr>
                    <m:t>x</m:t>
                  </m:r>
                  <m:r>
                    <m:rPr>
                      <m:sty m:val="p"/>
                    </m:rPr>
                    <m:t>)</m:t>
                  </m:r>
                  <m:r>
                    <m:rPr>
                      <m:sty m:val="p"/>
                    </m:rPr>
                    <m:t>=</m:t>
                  </m:r>
                  <m:sSup>
                    <m:e>
                      <m:r>
                        <m:rPr>
                          <m:sty m:val="i"/>
                        </m:rPr>
                        <m:t>x</m:t>
                      </m:r>
                    </m:e>
                    <m:sup>
                      <m:r>
                        <m:rPr>
                          <m:sty m:val="p"/>
                        </m:rPr>
                        <m:t>3</m:t>
                      </m:r>
                    </m:sup>
                  </m:sSup>
                  <m:r>
                    <m:rPr>
                      <m:sty m:val="p"/>
                    </m:rPr>
                    <m:t>−</m:t>
                  </m:r>
                  <m:r>
                    <m:rPr>
                      <m:sty m:val="p"/>
                    </m:rPr>
                    <m:t>5</m:t>
                  </m:r>
                </m:e>
              </m:box>
            </m:oMath>
            <w:r>
              <w:rPr>
                <w:rFonts w:ascii="Times New Roman" w:hAnsi="Times New Roman"/>
              </w:rPr>
              <w:t>,... (nhiều hơn một hàm số).</w:t>
            </w:r>
          </w:p>
        </w:tc>
      </w:tr>
      <w:tr>
        <w:tc>
          <w:tcPr>
            <w:tcW w:type="dxa" w:w="4845"/>
          </w:tcPr>
          <w:p>
            <w:r>
              <w:rPr>
                <w:b/>
              </w:rPr>
              <w:t>Bước 4: Kết luận &amp; nhận định</w:t>
            </w:r>
          </w:p>
        </w:tc>
        <w:tc>
          <w:tcPr>
            <w:tcW w:type="dxa" w:w="4845"/>
          </w:tcPr>
          <w:p>
            <w:r/>
            <w:r>
              <w:rPr>
                <w:rFonts w:ascii="Times New Roman" w:hAnsi="Times New Roman"/>
              </w:rPr>
              <w:t>GV nhận xét câu trả lời của HS, nhấn mạnh mối quan hệ giữa đạo hàm và phép toán ngược lại. GV dẫn dắt vào bài học mới: 'Phép toán ngược của đạo hàm đó chính là tìm nguyên hàm, và chúng ta sẽ cùng tìm hiểu về nó trong bài học hôm nay'.</w:t>
            </w:r>
          </w:p>
        </w:tc>
      </w:tr>
    </w:tbl>
    <w:p>
      <w:r>
        <w:rPr>
          <w:b/>
        </w:rPr>
        <w:br/>
        <w:t xml:space="preserve"> HOẠT ĐỘNG 2 : HOẠT ĐỘNG 2: HÌNH THÀNH KIẾN THỨC MỚI - HỌC SINH NẮM VỮNG ĐỊNH NGHĨA NGUYÊN HÀM, ĐỊNH LÍ VỀ HỌ NGUYÊN HÀM, CÁC TÍNH CHẤT CƠ BẢN VÀ BẢNG NGUYÊN HÀM CỦA CÁC HÀM SỐ THƯỜNG GẶP. (25 phút)</w:t>
      </w:r>
    </w:p>
    <w:p>
      <w:r>
        <w:rPr>
          <w:rFonts w:ascii="Times New Roman" w:hAnsi="Times New Roman"/>
        </w:rPr>
        <w:t xml:space="preserve">a) Mục tiêu: </w:t>
      </w:r>
      <w:r>
        <w:rPr>
          <w:rFonts w:ascii="Times New Roman" w:hAnsi="Times New Roman"/>
        </w:rPr>
        <w:t>Hoạt động 2: Hình thành kiến thức mới - Học sinh nắm vững định nghĩa nguyên hàm, định lí về họ nguyên hàm, các tính chất cơ bản và bảng nguyên hàm của các hàm số thường gặp.</w:t>
      </w:r>
    </w:p>
    <w:p>
      <w:r>
        <w:rPr>
          <w:rFonts w:ascii="Times New Roman" w:hAnsi="Times New Roman"/>
        </w:rPr>
        <w:t xml:space="preserve">b) Sản phẩm dự kiến: </w:t>
      </w:r>
      <w:r>
        <w:rPr>
          <w:rFonts w:ascii="Times New Roman" w:hAnsi="Times New Roman"/>
        </w:rPr>
        <w:t>Định nghĩa nguyên hàm, định lí, các tính chất và bảng nguyên hàm cơ bản được ghi chép đầy đủ trong vở. Câu trả lời của HS khi GV đặt câu hỏi kiểm tra hiểu bài.</w:t>
      </w:r>
    </w:p>
    <w:p>
      <w:r>
        <w:rPr>
          <w:b/>
        </w:rPr>
        <w:t xml:space="preserve">c) Tổ chức thực hiện: </w:t>
      </w:r>
    </w:p>
    <w:tbl>
      <w:tblPr>
        <w:tblW w:type="auto" w:w="0"/>
        <w:jc w:val="center"/>
        <w:tblLook w:firstColumn="1" w:firstRow="1" w:lastColumn="0" w:lastRow="0" w:noHBand="0" w:noVBand="1" w:val="04A0"/>
      </w:tblPr>
      <w:tblGrid>
        <w:gridCol w:w="4845"/>
        <w:gridCol w:w="4845"/>
      </w:tblGrid>
      <w:tr>
        <w:tc>
          <w:tcPr>
            <w:tcW w:type="dxa" w:w="4845"/>
            <w:shd w:fill="E0E0E0"/>
          </w:tcPr>
          <w:p>
            <w:r>
              <w:rPr>
                <w:b/>
              </w:rPr>
              <w:t>Các bước tổ chức</w:t>
            </w:r>
          </w:p>
        </w:tc>
        <w:tc>
          <w:tcPr>
            <w:tcW w:type="dxa" w:w="4845"/>
            <w:shd w:fill="E0E0E0"/>
          </w:tcPr>
          <w:p>
            <w:r>
              <w:rPr>
                <w:b/>
              </w:rPr>
              <w:t>Nội dung chi tiết</w:t>
            </w:r>
          </w:p>
        </w:tc>
      </w:tr>
      <w:tr>
        <w:tc>
          <w:tcPr>
            <w:tcW w:type="dxa" w:w="4845"/>
          </w:tcPr>
          <w:p>
            <w:r>
              <w:rPr>
                <w:b/>
              </w:rPr>
              <w:t>Bước 1: Chuyển giao nhiệm vụ</w:t>
            </w:r>
          </w:p>
        </w:tc>
        <w:tc>
          <w:tcPr>
            <w:tcW w:type="dxa" w:w="4845"/>
          </w:tcPr>
          <w:p>
            <w:r/>
            <w:r>
              <w:rPr>
                <w:rFonts w:ascii="Times New Roman" w:hAnsi="Times New Roman"/>
              </w:rPr>
              <w:t xml:space="preserve">GV trình bày định nghĩa nguyên hàm: 'Cho hàm số </w:t>
            </w:r>
            <m:oMath>
              <m:box>
                <m:e>
                  <m:r>
                    <m:rPr>
                      <m:sty m:val="i"/>
                    </m:rPr>
                    <m:t>f</m:t>
                  </m:r>
                  <m:r>
                    <m:rPr>
                      <m:sty m:val="p"/>
                    </m:rPr>
                    <m:t>(</m:t>
                  </m:r>
                  <m:r>
                    <m:rPr>
                      <m:sty m:val="i"/>
                    </m:rPr>
                    <m:t>x</m:t>
                  </m:r>
                  <m:r>
                    <m:rPr>
                      <m:sty m:val="p"/>
                    </m:rPr>
                    <m:t>)</m:t>
                  </m:r>
                </m:e>
              </m:box>
            </m:oMath>
            <w:r>
              <w:rPr>
                <w:rFonts w:ascii="Times New Roman" w:hAnsi="Times New Roman"/>
              </w:rPr>
              <w:t xml:space="preserve"> xác định trên khoảng K. Hàm số </w:t>
            </w:r>
            <m:oMath>
              <m:box>
                <m:e>
                  <m:r>
                    <m:rPr>
                      <m:sty m:val="i"/>
                    </m:rPr>
                    <m:t>F</m:t>
                  </m:r>
                  <m:r>
                    <m:rPr>
                      <m:sty m:val="p"/>
                    </m:rPr>
                    <m:t>(</m:t>
                  </m:r>
                  <m:r>
                    <m:rPr>
                      <m:sty m:val="i"/>
                    </m:rPr>
                    <m:t>x</m:t>
                  </m:r>
                  <m:r>
                    <m:rPr>
                      <m:sty m:val="p"/>
                    </m:rPr>
                    <m:t>)</m:t>
                  </m:r>
                </m:e>
              </m:box>
            </m:oMath>
            <w:r>
              <w:rPr>
                <w:rFonts w:ascii="Times New Roman" w:hAnsi="Times New Roman"/>
              </w:rPr>
              <w:t xml:space="preserve"> được gọi là một nguyên hàm của </w:t>
            </w:r>
            <m:oMath>
              <m:box>
                <m:e>
                  <m:r>
                    <m:rPr>
                      <m:sty m:val="i"/>
                    </m:rPr>
                    <m:t>f</m:t>
                  </m:r>
                  <m:r>
                    <m:rPr>
                      <m:sty m:val="p"/>
                    </m:rPr>
                    <m:t>(</m:t>
                  </m:r>
                  <m:r>
                    <m:rPr>
                      <m:sty m:val="i"/>
                    </m:rPr>
                    <m:t>x</m:t>
                  </m:r>
                  <m:r>
                    <m:rPr>
                      <m:sty m:val="p"/>
                    </m:rPr>
                    <m:t>)</m:t>
                  </m:r>
                </m:e>
              </m:box>
            </m:oMath>
            <w:r>
              <w:rPr>
                <w:rFonts w:ascii="Times New Roman" w:hAnsi="Times New Roman"/>
              </w:rPr>
              <w:t xml:space="preserve"> trên K nếu </w:t>
            </w:r>
            <m:oMath>
              <m:box>
                <m:e>
                  <m:sSup>
                    <m:e>
                      <m:r>
                        <m:rPr>
                          <m:sty m:val="i"/>
                        </m:rPr>
                        <m:t>F</m:t>
                      </m:r>
                    </m:e>
                    <m:sup>
                      <m:r>
                        <m:rPr>
                          <m:sty m:val="i"/>
                        </m:rPr>
                        <m:t>′</m:t>
                      </m:r>
                    </m:sup>
                  </m:sSup>
                  <m:r>
                    <m:rPr>
                      <m:sty m:val="p"/>
                    </m:rPr>
                    <m:t>(</m:t>
                  </m:r>
                  <m:r>
                    <m:rPr>
                      <m:sty m:val="i"/>
                    </m:rPr>
                    <m:t>x</m:t>
                  </m:r>
                  <m:r>
                    <m:rPr>
                      <m:sty m:val="p"/>
                    </m:rPr>
                    <m:t>)</m:t>
                  </m:r>
                  <m:r>
                    <m:rPr>
                      <m:sty m:val="p"/>
                    </m:rPr>
                    <m:t>=</m:t>
                  </m:r>
                  <m:r>
                    <m:rPr>
                      <m:sty m:val="i"/>
                    </m:rPr>
                    <m:t>f</m:t>
                  </m:r>
                  <m:r>
                    <m:rPr>
                      <m:sty m:val="p"/>
                    </m:rPr>
                    <m:t>(</m:t>
                  </m:r>
                  <m:r>
                    <m:rPr>
                      <m:sty m:val="i"/>
                    </m:rPr>
                    <m:t>x</m:t>
                  </m:r>
                  <m:r>
                    <m:rPr>
                      <m:sty m:val="p"/>
                    </m:rPr>
                    <m:t>)</m:t>
                  </m:r>
                </m:e>
              </m:box>
            </m:oMath>
            <w:r>
              <w:rPr>
                <w:rFonts w:ascii="Times New Roman" w:hAnsi="Times New Roman"/>
              </w:rPr>
              <w:t xml:space="preserve"> với mọi </w:t>
            </w:r>
            <m:oMath>
              <m:box>
                <m:e>
                  <m:r>
                    <m:rPr>
                      <m:sty m:val="i"/>
                    </m:rPr>
                    <m:t>x</m:t>
                  </m:r>
                  <m:r>
                    <m:rPr>
                      <m:sty m:val="p"/>
                    </m:rPr>
                    <m:t>∈</m:t>
                  </m:r>
                  <m:r>
                    <m:rPr>
                      <m:sty m:val="i"/>
                    </m:rPr>
                    <m:t>K</m:t>
                  </m:r>
                </m:e>
              </m:box>
            </m:oMath>
            <w:r>
              <w:rPr>
                <w:rFonts w:ascii="Times New Roman" w:hAnsi="Times New Roman"/>
              </w:rPr>
              <w:t>'. Sau đó, GV yêu cầu HS đọc SGK để tìm hiểu về định lí về họ nguyên hàm và các tính chất cơ bản của nguyên hàm. GV chia nhóm (2-3 HS/nhóm) và yêu cầu các nhóm thảo luận để xây dựng bảng nguyên hàm cơ bản từ bảng đạo hàm đã học.</w:t>
            </w:r>
          </w:p>
        </w:tc>
      </w:tr>
      <w:tr>
        <w:tc>
          <w:tcPr>
            <w:tcW w:type="dxa" w:w="4845"/>
          </w:tcPr>
          <w:p>
            <w:r>
              <w:rPr>
                <w:b/>
              </w:rPr>
              <w:t>Bước 2: Thực hiện nhiệm vụ</w:t>
            </w:r>
          </w:p>
        </w:tc>
        <w:tc>
          <w:tcPr>
            <w:tcW w:type="dxa" w:w="4845"/>
          </w:tcPr>
          <w:p>
            <w:r/>
            <w:r>
              <w:rPr>
                <w:rFonts w:ascii="Times New Roman" w:hAnsi="Times New Roman"/>
              </w:rPr>
              <w:t xml:space="preserve">HS lắng nghe GV trình bày định nghĩa, ghi chép. HS đọc SGK phần định lí và tính chất. Các nhóm HS thảo luận, ghi ra giấy nháp hoặc phiếu học tập bảng nguyên hàm cơ bản, ví dụ: </w:t>
            </w:r>
            <m:oMath>
              <m:box>
                <m:e>
                  <m:sSup>
                    <m:e>
                      <m:r>
                        <m:rPr>
                          <m:sty m:val="i"/>
                        </m:rPr>
                        <m:t>x</m:t>
                      </m:r>
                    </m:e>
                    <m:sup>
                      <m:r>
                        <m:rPr>
                          <m:sty m:val="i"/>
                        </m:rPr>
                        <m:t>n</m:t>
                      </m:r>
                    </m:sup>
                  </m:sSup>
                  <m:r>
                    <m:rPr>
                      <m:sty m:val="p"/>
                    </m:rPr>
                    <m:t>→</m:t>
                  </m:r>
                  <m:f>
                    <m:num>
                      <m:box>
                        <m:e>
                          <m:sSup>
                            <m:e>
                              <m:r>
                                <m:rPr>
                                  <m:sty m:val="i"/>
                                </m:rPr>
                                <m:t>x</m:t>
                              </m:r>
                            </m:e>
                            <m:sup>
                              <m:box>
                                <m:e>
                                  <m:r>
                                    <m:rPr>
                                      <m:sty m:val="i"/>
                                    </m:rPr>
                                    <m:t>n</m:t>
                                  </m:r>
                                  <m:r>
                                    <m:rPr>
                                      <m:sty m:val="p"/>
                                    </m:rPr>
                                    <m:t>+</m:t>
                                  </m:r>
                                  <m:r>
                                    <m:rPr>
                                      <m:sty m:val="p"/>
                                    </m:rPr>
                                    <m:t>1</m:t>
                                  </m:r>
                                </m:e>
                              </m:box>
                            </m:sup>
                          </m:sSup>
                        </m:e>
                      </m:box>
                    </m:num>
                    <m:den>
                      <m:box>
                        <m:e>
                          <m:r>
                            <m:rPr>
                              <m:sty m:val="i"/>
                            </m:rPr>
                            <m:t>n</m:t>
                          </m:r>
                          <m:r>
                            <m:rPr>
                              <m:sty m:val="p"/>
                            </m:rPr>
                            <m:t>+</m:t>
                          </m:r>
                          <m:r>
                            <m:rPr>
                              <m:sty m:val="p"/>
                            </m:rPr>
                            <m:t>1</m:t>
                          </m:r>
                        </m:e>
                      </m:box>
                    </m:den>
                  </m:f>
                </m:e>
              </m:box>
            </m:oMath>
            <w:r>
              <w:rPr>
                <w:rFonts w:ascii="Times New Roman" w:hAnsi="Times New Roman"/>
              </w:rPr>
              <w:t xml:space="preserve">, </w:t>
            </w:r>
            <m:oMath>
              <m:box>
                <m:e>
                  <m:r>
                    <m:rPr>
                      <m:sty m:val="p"/>
                    </m:rPr>
                    <m:t>sin</m:t>
                  </m:r>
                  <m:r>
                    <m:rPr>
                      <m:sty m:val="i"/>
                    </m:rPr>
                    <m:t>x</m:t>
                  </m:r>
                  <m:r>
                    <m:rPr>
                      <m:sty m:val="p"/>
                    </m:rPr>
                    <m:t>→</m:t>
                  </m:r>
                  <m:r>
                    <m:rPr>
                      <m:sty m:val="p"/>
                    </m:rPr>
                    <m:t>−</m:t>
                  </m:r>
                  <m:r>
                    <m:rPr>
                      <m:sty m:val="p"/>
                    </m:rPr>
                    <m:t>cos</m:t>
                  </m:r>
                  <m:r>
                    <m:rPr>
                      <m:sty m:val="i"/>
                    </m:rPr>
                    <m:t>x</m:t>
                  </m:r>
                </m:e>
              </m:box>
            </m:oMath>
            <w:r>
              <w:rPr>
                <w:rFonts w:ascii="Times New Roman" w:hAnsi="Times New Roman"/>
              </w:rPr>
              <w:t xml:space="preserve">, </w:t>
            </w:r>
            <m:oMath>
              <m:box>
                <m:e>
                  <m:sSup>
                    <m:e>
                      <m:r>
                        <m:rPr>
                          <m:sty m:val="i"/>
                        </m:rPr>
                        <m:t>e</m:t>
                      </m:r>
                    </m:e>
                    <m:sup>
                      <m:r>
                        <m:rPr>
                          <m:sty m:val="i"/>
                        </m:rPr>
                        <m:t>x</m:t>
                      </m:r>
                    </m:sup>
                  </m:sSup>
                  <m:r>
                    <m:rPr>
                      <m:sty m:val="p"/>
                    </m:rPr>
                    <m:t>→</m:t>
                  </m:r>
                  <m:sSup>
                    <m:e>
                      <m:r>
                        <m:rPr>
                          <m:sty m:val="i"/>
                        </m:rPr>
                        <m:t>e</m:t>
                      </m:r>
                    </m:e>
                    <m:sup>
                      <m:r>
                        <m:rPr>
                          <m:sty m:val="i"/>
                        </m:rPr>
                        <m:t>x</m:t>
                      </m:r>
                    </m:sup>
                  </m:sSup>
                </m:e>
              </m:box>
            </m:oMath>
            <w:r>
              <w:rPr>
                <w:rFonts w:ascii="Times New Roman" w:hAnsi="Times New Roman"/>
              </w:rPr>
              <w:t>,... GV quan sát, gợi ý, hỗ trợ các nhóm gặp khó khăn.</w:t>
            </w:r>
          </w:p>
        </w:tc>
      </w:tr>
      <w:tr>
        <w:tc>
          <w:tcPr>
            <w:tcW w:type="dxa" w:w="4845"/>
          </w:tcPr>
          <w:p>
            <w:r>
              <w:rPr>
                <w:b/>
              </w:rPr>
              <w:t>Bước 3: Báo cáo, kết luận</w:t>
            </w:r>
          </w:p>
        </w:tc>
        <w:tc>
          <w:tcPr>
            <w:tcW w:type="dxa" w:w="4845"/>
          </w:tcPr>
          <w:p>
            <w:r/>
            <w:r>
              <w:rPr>
                <w:rFonts w:ascii="Times New Roman" w:hAnsi="Times New Roman"/>
              </w:rPr>
              <w:t>GV gọi đại diện 1-2 nhóm trình bày bảng nguyên hàm cơ bản và các tính chất đã tìm hiểu được. Các nhóm khác nhận xét, bổ sung. GV có thể đặt câu hỏi phụ để kiểm tra sự hiểu bài của HS: 'Tại sao khi tìm nguyên hàm lại phải cộng thêm hằng số C?'</w:t>
            </w:r>
          </w:p>
        </w:tc>
      </w:tr>
      <w:tr>
        <w:tc>
          <w:tcPr>
            <w:tcW w:type="dxa" w:w="4845"/>
          </w:tcPr>
          <w:p>
            <w:r>
              <w:rPr>
                <w:b/>
              </w:rPr>
              <w:t>Bước 4: Kết luận &amp; nhận định</w:t>
            </w:r>
          </w:p>
        </w:tc>
        <w:tc>
          <w:tcPr>
            <w:tcW w:type="dxa" w:w="4845"/>
          </w:tcPr>
          <w:p>
            <w:r/>
            <w:r>
              <w:rPr>
                <w:rFonts w:ascii="Times New Roman" w:hAnsi="Times New Roman"/>
              </w:rPr>
              <w:t>GV chuẩn hóa kiến thức: chốt lại định nghĩa, định lí về họ nguyên hàm (nhấn mạnh ý nghĩa của hằng số C), các tính chất của nguyên hàm và bảng nguyên hàm cơ bản. GV lưu ý HS các trường hợp đặc biệt và điều kiện áp dụng của các công thức.</w:t>
            </w:r>
          </w:p>
        </w:tc>
      </w:tr>
    </w:tbl>
    <w:p>
      <w:r>
        <w:rPr>
          <w:b/>
        </w:rPr>
        <w:br/>
        <w:t xml:space="preserve"> HOẠT ĐỘNG 3 : HOẠT ĐỘNG 3: LUYỆN TẬP - CỦNG CỐ ĐỊNH NGHĨA, TÍNH CHẤT VÀ BẢNG NGUYÊN HÀM THÔNG QUA CÁC BÀI TẬP CƠ BẢN. (10 phút)</w:t>
      </w:r>
    </w:p>
    <w:p>
      <w:r>
        <w:rPr>
          <w:rFonts w:ascii="Times New Roman" w:hAnsi="Times New Roman"/>
        </w:rPr>
        <w:t xml:space="preserve">a) Mục tiêu: </w:t>
      </w:r>
      <w:r>
        <w:rPr>
          <w:rFonts w:ascii="Times New Roman" w:hAnsi="Times New Roman"/>
        </w:rPr>
        <w:t>Hoạt động 3: Luyện tập - Củng cố định nghĩa, tính chất và bảng nguyên hàm thông qua các bài tập cơ bản.</w:t>
      </w:r>
    </w:p>
    <w:p>
      <w:r>
        <w:rPr>
          <w:rFonts w:ascii="Times New Roman" w:hAnsi="Times New Roman"/>
        </w:rPr>
        <w:t xml:space="preserve">b) Sản phẩm dự kiến: </w:t>
      </w:r>
      <w:r>
        <w:rPr>
          <w:rFonts w:ascii="Times New Roman" w:hAnsi="Times New Roman"/>
        </w:rPr>
        <w:t>Lời giải chính xác các bài tập tìm nguyên hàm của các hàm số đơn giản.</w:t>
      </w:r>
    </w:p>
    <w:p>
      <w:r>
        <w:rPr>
          <w:b/>
        </w:rPr>
        <w:t xml:space="preserve">c) Tổ chức thực hiện: </w:t>
      </w:r>
    </w:p>
    <w:tbl>
      <w:tblPr>
        <w:tblW w:type="auto" w:w="0"/>
        <w:jc w:val="center"/>
        <w:tblLook w:firstColumn="1" w:firstRow="1" w:lastColumn="0" w:lastRow="0" w:noHBand="0" w:noVBand="1" w:val="04A0"/>
      </w:tblPr>
      <w:tblGrid>
        <w:gridCol w:w="4845"/>
        <w:gridCol w:w="4845"/>
      </w:tblGrid>
      <w:tr>
        <w:tc>
          <w:tcPr>
            <w:tcW w:type="dxa" w:w="4845"/>
            <w:shd w:fill="E0E0E0"/>
          </w:tcPr>
          <w:p>
            <w:r>
              <w:rPr>
                <w:b/>
              </w:rPr>
              <w:t>Các bước tổ chức</w:t>
            </w:r>
          </w:p>
        </w:tc>
        <w:tc>
          <w:tcPr>
            <w:tcW w:type="dxa" w:w="4845"/>
            <w:shd w:fill="E0E0E0"/>
          </w:tcPr>
          <w:p>
            <w:r>
              <w:rPr>
                <w:b/>
              </w:rPr>
              <w:t>Nội dung chi tiết</w:t>
            </w:r>
          </w:p>
        </w:tc>
      </w:tr>
      <w:tr>
        <w:tc>
          <w:tcPr>
            <w:tcW w:type="dxa" w:w="4845"/>
          </w:tcPr>
          <w:p>
            <w:r>
              <w:rPr>
                <w:b/>
              </w:rPr>
              <w:t>Bước 1: Chuyển giao nhiệm vụ</w:t>
            </w:r>
          </w:p>
        </w:tc>
        <w:tc>
          <w:tcPr>
            <w:tcW w:type="dxa" w:w="4845"/>
          </w:tcPr>
          <w:p>
            <w:r/>
            <w:r>
              <w:rPr>
                <w:rFonts w:ascii="Times New Roman" w:hAnsi="Times New Roman"/>
              </w:rPr>
              <w:t xml:space="preserve">GV giao các bài tập luyện tập sau (có thể chiếu lên bảng hoặc phát phiếu học tập):&lt;br/&gt; Bài 1: Tìm nguyên hàm của các hàm số sau:&lt;br/&gt; a) </w:t>
            </w:r>
            <m:oMath>
              <m:box>
                <m:e>
                  <m:r>
                    <m:rPr>
                      <m:sty m:val="i"/>
                    </m:rPr>
                    <m:t>f</m:t>
                  </m:r>
                  <m:r>
                    <m:rPr>
                      <m:sty m:val="p"/>
                    </m:rPr>
                    <m:t>(</m:t>
                  </m:r>
                  <m:r>
                    <m:rPr>
                      <m:sty m:val="i"/>
                    </m:rPr>
                    <m:t>x</m:t>
                  </m:r>
                  <m:r>
                    <m:rPr>
                      <m:sty m:val="p"/>
                    </m:rPr>
                    <m:t>)</m:t>
                  </m:r>
                  <m:r>
                    <m:rPr>
                      <m:sty m:val="p"/>
                    </m:rPr>
                    <m:t>=</m:t>
                  </m:r>
                  <m:sSup>
                    <m:e>
                      <m:r>
                        <m:rPr>
                          <m:sty m:val="i"/>
                        </m:rPr>
                        <m:t>x</m:t>
                      </m:r>
                    </m:e>
                    <m:sup>
                      <m:r>
                        <m:rPr>
                          <m:sty m:val="p"/>
                        </m:rPr>
                        <m:t>4</m:t>
                      </m:r>
                    </m:sup>
                  </m:sSup>
                  <m:r>
                    <m:rPr>
                      <m:sty m:val="p"/>
                    </m:rPr>
                    <m:t>+</m:t>
                  </m:r>
                  <m:r>
                    <m:rPr>
                      <m:sty m:val="p"/>
                    </m:rPr>
                    <m:t>3</m:t>
                  </m:r>
                  <m:sSup>
                    <m:e>
                      <m:r>
                        <m:rPr>
                          <m:sty m:val="i"/>
                        </m:rPr>
                        <m:t>x</m:t>
                      </m:r>
                    </m:e>
                    <m:sup>
                      <m:r>
                        <m:rPr>
                          <m:sty m:val="p"/>
                        </m:rPr>
                        <m:t>2</m:t>
                      </m:r>
                    </m:sup>
                  </m:sSup>
                  <m:r>
                    <m:rPr>
                      <m:sty m:val="p"/>
                    </m:rPr>
                    <m:t>−</m:t>
                  </m:r>
                  <m:r>
                    <m:rPr>
                      <m:sty m:val="p"/>
                    </m:rPr>
                    <m:t>2</m:t>
                  </m:r>
                </m:e>
              </m:box>
            </m:oMath>
            <w:r>
              <w:rPr>
                <w:rFonts w:ascii="Times New Roman" w:hAnsi="Times New Roman"/>
              </w:rPr>
              <w:t xml:space="preserve">&lt;br/&gt; b) </w:t>
            </w:r>
            <m:oMath>
              <m:box>
                <m:e>
                  <m:r>
                    <m:rPr>
                      <m:sty m:val="i"/>
                    </m:rPr>
                    <m:t>g</m:t>
                  </m:r>
                  <m:r>
                    <m:rPr>
                      <m:sty m:val="p"/>
                    </m:rPr>
                    <m:t>(</m:t>
                  </m:r>
                  <m:r>
                    <m:rPr>
                      <m:sty m:val="i"/>
                    </m:rPr>
                    <m:t>x</m:t>
                  </m:r>
                  <m:r>
                    <m:rPr>
                      <m:sty m:val="p"/>
                    </m:rPr>
                    <m:t>)</m:t>
                  </m:r>
                  <m:r>
                    <m:rPr>
                      <m:sty m:val="p"/>
                    </m:rPr>
                    <m:t>=</m:t>
                  </m:r>
                  <m:r>
                    <m:rPr>
                      <m:sty m:val="p"/>
                    </m:rPr>
                    <m:t>2</m:t>
                  </m:r>
                  <m:r>
                    <m:rPr>
                      <m:sty m:val="p"/>
                    </m:rPr>
                    <m:t>sin</m:t>
                  </m:r>
                  <m:r>
                    <m:rPr>
                      <m:sty m:val="i"/>
                    </m:rPr>
                    <m:t>x</m:t>
                  </m:r>
                  <m:r>
                    <m:rPr>
                      <m:sty m:val="p"/>
                    </m:rPr>
                    <m:t>−</m:t>
                  </m:r>
                  <m:r>
                    <m:rPr>
                      <m:sty m:val="p"/>
                    </m:rPr>
                    <m:t>cos</m:t>
                  </m:r>
                  <m:r>
                    <m:rPr>
                      <m:sty m:val="i"/>
                    </m:rPr>
                    <m:t>x</m:t>
                  </m:r>
                </m:e>
              </m:box>
            </m:oMath>
            <w:r>
              <w:rPr>
                <w:rFonts w:ascii="Times New Roman" w:hAnsi="Times New Roman"/>
              </w:rPr>
              <w:t xml:space="preserve">&lt;br/&gt; c) </w:t>
            </w:r>
            <m:oMath>
              <m:box>
                <m:e>
                  <m:r>
                    <m:rPr>
                      <m:sty m:val="i"/>
                    </m:rPr>
                    <m:t>h</m:t>
                  </m:r>
                  <m:r>
                    <m:rPr>
                      <m:sty m:val="p"/>
                    </m:rPr>
                    <m:t>(</m:t>
                  </m:r>
                  <m:r>
                    <m:rPr>
                      <m:sty m:val="i"/>
                    </m:rPr>
                    <m:t>x</m:t>
                  </m:r>
                  <m:r>
                    <m:rPr>
                      <m:sty m:val="p"/>
                    </m:rPr>
                    <m:t>)</m:t>
                  </m:r>
                  <m:r>
                    <m:rPr>
                      <m:sty m:val="p"/>
                    </m:rPr>
                    <m:t>=</m:t>
                  </m:r>
                  <m:f>
                    <m:num>
                      <m:box>
                        <m:e>
                          <m:r>
                            <m:rPr>
                              <m:sty m:val="p"/>
                            </m:rPr>
                            <m:t>1</m:t>
                          </m:r>
                        </m:e>
                      </m:box>
                    </m:num>
                    <m:den>
                      <m:box>
                        <m:e>
                          <m:r>
                            <m:rPr>
                              <m:sty m:val="i"/>
                            </m:rPr>
                            <m:t>x</m:t>
                          </m:r>
                        </m:e>
                      </m:box>
                    </m:den>
                  </m:f>
                  <m:r>
                    <m:rPr>
                      <m:sty m:val="p"/>
                    </m:rPr>
                    <m:t>+</m:t>
                  </m:r>
                  <m:sSup>
                    <m:e>
                      <m:r>
                        <m:rPr>
                          <m:sty m:val="i"/>
                        </m:rPr>
                        <m:t>e</m:t>
                      </m:r>
                    </m:e>
                    <m:sup>
                      <m:r>
                        <m:rPr>
                          <m:sty m:val="i"/>
                        </m:rPr>
                        <m:t>x</m:t>
                      </m:r>
                    </m:sup>
                  </m:sSup>
                </m:e>
              </m:box>
            </m:oMath>
            <w:r>
              <w:rPr>
                <w:rFonts w:ascii="Times New Roman" w:hAnsi="Times New Roman"/>
              </w:rPr>
              <w:t xml:space="preserve"> (với </w:t>
            </w:r>
            <m:oMath>
              <m:box>
                <m:e>
                  <m:r>
                    <m:rPr>
                      <m:sty m:val="i"/>
                    </m:rPr>
                    <m:t>x</m:t>
                  </m:r>
                  <m:r>
                    <m:rPr>
                      <m:sty m:val="p"/>
                    </m:rPr>
                    <m:t>≠</m:t>
                  </m:r>
                  <m:r>
                    <m:rPr>
                      <m:sty m:val="p"/>
                    </m:rPr>
                    <m:t>0</m:t>
                  </m:r>
                </m:e>
              </m:box>
            </m:oMath>
            <w:r>
              <w:rPr>
                <w:rFonts w:ascii="Times New Roman" w:hAnsi="Times New Roman"/>
              </w:rPr>
              <w:t>)</w:t>
            </w:r>
          </w:p>
        </w:tc>
      </w:tr>
      <w:tr>
        <w:tc>
          <w:tcPr>
            <w:tcW w:type="dxa" w:w="4845"/>
          </w:tcPr>
          <w:p>
            <w:r>
              <w:rPr>
                <w:b/>
              </w:rPr>
              <w:t>Bước 2: Thực hiện nhiệm vụ</w:t>
            </w:r>
          </w:p>
        </w:tc>
        <w:tc>
          <w:tcPr>
            <w:tcW w:type="dxa" w:w="4845"/>
          </w:tcPr>
          <w:p>
            <w:r/>
            <w:r>
              <w:rPr>
                <w:rFonts w:ascii="Times New Roman" w:hAnsi="Times New Roman"/>
              </w:rPr>
              <w:t>HS làm việc cá nhân hoặc theo cặp để giải các bài tập. GV quan sát, đi lại trong lớp, gợi ý cho HS yếu, giải đáp thắc mắc (nếu có).</w:t>
            </w:r>
          </w:p>
        </w:tc>
      </w:tr>
      <w:tr>
        <w:tc>
          <w:tcPr>
            <w:tcW w:type="dxa" w:w="4845"/>
          </w:tcPr>
          <w:p>
            <w:r>
              <w:rPr>
                <w:b/>
              </w:rPr>
              <w:t>Bước 3: Báo cáo, kết luận</w:t>
            </w:r>
          </w:p>
        </w:tc>
        <w:tc>
          <w:tcPr>
            <w:tcW w:type="dxa" w:w="4845"/>
          </w:tcPr>
          <w:p>
            <w:r/>
            <w:r>
              <w:rPr>
                <w:rFonts w:ascii="Times New Roman" w:hAnsi="Times New Roman"/>
              </w:rPr>
              <w:t>GV gọi 3 HS lên bảng trình bày lời giải cho từng câu a, b, c. Các HS khác theo dõi, nhận xét, bổ sung. GV khuyến khích HS giải thích cách áp dụng tính chất và công thức nguyên hàm.</w:t>
            </w:r>
          </w:p>
        </w:tc>
      </w:tr>
      <w:tr>
        <w:tc>
          <w:tcPr>
            <w:tcW w:type="dxa" w:w="4845"/>
          </w:tcPr>
          <w:p>
            <w:r>
              <w:rPr>
                <w:b/>
              </w:rPr>
              <w:t>Bước 4: Kết luận &amp; nhận định</w:t>
            </w:r>
          </w:p>
        </w:tc>
        <w:tc>
          <w:tcPr>
            <w:tcW w:type="dxa" w:w="4845"/>
          </w:tcPr>
          <w:p>
            <w:r/>
            <w:r>
              <w:rPr>
                <w:rFonts w:ascii="Times New Roman" w:hAnsi="Times New Roman"/>
              </w:rPr>
              <w:t>GV chữa bài chi tiết, phân tích các lỗi sai thường gặp (ví dụ: quên hằng số C, nhầm lẫn công thức đạo hàm và nguyên hàm). GV nhấn mạnh lại việc sử dụng linh hoạt các tính chất và bảng nguyên hàm cơ bản.</w:t>
            </w:r>
          </w:p>
        </w:tc>
      </w:tr>
    </w:tbl>
    <w:p>
      <w:r>
        <w:rPr>
          <w:b/>
        </w:rPr>
        <w:br/>
        <w:t xml:space="preserve"> HOẠT ĐỘNG 4 : HOẠT ĐỘNG 4: VẬN DỤNG - VẬN DỤNG KIẾN THỨC NGUYÊN HÀM VÀO GIẢI QUYẾT MỘT BÀI TOÁN TÌM NGUYÊN HÀM THỎA MÃN ĐIỀU KIỆN BAN ĐẦU. (8 phút)</w:t>
      </w:r>
    </w:p>
    <w:p>
      <w:r>
        <w:rPr>
          <w:rFonts w:ascii="Times New Roman" w:hAnsi="Times New Roman"/>
        </w:rPr>
        <w:t xml:space="preserve">a) Mục tiêu: </w:t>
      </w:r>
      <w:r>
        <w:rPr>
          <w:rFonts w:ascii="Times New Roman" w:hAnsi="Times New Roman"/>
        </w:rPr>
        <w:t>Hoạt động 4: Vận dụng - Vận dụng kiến thức nguyên hàm vào giải quyết một bài toán tìm nguyên hàm thỏa mãn điều kiện ban đầu.</w:t>
      </w:r>
    </w:p>
    <w:p>
      <w:r>
        <w:rPr>
          <w:rFonts w:ascii="Times New Roman" w:hAnsi="Times New Roman"/>
        </w:rPr>
        <w:t xml:space="preserve">b) Sản phẩm dự kiến: </w:t>
      </w:r>
      <w:r>
        <w:rPr>
          <w:rFonts w:ascii="Times New Roman" w:hAnsi="Times New Roman"/>
        </w:rPr>
        <w:t>Lời giải bài toán vận dụng, tìm được nguyên hàm cụ thể thỏa mãn điều kiện.</w:t>
      </w:r>
    </w:p>
    <w:p>
      <w:r>
        <w:rPr>
          <w:b/>
        </w:rPr>
        <w:t xml:space="preserve">c) Tổ chức thực hiện: </w:t>
      </w:r>
    </w:p>
    <w:tbl>
      <w:tblPr>
        <w:tblW w:type="auto" w:w="0"/>
        <w:jc w:val="center"/>
        <w:tblLook w:firstColumn="1" w:firstRow="1" w:lastColumn="0" w:lastRow="0" w:noHBand="0" w:noVBand="1" w:val="04A0"/>
      </w:tblPr>
      <w:tblGrid>
        <w:gridCol w:w="4845"/>
        <w:gridCol w:w="4845"/>
      </w:tblGrid>
      <w:tr>
        <w:tc>
          <w:tcPr>
            <w:tcW w:type="dxa" w:w="4845"/>
            <w:shd w:fill="E0E0E0"/>
          </w:tcPr>
          <w:p>
            <w:r>
              <w:rPr>
                <w:b/>
              </w:rPr>
              <w:t>Các bước tổ chức</w:t>
            </w:r>
          </w:p>
        </w:tc>
        <w:tc>
          <w:tcPr>
            <w:tcW w:type="dxa" w:w="4845"/>
            <w:shd w:fill="E0E0E0"/>
          </w:tcPr>
          <w:p>
            <w:r>
              <w:rPr>
                <w:b/>
              </w:rPr>
              <w:t>Nội dung chi tiết</w:t>
            </w:r>
          </w:p>
        </w:tc>
      </w:tr>
      <w:tr>
        <w:tc>
          <w:tcPr>
            <w:tcW w:type="dxa" w:w="4845"/>
          </w:tcPr>
          <w:p>
            <w:r>
              <w:rPr>
                <w:b/>
              </w:rPr>
              <w:t>Bước 1: Chuyển giao nhiệm vụ</w:t>
            </w:r>
          </w:p>
        </w:tc>
        <w:tc>
          <w:tcPr>
            <w:tcW w:type="dxa" w:w="4845"/>
          </w:tcPr>
          <w:p>
            <w:r/>
            <w:r>
              <w:rPr>
                <w:rFonts w:ascii="Times New Roman" w:hAnsi="Times New Roman"/>
              </w:rPr>
              <w:t xml:space="preserve">GV giao bài toán vận dụng: 'Tìm nguyên hàm </w:t>
            </w:r>
            <m:oMath>
              <m:box>
                <m:e>
                  <m:r>
                    <m:rPr>
                      <m:sty m:val="i"/>
                    </m:rPr>
                    <m:t>F</m:t>
                  </m:r>
                  <m:r>
                    <m:rPr>
                      <m:sty m:val="p"/>
                    </m:rPr>
                    <m:t>(</m:t>
                  </m:r>
                  <m:r>
                    <m:rPr>
                      <m:sty m:val="i"/>
                    </m:rPr>
                    <m:t>x</m:t>
                  </m:r>
                  <m:r>
                    <m:rPr>
                      <m:sty m:val="p"/>
                    </m:rPr>
                    <m:t>)</m:t>
                  </m:r>
                </m:e>
              </m:box>
            </m:oMath>
            <w:r>
              <w:rPr>
                <w:rFonts w:ascii="Times New Roman" w:hAnsi="Times New Roman"/>
              </w:rPr>
              <w:t xml:space="preserve"> của hàm số </w:t>
            </w:r>
            <m:oMath>
              <m:box>
                <m:e>
                  <m:r>
                    <m:rPr>
                      <m:sty m:val="i"/>
                    </m:rPr>
                    <m:t>f</m:t>
                  </m:r>
                  <m:r>
                    <m:rPr>
                      <m:sty m:val="p"/>
                    </m:rPr>
                    <m:t>(</m:t>
                  </m:r>
                  <m:r>
                    <m:rPr>
                      <m:sty m:val="i"/>
                    </m:rPr>
                    <m:t>x</m:t>
                  </m:r>
                  <m:r>
                    <m:rPr>
                      <m:sty m:val="p"/>
                    </m:rPr>
                    <m:t>)</m:t>
                  </m:r>
                  <m:r>
                    <m:rPr>
                      <m:sty m:val="p"/>
                    </m:rPr>
                    <m:t>=</m:t>
                  </m:r>
                  <m:r>
                    <m:rPr>
                      <m:sty m:val="p"/>
                    </m:rPr>
                    <m:t>2</m:t>
                  </m:r>
                  <m:r>
                    <m:rPr>
                      <m:sty m:val="i"/>
                    </m:rPr>
                    <m:t>x</m:t>
                  </m:r>
                  <m:r>
                    <m:rPr>
                      <m:sty m:val="p"/>
                    </m:rPr>
                    <m:t>+</m:t>
                  </m:r>
                  <m:r>
                    <m:rPr>
                      <m:sty m:val="p"/>
                    </m:rPr>
                    <m:t>1</m:t>
                  </m:r>
                </m:e>
              </m:box>
            </m:oMath>
            <w:r>
              <w:rPr>
                <w:rFonts w:ascii="Times New Roman" w:hAnsi="Times New Roman"/>
              </w:rPr>
              <w:t xml:space="preserve"> biết rằng </w:t>
            </w:r>
            <m:oMath>
              <m:box>
                <m:e>
                  <m:r>
                    <m:rPr>
                      <m:sty m:val="i"/>
                    </m:rPr>
                    <m:t>F</m:t>
                  </m:r>
                  <m:r>
                    <m:rPr>
                      <m:sty m:val="p"/>
                    </m:rPr>
                    <m:t>(</m:t>
                  </m:r>
                  <m:r>
                    <m:rPr>
                      <m:sty m:val="p"/>
                    </m:rPr>
                    <m:t>1</m:t>
                  </m:r>
                  <m:r>
                    <m:rPr>
                      <m:sty m:val="p"/>
                    </m:rPr>
                    <m:t>)</m:t>
                  </m:r>
                  <m:r>
                    <m:rPr>
                      <m:sty m:val="p"/>
                    </m:rPr>
                    <m:t>=</m:t>
                  </m:r>
                  <m:r>
                    <m:rPr>
                      <m:sty m:val="p"/>
                    </m:rPr>
                    <m:t>3</m:t>
                  </m:r>
                </m:e>
              </m:box>
            </m:oMath>
            <w:r>
              <w:rPr>
                <w:rFonts w:ascii="Times New Roman" w:hAnsi="Times New Roman"/>
              </w:rPr>
              <w:t>.'</w:t>
            </w:r>
          </w:p>
        </w:tc>
      </w:tr>
      <w:tr>
        <w:tc>
          <w:tcPr>
            <w:tcW w:type="dxa" w:w="4845"/>
          </w:tcPr>
          <w:p>
            <w:r>
              <w:rPr>
                <w:b/>
              </w:rPr>
              <w:t>Bước 2: Thực hiện nhiệm vụ</w:t>
            </w:r>
          </w:p>
        </w:tc>
        <w:tc>
          <w:tcPr>
            <w:tcW w:type="dxa" w:w="4845"/>
          </w:tcPr>
          <w:p>
            <w:r/>
            <w:r>
              <w:rPr>
                <w:rFonts w:ascii="Times New Roman" w:hAnsi="Times New Roman"/>
              </w:rPr>
              <w:t xml:space="preserve">HS suy nghĩ, làm việc cá nhân để giải bài toán. HS cần tìm họ nguyên hàm trước, sau đó dùng điều kiện </w:t>
            </w:r>
            <m:oMath>
              <m:box>
                <m:e>
                  <m:r>
                    <m:rPr>
                      <m:sty m:val="i"/>
                    </m:rPr>
                    <m:t>F</m:t>
                  </m:r>
                  <m:r>
                    <m:rPr>
                      <m:sty m:val="p"/>
                    </m:rPr>
                    <m:t>(</m:t>
                  </m:r>
                  <m:r>
                    <m:rPr>
                      <m:sty m:val="p"/>
                    </m:rPr>
                    <m:t>1</m:t>
                  </m:r>
                  <m:r>
                    <m:rPr>
                      <m:sty m:val="p"/>
                    </m:rPr>
                    <m:t>)</m:t>
                  </m:r>
                  <m:r>
                    <m:rPr>
                      <m:sty m:val="p"/>
                    </m:rPr>
                    <m:t>=</m:t>
                  </m:r>
                  <m:r>
                    <m:rPr>
                      <m:sty m:val="p"/>
                    </m:rPr>
                    <m:t>3</m:t>
                  </m:r>
                </m:e>
              </m:box>
            </m:oMath>
            <w:r>
              <w:rPr>
                <w:rFonts w:ascii="Times New Roman" w:hAnsi="Times New Roman"/>
              </w:rPr>
              <w:t xml:space="preserve"> để tìm hằng số </w:t>
            </w:r>
            <m:oMath>
              <m:box>
                <m:e>
                  <m:r>
                    <m:rPr>
                      <m:sty m:val="i"/>
                    </m:rPr>
                    <m:t>C</m:t>
                  </m:r>
                </m:e>
              </m:box>
            </m:oMath>
            <w:r>
              <w:rPr>
                <w:rFonts w:ascii="Times New Roman" w:hAnsi="Times New Roman"/>
              </w:rPr>
              <w:t>.</w:t>
            </w:r>
          </w:p>
        </w:tc>
      </w:tr>
      <w:tr>
        <w:tc>
          <w:tcPr>
            <w:tcW w:type="dxa" w:w="4845"/>
          </w:tcPr>
          <w:p>
            <w:r>
              <w:rPr>
                <w:b/>
              </w:rPr>
              <w:t>Bước 3: Báo cáo, kết luận</w:t>
            </w:r>
          </w:p>
        </w:tc>
        <w:tc>
          <w:tcPr>
            <w:tcW w:type="dxa" w:w="4845"/>
          </w:tcPr>
          <w:p>
            <w:r/>
            <w:r>
              <w:rPr>
                <w:rFonts w:ascii="Times New Roman" w:hAnsi="Times New Roman"/>
              </w:rPr>
              <w:t xml:space="preserve">GV gọi 1 HS lên bảng trình bày lời giải. HS khác nhận xét, bổ sung. (Dự kiến: </w:t>
            </w:r>
            <m:oMath>
              <m:box>
                <m:e>
                  <m:r>
                    <m:rPr>
                      <m:sty m:val="i"/>
                    </m:rPr>
                    <m:t>F</m:t>
                  </m:r>
                  <m:r>
                    <m:rPr>
                      <m:sty m:val="p"/>
                    </m:rPr>
                    <m:t>(</m:t>
                  </m:r>
                  <m:r>
                    <m:rPr>
                      <m:sty m:val="i"/>
                    </m:rPr>
                    <m:t>x</m:t>
                  </m:r>
                  <m:r>
                    <m:rPr>
                      <m:sty m:val="p"/>
                    </m:rPr>
                    <m:t>)</m:t>
                  </m:r>
                  <m:r>
                    <m:rPr>
                      <m:sty m:val="p"/>
                    </m:rPr>
                    <m:t>=</m:t>
                  </m:r>
                  <m:sSup>
                    <m:e>
                      <m:r>
                        <m:rPr>
                          <m:sty m:val="i"/>
                        </m:rPr>
                        <m:t>x</m:t>
                      </m:r>
                    </m:e>
                    <m:sup>
                      <m:r>
                        <m:rPr>
                          <m:sty m:val="p"/>
                        </m:rPr>
                        <m:t>2</m:t>
                      </m:r>
                    </m:sup>
                  </m:sSup>
                  <m:r>
                    <m:rPr>
                      <m:sty m:val="p"/>
                    </m:rPr>
                    <m:t>+</m:t>
                  </m:r>
                  <m:r>
                    <m:rPr>
                      <m:sty m:val="i"/>
                    </m:rPr>
                    <m:t>x</m:t>
                  </m:r>
                  <m:r>
                    <m:rPr>
                      <m:sty m:val="p"/>
                    </m:rPr>
                    <m:t>+</m:t>
                  </m:r>
                  <m:r>
                    <m:rPr>
                      <m:sty m:val="i"/>
                    </m:rPr>
                    <m:t>C</m:t>
                  </m:r>
                </m:e>
              </m:box>
            </m:oMath>
            <w:r>
              <w:rPr>
                <w:rFonts w:ascii="Times New Roman" w:hAnsi="Times New Roman"/>
              </w:rPr>
              <w:t xml:space="preserve">. Với </w:t>
            </w:r>
            <m:oMath>
              <m:box>
                <m:e>
                  <m:r>
                    <m:rPr>
                      <m:sty m:val="i"/>
                    </m:rPr>
                    <m:t>F</m:t>
                  </m:r>
                  <m:r>
                    <m:rPr>
                      <m:sty m:val="p"/>
                    </m:rPr>
                    <m:t>(</m:t>
                  </m:r>
                  <m:r>
                    <m:rPr>
                      <m:sty m:val="p"/>
                    </m:rPr>
                    <m:t>1</m:t>
                  </m:r>
                  <m:r>
                    <m:rPr>
                      <m:sty m:val="p"/>
                    </m:rPr>
                    <m:t>)</m:t>
                  </m:r>
                  <m:r>
                    <m:rPr>
                      <m:sty m:val="p"/>
                    </m:rPr>
                    <m:t>=</m:t>
                  </m:r>
                  <m:r>
                    <m:rPr>
                      <m:sty m:val="p"/>
                    </m:rPr>
                    <m:t>3</m:t>
                  </m:r>
                  <m:r>
                    <m:rPr>
                      <m:sty m:val="p"/>
                    </m:rPr>
                    <m:t>⇒</m:t>
                  </m:r>
                  <m:sSup>
                    <m:e>
                      <m:r>
                        <m:rPr>
                          <m:sty m:val="p"/>
                        </m:rPr>
                        <m:t>1</m:t>
                      </m:r>
                    </m:e>
                    <m:sup>
                      <m:r>
                        <m:rPr>
                          <m:sty m:val="p"/>
                        </m:rPr>
                        <m:t>2</m:t>
                      </m:r>
                    </m:sup>
                  </m:sSup>
                  <m:r>
                    <m:rPr>
                      <m:sty m:val="p"/>
                    </m:rPr>
                    <m:t>+</m:t>
                  </m:r>
                  <m:r>
                    <m:rPr>
                      <m:sty m:val="p"/>
                    </m:rPr>
                    <m:t>1</m:t>
                  </m:r>
                  <m:r>
                    <m:rPr>
                      <m:sty m:val="p"/>
                    </m:rPr>
                    <m:t>+</m:t>
                  </m:r>
                  <m:r>
                    <m:rPr>
                      <m:sty m:val="i"/>
                    </m:rPr>
                    <m:t>C</m:t>
                  </m:r>
                  <m:r>
                    <m:rPr>
                      <m:sty m:val="p"/>
                    </m:rPr>
                    <m:t>=</m:t>
                  </m:r>
                  <m:r>
                    <m:rPr>
                      <m:sty m:val="p"/>
                    </m:rPr>
                    <m:t>3</m:t>
                  </m:r>
                  <m:r>
                    <m:rPr>
                      <m:sty m:val="p"/>
                    </m:rPr>
                    <m:t>⇒</m:t>
                  </m:r>
                  <m:r>
                    <m:rPr>
                      <m:sty m:val="p"/>
                    </m:rPr>
                    <m:t>2</m:t>
                  </m:r>
                  <m:r>
                    <m:rPr>
                      <m:sty m:val="p"/>
                    </m:rPr>
                    <m:t>+</m:t>
                  </m:r>
                  <m:r>
                    <m:rPr>
                      <m:sty m:val="i"/>
                    </m:rPr>
                    <m:t>C</m:t>
                  </m:r>
                  <m:r>
                    <m:rPr>
                      <m:sty m:val="p"/>
                    </m:rPr>
                    <m:t>=</m:t>
                  </m:r>
                  <m:r>
                    <m:rPr>
                      <m:sty m:val="p"/>
                    </m:rPr>
                    <m:t>3</m:t>
                  </m:r>
                  <m:r>
                    <m:rPr>
                      <m:sty m:val="p"/>
                    </m:rPr>
                    <m:t>⇒</m:t>
                  </m:r>
                  <m:r>
                    <m:rPr>
                      <m:sty m:val="i"/>
                    </m:rPr>
                    <m:t>C</m:t>
                  </m:r>
                  <m:r>
                    <m:rPr>
                      <m:sty m:val="p"/>
                    </m:rPr>
                    <m:t>=</m:t>
                  </m:r>
                  <m:r>
                    <m:rPr>
                      <m:sty m:val="p"/>
                    </m:rPr>
                    <m:t>1</m:t>
                  </m:r>
                </m:e>
              </m:box>
            </m:oMath>
            <w:r>
              <w:rPr>
                <w:rFonts w:ascii="Times New Roman" w:hAnsi="Times New Roman"/>
              </w:rPr>
              <w:t xml:space="preserve">. Vậy </w:t>
            </w:r>
            <m:oMath>
              <m:box>
                <m:e>
                  <m:r>
                    <m:rPr>
                      <m:sty m:val="i"/>
                    </m:rPr>
                    <m:t>F</m:t>
                  </m:r>
                  <m:r>
                    <m:rPr>
                      <m:sty m:val="p"/>
                    </m:rPr>
                    <m:t>(</m:t>
                  </m:r>
                  <m:r>
                    <m:rPr>
                      <m:sty m:val="i"/>
                    </m:rPr>
                    <m:t>x</m:t>
                  </m:r>
                  <m:r>
                    <m:rPr>
                      <m:sty m:val="p"/>
                    </m:rPr>
                    <m:t>)</m:t>
                  </m:r>
                  <m:r>
                    <m:rPr>
                      <m:sty m:val="p"/>
                    </m:rPr>
                    <m:t>=</m:t>
                  </m:r>
                  <m:sSup>
                    <m:e>
                      <m:r>
                        <m:rPr>
                          <m:sty m:val="i"/>
                        </m:rPr>
                        <m:t>x</m:t>
                      </m:r>
                    </m:e>
                    <m:sup>
                      <m:r>
                        <m:rPr>
                          <m:sty m:val="p"/>
                        </m:rPr>
                        <m:t>2</m:t>
                      </m:r>
                    </m:sup>
                  </m:sSup>
                  <m:r>
                    <m:rPr>
                      <m:sty m:val="p"/>
                    </m:rPr>
                    <m:t>+</m:t>
                  </m:r>
                  <m:r>
                    <m:rPr>
                      <m:sty m:val="i"/>
                    </m:rPr>
                    <m:t>x</m:t>
                  </m:r>
                  <m:r>
                    <m:rPr>
                      <m:sty m:val="p"/>
                    </m:rPr>
                    <m:t>+</m:t>
                  </m:r>
                  <m:r>
                    <m:rPr>
                      <m:sty m:val="p"/>
                    </m:rPr>
                    <m:t>1</m:t>
                  </m:r>
                </m:e>
              </m:box>
            </m:oMath>
            <w:r>
              <w:rPr>
                <w:rFonts w:ascii="Times New Roman" w:hAnsi="Times New Roman"/>
              </w:rPr>
              <w:t>).</w:t>
            </w:r>
          </w:p>
        </w:tc>
      </w:tr>
      <w:tr>
        <w:tc>
          <w:tcPr>
            <w:tcW w:type="dxa" w:w="4845"/>
          </w:tcPr>
          <w:p>
            <w:r>
              <w:rPr>
                <w:b/>
              </w:rPr>
              <w:t>Bước 4: Kết luận &amp; nhận định</w:t>
            </w:r>
          </w:p>
        </w:tc>
        <w:tc>
          <w:tcPr>
            <w:tcW w:type="dxa" w:w="4845"/>
          </w:tcPr>
          <w:p>
            <w:r/>
            <w:r>
              <w:rPr>
                <w:rFonts w:ascii="Times New Roman" w:hAnsi="Times New Roman"/>
              </w:rPr>
              <w:t>GV nhận xét, đánh giá lời giải của HS. GV chốt lại phương pháp giải bài toán tìm nguyên hàm thỏa mãn điều kiện ban đầu. GV tổng kết bài học, nhấn mạnh các kiến thức trọng tâm và giao nhiệm vụ về nhà (ôn tập kiến thức, làm bài tập trong SGK và đọc trước bài mới).</w:t>
            </w:r>
          </w:p>
        </w:tc>
      </w:tr>
    </w:tbl>
    <w:sectPr w:rsidR="00FC693F" w:rsidRPr="0006063C" w:rsidSect="00034616">
      <w:pgSz w:w="12240" w:h="15840"/>
      <w:pgMar w:top="1138" w:right="850"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