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BÀI 1: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Học sinh nắm được khái niệm nguyên hàm của một hàm số trên một khoảng.</w:t>
      </w:r>
    </w:p>
    <w:p>
      <w:r>
        <w:rPr>
          <w:rFonts w:ascii="Times New Roman" w:hAnsi="Times New Roman"/>
        </w:rPr>
        <w:t xml:space="preserve"> - </w:t>
      </w:r>
      <w:r>
        <w:rPr>
          <w:rFonts w:ascii="Times New Roman" w:hAnsi="Times New Roman"/>
        </w:rPr>
        <w:t xml:space="preserve">Hiểu và vận dụng được tính chất cơ bản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i"/>
              </m:rPr>
              <m:t>k</m:t>
            </m:r>
            <m:r>
              <m:rPr>
                <m:sty m:val="p"/>
              </m:rPr>
              <m:t>≠</m:t>
            </m:r>
            <m:r>
              <m:rPr>
                <m:sty m:val="p"/>
              </m:rPr>
              <m:t>0</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r>
    </w:p>
    <w:p>
      <w:r>
        <w:rPr>
          <w:rFonts w:ascii="Times New Roman" w:hAnsi="Times New Roman"/>
        </w:rPr>
        <w:t xml:space="preserve"> - </w:t>
      </w:r>
      <w:r>
        <w:rPr>
          <w:rFonts w:ascii="Times New Roman" w:hAnsi="Times New Roman"/>
        </w:rPr>
        <w:t>Nhớ và bước đầu áp dụng được bảng nguyên hàm của một số hàm số sơ cấp cơ bản (</w:t>
      </w:r>
      <m:oMath>
        <m:box>
          <m:e>
            <m:sSup>
              <m:e>
                <m:r>
                  <m:rPr>
                    <m:sty m:val="i"/>
                  </m:rPr>
                  <m:t>x</m:t>
                </m:r>
              </m:e>
              <m:sup>
                <m:r>
                  <m:rPr>
                    <m:sty m:val="i"/>
                  </m:rPr>
                  <m:t>α</m:t>
                </m:r>
              </m:sup>
            </m:sSup>
          </m:e>
        </m:box>
      </m:oMath>
      <w:r>
        <w:rPr>
          <w:rFonts w:ascii="Times New Roman" w:hAnsi="Times New Roman"/>
        </w:rPr>
        <w:t xml:space="preserve">, </w:t>
      </w:r>
      <m:oMath>
        <m:box>
          <m:e>
            <m:f>
              <m:num>
                <m:box>
                  <m:e>
                    <m:r>
                      <m:rPr>
                        <m:sty m:val="p"/>
                      </m:rPr>
                      <m:t>1</m:t>
                    </m:r>
                  </m:e>
                </m:box>
              </m:num>
              <m:den>
                <m:box>
                  <m:e>
                    <m:r>
                      <m:rPr>
                        <m:sty m:val="i"/>
                      </m:rPr>
                      <m:t>x</m:t>
                    </m:r>
                  </m:e>
                </m:box>
              </m:den>
            </m:f>
          </m:e>
        </m:box>
      </m:oMath>
      <w:r>
        <w:rPr>
          <w:rFonts w:ascii="Times New Roman" w:hAnsi="Times New Roman"/>
        </w:rPr>
        <w:t xml:space="preserve">, </w:t>
      </w:r>
      <m:oMath>
        <m:box>
          <m:e>
            <m:sSup>
              <m:e>
                <m:r>
                  <m:rPr>
                    <m:sty m:val="i"/>
                  </m:rPr>
                  <m:t>e</m:t>
                </m:r>
              </m:e>
              <m:sup>
                <m:r>
                  <m:rPr>
                    <m:sty m:val="i"/>
                  </m:rPr>
                  <m:t>x</m:t>
                </m:r>
              </m:sup>
            </m:sSup>
          </m:e>
        </m:box>
      </m:oMath>
      <w:r>
        <w:rPr>
          <w:rFonts w:ascii="Times New Roman" w:hAnsi="Times New Roman"/>
        </w:rPr>
        <w:t xml:space="preserve">, </w:t>
      </w:r>
      <m:oMath>
        <m:box>
          <m:e>
            <m:r>
              <m:rPr>
                <m:sty m:val="p"/>
              </m:rPr>
              <m:t>cos</m:t>
            </m:r>
            <m:r>
              <m:rPr>
                <m:sty m:val="i"/>
              </m:rPr>
              <m:t>x</m:t>
            </m:r>
          </m:e>
        </m:box>
      </m:oMath>
      <w:r>
        <w:rPr>
          <w:rFonts w:ascii="Times New Roman" w:hAnsi="Times New Roman"/>
        </w:rPr>
        <w:t xml:space="preserve">, </w:t>
      </w:r>
      <m:oMath>
        <m:box>
          <m:e>
            <m:r>
              <m:rPr>
                <m:sty m:val="p"/>
              </m:rPr>
              <m:t>sin</m:t>
            </m:r>
            <m:r>
              <m:rPr>
                <m:sty m:val="i"/>
              </m:rPr>
              <m:t>x</m:t>
            </m:r>
          </m:e>
        </m:box>
      </m:oMath>
      <w:r>
        <w:rPr>
          <w:rFonts w:ascii="Times New Roman" w:hAnsi="Times New Roman"/>
        </w:rPr>
        <w:t>).</w:t>
      </w:r>
    </w:p>
    <w:p>
      <w:r>
        <w:rPr>
          <w:b/>
        </w:rPr>
        <w:t xml:space="preserve">2. Về năng lực: </w:t>
      </w:r>
    </w:p>
    <w:p>
      <w:r>
        <w:rPr>
          <w:rFonts w:ascii="Times New Roman" w:hAnsi="Times New Roman"/>
        </w:rPr>
        <w:t xml:space="preserve"> - </w:t>
      </w:r>
      <w:r>
        <w:rPr>
          <w:rFonts w:ascii="Times New Roman" w:hAnsi="Times New Roman"/>
        </w:rPr>
        <w:t>Năng lực tư duy và lập luận toán học: So sánh mối quan hệ ngược chiều giữa phép tính đạo hàm và phép tìm nguyên hàm.</w:t>
      </w:r>
    </w:p>
    <w:p>
      <w:r>
        <w:rPr>
          <w:rFonts w:ascii="Times New Roman" w:hAnsi="Times New Roman"/>
        </w:rPr>
        <w:t xml:space="preserve"> - </w:t>
      </w:r>
      <w:r>
        <w:rPr>
          <w:rFonts w:ascii="Times New Roman" w:hAnsi="Times New Roman"/>
        </w:rPr>
        <w:t>Năng lực giải quyết vấn đề toán học: Vận dụng bảng nguyên hàm và tính chất để tìm họ nguyên hàm của các hàm số đại số và lượng giác đơn giản.</w:t>
      </w:r>
    </w:p>
    <w:p>
      <w:r>
        <w:rPr>
          <w:rFonts w:ascii="Times New Roman" w:hAnsi="Times New Roman"/>
        </w:rPr>
        <w:t xml:space="preserve"> - </w:t>
      </w:r>
      <w:r>
        <w:rPr>
          <w:rFonts w:ascii="Times New Roman" w:hAnsi="Times New Roman"/>
        </w:rPr>
        <w:t xml:space="preserve">Năng lực giao tiếp toán học: Diễn đạt rõ ràng quy trình biến đổi biểu thức toán học và sử dụng đúng ký hiệu nguyên hàm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w:t>
      </w:r>
    </w:p>
    <w:p>
      <w:r>
        <w:rPr>
          <w:b/>
        </w:rPr>
        <w:t xml:space="preserve">3. Về phẩm chất: </w:t>
      </w:r>
    </w:p>
    <w:p>
      <w:r>
        <w:rPr>
          <w:rFonts w:ascii="Times New Roman" w:hAnsi="Times New Roman"/>
        </w:rPr>
        <w:t xml:space="preserve"> - </w:t>
      </w:r>
      <w:r>
        <w:rPr>
          <w:rFonts w:ascii="Times New Roman" w:hAnsi="Times New Roman"/>
        </w:rPr>
        <w:t>Chăm chỉ: Tích cực suy nghĩ, chủ động tìm kiếm mối liên hệ giữa đạo hàm và nguyên hàm.</w:t>
      </w:r>
    </w:p>
    <w:p>
      <w:r>
        <w:rPr>
          <w:rFonts w:ascii="Times New Roman" w:hAnsi="Times New Roman"/>
        </w:rPr>
        <w:t xml:space="preserve"> - </w:t>
      </w:r>
      <w:r>
        <w:rPr>
          <w:rFonts w:ascii="Times New Roman" w:hAnsi="Times New Roman"/>
        </w:rPr>
        <w:t>Trung thực và trách nhiệm: Nghiêm túc hoàn thành nhiệm vụ cá nhân và đóng góp ý kiến trong thảo luận nhóm.</w:t>
      </w:r>
    </w:p>
    <w:p>
      <w:r>
        <w:rPr>
          <w:b/>
        </w:rPr>
        <w:br/>
        <w:t>II. THIẾT BỊ DẠY HỌC VÀ HỌC LIỆU</w:t>
      </w:r>
    </w:p>
    <w:p>
      <w:r>
        <w:rPr>
          <w:rFonts w:ascii="Times New Roman" w:hAnsi="Times New Roman"/>
        </w:rPr>
        <w:t xml:space="preserve"> - </w:t>
      </w:r>
      <w:r>
        <w:rPr>
          <w:rFonts w:ascii="Times New Roman" w:hAnsi="Times New Roman"/>
        </w:rPr>
        <w:t>Giáo viên: Kế hoạch bài dạy, bài trình chiếu (PowerPoint/Canva), phiếu học tập số 1 và số 2, bảng phụ.</w:t>
      </w:r>
    </w:p>
    <w:p>
      <w:r>
        <w:rPr>
          <w:rFonts w:ascii="Times New Roman" w:hAnsi="Times New Roman"/>
        </w:rPr>
        <w:t xml:space="preserve"> - </w:t>
      </w:r>
      <w:r>
        <w:rPr>
          <w:rFonts w:ascii="Times New Roman" w:hAnsi="Times New Roman"/>
        </w:rPr>
        <w:t>Học sinh: Sách giáo khoa Toán 12, vở ghi, đồ dùng học tập, bảng nhóm mini.</w:t>
      </w:r>
    </w:p>
    <w:p>
      <w:r>
        <w:rPr>
          <w:b/>
        </w:rPr>
        <w:br/>
        <w:t>III. TIẾN TRÌNH DẠY HỌC</w:t>
      </w:r>
    </w:p>
    <w:p>
      <w:r>
        <w:rPr>
          <w:b/>
        </w:rPr>
        <w:br/>
        <w:t xml:space="preserve"> HOẠT ĐỘNG 1 : TẠO MÂU THUẪN NHẬN THỨC TỪ BÀI TOÁN NGƯỢC CỦA ĐẠO HÀM: TÌM HÀM SỐ $F(X)$ BIẾT ĐẠO HÀM CỦA NÓ $F'(X) = F(X)$. (7 phút)</w:t>
      </w:r>
    </w:p>
    <w:p>
      <w:r>
        <w:rPr>
          <w:rFonts w:ascii="Times New Roman" w:hAnsi="Times New Roman"/>
        </w:rPr>
        <w:t xml:space="preserve">a) Mục tiêu: </w:t>
      </w:r>
      <w:r>
        <w:rPr>
          <w:rFonts w:ascii="Times New Roman" w:hAnsi="Times New Roman"/>
        </w:rPr>
        <w:t xml:space="preserve">Tạo mâu thuẫn nhận thức từ bài toán ngược của đạo hàm: Tìm hàm số </w:t>
      </w:r>
      <m:oMath>
        <m:box>
          <m:e>
            <m:r>
              <m:rPr>
                <m:sty m:val="i"/>
              </m:rPr>
              <m:t>F</m:t>
            </m:r>
            <m:r>
              <m:rPr>
                <m:sty m:val="p"/>
              </m:rPr>
              <m:t>(</m:t>
            </m:r>
            <m:r>
              <m:rPr>
                <m:sty m:val="i"/>
              </m:rPr>
              <m:t>x</m:t>
            </m:r>
            <m:r>
              <m:rPr>
                <m:sty m:val="p"/>
              </m:rPr>
              <m:t>)</m:t>
            </m:r>
          </m:e>
        </m:box>
      </m:oMath>
      <w:r>
        <w:rPr>
          <w:rFonts w:ascii="Times New Roman" w:hAnsi="Times New Roman"/>
        </w:rPr>
        <w:t xml:space="preserve"> biết đạo hàm của nó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w:t>
      </w:r>
    </w:p>
    <w:p>
      <w:r>
        <w:rPr>
          <w:rFonts w:ascii="Times New Roman" w:hAnsi="Times New Roman"/>
        </w:rPr>
        <w:t xml:space="preserve">b) Sản phẩm dự kiến: </w:t>
      </w:r>
      <w:r>
        <w:rPr>
          <w:rFonts w:ascii="Times New Roman" w:hAnsi="Times New Roman"/>
        </w:rPr>
        <w:t xml:space="preserve">Câu trả lời của học sinh: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hoặc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1</m:t>
            </m:r>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5</m:t>
            </m:r>
          </m:e>
        </m:box>
      </m:oMath>
      <w:r>
        <w:rPr>
          <w:rFonts w:ascii="Times New Roman" w:hAnsi="Times New Roman"/>
        </w:rPr>
        <w:t xml:space="preserve"> vì </w:t>
      </w:r>
      <m:oMath>
        <m:box>
          <m:e>
            <m:r>
              <m:rPr>
                <m:sty m:val="p"/>
              </m:rPr>
              <m:t>(</m:t>
            </m:r>
            <m:sSup>
              <m:e>
                <m:r>
                  <m:rPr>
                    <m:sty m:val="i"/>
                  </m:rPr>
                  <m:t>x</m:t>
                </m:r>
              </m:e>
              <m:sup>
                <m:r>
                  <m:rPr>
                    <m:sty m:val="p"/>
                  </m:rPr>
                  <m:t>3</m:t>
                </m:r>
              </m:sup>
            </m:sSup>
            <m:sSup>
              <m:e>
                <m:r>
                  <m:rPr>
                    <m:sty m:val="p"/>
                  </m:rPr>
                  <m:t>)</m:t>
                </m:r>
              </m:e>
              <m:sup>
                <m:r>
                  <m:rPr>
                    <m:sty m:val="i"/>
                  </m:rPr>
                  <m:t>′</m:t>
                </m:r>
              </m:sup>
            </m:sSup>
            <m:r>
              <m:rPr>
                <m:sty m:val="p"/>
              </m:rPr>
              <m:t>=</m:t>
            </m:r>
            <m:r>
              <m:rPr>
                <m:sty m:val="p"/>
              </m:rPr>
              <m:t>3</m:t>
            </m:r>
            <m:sSup>
              <m:e>
                <m:r>
                  <m:rPr>
                    <m:sty m:val="i"/>
                  </m:rPr>
                  <m:t>x</m:t>
                </m:r>
              </m:e>
              <m:sup>
                <m:r>
                  <m:rPr>
                    <m:sty m:val="p"/>
                  </m:rPr>
                  <m:t>2</m:t>
                </m:r>
              </m:sup>
            </m:sSup>
          </m:e>
        </m:box>
      </m:oMath>
      <w:r>
        <w:rPr>
          <w:rFonts w:ascii="Times New Roman" w:hAnsi="Times New Roman"/>
        </w:rPr>
        <w:t xml:space="preserve">; nhận thấy có vô số hàm số thỏa mãn dạng </w:t>
      </w:r>
      <m:oMath>
        <m:box>
          <m:e>
            <m:sSup>
              <m:e>
                <m:r>
                  <m:rPr>
                    <m:sty m:val="i"/>
                  </m:rPr>
                  <m:t>x</m:t>
                </m:r>
              </m:e>
              <m:sup>
                <m:r>
                  <m:rPr>
                    <m:sty m:val="p"/>
                  </m:rPr>
                  <m:t>3</m:t>
                </m:r>
              </m:sup>
            </m:sSup>
            <m:r>
              <m:rPr>
                <m:sty m:val="p"/>
              </m:rPr>
              <m:t>+</m:t>
            </m:r>
            <m:r>
              <m:rPr>
                <m:sty m:val="i"/>
              </m:rPr>
              <m:t>C</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khởi động: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Liệu có duy nhất một hàm số như vậy không? Hãy tìm thêm ít nhất 2 hàm số khác cũng thỏa mãn điều này.'</w:t>
            </w:r>
          </w:p>
        </w:tc>
      </w:tr>
      <w:tr>
        <w:tc>
          <w:tcPr>
            <w:tcW w:type="dxa" w:w="4845"/>
          </w:tcPr>
          <w:p>
            <w:r>
              <w:rPr>
                <w:b/>
              </w:rPr>
              <w:t>Bước 2: Thực hiện nhiệm vụ</w:t>
            </w:r>
          </w:p>
        </w:tc>
        <w:tc>
          <w:tcPr>
            <w:tcW w:type="dxa" w:w="4845"/>
          </w:tcPr>
          <w:p>
            <w:r/>
            <w:r>
              <w:rPr>
                <w:rFonts w:ascii="Times New Roman" w:hAnsi="Times New Roman"/>
              </w:rPr>
              <w:t>HS làm việc cá nhân trong 2 phút, nhớ lại bảng đạo hàm các hàm đa thức và suy luận tìm hàm số ban đầu.</w:t>
            </w:r>
          </w:p>
        </w:tc>
      </w:tr>
      <w:tr>
        <w:tc>
          <w:tcPr>
            <w:tcW w:type="dxa" w:w="4845"/>
          </w:tcPr>
          <w:p>
            <w:r>
              <w:rPr>
                <w:b/>
              </w:rPr>
              <w:t>Bước 3: Báo cáo, kết luận</w:t>
            </w:r>
          </w:p>
        </w:tc>
        <w:tc>
          <w:tcPr>
            <w:tcW w:type="dxa" w:w="4845"/>
          </w:tcPr>
          <w:p>
            <w:r/>
            <w:r>
              <w:rPr>
                <w:rFonts w:ascii="Times New Roman" w:hAnsi="Times New Roman"/>
              </w:rPr>
              <w:t xml:space="preserve">GV mời 2 HS đứng tại chỗ nêu kết quả. Các HS khác nhận xét, bổ sung các hàm số có hằng số tự do khác nhau như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2024</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nhận xét câu trả lời, dẫn dắt: Phép toán tìm lại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của nó gọi là phép tìm nguyên hàm. Bài học hôm nay sẽ giúp chúng ta xây dựng khái niệm và quy tắc tìm nguyên hàm.</w:t>
            </w:r>
          </w:p>
        </w:tc>
      </w:tr>
    </w:tbl>
    <w:p>
      <w:r>
        <w:rPr>
          <w:b/>
        </w:rPr>
        <w:br/>
        <w:t xml:space="preserve"> HOẠT ĐỘNG 2 : HÌNH THÀNH ĐỊNH NGHĨA NGUYÊN HÀM, ĐỊNH LÍ VỀ HỌ NGUYÊN HÀM, TÍNH CHẤT VÀ BẢNG NGUYÊN HÀM CƠ BẢN. (20 phút)</w:t>
      </w:r>
    </w:p>
    <w:p>
      <w:r>
        <w:rPr>
          <w:rFonts w:ascii="Times New Roman" w:hAnsi="Times New Roman"/>
        </w:rPr>
        <w:t xml:space="preserve">a) Mục tiêu: </w:t>
      </w:r>
      <w:r>
        <w:rPr>
          <w:rFonts w:ascii="Times New Roman" w:hAnsi="Times New Roman"/>
        </w:rPr>
        <w:t>Hình thành định nghĩa nguyên hàm, định lí về họ nguyên hàm, tính chất và bảng nguyên hàm cơ bản.</w:t>
      </w:r>
    </w:p>
    <w:p>
      <w:r>
        <w:rPr>
          <w:rFonts w:ascii="Times New Roman" w:hAnsi="Times New Roman"/>
        </w:rPr>
        <w:t xml:space="preserve">b) Sản phẩm dự kiến: </w:t>
      </w:r>
      <w:r>
        <w:rPr>
          <w:rFonts w:ascii="Times New Roman" w:hAnsi="Times New Roman"/>
        </w:rPr>
        <w:t xml:space="preserve">Học sinh ghi chép định nghĩa nguyên hàm, định lí họ nguyên hàm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các tính chất cơ bản và bảng nguyên hàm sơ cấp vào vở ghi và hoàn thành phiếu học tập số 1.</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học tập số 1. Yêu cầu HS đọc mục 1 và mục 2 trong SGK: Nêu định nghĩa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Giải thích vì sao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thì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là họ tất cả các nguyên hàm; Điền công thức vào bảng nguyên hàm tương ứng với các công thức đạo hàm đã biết.</w:t>
            </w:r>
          </w:p>
        </w:tc>
      </w:tr>
      <w:tr>
        <w:tc>
          <w:tcPr>
            <w:tcW w:type="dxa" w:w="4845"/>
          </w:tcPr>
          <w:p>
            <w:r>
              <w:rPr>
                <w:b/>
              </w:rPr>
              <w:t>Bước 2: Thực hiện nhiệm vụ</w:t>
            </w:r>
          </w:p>
        </w:tc>
        <w:tc>
          <w:tcPr>
            <w:tcW w:type="dxa" w:w="4845"/>
          </w:tcPr>
          <w:p>
            <w:r/>
            <w:r>
              <w:rPr>
                <w:rFonts w:ascii="Times New Roman" w:hAnsi="Times New Roman"/>
              </w:rPr>
              <w:t xml:space="preserve">HS nghiên cứu SGK độc lập theo cặp đôi trong 7 phút, thảo luận và điền các công thức nguyên hàm của hàm lũy thừa </w:t>
            </w:r>
            <m:oMath>
              <m:box>
                <m:e>
                  <m:sSup>
                    <m:e>
                      <m:r>
                        <m:rPr>
                          <m:sty m:val="i"/>
                        </m:rPr>
                        <m:t>x</m:t>
                      </m:r>
                    </m:e>
                    <m:sup>
                      <m:r>
                        <m:rPr>
                          <m:sty m:val="i"/>
                        </m:rPr>
                        <m:t>α</m:t>
                      </m:r>
                    </m:sup>
                  </m:sSup>
                </m:e>
              </m:box>
            </m:oMath>
            <w:r>
              <w:rPr>
                <w:rFonts w:ascii="Times New Roman" w:hAnsi="Times New Roman"/>
              </w:rPr>
              <w:t xml:space="preserve"> (</w:t>
            </w:r>
            <m:oMath>
              <m:box>
                <m:e>
                  <m:r>
                    <m:rPr>
                      <m:sty m:val="i"/>
                    </m:rPr>
                    <m:t>α</m:t>
                  </m:r>
                  <m:r>
                    <m:rPr>
                      <m:sty m:val="p"/>
                    </m:rPr>
                    <m:t>≠</m:t>
                  </m:r>
                  <m:r>
                    <m:rPr>
                      <m:sty m:val="p"/>
                    </m:rPr>
                    <m:t>−</m:t>
                  </m:r>
                  <m:r>
                    <m:rPr>
                      <m:sty m:val="p"/>
                    </m:rPr>
                    <m:t>1</m:t>
                  </m:r>
                </m:e>
              </m:box>
            </m:oMath>
            <w:r>
              <w:rPr>
                <w:rFonts w:ascii="Times New Roman" w:hAnsi="Times New Roman"/>
              </w:rPr>
              <w:t>), hàm mũ và hàm lượng giác.</w:t>
            </w:r>
          </w:p>
        </w:tc>
      </w:tr>
      <w:tr>
        <w:tc>
          <w:tcPr>
            <w:tcW w:type="dxa" w:w="4845"/>
          </w:tcPr>
          <w:p>
            <w:r>
              <w:rPr>
                <w:b/>
              </w:rPr>
              <w:t>Bước 3: Báo cáo, kết luận</w:t>
            </w:r>
          </w:p>
        </w:tc>
        <w:tc>
          <w:tcPr>
            <w:tcW w:type="dxa" w:w="4845"/>
          </w:tcPr>
          <w:p>
            <w:r/>
            <w:r>
              <w:rPr>
                <w:rFonts w:ascii="Times New Roman" w:hAnsi="Times New Roman"/>
              </w:rPr>
              <w:t xml:space="preserve">GV gọi đại diện 2 nhóm lên bảng điền bảng nguyên hàm và phát biểu các tính chất tuyến tính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và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e>
              </m:box>
            </m:oMath>
            <w:r>
              <w:rPr>
                <w:rFonts w:ascii="Times New Roman" w:hAnsi="Times New Roman"/>
              </w:rPr>
              <w:t>. Cả lớp theo dõi, phản biện.</w:t>
            </w:r>
          </w:p>
        </w:tc>
      </w:tr>
      <w:tr>
        <w:tc>
          <w:tcPr>
            <w:tcW w:type="dxa" w:w="4845"/>
          </w:tcPr>
          <w:p>
            <w:r>
              <w:rPr>
                <w:b/>
              </w:rPr>
              <w:t>Bước 4: Kết luận &amp; nhận định</w:t>
            </w:r>
          </w:p>
        </w:tc>
        <w:tc>
          <w:tcPr>
            <w:tcW w:type="dxa" w:w="4845"/>
          </w:tcPr>
          <w:p>
            <w:r/>
            <w:r>
              <w:rPr>
                <w:rFonts w:ascii="Times New Roman" w:hAnsi="Times New Roman"/>
              </w:rPr>
              <w:t xml:space="preserve">GV chốt lại kiến thức: Nhấn mạnh điều kiện khoảng </w:t>
            </w:r>
            <m:oMath>
              <m:box>
                <m:e>
                  <m:r>
                    <m:rPr>
                      <m:sty m:val="i"/>
                    </m:rPr>
                    <m:t>K</m:t>
                  </m:r>
                </m:e>
              </m:box>
            </m:oMath>
            <w:r>
              <w:rPr>
                <w:rFonts w:ascii="Times New Roman" w:hAnsi="Times New Roman"/>
              </w:rPr>
              <w:t xml:space="preserve">, luôn phải có hằng số </w:t>
            </w:r>
            <m:oMath>
              <m:box>
                <m:e>
                  <m:r>
                    <m:rPr>
                      <m:sty m:val="p"/>
                    </m:rPr>
                    <m:t>+</m:t>
                  </m:r>
                  <m:r>
                    <m:rPr>
                      <m:sty m:val="i"/>
                    </m:rPr>
                    <m:t>C</m:t>
                  </m:r>
                </m:e>
              </m:box>
            </m:oMath>
            <w:r>
              <w:rPr>
                <w:rFonts w:ascii="Times New Roman" w:hAnsi="Times New Roman"/>
              </w:rPr>
              <w:t xml:space="preserve"> khi viết họ nguyên hàm, nhấn mạnh tính chất tuyến tính chỉ áp dụng cho phép cộng, trừ và nhân với hằng số, không có tính chất cho tích hay thương.</w:t>
            </w:r>
          </w:p>
        </w:tc>
      </w:tr>
    </w:tbl>
    <w:p>
      <w:r>
        <w:rPr>
          <w:b/>
        </w:rPr>
        <w:br/>
        <w:t xml:space="preserve"> HOẠT ĐỘNG 3 : VẬN DỤNG TRỰC TIẾP ĐỊNH NGHĨA, TÍNH CHẤT VÀ BẢNG NGUYÊN HÀM CƠ BẢN ĐỂ GIẢI QUYẾT CÁC BÀI TOÁN TÌM NGUYÊN HÀM Ở MỨC ĐỘ NHẬN BIẾT VÀ THÔNG HIỂU. (12 phút)</w:t>
      </w:r>
    </w:p>
    <w:p>
      <w:r>
        <w:rPr>
          <w:rFonts w:ascii="Times New Roman" w:hAnsi="Times New Roman"/>
        </w:rPr>
        <w:t xml:space="preserve">a) Mục tiêu: </w:t>
      </w:r>
      <w:r>
        <w:rPr>
          <w:rFonts w:ascii="Times New Roman" w:hAnsi="Times New Roman"/>
        </w:rPr>
        <w:t>Vận dụng trực tiếp định nghĩa, tính chất và bảng nguyên hàm cơ bản để giải quyết các bài toán tìm nguyên hàm ở mức độ nhận biết và thông hiểu.</w:t>
      </w:r>
    </w:p>
    <w:p>
      <w:r>
        <w:rPr>
          <w:rFonts w:ascii="Times New Roman" w:hAnsi="Times New Roman"/>
        </w:rPr>
        <w:t xml:space="preserve">b) Sản phẩm dự kiến: </w:t>
      </w:r>
      <w:r>
        <w:rPr>
          <w:rFonts w:ascii="Times New Roman" w:hAnsi="Times New Roman"/>
        </w:rPr>
        <w:t xml:space="preserve">Bài giải chi tiết của học sinh: 1) </w:t>
      </w:r>
      <m:oMath>
        <m:box>
          <m:e>
            <m:r>
              <m:rPr>
                <m:sty m:val="p"/>
              </m:rPr>
              <m:t>∫</m:t>
            </m:r>
            <m:r>
              <m:rPr>
                <m:sty m:val="p"/>
              </m:rPr>
              <m:t>(</m:t>
            </m:r>
            <m:r>
              <m:rPr>
                <m:sty m:val="p"/>
              </m:rPr>
              <m:t>4</m:t>
            </m:r>
            <m:sSup>
              <m:e>
                <m:r>
                  <m:rPr>
                    <m:sty m:val="i"/>
                  </m:rPr>
                  <m:t>x</m:t>
                </m:r>
              </m:e>
              <m:sup>
                <m:r>
                  <m:rPr>
                    <m:sty m:val="p"/>
                  </m:rPr>
                  <m:t>3</m:t>
                </m:r>
              </m:sup>
            </m:sSup>
            <m:r>
              <m:rPr>
                <m:sty m:val="p"/>
              </m:rPr>
              <m:t>−</m:t>
            </m:r>
            <m:r>
              <m:rPr>
                <m:sty m:val="p"/>
              </m:rPr>
              <m:t>2</m:t>
            </m:r>
            <m:r>
              <m:rPr>
                <m:sty m:val="i"/>
              </m:rPr>
              <m:t>x</m:t>
            </m:r>
            <m:r>
              <m:rPr>
                <m:sty m:val="p"/>
              </m:rPr>
              <m:t>+</m:t>
            </m:r>
            <m:r>
              <m:rPr>
                <m:sty m:val="p"/>
              </m:rPr>
              <m:t>5</m:t>
            </m:r>
            <m:r>
              <m:rPr>
                <m:sty m:val="p"/>
              </m:rPr>
              <m:t>)</m:t>
            </m:r>
            <m:r>
              <m:rPr>
                <m:sty m:val="i"/>
              </m:rPr>
              <m:t>d</m:t>
            </m:r>
            <m:r>
              <m:rPr>
                <m:sty m:val="i"/>
              </m:rPr>
              <m:t>x</m:t>
            </m:r>
            <m:r>
              <m:rPr>
                <m:sty m:val="p"/>
              </m:rPr>
              <m:t>=</m:t>
            </m:r>
            <m:sSup>
              <m:e>
                <m:r>
                  <m:rPr>
                    <m:sty m:val="i"/>
                  </m:rPr>
                  <m:t>x</m:t>
                </m:r>
              </m:e>
              <m:sup>
                <m:r>
                  <m:rPr>
                    <m:sty m:val="p"/>
                  </m:rPr>
                  <m:t>4</m:t>
                </m:r>
              </m:sup>
            </m:sSup>
            <m:r>
              <m:rPr>
                <m:sty m:val="p"/>
              </m:rPr>
              <m:t>−</m:t>
            </m:r>
            <m:sSup>
              <m:e>
                <m:r>
                  <m:rPr>
                    <m:sty m:val="i"/>
                  </m:rPr>
                  <m:t>x</m:t>
                </m:r>
              </m:e>
              <m:sup>
                <m:r>
                  <m:rPr>
                    <m:sty m:val="p"/>
                  </m:rPr>
                  <m:t>2</m:t>
                </m:r>
              </m:sup>
            </m:sSup>
            <m:r>
              <m:rPr>
                <m:sty m:val="p"/>
              </m:rPr>
              <m:t>+</m:t>
            </m:r>
            <m:r>
              <m:rPr>
                <m:sty m:val="p"/>
              </m:rPr>
              <m:t>5</m:t>
            </m:r>
            <m:r>
              <m:rPr>
                <m:sty m:val="i"/>
              </m:rPr>
              <m:t>x</m:t>
            </m:r>
            <m:r>
              <m:rPr>
                <m:sty m:val="p"/>
              </m:rPr>
              <m:t>+</m:t>
            </m:r>
            <m:r>
              <m:rPr>
                <m:sty m:val="i"/>
              </m:rPr>
              <m:t>C</m:t>
            </m:r>
          </m:e>
        </m:box>
      </m:oMath>
      <w:r>
        <w:rPr>
          <w:rFonts w:ascii="Times New Roman" w:hAnsi="Times New Roman"/>
        </w:rPr>
        <w:t xml:space="preserve">; 2) </w:t>
      </w:r>
      <m:oMath>
        <m:box>
          <m:e>
            <m:r>
              <m:rPr>
                <m:sty m:val="p"/>
              </m:rPr>
              <m:t>∫</m:t>
            </m:r>
            <m:r>
              <m:rPr>
                <m:sty m:val="p"/>
              </m:rPr>
              <m:t>(</m:t>
            </m:r>
            <m:r>
              <m:rPr>
                <m:sty m:val="p"/>
              </m:rPr>
              <m:t>3</m:t>
            </m:r>
            <m:r>
              <m:rPr>
                <m:sty m:val="p"/>
              </m:rPr>
              <m:t>cos</m:t>
            </m:r>
            <m:r>
              <m:rPr>
                <m:sty m:val="i"/>
              </m:rPr>
              <m:t>x</m:t>
            </m:r>
            <m:r>
              <m:rPr>
                <m:sty m:val="p"/>
              </m:rPr>
              <m:t>−</m:t>
            </m:r>
            <m:sSup>
              <m:e>
                <m:r>
                  <m:rPr>
                    <m:sty m:val="i"/>
                  </m:rPr>
                  <m:t>e</m:t>
                </m:r>
              </m:e>
              <m:sup>
                <m:r>
                  <m:rPr>
                    <m:sty m:val="i"/>
                  </m:rPr>
                  <m:t>x</m:t>
                </m:r>
              </m:sup>
            </m:sSup>
            <m:r>
              <m:rPr>
                <m:sty m:val="p"/>
              </m:rPr>
              <m:t>)</m:t>
            </m:r>
            <m:r>
              <m:rPr>
                <m:sty m:val="i"/>
              </m:rPr>
              <m:t>d</m:t>
            </m:r>
            <m:r>
              <m:rPr>
                <m:sty m:val="i"/>
              </m:rPr>
              <m:t>x</m:t>
            </m:r>
            <m:r>
              <m:rPr>
                <m:sty m:val="p"/>
              </m:rPr>
              <m:t>=</m:t>
            </m:r>
            <m:r>
              <m:rPr>
                <m:sty m:val="p"/>
              </m:rPr>
              <m:t>3</m:t>
            </m:r>
            <m:r>
              <m:rPr>
                <m:sty m:val="p"/>
              </m:rPr>
              <m:t>sin</m:t>
            </m:r>
            <m:r>
              <m:rPr>
                <m:sty m:val="i"/>
              </m:rPr>
              <m:t>x</m:t>
            </m:r>
            <m:r>
              <m:rPr>
                <m:sty m:val="p"/>
              </m:rPr>
              <m:t>−</m:t>
            </m:r>
            <m:sSup>
              <m:e>
                <m:r>
                  <m:rPr>
                    <m:sty m:val="i"/>
                  </m:rPr>
                  <m:t>e</m:t>
                </m:r>
              </m:e>
              <m:sup>
                <m:r>
                  <m:rPr>
                    <m:sty m:val="i"/>
                  </m:rPr>
                  <m:t>x</m:t>
                </m:r>
              </m:sup>
            </m:sSup>
            <m:r>
              <m:rPr>
                <m:sty m:val="p"/>
              </m:rPr>
              <m:t>+</m:t>
            </m:r>
            <m:r>
              <m:rPr>
                <m:sty m:val="i"/>
              </m:rPr>
              <m:t>C</m:t>
            </m:r>
          </m:e>
        </m:box>
      </m:oMath>
      <w:r>
        <w:rPr>
          <w:rFonts w:ascii="Times New Roman" w:hAnsi="Times New Roman"/>
        </w:rPr>
        <w:t xml:space="preserve">; 3) Tìm nguyên hàm </w:t>
      </w:r>
      <m:oMath>
        <m:box>
          <m:e>
            <m:r>
              <m:rPr>
                <m:sty m:val="i"/>
              </m:rPr>
              <m:t>F</m:t>
            </m:r>
            <m:r>
              <m:rPr>
                <m:sty m:val="p"/>
              </m:rPr>
              <m:t>(</m:t>
            </m:r>
            <m:r>
              <m:rPr>
                <m:sty m:val="i"/>
              </m:rPr>
              <m:t>x</m:t>
            </m:r>
            <m:r>
              <m:rPr>
                <m:sty m:val="p"/>
              </m:rPr>
              <m:t>)</m:t>
            </m:r>
          </m:e>
        </m:box>
      </m:oMath>
      <w:r>
        <w:rPr>
          <w:rFonts w:ascii="Times New Roman" w:hAnsi="Times New Roman"/>
        </w:rPr>
        <w:t xml:space="preserve"> của </w:t>
      </w:r>
      <m:oMath>
        <m:box>
          <m:e>
            <m:r>
              <m:rPr>
                <m:sty m:val="i"/>
              </m:rPr>
              <m:t>f</m:t>
            </m:r>
            <m:r>
              <m:rPr>
                <m:sty m:val="p"/>
              </m:rPr>
              <m:t>(</m:t>
            </m:r>
            <m:r>
              <m:rPr>
                <m:sty m:val="i"/>
              </m:rPr>
              <m:t>x</m:t>
            </m:r>
            <m:r>
              <m:rPr>
                <m:sty m:val="p"/>
              </m:rPr>
              <m:t>)</m:t>
            </m:r>
            <m:r>
              <m:rPr>
                <m:sty m:val="p"/>
              </m:rPr>
              <m:t>=</m:t>
            </m:r>
            <m:r>
              <m:rPr>
                <m:sty m:val="p"/>
              </m:rPr>
              <m:t>2</m:t>
            </m:r>
            <m:r>
              <m:rPr>
                <m:sty m:val="i"/>
              </m:rPr>
              <m:t>x</m:t>
            </m:r>
            <m:r>
              <m:rPr>
                <m:sty m:val="p"/>
              </m:rPr>
              <m:t>−</m:t>
            </m:r>
            <m:r>
              <m:rPr>
                <m:sty m:val="p"/>
              </m:rPr>
              <m:t>3</m:t>
            </m:r>
          </m:e>
        </m:box>
      </m:oMath>
      <w:r>
        <w:rPr>
          <w:rFonts w:ascii="Times New Roman" w:hAnsi="Times New Roman"/>
        </w:rPr>
        <w:t xml:space="preserve"> biết </w:t>
      </w:r>
      <m:oMath>
        <m:box>
          <m:e>
            <m:r>
              <m:rPr>
                <m:sty m:val="i"/>
              </m:rPr>
              <m:t>F</m:t>
            </m:r>
            <m:r>
              <m:rPr>
                <m:sty m:val="p"/>
              </m:rPr>
              <m:t>(</m:t>
            </m:r>
            <m:r>
              <m:rPr>
                <m:sty m:val="p"/>
              </m:rPr>
              <m:t>1</m:t>
            </m:r>
            <m:r>
              <m:rPr>
                <m:sty m:val="p"/>
              </m:rPr>
              <m:t>)</m:t>
            </m:r>
            <m:r>
              <m:rPr>
                <m:sty m:val="p"/>
              </m:rPr>
              <m:t>=</m:t>
            </m:r>
            <m:r>
              <m:rPr>
                <m:sty m:val="p"/>
              </m:rPr>
              <m:t>2</m:t>
            </m:r>
          </m:e>
        </m:box>
      </m:oMath>
      <w:r>
        <w:rPr>
          <w:rFonts w:ascii="Times New Roman" w:hAnsi="Times New Roman"/>
        </w:rPr>
        <w:t xml:space="preserve"> suy ra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p"/>
              </m:rPr>
              <m:t>3</m:t>
            </m:r>
            <m:r>
              <m:rPr>
                <m:sty m:val="i"/>
              </m:rPr>
              <m:t>x</m:t>
            </m:r>
            <m:r>
              <m:rPr>
                <m:sty m:val="p"/>
              </m:rPr>
              <m:t>+</m:t>
            </m:r>
            <m:r>
              <m:rPr>
                <m:sty m:val="p"/>
              </m:rPr>
              <m:t>4</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chiếu 3 bài tập luyện tập lên màn hình: Bài 1: Tìm </w:t>
            </w:r>
            <m:oMath>
              <m:box>
                <m:e>
                  <m:r>
                    <m:rPr>
                      <m:sty m:val="p"/>
                    </m:rPr>
                    <m:t>∫</m:t>
                  </m:r>
                  <m:r>
                    <m:rPr>
                      <m:sty m:val="p"/>
                    </m:rPr>
                    <m:t>(</m:t>
                  </m:r>
                  <m:r>
                    <m:rPr>
                      <m:sty m:val="p"/>
                    </m:rPr>
                    <m:t>4</m:t>
                  </m:r>
                  <m:sSup>
                    <m:e>
                      <m:r>
                        <m:rPr>
                          <m:sty m:val="i"/>
                        </m:rPr>
                        <m:t>x</m:t>
                      </m:r>
                    </m:e>
                    <m:sup>
                      <m:r>
                        <m:rPr>
                          <m:sty m:val="p"/>
                        </m:rPr>
                        <m:t>3</m:t>
                      </m:r>
                    </m:sup>
                  </m:sSup>
                  <m:r>
                    <m:rPr>
                      <m:sty m:val="p"/>
                    </m:rPr>
                    <m:t>−</m:t>
                  </m:r>
                  <m:r>
                    <m:rPr>
                      <m:sty m:val="p"/>
                    </m:rPr>
                    <m:t>2</m:t>
                  </m:r>
                  <m:r>
                    <m:rPr>
                      <m:sty m:val="i"/>
                    </m:rPr>
                    <m:t>x</m:t>
                  </m:r>
                  <m:r>
                    <m:rPr>
                      <m:sty m:val="p"/>
                    </m:rPr>
                    <m:t>+</m:t>
                  </m:r>
                  <m:r>
                    <m:rPr>
                      <m:sty m:val="p"/>
                    </m:rPr>
                    <m:t>5</m:t>
                  </m:r>
                  <m:r>
                    <m:rPr>
                      <m:sty m:val="p"/>
                    </m:rPr>
                    <m:t>)</m:t>
                  </m:r>
                  <m:r>
                    <m:rPr>
                      <m:sty m:val="i"/>
                    </m:rPr>
                    <m:t>d</m:t>
                  </m:r>
                  <m:r>
                    <m:rPr>
                      <m:sty m:val="i"/>
                    </m:rPr>
                    <m:t>x</m:t>
                  </m:r>
                </m:e>
              </m:box>
            </m:oMath>
            <w:r>
              <w:rPr>
                <w:rFonts w:ascii="Times New Roman" w:hAnsi="Times New Roman"/>
              </w:rPr>
              <w:t xml:space="preserve">; Bài 2: Tìm </w:t>
            </w:r>
            <m:oMath>
              <m:box>
                <m:e>
                  <m:r>
                    <m:rPr>
                      <m:sty m:val="p"/>
                    </m:rPr>
                    <m:t>∫</m:t>
                  </m:r>
                  <m:r>
                    <m:rPr>
                      <m:sty m:val="p"/>
                    </m:rPr>
                    <m:t>(</m:t>
                  </m:r>
                  <m:r>
                    <m:rPr>
                      <m:sty m:val="p"/>
                    </m:rPr>
                    <m:t>3</m:t>
                  </m:r>
                  <m:r>
                    <m:rPr>
                      <m:sty m:val="p"/>
                    </m:rPr>
                    <m:t>cos</m:t>
                  </m:r>
                  <m:r>
                    <m:rPr>
                      <m:sty m:val="i"/>
                    </m:rPr>
                    <m:t>x</m:t>
                  </m:r>
                  <m:r>
                    <m:rPr>
                      <m:sty m:val="p"/>
                    </m:rPr>
                    <m:t>−</m:t>
                  </m:r>
                  <m:sSup>
                    <m:e>
                      <m:r>
                        <m:rPr>
                          <m:sty m:val="i"/>
                        </m:rPr>
                        <m:t>e</m:t>
                      </m:r>
                    </m:e>
                    <m:sup>
                      <m:r>
                        <m:rPr>
                          <m:sty m:val="i"/>
                        </m:rPr>
                        <m:t>x</m:t>
                      </m:r>
                    </m:sup>
                  </m:sSup>
                  <m:r>
                    <m:rPr>
                      <m:sty m:val="p"/>
                    </m:rPr>
                    <m:t>)</m:t>
                  </m:r>
                  <m:r>
                    <m:rPr>
                      <m:sty m:val="i"/>
                    </m:rPr>
                    <m:t>d</m:t>
                  </m:r>
                  <m:r>
                    <m:rPr>
                      <m:sty m:val="i"/>
                    </m:rPr>
                    <m:t>x</m:t>
                  </m:r>
                </m:e>
              </m:box>
            </m:oMath>
            <w:r>
              <w:rPr>
                <w:rFonts w:ascii="Times New Roman" w:hAnsi="Times New Roman"/>
              </w:rPr>
              <w:t xml:space="preserve">; Bài 3: Tìm một nguyên hàm </w:t>
            </w:r>
            <m:oMath>
              <m:box>
                <m:e>
                  <m:r>
                    <m:rPr>
                      <m:sty m:val="i"/>
                    </m:rPr>
                    <m:t>F</m:t>
                  </m:r>
                  <m:r>
                    <m:rPr>
                      <m:sty m:val="p"/>
                    </m:rPr>
                    <m:t>(</m:t>
                  </m:r>
                  <m:r>
                    <m:rPr>
                      <m:sty m:val="i"/>
                    </m:rPr>
                    <m:t>x</m:t>
                  </m:r>
                  <m:r>
                    <m:rPr>
                      <m:sty m:val="p"/>
                    </m:rPr>
                    <m:t>)</m:t>
                  </m:r>
                </m:e>
              </m:box>
            </m:oMath>
            <w:r>
              <w:rPr>
                <w:rFonts w:ascii="Times New Roman" w:hAnsi="Times New Roman"/>
              </w:rPr>
              <w:t xml:space="preserve"> của </w:t>
            </w:r>
            <m:oMath>
              <m:box>
                <m:e>
                  <m:r>
                    <m:rPr>
                      <m:sty m:val="i"/>
                    </m:rPr>
                    <m:t>f</m:t>
                  </m:r>
                  <m:r>
                    <m:rPr>
                      <m:sty m:val="p"/>
                    </m:rPr>
                    <m:t>(</m:t>
                  </m:r>
                  <m:r>
                    <m:rPr>
                      <m:sty m:val="i"/>
                    </m:rPr>
                    <m:t>x</m:t>
                  </m:r>
                  <m:r>
                    <m:rPr>
                      <m:sty m:val="p"/>
                    </m:rPr>
                    <m:t>)</m:t>
                  </m:r>
                  <m:r>
                    <m:rPr>
                      <m:sty m:val="p"/>
                    </m:rPr>
                    <m:t>=</m:t>
                  </m:r>
                  <m:r>
                    <m:rPr>
                      <m:sty m:val="p"/>
                    </m:rPr>
                    <m:t>2</m:t>
                  </m:r>
                  <m:r>
                    <m:rPr>
                      <m:sty m:val="i"/>
                    </m:rPr>
                    <m:t>x</m:t>
                  </m:r>
                  <m:r>
                    <m:rPr>
                      <m:sty m:val="p"/>
                    </m:rPr>
                    <m:t>−</m:t>
                  </m:r>
                  <m:r>
                    <m:rPr>
                      <m:sty m:val="p"/>
                    </m:rPr>
                    <m:t>3</m:t>
                  </m:r>
                </m:e>
              </m:box>
            </m:oMath>
            <w:r>
              <w:rPr>
                <w:rFonts w:ascii="Times New Roman" w:hAnsi="Times New Roman"/>
              </w:rPr>
              <w:t xml:space="preserve"> thỏa mãn điều kiện ban đầu </w:t>
            </w:r>
            <m:oMath>
              <m:box>
                <m:e>
                  <m:r>
                    <m:rPr>
                      <m:sty m:val="i"/>
                    </m:rPr>
                    <m:t>F</m:t>
                  </m:r>
                  <m:r>
                    <m:rPr>
                      <m:sty m:val="p"/>
                    </m:rPr>
                    <m:t>(</m:t>
                  </m:r>
                  <m:r>
                    <m:rPr>
                      <m:sty m:val="p"/>
                    </m:rPr>
                    <m:t>1</m:t>
                  </m:r>
                  <m:r>
                    <m:rPr>
                      <m:sty m:val="p"/>
                    </m:rPr>
                    <m:t>)</m:t>
                  </m:r>
                  <m:r>
                    <m:rPr>
                      <m:sty m:val="p"/>
                    </m:rPr>
                    <m:t>=</m:t>
                  </m:r>
                  <m:r>
                    <m:rPr>
                      <m:sty m:val="p"/>
                    </m:rPr>
                    <m:t>2</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làm bài độc lập vào vở trong 5 phút. GV đi quanh lớp quan sát, hỗ trợ những học sinh còn nhầm lẫn dấu giữa đạo hàm và nguyên hàm của hàm lượng giác.</w:t>
            </w:r>
          </w:p>
        </w:tc>
      </w:tr>
      <w:tr>
        <w:tc>
          <w:tcPr>
            <w:tcW w:type="dxa" w:w="4845"/>
          </w:tcPr>
          <w:p>
            <w:r>
              <w:rPr>
                <w:b/>
              </w:rPr>
              <w:t>Bước 3: Báo cáo, kết luận</w:t>
            </w:r>
          </w:p>
        </w:tc>
        <w:tc>
          <w:tcPr>
            <w:tcW w:type="dxa" w:w="4845"/>
          </w:tcPr>
          <w:p>
            <w:r/>
            <w:r>
              <w:rPr>
                <w:rFonts w:ascii="Times New Roman" w:hAnsi="Times New Roman"/>
              </w:rPr>
              <w:t>GV mời 3 HS lên bảng trình bày lời giải. Yêu cầu HS dưới lớp đổi chéo vở để kiểm tra và nhận xét bài làm của bạn.</w:t>
            </w:r>
          </w:p>
        </w:tc>
      </w:tr>
      <w:tr>
        <w:tc>
          <w:tcPr>
            <w:tcW w:type="dxa" w:w="4845"/>
          </w:tcPr>
          <w:p>
            <w:r>
              <w:rPr>
                <w:b/>
              </w:rPr>
              <w:t>Bước 4: Kết luận &amp; nhận định</w:t>
            </w:r>
          </w:p>
        </w:tc>
        <w:tc>
          <w:tcPr>
            <w:tcW w:type="dxa" w:w="4845"/>
          </w:tcPr>
          <w:p>
            <w:r/>
            <w:r>
              <w:rPr>
                <w:rFonts w:ascii="Times New Roman" w:hAnsi="Times New Roman"/>
              </w:rPr>
              <w:t xml:space="preserve">GV chấm chữa bài trên bảng, nhắc nhở lỗi sai điển hình (quên cộng </w:t>
            </w:r>
            <m:oMath>
              <m:box>
                <m:e>
                  <m:r>
                    <m:rPr>
                      <m:sty m:val="i"/>
                    </m:rPr>
                    <m:t>C</m:t>
                  </m:r>
                </m:e>
              </m:box>
            </m:oMath>
            <w:r>
              <w:rPr>
                <w:rFonts w:ascii="Times New Roman" w:hAnsi="Times New Roman"/>
              </w:rPr>
              <w:t xml:space="preserve">, nhầm </w:t>
            </w:r>
            <m:oMath>
              <m:box>
                <m:e>
                  <m:r>
                    <m:rPr>
                      <m:sty m:val="p"/>
                    </m:rPr>
                    <m:t>∫</m:t>
                  </m:r>
                  <m:r>
                    <m:rPr>
                      <m:sty m:val="p"/>
                    </m:rPr>
                    <m:t>cos</m:t>
                  </m:r>
                  <m:r>
                    <m:rPr>
                      <m:sty m:val="i"/>
                    </m:rPr>
                    <m:t>x</m:t>
                  </m:r>
                  <m:r>
                    <m:rPr>
                      <m:sty m:val="i"/>
                    </m:rPr>
                    <m:t>d</m:t>
                  </m:r>
                  <m:r>
                    <m:rPr>
                      <m:sty m:val="i"/>
                    </m:rPr>
                    <m:t>x</m:t>
                  </m:r>
                  <m:r>
                    <m:rPr>
                      <m:sty m:val="p"/>
                    </m:rPr>
                    <m:t>=</m:t>
                  </m:r>
                  <m:r>
                    <m:rPr>
                      <m:sty m:val="p"/>
                    </m:rPr>
                    <m:t>−</m:t>
                  </m:r>
                  <m:r>
                    <m:rPr>
                      <m:sty m:val="p"/>
                    </m:rPr>
                    <m:t>sin</m:t>
                  </m:r>
                  <m:r>
                    <m:rPr>
                      <m:sty m:val="i"/>
                    </m:rPr>
                    <m:t>x</m:t>
                  </m:r>
                </m:e>
              </m:box>
            </m:oMath>
            <w:r>
              <w:rPr>
                <w:rFonts w:ascii="Times New Roman" w:hAnsi="Times New Roman"/>
              </w:rPr>
              <w:t xml:space="preserve">), chốt phương pháp xác định hằng số </w:t>
            </w:r>
            <m:oMath>
              <m:box>
                <m:e>
                  <m:r>
                    <m:rPr>
                      <m:sty m:val="i"/>
                    </m:rPr>
                    <m:t>C</m:t>
                  </m:r>
                </m:e>
              </m:box>
            </m:oMath>
            <w:r>
              <w:rPr>
                <w:rFonts w:ascii="Times New Roman" w:hAnsi="Times New Roman"/>
              </w:rPr>
              <w:t xml:space="preserve"> khi có điều kiện </w:t>
            </w:r>
            <m:oMath>
              <m:box>
                <m:e>
                  <m:r>
                    <m:rPr>
                      <m:sty m:val="i"/>
                    </m:rPr>
                    <m:t>F</m:t>
                  </m:r>
                  <m:r>
                    <m:rPr>
                      <m:sty m:val="p"/>
                    </m:rPr>
                    <m:t>(</m:t>
                  </m:r>
                  <m:sSub>
                    <m:e>
                      <m:r>
                        <m:rPr>
                          <m:sty m:val="i"/>
                        </m:rPr>
                        <m:t>x</m:t>
                      </m:r>
                    </m:e>
                    <m:sub>
                      <m:r>
                        <m:rPr>
                          <m:sty m:val="p"/>
                        </m:rPr>
                        <m:t>0</m:t>
                      </m:r>
                    </m:sub>
                  </m:sSub>
                  <m:r>
                    <m:rPr>
                      <m:sty m:val="p"/>
                    </m:rPr>
                    <m:t>)</m:t>
                  </m:r>
                  <m:r>
                    <m:rPr>
                      <m:sty m:val="p"/>
                    </m:rPr>
                    <m:t>=</m:t>
                  </m:r>
                  <m:sSub>
                    <m:e>
                      <m:r>
                        <m:rPr>
                          <m:sty m:val="i"/>
                        </m:rPr>
                        <m:t>y</m:t>
                      </m:r>
                    </m:e>
                    <m:sub>
                      <m:r>
                        <m:rPr>
                          <m:sty m:val="p"/>
                        </m:rPr>
                        <m:t>0</m:t>
                      </m:r>
                    </m:sub>
                  </m:sSub>
                </m:e>
              </m:box>
            </m:oMath>
            <w:r>
              <w:rPr>
                <w:rFonts w:ascii="Times New Roman" w:hAnsi="Times New Roman"/>
              </w:rPr>
              <w:t>.</w:t>
            </w:r>
          </w:p>
        </w:tc>
      </w:tr>
    </w:tbl>
    <w:p>
      <w:r>
        <w:rPr>
          <w:b/>
        </w:rPr>
        <w:br/>
        <w:t xml:space="preserve"> HOẠT ĐỘNG 4 : VẬN DỤNG NGUYÊN HÀM VÀO BÀI TOÁN CHUYỂN ĐỘNG THỰC TẾ TRONG VẬT LÍ: TÌM PHƯƠNG TRÌNH VẬN TỐC VÀ QUÃNG ĐƯỜNG TỪ GIA TỐC VÀ VẬN TỐC. (6 phút)</w:t>
      </w:r>
    </w:p>
    <w:p>
      <w:r>
        <w:rPr>
          <w:rFonts w:ascii="Times New Roman" w:hAnsi="Times New Roman"/>
        </w:rPr>
        <w:t xml:space="preserve">a) Mục tiêu: </w:t>
      </w:r>
      <w:r>
        <w:rPr>
          <w:rFonts w:ascii="Times New Roman" w:hAnsi="Times New Roman"/>
        </w:rPr>
        <w:t>Vận dụng nguyên hàm vào bài toán chuyển động thực tế trong Vật lí: Tìm phương trình vận tốc và quãng đường từ gia tốc và vận tốc.</w:t>
      </w:r>
    </w:p>
    <w:p>
      <w:r>
        <w:rPr>
          <w:rFonts w:ascii="Times New Roman" w:hAnsi="Times New Roman"/>
        </w:rPr>
        <w:t xml:space="preserve">b) Sản phẩm dự kiến: </w:t>
      </w:r>
      <w:r>
        <w:rPr>
          <w:rFonts w:ascii="Times New Roman" w:hAnsi="Times New Roman"/>
        </w:rPr>
        <w:t xml:space="preserve">Lời giải bài toán thực tế: Vận tốc </w:t>
      </w:r>
      <m:oMath>
        <m:box>
          <m:e>
            <m:r>
              <m:rPr>
                <m:sty m:val="i"/>
              </m:rPr>
              <m:t>v</m:t>
            </m:r>
            <m:r>
              <m:rPr>
                <m:sty m:val="p"/>
              </m:rPr>
              <m:t>(</m:t>
            </m:r>
            <m:r>
              <m:rPr>
                <m:sty m:val="i"/>
              </m:rPr>
              <m:t>t</m:t>
            </m:r>
            <m:r>
              <m:rPr>
                <m:sty m:val="p"/>
              </m:rPr>
              <m:t>)</m:t>
            </m:r>
            <m:r>
              <m:rPr>
                <m:sty m:val="p"/>
              </m:rPr>
              <m:t>=</m:t>
            </m:r>
            <m:r>
              <m:rPr>
                <m:sty m:val="p"/>
              </m:rPr>
              <m:t>∫</m:t>
            </m:r>
            <m:r>
              <m:rPr>
                <m:sty m:val="i"/>
              </m:rPr>
              <m:t>a</m:t>
            </m:r>
            <m:r>
              <m:rPr>
                <m:sty m:val="p"/>
              </m:rPr>
              <m:t>(</m:t>
            </m:r>
            <m:r>
              <m:rPr>
                <m:sty m:val="i"/>
              </m:rPr>
              <m:t>t</m:t>
            </m:r>
            <m:r>
              <m:rPr>
                <m:sty m:val="p"/>
              </m:rPr>
              <m:t>)</m:t>
            </m:r>
            <m:r>
              <m:rPr>
                <m:sty m:val="i"/>
              </m:rPr>
              <m:t>d</m:t>
            </m:r>
            <m:r>
              <m:rPr>
                <m:sty m:val="i"/>
              </m:rPr>
              <m:t>t</m:t>
            </m:r>
            <m:r>
              <m:rPr>
                <m:sty m:val="p"/>
              </m:rPr>
              <m:t>=</m:t>
            </m:r>
            <m:r>
              <m:rPr>
                <m:sty m:val="p"/>
              </m:rPr>
              <m:t>∫</m:t>
            </m:r>
            <m:r>
              <m:rPr>
                <m:sty m:val="p"/>
              </m:rPr>
              <m:t>(</m:t>
            </m:r>
            <m:r>
              <m:rPr>
                <m:sty m:val="p"/>
              </m:rPr>
              <m:t>6</m:t>
            </m:r>
            <m:r>
              <m:rPr>
                <m:sty m:val="i"/>
              </m:rPr>
              <m:t>t</m:t>
            </m:r>
            <m:r>
              <m:rPr>
                <m:sty m:val="p"/>
              </m:rPr>
              <m:t>+</m:t>
            </m:r>
            <m:r>
              <m:rPr>
                <m:sty m:val="p"/>
              </m:rPr>
              <m:t>2</m:t>
            </m:r>
            <m:r>
              <m:rPr>
                <m:sty m:val="p"/>
              </m:rPr>
              <m:t>)</m:t>
            </m:r>
            <m:r>
              <m:rPr>
                <m:sty m:val="i"/>
              </m:rPr>
              <m:t>d</m:t>
            </m:r>
            <m:r>
              <m:rPr>
                <m:sty m:val="i"/>
              </m:rPr>
              <m:t>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sSub>
              <m:e>
                <m:r>
                  <m:rPr>
                    <m:sty m:val="i"/>
                  </m:rPr>
                  <m:t>C</m:t>
                </m:r>
              </m:e>
              <m:sub>
                <m:r>
                  <m:rPr>
                    <m:sty m:val="p"/>
                  </m:rPr>
                  <m:t>1</m:t>
                </m:r>
              </m:sub>
            </m:sSub>
          </m:e>
        </m:box>
      </m:oMath>
      <w:r>
        <w:rPr>
          <w:rFonts w:ascii="Times New Roman" w:hAnsi="Times New Roman"/>
        </w:rPr>
        <w:t xml:space="preserve">. Do </w:t>
      </w:r>
      <m:oMath>
        <m:box>
          <m:e>
            <m:r>
              <m:rPr>
                <m:sty m:val="i"/>
              </m:rPr>
              <m:t>v</m:t>
            </m:r>
            <m:r>
              <m:rPr>
                <m:sty m:val="p"/>
              </m:rPr>
              <m:t>(</m:t>
            </m:r>
            <m:r>
              <m:rPr>
                <m:sty m:val="p"/>
              </m:rPr>
              <m:t>0</m:t>
            </m:r>
            <m:r>
              <m:rPr>
                <m:sty m:val="p"/>
              </m:rPr>
              <m:t>)</m:t>
            </m:r>
            <m:r>
              <m:rPr>
                <m:sty m:val="p"/>
              </m:rPr>
              <m:t>=</m:t>
            </m:r>
            <m:r>
              <m:rPr>
                <m:sty m:val="p"/>
              </m:rPr>
              <m:t>5</m:t>
            </m:r>
            <m:r>
              <m:rPr>
                <m:sty m:val="p"/>
              </m:rPr>
              <m:t>⇒</m:t>
            </m:r>
            <m:sSub>
              <m:e>
                <m:r>
                  <m:rPr>
                    <m:sty m:val="i"/>
                  </m:rPr>
                  <m:t>C</m:t>
                </m:r>
              </m:e>
              <m:sub>
                <m:r>
                  <m:rPr>
                    <m:sty m:val="p"/>
                  </m:rPr>
                  <m:t>1</m:t>
                </m:r>
              </m:sub>
            </m:sSub>
            <m:r>
              <m:rPr>
                <m:sty m:val="p"/>
              </m:rPr>
              <m:t>=</m:t>
            </m:r>
            <m:r>
              <m:rPr>
                <m:sty m:val="p"/>
              </m:rPr>
              <m:t>5</m:t>
            </m:r>
            <m:r>
              <m:rPr>
                <m:sty m:val="p"/>
              </m:rPr>
              <m:t>⇒</m:t>
            </m:r>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5</m:t>
            </m:r>
          </m:e>
        </m:box>
      </m:oMath>
      <w:r>
        <w:rPr>
          <w:rFonts w:ascii="Times New Roman" w:hAnsi="Times New Roman"/>
        </w:rPr>
        <w:t xml:space="preserve"> (m/s). Quãng đường </w:t>
      </w:r>
      <m:oMath>
        <m:box>
          <m:e>
            <m:r>
              <m:rPr>
                <m:sty m:val="i"/>
              </m:rPr>
              <m:t>s</m:t>
            </m:r>
            <m:r>
              <m:rPr>
                <m:sty m:val="p"/>
              </m:rPr>
              <m:t>(</m:t>
            </m:r>
            <m:r>
              <m:rPr>
                <m:sty m:val="i"/>
              </m:rPr>
              <m:t>t</m:t>
            </m:r>
            <m:r>
              <m:rPr>
                <m:sty m:val="p"/>
              </m:rPr>
              <m:t>)</m:t>
            </m:r>
            <m:r>
              <m:rPr>
                <m:sty m:val="p"/>
              </m:rPr>
              <m:t>=</m:t>
            </m:r>
            <m:r>
              <m:rPr>
                <m:sty m:val="p"/>
              </m:rPr>
              <m:t>∫</m:t>
            </m:r>
            <m:r>
              <m:rPr>
                <m:sty m:val="i"/>
              </m:rPr>
              <m:t>v</m:t>
            </m:r>
            <m:r>
              <m:rPr>
                <m:sty m:val="p"/>
              </m:rPr>
              <m:t>(</m:t>
            </m:r>
            <m:r>
              <m:rPr>
                <m:sty m:val="i"/>
              </m:rPr>
              <m:t>t</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5</m:t>
            </m:r>
            <m:r>
              <m:rPr>
                <m:sty m:val="i"/>
              </m:rPr>
              <m:t>t</m:t>
            </m:r>
            <m:r>
              <m:rPr>
                <m:sty m:val="p"/>
              </m:rPr>
              <m:t>+</m:t>
            </m:r>
            <m:sSub>
              <m:e>
                <m:r>
                  <m:rPr>
                    <m:sty m:val="i"/>
                  </m:rPr>
                  <m:t>C</m:t>
                </m:r>
              </m:e>
              <m:sub>
                <m:r>
                  <m:rPr>
                    <m:sty m:val="p"/>
                  </m:rPr>
                  <m:t>2</m:t>
                </m:r>
              </m:sub>
            </m:sSub>
          </m:e>
        </m:box>
      </m:oMath>
      <w:r>
        <w:rPr>
          <w:rFonts w:ascii="Times New Roman" w:hAnsi="Times New Roman"/>
        </w:rPr>
        <w:t xml:space="preserve">, với </w:t>
      </w:r>
      <m:oMath>
        <m:box>
          <m:e>
            <m:r>
              <m:rPr>
                <m:sty m:val="i"/>
              </m:rPr>
              <m:t>s</m:t>
            </m:r>
            <m:r>
              <m:rPr>
                <m:sty m:val="p"/>
              </m:rPr>
              <m:t>(</m:t>
            </m:r>
            <m:r>
              <m:rPr>
                <m:sty m:val="p"/>
              </m:rPr>
              <m:t>0</m:t>
            </m:r>
            <m:r>
              <m:rPr>
                <m:sty m:val="p"/>
              </m:rPr>
              <m:t>)</m:t>
            </m:r>
            <m:r>
              <m:rPr>
                <m:sty m:val="p"/>
              </m:rPr>
              <m:t>=</m:t>
            </m:r>
            <m:r>
              <m:rPr>
                <m:sty m:val="p"/>
              </m:rPr>
              <m:t>0</m:t>
            </m:r>
            <m:r>
              <m:rPr>
                <m:sty m:val="p"/>
              </m:rPr>
              <m:t>⇒</m:t>
            </m:r>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5</m:t>
            </m:r>
            <m:r>
              <m:rPr>
                <m:sty m:val="i"/>
              </m:rPr>
              <m:t>t</m:t>
            </m:r>
          </m:e>
        </m:box>
      </m:oMath>
      <w:r>
        <w:rPr>
          <w:rFonts w:ascii="Times New Roman" w:hAnsi="Times New Roman"/>
        </w:rPr>
        <w:t>.</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toán thực tế: 'Một vật chuyển động có gia tốc </w:t>
            </w:r>
            <m:oMath>
              <m:box>
                <m:e>
                  <m:r>
                    <m:rPr>
                      <m:sty m:val="i"/>
                    </m:rPr>
                    <m:t>a</m:t>
                  </m:r>
                  <m:r>
                    <m:rPr>
                      <m:sty m:val="p"/>
                    </m:rPr>
                    <m:t>(</m:t>
                  </m:r>
                  <m:r>
                    <m:rPr>
                      <m:sty m:val="i"/>
                    </m:rPr>
                    <m:t>t</m:t>
                  </m:r>
                  <m:r>
                    <m:rPr>
                      <m:sty m:val="p"/>
                    </m:rPr>
                    <m:t>)</m:t>
                  </m:r>
                  <m:r>
                    <m:rPr>
                      <m:sty m:val="p"/>
                    </m:rPr>
                    <m:t>=</m:t>
                  </m:r>
                  <m:r>
                    <m:rPr>
                      <m:sty m:val="p"/>
                    </m:rPr>
                    <m:t>6</m:t>
                  </m:r>
                  <m:r>
                    <m:rPr>
                      <m:sty m:val="i"/>
                    </m:rPr>
                    <m:t>t</m:t>
                  </m:r>
                  <m:r>
                    <m:rPr>
                      <m:sty m:val="p"/>
                    </m:rPr>
                    <m:t>+</m:t>
                  </m:r>
                  <m:r>
                    <m:rPr>
                      <m:sty m:val="p"/>
                    </m:rPr>
                    <m:t>2</m:t>
                  </m:r>
                </m:e>
              </m:box>
            </m:oMath>
            <w:r>
              <w:rPr>
                <w:rFonts w:ascii="Times New Roman" w:hAnsi="Times New Roman"/>
              </w:rPr>
              <w:t xml:space="preserve"> (m/s</w:t>
            </w:r>
            <m:oMath>
              <m:box>
                <m:e>
                  <m:sSup>
                    <m:e>
                      <m:r>
                        <m:rPr>
                          <m:sty m:val="p"/>
                        </m:rPr>
                        <m:t/>
                      </m:r>
                    </m:e>
                    <m:sup>
                      <m:r>
                        <m:rPr>
                          <m:sty m:val="p"/>
                        </m:rPr>
                        <m:t>2</m:t>
                      </m:r>
                    </m:sup>
                  </m:sSup>
                </m:e>
              </m:box>
            </m:oMath>
            <w:r>
              <w:rPr>
                <w:rFonts w:ascii="Times New Roman" w:hAnsi="Times New Roman"/>
              </w:rPr>
              <w:t xml:space="preserve">). Tại thời điểm ban đầu </w:t>
            </w:r>
            <m:oMath>
              <m:box>
                <m:e>
                  <m:r>
                    <m:rPr>
                      <m:sty m:val="i"/>
                    </m:rPr>
                    <m:t>t</m:t>
                  </m:r>
                  <m:r>
                    <m:rPr>
                      <m:sty m:val="p"/>
                    </m:rPr>
                    <m:t>=</m:t>
                  </m:r>
                  <m:r>
                    <m:rPr>
                      <m:sty m:val="p"/>
                    </m:rPr>
                    <m:t>0</m:t>
                  </m:r>
                </m:e>
              </m:box>
            </m:oMath>
            <w:r>
              <w:rPr>
                <w:rFonts w:ascii="Times New Roman" w:hAnsi="Times New Roman"/>
              </w:rPr>
              <w:t xml:space="preserve">, vận tốc của vật là </w:t>
            </w:r>
            <m:oMath>
              <m:box>
                <m:e>
                  <m:r>
                    <m:rPr>
                      <m:sty m:val="i"/>
                    </m:rPr>
                    <m:t>v</m:t>
                  </m:r>
                  <m:r>
                    <m:rPr>
                      <m:sty m:val="p"/>
                    </m:rPr>
                    <m:t>(</m:t>
                  </m:r>
                  <m:r>
                    <m:rPr>
                      <m:sty m:val="p"/>
                    </m:rPr>
                    <m:t>0</m:t>
                  </m:r>
                  <m:r>
                    <m:rPr>
                      <m:sty m:val="p"/>
                    </m:rPr>
                    <m:t>)</m:t>
                  </m:r>
                  <m:r>
                    <m:rPr>
                      <m:sty m:val="p"/>
                    </m:rPr>
                    <m:t>=</m:t>
                  </m:r>
                  <m:r>
                    <m:rPr>
                      <m:sty m:val="p"/>
                    </m:rPr>
                    <m:t>5</m:t>
                  </m:r>
                </m:e>
              </m:box>
            </m:oMath>
            <w:r>
              <w:rPr>
                <w:rFonts w:ascii="Times New Roman" w:hAnsi="Times New Roman"/>
              </w:rPr>
              <w:t xml:space="preserve"> m/s. Hãy xác định công thức vận tốc </w:t>
            </w:r>
            <m:oMath>
              <m:box>
                <m:e>
                  <m:r>
                    <m:rPr>
                      <m:sty m:val="i"/>
                    </m:rPr>
                    <m:t>v</m:t>
                  </m:r>
                  <m:r>
                    <m:rPr>
                      <m:sty m:val="p"/>
                    </m:rPr>
                    <m:t>(</m:t>
                  </m:r>
                  <m:r>
                    <m:rPr>
                      <m:sty m:val="i"/>
                    </m:rPr>
                    <m:t>t</m:t>
                  </m:r>
                  <m:r>
                    <m:rPr>
                      <m:sty m:val="p"/>
                    </m:rPr>
                    <m:t>)</m:t>
                  </m:r>
                </m:e>
              </m:box>
            </m:oMath>
            <w:r>
              <w:rPr>
                <w:rFonts w:ascii="Times New Roman" w:hAnsi="Times New Roman"/>
              </w:rPr>
              <w:t xml:space="preserve"> và quãng đường </w:t>
            </w:r>
            <m:oMath>
              <m:box>
                <m:e>
                  <m:r>
                    <m:rPr>
                      <m:sty m:val="i"/>
                    </m:rPr>
                    <m:t>s</m:t>
                  </m:r>
                  <m:r>
                    <m:rPr>
                      <m:sty m:val="p"/>
                    </m:rPr>
                    <m:t>(</m:t>
                  </m:r>
                  <m:r>
                    <m:rPr>
                      <m:sty m:val="i"/>
                    </m:rPr>
                    <m:t>t</m:t>
                  </m:r>
                  <m:r>
                    <m:rPr>
                      <m:sty m:val="p"/>
                    </m:rPr>
                    <m:t>)</m:t>
                  </m:r>
                </m:e>
              </m:box>
            </m:oMath>
            <w:r>
              <w:rPr>
                <w:rFonts w:ascii="Times New Roman" w:hAnsi="Times New Roman"/>
              </w:rPr>
              <w:t xml:space="preserve"> vật đi được sau thời gian </w:t>
            </w:r>
            <m:oMath>
              <m:box>
                <m:e>
                  <m:r>
                    <m:rPr>
                      <m:sty m:val="i"/>
                    </m:rPr>
                    <m:t>t</m:t>
                  </m:r>
                </m:e>
              </m:box>
            </m:oMath>
            <w:r>
              <w:rPr>
                <w:rFonts w:ascii="Times New Roman" w:hAnsi="Times New Roman"/>
              </w:rPr>
              <w:t xml:space="preserve"> (biết </w:t>
            </w:r>
            <m:oMath>
              <m:box>
                <m:e>
                  <m:r>
                    <m:rPr>
                      <m:sty m:val="i"/>
                    </m:rPr>
                    <m:t>v</m:t>
                  </m:r>
                  <m:r>
                    <m:rPr>
                      <m:sty m:val="p"/>
                    </m:rPr>
                    <m:t>(</m:t>
                  </m:r>
                  <m:r>
                    <m:rPr>
                      <m:sty m:val="i"/>
                    </m:rPr>
                    <m:t>t</m:t>
                  </m:r>
                  <m:r>
                    <m:rPr>
                      <m:sty m:val="p"/>
                    </m:rPr>
                    <m:t>)</m:t>
                  </m:r>
                  <m:r>
                    <m:rPr>
                      <m:sty m:val="p"/>
                    </m:rPr>
                    <m:t>=</m:t>
                  </m:r>
                  <m:sSup>
                    <m:e>
                      <m:r>
                        <m:rPr>
                          <m:sty m:val="i"/>
                        </m:rPr>
                        <m:t>s</m:t>
                      </m:r>
                    </m:e>
                    <m:sup>
                      <m:r>
                        <m:rPr>
                          <m:sty m:val="i"/>
                        </m:rPr>
                        <m:t>′</m:t>
                      </m:r>
                    </m:sup>
                  </m:sSup>
                  <m:r>
                    <m:rPr>
                      <m:sty m:val="p"/>
                    </m:rPr>
                    <m:t>(</m:t>
                  </m:r>
                  <m:r>
                    <m:rPr>
                      <m:sty m:val="i"/>
                    </m:rPr>
                    <m:t>t</m:t>
                  </m:r>
                  <m:r>
                    <m:rPr>
                      <m:sty m:val="p"/>
                    </m:rPr>
                    <m:t>)</m:t>
                  </m:r>
                </m:e>
              </m:box>
            </m:oMath>
            <w:r>
              <w:rPr>
                <w:rFonts w:ascii="Times New Roman" w:hAnsi="Times New Roman"/>
              </w:rPr>
              <w:t xml:space="preserve"> và </w:t>
            </w:r>
            <m:oMath>
              <m:box>
                <m:e>
                  <m:r>
                    <m:rPr>
                      <m:sty m:val="i"/>
                    </m:rPr>
                    <m:t>a</m:t>
                  </m:r>
                  <m:r>
                    <m:rPr>
                      <m:sty m:val="p"/>
                    </m:rPr>
                    <m:t>(</m:t>
                  </m:r>
                  <m:r>
                    <m:rPr>
                      <m:sty m:val="i"/>
                    </m:rPr>
                    <m:t>t</m:t>
                  </m:r>
                  <m:r>
                    <m:rPr>
                      <m:sty m:val="p"/>
                    </m:rPr>
                    <m:t>)</m:t>
                  </m:r>
                  <m:r>
                    <m:rPr>
                      <m:sty m:val="p"/>
                    </m:rPr>
                    <m:t>=</m:t>
                  </m:r>
                  <m:sSup>
                    <m:e>
                      <m:r>
                        <m:rPr>
                          <m:sty m:val="i"/>
                        </m:rPr>
                        <m:t>v</m:t>
                      </m:r>
                    </m:e>
                    <m:sup>
                      <m:r>
                        <m:rPr>
                          <m:sty m:val="i"/>
                        </m:rPr>
                        <m:t>′</m:t>
                      </m:r>
                    </m:sup>
                  </m:sSup>
                  <m:r>
                    <m:rPr>
                      <m:sty m:val="p"/>
                    </m:rPr>
                    <m:t>(</m:t>
                  </m:r>
                  <m:r>
                    <m:rPr>
                      <m:sty m:val="i"/>
                    </m:rPr>
                    <m:t>t</m:t>
                  </m:r>
                  <m:r>
                    <m:rPr>
                      <m:sty m:val="p"/>
                    </m:rPr>
                    <m:t>)</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thảo luận nhanh theo bàn trong 2 phút, liên hệ kiến thức </w:t>
            </w:r>
            <m:oMath>
              <m:box>
                <m:e>
                  <m:r>
                    <m:rPr>
                      <m:sty m:val="i"/>
                    </m:rPr>
                    <m:t>v</m:t>
                  </m:r>
                  <m:r>
                    <m:rPr>
                      <m:sty m:val="p"/>
                    </m:rPr>
                    <m:t>(</m:t>
                  </m:r>
                  <m:r>
                    <m:rPr>
                      <m:sty m:val="i"/>
                    </m:rPr>
                    <m:t>t</m:t>
                  </m:r>
                  <m:r>
                    <m:rPr>
                      <m:sty m:val="p"/>
                    </m:rPr>
                    <m:t>)</m:t>
                  </m:r>
                </m:e>
              </m:box>
            </m:oMath>
            <w:r>
              <w:rPr>
                <w:rFonts w:ascii="Times New Roman" w:hAnsi="Times New Roman"/>
              </w:rPr>
              <w:t xml:space="preserve"> là một nguyên hàm của </w:t>
            </w:r>
            <m:oMath>
              <m:box>
                <m:e>
                  <m:r>
                    <m:rPr>
                      <m:sty m:val="i"/>
                    </m:rPr>
                    <m:t>a</m:t>
                  </m:r>
                  <m:r>
                    <m:rPr>
                      <m:sty m:val="p"/>
                    </m:rPr>
                    <m:t>(</m:t>
                  </m:r>
                  <m:r>
                    <m:rPr>
                      <m:sty m:val="i"/>
                    </m:rPr>
                    <m:t>t</m:t>
                  </m:r>
                  <m:r>
                    <m:rPr>
                      <m:sty m:val="p"/>
                    </m:rPr>
                    <m:t>)</m:t>
                  </m:r>
                </m:e>
              </m:box>
            </m:oMath>
            <w:r>
              <w:rPr>
                <w:rFonts w:ascii="Times New Roman" w:hAnsi="Times New Roman"/>
              </w:rPr>
              <w:t xml:space="preserve"> và </w:t>
            </w:r>
            <m:oMath>
              <m:box>
                <m:e>
                  <m:r>
                    <m:rPr>
                      <m:sty m:val="i"/>
                    </m:rPr>
                    <m:t>s</m:t>
                  </m:r>
                  <m:r>
                    <m:rPr>
                      <m:sty m:val="p"/>
                    </m:rPr>
                    <m:t>(</m:t>
                  </m:r>
                  <m:r>
                    <m:rPr>
                      <m:sty m:val="i"/>
                    </m:rPr>
                    <m:t>t</m:t>
                  </m:r>
                  <m:r>
                    <m:rPr>
                      <m:sty m:val="p"/>
                    </m:rPr>
                    <m:t>)</m:t>
                  </m:r>
                </m:e>
              </m:box>
            </m:oMath>
            <w:r>
              <w:rPr>
                <w:rFonts w:ascii="Times New Roman" w:hAnsi="Times New Roman"/>
              </w:rPr>
              <w:t xml:space="preserve"> là một nguyên hàm của </w:t>
            </w:r>
            <m:oMath>
              <m:box>
                <m:e>
                  <m:r>
                    <m:rPr>
                      <m:sty m:val="i"/>
                    </m:rPr>
                    <m:t>v</m:t>
                  </m:r>
                  <m:r>
                    <m:rPr>
                      <m:sty m:val="p"/>
                    </m:rPr>
                    <m:t>(</m:t>
                  </m:r>
                  <m:r>
                    <m:rPr>
                      <m:sty m:val="i"/>
                    </m:rPr>
                    <m:t>t</m:t>
                  </m:r>
                  <m:r>
                    <m:rPr>
                      <m:sty m:val="p"/>
                    </m:rPr>
                    <m:t>)</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 đại diện xung phong trả lời cách thiết lập công thức </w:t>
            </w:r>
            <m:oMath>
              <m:box>
                <m:e>
                  <m:r>
                    <m:rPr>
                      <m:sty m:val="i"/>
                    </m:rPr>
                    <m:t>v</m:t>
                  </m:r>
                  <m:r>
                    <m:rPr>
                      <m:sty m:val="p"/>
                    </m:rPr>
                    <m:t>(</m:t>
                  </m:r>
                  <m:r>
                    <m:rPr>
                      <m:sty m:val="i"/>
                    </m:rPr>
                    <m:t>t</m:t>
                  </m:r>
                  <m:r>
                    <m:rPr>
                      <m:sty m:val="p"/>
                    </m:rPr>
                    <m:t>)</m:t>
                  </m:r>
                </m:e>
              </m:box>
            </m:oMath>
            <w:r>
              <w:rPr>
                <w:rFonts w:ascii="Times New Roman" w:hAnsi="Times New Roman"/>
              </w:rPr>
              <w:t xml:space="preserve"> và tìm hằng số </w:t>
            </w:r>
            <m:oMath>
              <m:box>
                <m:e>
                  <m:sSub>
                    <m:e>
                      <m:r>
                        <m:rPr>
                          <m:sty m:val="i"/>
                        </m:rPr>
                        <m:t>C</m:t>
                      </m:r>
                    </m:e>
                    <m:sub>
                      <m:r>
                        <m:rPr>
                          <m:sty m:val="p"/>
                        </m:rPr>
                        <m:t>1</m:t>
                      </m:r>
                    </m:sub>
                  </m:sSub>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đánh giá lời giải, tổng kết ý nghĩa thực tiễn của nguyên hàm trong Vật lí (chuyển động, tính công, tính thể tích), dặn dò bài tập về nhà trong SGK và chuẩn bị bài cho tiết phương pháp đổi biến số.</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