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3042E" w14:textId="0817D51D" w:rsidR="0098298A" w:rsidRPr="00A81E78" w:rsidRDefault="003B7BAE" w:rsidP="00A81E78">
      <w:pPr>
        <w:spacing w:after="60"/>
        <w:jc w:val="center"/>
      </w:pPr>
      <w:r w:rsidRPr="00A81E78">
        <w:rPr>
          <w:b/>
          <w:bCs/>
          <w:sz w:val="40"/>
          <w:szCs w:val="40"/>
        </w:rPr>
        <w:t>Causal Thinking</w:t>
      </w:r>
    </w:p>
    <w:p w14:paraId="3257D58C" w14:textId="77777777" w:rsidR="0098298A" w:rsidRPr="00A81E78" w:rsidRDefault="003B7BAE">
      <w:pPr>
        <w:pStyle w:val="Heading2"/>
        <w:spacing w:before="280" w:after="120"/>
        <w:rPr>
          <w:color w:val="auto"/>
        </w:rPr>
      </w:pPr>
      <w:r w:rsidRPr="00A81E78">
        <w:rPr>
          <w:b/>
          <w:bCs/>
          <w:color w:val="auto"/>
        </w:rPr>
        <w:t>1</w:t>
      </w:r>
      <w:r w:rsidRPr="00A81E78">
        <w:rPr>
          <w:b/>
          <w:bCs/>
          <w:color w:val="auto"/>
        </w:rPr>
        <w:t xml:space="preserve">. </w:t>
      </w:r>
      <w:r w:rsidRPr="00A81E78">
        <w:rPr>
          <w:b/>
          <w:bCs/>
          <w:color w:val="auto"/>
        </w:rPr>
        <w:t>Câu h</w:t>
      </w:r>
      <w:r w:rsidRPr="00A81E78">
        <w:rPr>
          <w:b/>
          <w:bCs/>
          <w:color w:val="auto"/>
        </w:rPr>
        <w:t>ỏ</w:t>
      </w:r>
      <w:r w:rsidRPr="00A81E78">
        <w:rPr>
          <w:b/>
          <w:bCs/>
          <w:color w:val="auto"/>
        </w:rPr>
        <w:t>i nhân qu</w:t>
      </w:r>
      <w:r w:rsidRPr="00A81E78">
        <w:rPr>
          <w:b/>
          <w:bCs/>
          <w:color w:val="auto"/>
        </w:rPr>
        <w:t>ả</w:t>
      </w:r>
      <w:r w:rsidRPr="00A81E78">
        <w:rPr>
          <w:b/>
          <w:bCs/>
          <w:color w:val="auto"/>
        </w:rPr>
        <w:t xml:space="preserve"> (Causal question)</w:t>
      </w:r>
    </w:p>
    <w:p w14:paraId="6EA826B6" w14:textId="77777777" w:rsidR="0098298A" w:rsidRDefault="003B7BAE">
      <w:pPr>
        <w:spacing w:after="140" w:line="278" w:lineRule="auto"/>
        <w:jc w:val="both"/>
      </w:pPr>
      <w:r>
        <w:rPr>
          <w:i/>
          <w:iCs/>
        </w:rPr>
        <w:t>“Vi</w:t>
      </w:r>
      <w:r>
        <w:rPr>
          <w:i/>
          <w:iCs/>
        </w:rPr>
        <w:t>ệ</w:t>
      </w:r>
      <w:r>
        <w:rPr>
          <w:i/>
          <w:iCs/>
        </w:rPr>
        <w:t>c g</w:t>
      </w:r>
      <w:r>
        <w:rPr>
          <w:i/>
          <w:iCs/>
        </w:rPr>
        <w:t>ử</w:t>
      </w:r>
      <w:r>
        <w:rPr>
          <w:i/>
          <w:iCs/>
        </w:rPr>
        <w:t>i mã khuy</w:t>
      </w:r>
      <w:r>
        <w:rPr>
          <w:i/>
          <w:iCs/>
        </w:rPr>
        <w:t>ế</w:t>
      </w:r>
      <w:r>
        <w:rPr>
          <w:i/>
          <w:iCs/>
        </w:rPr>
        <w:t>n mãi (promotion) cho m</w:t>
      </w:r>
      <w:r>
        <w:rPr>
          <w:i/>
          <w:iCs/>
        </w:rPr>
        <w:t>ộ</w:t>
      </w:r>
      <w:r>
        <w:rPr>
          <w:i/>
          <w:iCs/>
        </w:rPr>
        <w:t>t ngư</w:t>
      </w:r>
      <w:r>
        <w:rPr>
          <w:i/>
          <w:iCs/>
        </w:rPr>
        <w:t>ờ</w:t>
      </w:r>
      <w:r>
        <w:rPr>
          <w:i/>
          <w:iCs/>
        </w:rPr>
        <w:t xml:space="preserve">i dùng có </w:t>
      </w:r>
      <w:r w:rsidRPr="0087473B">
        <w:rPr>
          <w:i/>
          <w:iCs/>
        </w:rPr>
        <w:t>làm tăng</w:t>
      </w:r>
      <w:r>
        <w:rPr>
          <w:i/>
          <w:iCs/>
        </w:rPr>
        <w:t xml:space="preserve"> s</w:t>
      </w:r>
      <w:r>
        <w:rPr>
          <w:i/>
          <w:iCs/>
        </w:rPr>
        <w:t>ố</w:t>
      </w:r>
      <w:r>
        <w:rPr>
          <w:i/>
          <w:iCs/>
        </w:rPr>
        <w:t xml:space="preserve"> chuy</w:t>
      </w:r>
      <w:r>
        <w:rPr>
          <w:i/>
          <w:iCs/>
        </w:rPr>
        <w:t>ế</w:t>
      </w:r>
      <w:r>
        <w:rPr>
          <w:i/>
          <w:iCs/>
        </w:rPr>
        <w:t>n đi c</w:t>
      </w:r>
      <w:r>
        <w:rPr>
          <w:i/>
          <w:iCs/>
        </w:rPr>
        <w:t>ủ</w:t>
      </w:r>
      <w:r>
        <w:rPr>
          <w:i/>
          <w:iCs/>
        </w:rPr>
        <w:t>a chính ngư</w:t>
      </w:r>
      <w:r>
        <w:rPr>
          <w:i/>
          <w:iCs/>
        </w:rPr>
        <w:t>ờ</w:t>
      </w:r>
      <w:r>
        <w:rPr>
          <w:i/>
          <w:iCs/>
        </w:rPr>
        <w:t>i đó trong tháng ti</w:t>
      </w:r>
      <w:r>
        <w:rPr>
          <w:i/>
          <w:iCs/>
        </w:rPr>
        <w:t>ế</w:t>
      </w:r>
      <w:r>
        <w:rPr>
          <w:i/>
          <w:iCs/>
        </w:rPr>
        <w:t>p theo hay không — và tăng bao nhiêu?”</w:t>
      </w:r>
    </w:p>
    <w:p w14:paraId="5016236F" w14:textId="20A0429F" w:rsidR="0098298A" w:rsidRPr="00A81E78" w:rsidRDefault="003B7BAE">
      <w:pPr>
        <w:pStyle w:val="Heading2"/>
        <w:spacing w:before="280" w:after="120"/>
        <w:rPr>
          <w:color w:val="auto"/>
        </w:rPr>
      </w:pPr>
      <w:r w:rsidRPr="00A81E78">
        <w:rPr>
          <w:b/>
          <w:bCs/>
          <w:color w:val="auto"/>
        </w:rPr>
        <w:t xml:space="preserve">2. </w:t>
      </w:r>
      <w:r w:rsidR="00AE1B0F">
        <w:rPr>
          <w:b/>
          <w:bCs/>
          <w:color w:val="auto"/>
        </w:rPr>
        <w:t>Phân biệt b</w:t>
      </w:r>
      <w:r w:rsidRPr="00A81E78">
        <w:rPr>
          <w:b/>
          <w:bCs/>
          <w:color w:val="auto"/>
        </w:rPr>
        <w:t>a khái ni</w:t>
      </w:r>
      <w:r w:rsidRPr="00A81E78">
        <w:rPr>
          <w:b/>
          <w:bCs/>
          <w:color w:val="auto"/>
        </w:rPr>
        <w:t>ệ</w:t>
      </w:r>
      <w:r w:rsidRPr="00A81E78">
        <w:rPr>
          <w:b/>
          <w:bCs/>
          <w:color w:val="auto"/>
        </w:rPr>
        <w:t xml:space="preserve">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2006"/>
        <w:gridCol w:w="2366"/>
        <w:gridCol w:w="2775"/>
      </w:tblGrid>
      <w:tr w:rsidR="00A81E78" w14:paraId="14EF2672" w14:textId="77777777" w:rsidTr="00AE1B0F">
        <w:tblPrEx>
          <w:tblCellMar>
            <w:top w:w="0" w:type="dxa"/>
            <w:bottom w:w="0" w:type="dxa"/>
          </w:tblCellMar>
        </w:tblPrEx>
        <w:trPr>
          <w:tblHeader/>
        </w:trPr>
        <w:tc>
          <w:tcPr>
            <w:tcW w:w="2203" w:type="dxa"/>
            <w:shd w:val="clear" w:color="auto" w:fill="2F5496" w:themeFill="accent1" w:themeFillShade="BF"/>
            <w:tcMar>
              <w:top w:w="80" w:type="dxa"/>
              <w:left w:w="110" w:type="dxa"/>
              <w:bottom w:w="80" w:type="dxa"/>
              <w:right w:w="110" w:type="dxa"/>
            </w:tcMar>
          </w:tcPr>
          <w:p w14:paraId="7C5A3748" w14:textId="77777777" w:rsidR="00A81E78" w:rsidRDefault="00A81E78">
            <w:r>
              <w:rPr>
                <w:b/>
                <w:bCs/>
                <w:color w:val="FFFFFF"/>
                <w:sz w:val="20"/>
                <w:szCs w:val="20"/>
              </w:rPr>
              <w:t>Khái niệm</w:t>
            </w:r>
          </w:p>
        </w:tc>
        <w:tc>
          <w:tcPr>
            <w:tcW w:w="2006" w:type="dxa"/>
            <w:shd w:val="clear" w:color="auto" w:fill="2F5496" w:themeFill="accent1" w:themeFillShade="BF"/>
            <w:tcMar>
              <w:top w:w="80" w:type="dxa"/>
              <w:left w:w="110" w:type="dxa"/>
              <w:bottom w:w="80" w:type="dxa"/>
              <w:right w:w="110" w:type="dxa"/>
            </w:tcMar>
          </w:tcPr>
          <w:p w14:paraId="2C07BCD1" w14:textId="77777777" w:rsidR="00A81E78" w:rsidRDefault="00A81E78">
            <w:r>
              <w:rPr>
                <w:b/>
                <w:bCs/>
                <w:color w:val="FFFFFF"/>
                <w:sz w:val="20"/>
                <w:szCs w:val="20"/>
              </w:rPr>
              <w:t>Trả lời câu hỏi</w:t>
            </w:r>
          </w:p>
        </w:tc>
        <w:tc>
          <w:tcPr>
            <w:tcW w:w="2366" w:type="dxa"/>
            <w:shd w:val="clear" w:color="auto" w:fill="2F5496" w:themeFill="accent1" w:themeFillShade="BF"/>
          </w:tcPr>
          <w:p w14:paraId="21DF1885" w14:textId="71A21323" w:rsidR="00A81E78" w:rsidRDefault="00A81E78">
            <w:pPr>
              <w:rPr>
                <w:b/>
                <w:bCs/>
                <w:color w:val="FFFFFF"/>
                <w:sz w:val="20"/>
                <w:szCs w:val="20"/>
              </w:rPr>
            </w:pPr>
            <w:r>
              <w:rPr>
                <w:b/>
                <w:bCs/>
                <w:color w:val="FFFFFF"/>
                <w:sz w:val="20"/>
                <w:szCs w:val="20"/>
              </w:rPr>
              <w:t xml:space="preserve">   Mục tiêu</w:t>
            </w:r>
          </w:p>
        </w:tc>
        <w:tc>
          <w:tcPr>
            <w:tcW w:w="2775" w:type="dxa"/>
            <w:shd w:val="clear" w:color="auto" w:fill="2F5496" w:themeFill="accent1" w:themeFillShade="BF"/>
            <w:tcMar>
              <w:top w:w="80" w:type="dxa"/>
              <w:left w:w="110" w:type="dxa"/>
              <w:bottom w:w="80" w:type="dxa"/>
              <w:right w:w="110" w:type="dxa"/>
            </w:tcMar>
          </w:tcPr>
          <w:p w14:paraId="3FE37AEA" w14:textId="3138DBE3" w:rsidR="00A81E78" w:rsidRPr="00AE1B0F" w:rsidRDefault="00AE1B0F">
            <w:pPr>
              <w:rPr>
                <w:b/>
                <w:bCs/>
              </w:rPr>
            </w:pPr>
            <w:r w:rsidRPr="00AE1B0F">
              <w:rPr>
                <w:b/>
                <w:bCs/>
                <w:color w:val="FFFFFF" w:themeColor="background1"/>
              </w:rPr>
              <w:t>Ví dụ</w:t>
            </w:r>
          </w:p>
        </w:tc>
      </w:tr>
      <w:tr w:rsidR="00A81E78" w14:paraId="1AE4BF88" w14:textId="77777777" w:rsidTr="00A81E78">
        <w:tblPrEx>
          <w:tblCellMar>
            <w:top w:w="0" w:type="dxa"/>
            <w:bottom w:w="0" w:type="dxa"/>
          </w:tblCellMar>
        </w:tblPrEx>
        <w:tc>
          <w:tcPr>
            <w:tcW w:w="2203" w:type="dxa"/>
            <w:tcMar>
              <w:top w:w="70" w:type="dxa"/>
              <w:left w:w="110" w:type="dxa"/>
              <w:bottom w:w="70" w:type="dxa"/>
              <w:right w:w="110" w:type="dxa"/>
            </w:tcMar>
          </w:tcPr>
          <w:p w14:paraId="35A2A92C" w14:textId="20A5DF1C" w:rsidR="00A81E78" w:rsidRPr="00AE1B0F" w:rsidRDefault="00A81E78">
            <w:pPr>
              <w:jc w:val="both"/>
              <w:rPr>
                <w:sz w:val="20"/>
                <w:szCs w:val="20"/>
              </w:rPr>
            </w:pPr>
            <w:proofErr w:type="gramStart"/>
            <w:r w:rsidRPr="00AE1B0F">
              <w:rPr>
                <w:b/>
                <w:bCs/>
                <w:sz w:val="20"/>
                <w:szCs w:val="20"/>
              </w:rPr>
              <w:t>Correlation(</w:t>
            </w:r>
            <w:proofErr w:type="gramEnd"/>
            <w:r w:rsidRPr="00AE1B0F">
              <w:rPr>
                <w:b/>
                <w:bCs/>
                <w:sz w:val="20"/>
                <w:szCs w:val="20"/>
              </w:rPr>
              <w:t>tương quan)</w:t>
            </w:r>
          </w:p>
        </w:tc>
        <w:tc>
          <w:tcPr>
            <w:tcW w:w="2006" w:type="dxa"/>
            <w:tcMar>
              <w:top w:w="70" w:type="dxa"/>
              <w:left w:w="110" w:type="dxa"/>
              <w:bottom w:w="70" w:type="dxa"/>
              <w:right w:w="110" w:type="dxa"/>
            </w:tcMar>
          </w:tcPr>
          <w:p w14:paraId="3C40DAF2" w14:textId="77777777" w:rsidR="00A81E78" w:rsidRPr="00AE1B0F" w:rsidRDefault="00A81E78">
            <w:pPr>
              <w:jc w:val="both"/>
              <w:rPr>
                <w:sz w:val="20"/>
                <w:szCs w:val="20"/>
              </w:rPr>
            </w:pPr>
            <w:r w:rsidRPr="00AE1B0F">
              <w:rPr>
                <w:sz w:val="20"/>
                <w:szCs w:val="20"/>
              </w:rPr>
              <w:t>X và Y có đi cùng nhau không?</w:t>
            </w:r>
          </w:p>
        </w:tc>
        <w:tc>
          <w:tcPr>
            <w:tcW w:w="2366" w:type="dxa"/>
          </w:tcPr>
          <w:p w14:paraId="0579B3A4" w14:textId="457DC057" w:rsidR="00A81E78" w:rsidRPr="00AE1B0F" w:rsidRDefault="00AE1B0F">
            <w:pPr>
              <w:jc w:val="both"/>
              <w:rPr>
                <w:sz w:val="20"/>
                <w:szCs w:val="20"/>
              </w:rPr>
            </w:pPr>
            <w:r w:rsidRPr="00AE1B0F">
              <w:rPr>
                <w:sz w:val="20"/>
                <w:szCs w:val="20"/>
              </w:rPr>
              <w:t>Mô tả mối liên hệ</w:t>
            </w:r>
          </w:p>
        </w:tc>
        <w:tc>
          <w:tcPr>
            <w:tcW w:w="2775" w:type="dxa"/>
            <w:tcMar>
              <w:top w:w="70" w:type="dxa"/>
              <w:left w:w="110" w:type="dxa"/>
              <w:bottom w:w="70" w:type="dxa"/>
              <w:right w:w="110" w:type="dxa"/>
            </w:tcMar>
          </w:tcPr>
          <w:p w14:paraId="1F1C4737" w14:textId="44EA0D41" w:rsidR="00A81E78" w:rsidRPr="00AE1B0F" w:rsidRDefault="00AE1B0F">
            <w:pPr>
              <w:jc w:val="both"/>
              <w:rPr>
                <w:sz w:val="20"/>
                <w:szCs w:val="20"/>
              </w:rPr>
            </w:pPr>
            <w:r w:rsidRPr="00AE1B0F">
              <w:rPr>
                <w:sz w:val="20"/>
                <w:szCs w:val="20"/>
              </w:rPr>
              <w:t>Người nhận promo thường có số chuyến cao hơn, nhưng chưa biết promo làm tăng số chuyến hay marketing vốn nhắm đến những người đã đi nhiều, hoặc cả hai cùng bị ảnh hưởng bởi một yếu tố khác.</w:t>
            </w:r>
          </w:p>
        </w:tc>
      </w:tr>
      <w:tr w:rsidR="00A81E78" w14:paraId="6DC7BB58" w14:textId="77777777" w:rsidTr="00A81E78">
        <w:tblPrEx>
          <w:tblCellMar>
            <w:top w:w="0" w:type="dxa"/>
            <w:bottom w:w="0" w:type="dxa"/>
          </w:tblCellMar>
        </w:tblPrEx>
        <w:tc>
          <w:tcPr>
            <w:tcW w:w="2203" w:type="dxa"/>
            <w:tcMar>
              <w:top w:w="70" w:type="dxa"/>
              <w:left w:w="110" w:type="dxa"/>
              <w:bottom w:w="70" w:type="dxa"/>
              <w:right w:w="110" w:type="dxa"/>
            </w:tcMar>
          </w:tcPr>
          <w:p w14:paraId="549480DF" w14:textId="77777777" w:rsidR="00A81E78" w:rsidRPr="00AE1B0F" w:rsidRDefault="00A81E78">
            <w:pPr>
              <w:jc w:val="both"/>
              <w:rPr>
                <w:sz w:val="20"/>
                <w:szCs w:val="20"/>
              </w:rPr>
            </w:pPr>
            <w:r w:rsidRPr="00AE1B0F">
              <w:rPr>
                <w:b/>
                <w:bCs/>
                <w:sz w:val="20"/>
                <w:szCs w:val="20"/>
              </w:rPr>
              <w:t>Prediction (dự đoán)</w:t>
            </w:r>
          </w:p>
        </w:tc>
        <w:tc>
          <w:tcPr>
            <w:tcW w:w="2006" w:type="dxa"/>
            <w:tcMar>
              <w:top w:w="70" w:type="dxa"/>
              <w:left w:w="110" w:type="dxa"/>
              <w:bottom w:w="70" w:type="dxa"/>
              <w:right w:w="110" w:type="dxa"/>
            </w:tcMar>
          </w:tcPr>
          <w:p w14:paraId="6020DB41" w14:textId="77777777" w:rsidR="00A81E78" w:rsidRPr="00AE1B0F" w:rsidRDefault="00A81E78">
            <w:pPr>
              <w:jc w:val="both"/>
              <w:rPr>
                <w:sz w:val="20"/>
                <w:szCs w:val="20"/>
              </w:rPr>
            </w:pPr>
            <w:r w:rsidRPr="00AE1B0F">
              <w:rPr>
                <w:sz w:val="20"/>
                <w:szCs w:val="20"/>
              </w:rPr>
              <w:t>Biết X, đoán Y có tốt hơn không?</w:t>
            </w:r>
          </w:p>
        </w:tc>
        <w:tc>
          <w:tcPr>
            <w:tcW w:w="2366" w:type="dxa"/>
          </w:tcPr>
          <w:p w14:paraId="354524D3" w14:textId="6EC78E73" w:rsidR="00A81E78" w:rsidRPr="00AE1B0F" w:rsidRDefault="00AE1B0F">
            <w:pPr>
              <w:jc w:val="both"/>
              <w:rPr>
                <w:sz w:val="20"/>
                <w:szCs w:val="20"/>
              </w:rPr>
            </w:pPr>
            <w:r w:rsidRPr="00AE1B0F">
              <w:rPr>
                <w:sz w:val="20"/>
                <w:szCs w:val="20"/>
              </w:rPr>
              <w:t xml:space="preserve">Dự báo </w:t>
            </w:r>
          </w:p>
        </w:tc>
        <w:tc>
          <w:tcPr>
            <w:tcW w:w="2775" w:type="dxa"/>
            <w:tcMar>
              <w:top w:w="70" w:type="dxa"/>
              <w:left w:w="110" w:type="dxa"/>
              <w:bottom w:w="70" w:type="dxa"/>
              <w:right w:w="110" w:type="dxa"/>
            </w:tcMar>
          </w:tcPr>
          <w:p w14:paraId="67882A32" w14:textId="5755BC7B" w:rsidR="00A81E78" w:rsidRPr="00AE1B0F" w:rsidRDefault="00AE1B0F">
            <w:pPr>
              <w:jc w:val="both"/>
              <w:rPr>
                <w:sz w:val="20"/>
                <w:szCs w:val="20"/>
              </w:rPr>
            </w:pPr>
            <w:r w:rsidRPr="00AE1B0F">
              <w:rPr>
                <w:sz w:val="20"/>
                <w:szCs w:val="20"/>
              </w:rPr>
              <w:t xml:space="preserve">Việc một người </w:t>
            </w:r>
            <w:r w:rsidRPr="00AE1B0F">
              <w:rPr>
                <w:rStyle w:val="Strong"/>
                <w:b w:val="0"/>
                <w:bCs w:val="0"/>
                <w:sz w:val="20"/>
                <w:szCs w:val="20"/>
              </w:rPr>
              <w:t>được nhận promo</w:t>
            </w:r>
            <w:r w:rsidRPr="00AE1B0F">
              <w:rPr>
                <w:sz w:val="20"/>
                <w:szCs w:val="20"/>
              </w:rPr>
              <w:t xml:space="preserve"> giúp mô hình dự đoán họ sẽ đi nhiều chuyến hơn, ngay cả khi promo không hề tạo ra tác động</w:t>
            </w:r>
          </w:p>
        </w:tc>
      </w:tr>
      <w:tr w:rsidR="00A81E78" w14:paraId="5BBC399C" w14:textId="77777777" w:rsidTr="00A81E78">
        <w:tblPrEx>
          <w:tblCellMar>
            <w:top w:w="0" w:type="dxa"/>
            <w:bottom w:w="0" w:type="dxa"/>
          </w:tblCellMar>
        </w:tblPrEx>
        <w:tc>
          <w:tcPr>
            <w:tcW w:w="2203" w:type="dxa"/>
            <w:tcMar>
              <w:top w:w="70" w:type="dxa"/>
              <w:left w:w="110" w:type="dxa"/>
              <w:bottom w:w="70" w:type="dxa"/>
              <w:right w:w="110" w:type="dxa"/>
            </w:tcMar>
          </w:tcPr>
          <w:p w14:paraId="226B107D" w14:textId="77777777" w:rsidR="00A81E78" w:rsidRPr="00AE1B0F" w:rsidRDefault="00A81E78">
            <w:pPr>
              <w:jc w:val="both"/>
              <w:rPr>
                <w:sz w:val="20"/>
                <w:szCs w:val="20"/>
              </w:rPr>
            </w:pPr>
            <w:r w:rsidRPr="00AE1B0F">
              <w:rPr>
                <w:b/>
                <w:bCs/>
                <w:sz w:val="20"/>
                <w:szCs w:val="20"/>
              </w:rPr>
              <w:t>Causal effect (tác động nhân quả)</w:t>
            </w:r>
          </w:p>
        </w:tc>
        <w:tc>
          <w:tcPr>
            <w:tcW w:w="2006" w:type="dxa"/>
            <w:tcMar>
              <w:top w:w="70" w:type="dxa"/>
              <w:left w:w="110" w:type="dxa"/>
              <w:bottom w:w="70" w:type="dxa"/>
              <w:right w:w="110" w:type="dxa"/>
            </w:tcMar>
          </w:tcPr>
          <w:p w14:paraId="00644615" w14:textId="184953F7" w:rsidR="00A81E78" w:rsidRPr="00AE1B0F" w:rsidRDefault="00A81E78">
            <w:pPr>
              <w:jc w:val="both"/>
              <w:rPr>
                <w:sz w:val="20"/>
                <w:szCs w:val="20"/>
              </w:rPr>
            </w:pPr>
            <w:r w:rsidRPr="00AE1B0F">
              <w:rPr>
                <w:sz w:val="20"/>
                <w:szCs w:val="20"/>
              </w:rPr>
              <w:t>Nếu thay đổi X, Y đổi bao nhiêu?</w:t>
            </w:r>
          </w:p>
        </w:tc>
        <w:tc>
          <w:tcPr>
            <w:tcW w:w="2366" w:type="dxa"/>
          </w:tcPr>
          <w:p w14:paraId="4DB85DAC" w14:textId="3B1B0A75" w:rsidR="00A81E78" w:rsidRPr="00AE1B0F" w:rsidRDefault="00AE1B0F">
            <w:pPr>
              <w:jc w:val="both"/>
              <w:rPr>
                <w:sz w:val="20"/>
                <w:szCs w:val="20"/>
              </w:rPr>
            </w:pPr>
            <w:r w:rsidRPr="00AE1B0F">
              <w:rPr>
                <w:sz w:val="20"/>
                <w:szCs w:val="20"/>
              </w:rPr>
              <w:t>Đánh giá tác động của hành động</w:t>
            </w:r>
          </w:p>
        </w:tc>
        <w:tc>
          <w:tcPr>
            <w:tcW w:w="2775" w:type="dxa"/>
            <w:tcMar>
              <w:top w:w="70" w:type="dxa"/>
              <w:left w:w="110" w:type="dxa"/>
              <w:bottom w:w="70" w:type="dxa"/>
              <w:right w:w="110" w:type="dxa"/>
            </w:tcMar>
          </w:tcPr>
          <w:p w14:paraId="21E14FB9" w14:textId="1D514A69" w:rsidR="00A81E78" w:rsidRPr="00AE1B0F" w:rsidRDefault="00AE1B0F">
            <w:pPr>
              <w:jc w:val="both"/>
              <w:rPr>
                <w:sz w:val="20"/>
                <w:szCs w:val="20"/>
              </w:rPr>
            </w:pPr>
            <w:r w:rsidRPr="00AE1B0F">
              <w:rPr>
                <w:sz w:val="20"/>
                <w:szCs w:val="20"/>
              </w:rPr>
              <w:t>Nếu gửi promo thay vì không gửi, số chuyến của cùng một nhóm người sẽ tăng thêm bao nhiêu, khi các yếu tố khác được giữ nguyên.</w:t>
            </w:r>
          </w:p>
        </w:tc>
      </w:tr>
    </w:tbl>
    <w:p w14:paraId="5EFAEFE2" w14:textId="77777777" w:rsidR="0098298A" w:rsidRDefault="0098298A">
      <w:pPr>
        <w:spacing w:after="120"/>
      </w:pPr>
    </w:p>
    <w:p w14:paraId="14CB6330" w14:textId="77777777" w:rsidR="0098298A" w:rsidRPr="0087473B" w:rsidRDefault="003B7BAE">
      <w:pPr>
        <w:pStyle w:val="Heading2"/>
        <w:spacing w:before="280" w:after="120"/>
        <w:rPr>
          <w:color w:val="auto"/>
        </w:rPr>
      </w:pPr>
      <w:r w:rsidRPr="0087473B">
        <w:rPr>
          <w:b/>
          <w:bCs/>
          <w:color w:val="auto"/>
        </w:rPr>
        <w:t xml:space="preserve">3. </w:t>
      </w:r>
      <w:r w:rsidRPr="0087473B">
        <w:rPr>
          <w:b/>
          <w:bCs/>
          <w:color w:val="auto"/>
        </w:rPr>
        <w:t>Treatment và Outcome</w:t>
      </w:r>
    </w:p>
    <w:p w14:paraId="59A8D22C" w14:textId="77777777" w:rsidR="0098298A" w:rsidRDefault="003B7BAE">
      <w:pPr>
        <w:pStyle w:val="ListParagraph"/>
        <w:numPr>
          <w:ilvl w:val="0"/>
          <w:numId w:val="1"/>
        </w:numPr>
        <w:spacing w:after="100" w:line="272" w:lineRule="auto"/>
        <w:jc w:val="both"/>
      </w:pPr>
      <w:r>
        <w:rPr>
          <w:b/>
          <w:bCs/>
        </w:rPr>
        <w:t>Treatment (T</w:t>
      </w:r>
      <w:r>
        <w:rPr>
          <w:b/>
          <w:bCs/>
        </w:rPr>
        <w:t xml:space="preserve">): </w:t>
      </w:r>
      <w:r>
        <w:t>ngư</w:t>
      </w:r>
      <w:r>
        <w:t>ờ</w:t>
      </w:r>
      <w:r>
        <w:t>i dùng có đư</w:t>
      </w:r>
      <w:r>
        <w:t>ợ</w:t>
      </w:r>
      <w:r>
        <w:t>c g</w:t>
      </w:r>
      <w:r>
        <w:t>ử</w:t>
      </w:r>
      <w:r>
        <w:t>i mã khuy</w:t>
      </w:r>
      <w:r>
        <w:t>ế</w:t>
      </w:r>
      <w:r>
        <w:t>n mãi trong k</w:t>
      </w:r>
      <w:r>
        <w:t>ỳ</w:t>
      </w:r>
      <w:r>
        <w:t xml:space="preserve"> hay không (T = 1: có g</w:t>
      </w:r>
      <w:r>
        <w:t>ử</w:t>
      </w:r>
      <w:r>
        <w:t>i; T = 0: không g</w:t>
      </w:r>
      <w:r>
        <w:t>ử</w:t>
      </w:r>
      <w:r>
        <w:t>i).</w:t>
      </w:r>
    </w:p>
    <w:p w14:paraId="3C93C27E" w14:textId="4007D518" w:rsidR="0098298A" w:rsidRDefault="003B7BAE">
      <w:pPr>
        <w:pStyle w:val="ListParagraph"/>
        <w:numPr>
          <w:ilvl w:val="0"/>
          <w:numId w:val="1"/>
        </w:numPr>
        <w:spacing w:after="100" w:line="272" w:lineRule="auto"/>
        <w:jc w:val="both"/>
      </w:pPr>
      <w:r>
        <w:rPr>
          <w:b/>
          <w:bCs/>
        </w:rPr>
        <w:t xml:space="preserve">Outcome (Y): </w:t>
      </w:r>
      <w:r>
        <w:t>s</w:t>
      </w:r>
      <w:r>
        <w:t>ố</w:t>
      </w:r>
      <w:r>
        <w:t xml:space="preserve"> chuy</w:t>
      </w:r>
      <w:r>
        <w:t>ế</w:t>
      </w:r>
      <w:r>
        <w:t xml:space="preserve">n đi </w:t>
      </w:r>
      <w:r>
        <w:t>c</w:t>
      </w:r>
      <w:r>
        <w:t>ủ</w:t>
      </w:r>
      <w:r>
        <w:t>a ngư</w:t>
      </w:r>
      <w:r>
        <w:t>ờ</w:t>
      </w:r>
      <w:r>
        <w:t xml:space="preserve">i dùng đó trong 30 ngày sau đó. </w:t>
      </w:r>
    </w:p>
    <w:p w14:paraId="0B9933D1" w14:textId="77777777" w:rsidR="0098298A" w:rsidRPr="0087473B" w:rsidRDefault="003B7BAE">
      <w:pPr>
        <w:pStyle w:val="Heading2"/>
        <w:spacing w:before="280" w:after="120"/>
        <w:rPr>
          <w:color w:val="auto"/>
        </w:rPr>
      </w:pPr>
      <w:r w:rsidRPr="0087473B">
        <w:rPr>
          <w:b/>
          <w:bCs/>
          <w:color w:val="auto"/>
        </w:rPr>
        <w:t xml:space="preserve">4. </w:t>
      </w:r>
      <w:r w:rsidRPr="0087473B">
        <w:rPr>
          <w:b/>
          <w:bCs/>
          <w:color w:val="auto"/>
        </w:rPr>
        <w:t>Ba bi</w:t>
      </w:r>
      <w:r w:rsidRPr="0087473B">
        <w:rPr>
          <w:b/>
          <w:bCs/>
          <w:color w:val="auto"/>
        </w:rPr>
        <w:t>ế</w:t>
      </w:r>
      <w:r w:rsidRPr="0087473B">
        <w:rPr>
          <w:b/>
          <w:bCs/>
          <w:color w:val="auto"/>
        </w:rPr>
        <w:t>n gây nhi</w:t>
      </w:r>
      <w:r w:rsidRPr="0087473B">
        <w:rPr>
          <w:b/>
          <w:bCs/>
          <w:color w:val="auto"/>
        </w:rPr>
        <w:t>ễ</w:t>
      </w:r>
      <w:r w:rsidRPr="0087473B">
        <w:rPr>
          <w:b/>
          <w:bCs/>
          <w:color w:val="auto"/>
        </w:rPr>
        <w:t>u (Confounders)</w:t>
      </w:r>
    </w:p>
    <w:p w14:paraId="483DA0C4" w14:textId="74FDF45B" w:rsidR="0098298A" w:rsidRDefault="0027796C">
      <w:pPr>
        <w:spacing w:after="120" w:line="272" w:lineRule="auto"/>
        <w:ind w:left="360" w:hanging="360"/>
        <w:jc w:val="both"/>
      </w:pPr>
      <w:r>
        <w:rPr>
          <w:b/>
          <w:bCs/>
        </w:rPr>
        <w:t xml:space="preserve">- </w:t>
      </w:r>
      <w:r w:rsidR="003B7BAE">
        <w:rPr>
          <w:b/>
          <w:bCs/>
        </w:rPr>
        <w:t>M</w:t>
      </w:r>
      <w:r w:rsidR="003B7BAE">
        <w:rPr>
          <w:b/>
          <w:bCs/>
        </w:rPr>
        <w:t>ứ</w:t>
      </w:r>
      <w:r w:rsidR="003B7BAE">
        <w:rPr>
          <w:b/>
          <w:bCs/>
        </w:rPr>
        <w:t>c đ</w:t>
      </w:r>
      <w:r w:rsidR="003B7BAE">
        <w:rPr>
          <w:b/>
          <w:bCs/>
        </w:rPr>
        <w:t>ộ</w:t>
      </w:r>
      <w:r w:rsidR="003B7BAE">
        <w:rPr>
          <w:b/>
          <w:bCs/>
        </w:rPr>
        <w:t xml:space="preserve"> ho</w:t>
      </w:r>
      <w:r w:rsidR="003B7BAE">
        <w:rPr>
          <w:b/>
          <w:bCs/>
        </w:rPr>
        <w:t>ạ</w:t>
      </w:r>
      <w:r w:rsidR="003B7BAE">
        <w:rPr>
          <w:b/>
          <w:bCs/>
        </w:rPr>
        <w:t>t đ</w:t>
      </w:r>
      <w:r w:rsidR="003B7BAE">
        <w:rPr>
          <w:b/>
          <w:bCs/>
        </w:rPr>
        <w:t>ộ</w:t>
      </w:r>
      <w:r w:rsidR="003B7BAE">
        <w:rPr>
          <w:b/>
          <w:bCs/>
        </w:rPr>
        <w:t>ng trư</w:t>
      </w:r>
      <w:r w:rsidR="003B7BAE">
        <w:rPr>
          <w:b/>
          <w:bCs/>
        </w:rPr>
        <w:t>ớ</w:t>
      </w:r>
      <w:r w:rsidR="003B7BAE">
        <w:rPr>
          <w:b/>
          <w:bCs/>
        </w:rPr>
        <w:t>c đây</w:t>
      </w:r>
      <w:r w:rsidR="002A34C7">
        <w:rPr>
          <w:b/>
          <w:bCs/>
        </w:rPr>
        <w:t xml:space="preserve">: </w:t>
      </w:r>
      <w:r w:rsidR="006D7C8A">
        <w:t>M</w:t>
      </w:r>
      <w:r w:rsidR="003B7BAE">
        <w:t>arketin</w:t>
      </w:r>
      <w:r w:rsidR="003B7BAE">
        <w:t>g thư</w:t>
      </w:r>
      <w:r w:rsidR="003B7BAE">
        <w:t>ờ</w:t>
      </w:r>
      <w:r w:rsidR="003B7BAE">
        <w:t>ng nh</w:t>
      </w:r>
      <w:r w:rsidR="003B7BAE">
        <w:t>ắ</w:t>
      </w:r>
      <w:r w:rsidR="003B7BAE">
        <w:t>m mã khuy</w:t>
      </w:r>
      <w:r w:rsidR="003B7BAE">
        <w:t>ế</w:t>
      </w:r>
      <w:r w:rsidR="003B7BAE">
        <w:t>n mãi vào ngư</w:t>
      </w:r>
      <w:r w:rsidR="003B7BAE">
        <w:t>ờ</w:t>
      </w:r>
      <w:r w:rsidR="003B7BAE">
        <w:t>i đã đi nhi</w:t>
      </w:r>
      <w:r w:rsidR="003B7BAE">
        <w:t>ề</w:t>
      </w:r>
      <w:r w:rsidR="003B7BAE">
        <w:t>u</w:t>
      </w:r>
      <w:r w:rsidR="002A34C7">
        <w:t xml:space="preserve">. </w:t>
      </w:r>
      <w:r w:rsidR="003B7BAE">
        <w:t>Ngư</w:t>
      </w:r>
      <w:r w:rsidR="003B7BAE">
        <w:t>ờ</w:t>
      </w:r>
      <w:r w:rsidR="003B7BAE">
        <w:t>i đi</w:t>
      </w:r>
      <w:r w:rsidR="00EB0DCA">
        <w:t xml:space="preserve"> </w:t>
      </w:r>
      <w:r w:rsidR="003B7BAE">
        <w:t>nhi</w:t>
      </w:r>
      <w:r w:rsidR="003B7BAE">
        <w:t>ề</w:t>
      </w:r>
      <w:r w:rsidR="003B7BAE">
        <w:t>u trong quá kh</w:t>
      </w:r>
      <w:r w:rsidR="003B7BAE">
        <w:t>ứ</w:t>
      </w:r>
      <w:r w:rsidR="003B7BAE">
        <w:t xml:space="preserve"> cũng có xu hư</w:t>
      </w:r>
      <w:r w:rsidR="003B7BAE">
        <w:t>ớ</w:t>
      </w:r>
      <w:r w:rsidR="003B7BAE">
        <w:t>ng đi nhi</w:t>
      </w:r>
      <w:r w:rsidR="003B7BAE">
        <w:t>ề</w:t>
      </w:r>
      <w:r w:rsidR="003B7BAE">
        <w:t>u trong tương lai</w:t>
      </w:r>
      <w:r w:rsidR="003B7BAE">
        <w:t xml:space="preserve"> </w:t>
      </w:r>
    </w:p>
    <w:p w14:paraId="7F4D6ACC" w14:textId="259031AC" w:rsidR="0098298A" w:rsidRDefault="0027796C">
      <w:pPr>
        <w:spacing w:after="120" w:line="272" w:lineRule="auto"/>
        <w:ind w:left="360" w:hanging="360"/>
        <w:jc w:val="both"/>
      </w:pPr>
      <w:r>
        <w:rPr>
          <w:b/>
          <w:bCs/>
        </w:rPr>
        <w:t xml:space="preserve">- </w:t>
      </w:r>
      <w:r w:rsidR="003B7BAE">
        <w:rPr>
          <w:b/>
          <w:bCs/>
        </w:rPr>
        <w:t>Khu v</w:t>
      </w:r>
      <w:r w:rsidR="003B7BAE">
        <w:rPr>
          <w:b/>
          <w:bCs/>
        </w:rPr>
        <w:t>ự</w:t>
      </w:r>
      <w:r w:rsidR="003B7BAE">
        <w:rPr>
          <w:b/>
          <w:bCs/>
        </w:rPr>
        <w:t>c đô th</w:t>
      </w:r>
      <w:r w:rsidR="003B7BAE">
        <w:rPr>
          <w:b/>
          <w:bCs/>
        </w:rPr>
        <w:t>ị</w:t>
      </w:r>
      <w:r>
        <w:rPr>
          <w:b/>
          <w:bCs/>
        </w:rPr>
        <w:t>:</w:t>
      </w:r>
      <w:r w:rsidR="003B7BAE">
        <w:rPr>
          <w:b/>
          <w:bCs/>
        </w:rPr>
        <w:t xml:space="preserve"> </w:t>
      </w:r>
      <w:r w:rsidR="003B7BAE">
        <w:t>Ngư</w:t>
      </w:r>
      <w:r w:rsidR="003B7BAE">
        <w:t>ờ</w:t>
      </w:r>
      <w:r w:rsidR="003B7BAE">
        <w:t xml:space="preserve">i </w:t>
      </w:r>
      <w:r w:rsidR="003B7BAE">
        <w:t>ở</w:t>
      </w:r>
      <w:r w:rsidR="003B7BAE">
        <w:t xml:space="preserve"> thành ph</w:t>
      </w:r>
      <w:r w:rsidR="003B7BAE">
        <w:t>ố</w:t>
      </w:r>
      <w:r w:rsidR="003B7BAE">
        <w:t xml:space="preserve"> l</w:t>
      </w:r>
      <w:r w:rsidR="003B7BAE">
        <w:t>ớ</w:t>
      </w:r>
      <w:r w:rsidR="003B7BAE">
        <w:t>n đư</w:t>
      </w:r>
      <w:r w:rsidR="003B7BAE">
        <w:t>ợ</w:t>
      </w:r>
      <w:r w:rsidR="003B7BAE">
        <w:t>c các chi</w:t>
      </w:r>
      <w:r w:rsidR="003B7BAE">
        <w:t>ế</w:t>
      </w:r>
      <w:r w:rsidR="003B7BAE">
        <w:t>n d</w:t>
      </w:r>
      <w:r w:rsidR="003B7BAE">
        <w:t>ị</w:t>
      </w:r>
      <w:r w:rsidR="003B7BAE">
        <w:t>ch nh</w:t>
      </w:r>
      <w:r w:rsidR="003B7BAE">
        <w:t>ắ</w:t>
      </w:r>
      <w:r w:rsidR="003B7BAE">
        <w:t>m nhi</w:t>
      </w:r>
      <w:r w:rsidR="003B7BAE">
        <w:t>ề</w:t>
      </w:r>
      <w:r w:rsidR="003B7BAE">
        <w:t>u hơn (th</w:t>
      </w:r>
      <w:r w:rsidR="003B7BAE">
        <w:t>ị</w:t>
      </w:r>
      <w:r w:rsidR="003B7BAE">
        <w:t xml:space="preserve"> trư</w:t>
      </w:r>
      <w:r w:rsidR="003B7BAE">
        <w:t>ờ</w:t>
      </w:r>
      <w:r w:rsidR="003B7BAE">
        <w:t>ng tr</w:t>
      </w:r>
      <w:r w:rsidR="003B7BAE">
        <w:t>ọ</w:t>
      </w:r>
      <w:r w:rsidR="003B7BAE">
        <w:t>ng đi</w:t>
      </w:r>
      <w:r w:rsidR="003B7BAE">
        <w:t>ể</w:t>
      </w:r>
      <w:r w:rsidR="003B7BAE">
        <w:t>m), đ</w:t>
      </w:r>
      <w:r w:rsidR="003B7BAE">
        <w:t>ồ</w:t>
      </w:r>
      <w:r w:rsidR="003B7BAE">
        <w:t>ng th</w:t>
      </w:r>
      <w:r w:rsidR="003B7BAE">
        <w:t>ờ</w:t>
      </w:r>
      <w:r w:rsidR="003B7BAE">
        <w:t>i có s</w:t>
      </w:r>
      <w:r w:rsidR="003B7BAE">
        <w:t>ẵ</w:t>
      </w:r>
      <w:r w:rsidR="003B7BAE">
        <w:t>n nhi</w:t>
      </w:r>
      <w:r w:rsidR="003B7BAE">
        <w:t>ề</w:t>
      </w:r>
      <w:r w:rsidR="003B7BAE">
        <w:t>u xe, quãng đư</w:t>
      </w:r>
      <w:r w:rsidR="003B7BAE">
        <w:t>ờ</w:t>
      </w:r>
      <w:r w:rsidR="003B7BAE">
        <w:t>ng ng</w:t>
      </w:r>
      <w:r w:rsidR="003B7BAE">
        <w:t>ắ</w:t>
      </w:r>
      <w:r w:rsidR="003B7BAE">
        <w:t>n, thói quen dùng d</w:t>
      </w:r>
      <w:r w:rsidR="003B7BAE">
        <w:t>ị</w:t>
      </w:r>
      <w:r w:rsidR="003B7BAE">
        <w:t>ch v</w:t>
      </w:r>
      <w:r w:rsidR="003B7BAE">
        <w:t>ụ</w:t>
      </w:r>
      <w:r w:rsidR="003B7BAE">
        <w:t xml:space="preserve"> cao → đi nhi</w:t>
      </w:r>
      <w:r w:rsidR="003B7BAE">
        <w:t>ề</w:t>
      </w:r>
      <w:r w:rsidR="003B7BAE">
        <w:t>u chuy</w:t>
      </w:r>
      <w:r w:rsidR="003B7BAE">
        <w:t>ế</w:t>
      </w:r>
      <w:r w:rsidR="003B7BAE">
        <w:t>n hơn</w:t>
      </w:r>
    </w:p>
    <w:p w14:paraId="58070E04" w14:textId="33297826" w:rsidR="0098298A" w:rsidRDefault="0027796C">
      <w:pPr>
        <w:spacing w:after="120" w:line="272" w:lineRule="auto"/>
        <w:ind w:left="360" w:hanging="360"/>
        <w:jc w:val="both"/>
      </w:pPr>
      <w:r>
        <w:rPr>
          <w:b/>
          <w:bCs/>
        </w:rPr>
        <w:t xml:space="preserve">- </w:t>
      </w:r>
      <w:r w:rsidR="003B7BAE">
        <w:rPr>
          <w:b/>
          <w:bCs/>
        </w:rPr>
        <w:t>M</w:t>
      </w:r>
      <w:r w:rsidR="003B7BAE">
        <w:rPr>
          <w:b/>
          <w:bCs/>
        </w:rPr>
        <w:t>ứ</w:t>
      </w:r>
      <w:r w:rsidR="003B7BAE">
        <w:rPr>
          <w:b/>
          <w:bCs/>
        </w:rPr>
        <w:t>c đ</w:t>
      </w:r>
      <w:r w:rsidR="003B7BAE">
        <w:rPr>
          <w:b/>
          <w:bCs/>
        </w:rPr>
        <w:t>ộ</w:t>
      </w:r>
      <w:r w:rsidR="003B7BAE">
        <w:rPr>
          <w:b/>
          <w:bCs/>
        </w:rPr>
        <w:t xml:space="preserve"> nh</w:t>
      </w:r>
      <w:r w:rsidR="003B7BAE">
        <w:rPr>
          <w:b/>
          <w:bCs/>
        </w:rPr>
        <w:t>ạ</w:t>
      </w:r>
      <w:r w:rsidR="003B7BAE">
        <w:rPr>
          <w:b/>
          <w:bCs/>
        </w:rPr>
        <w:t>y giá</w:t>
      </w:r>
      <w:r w:rsidR="00EB0DCA">
        <w:rPr>
          <w:b/>
          <w:bCs/>
        </w:rPr>
        <w:t xml:space="preserve">: </w:t>
      </w:r>
      <w:r w:rsidR="003B7BAE">
        <w:t>Ngư</w:t>
      </w:r>
      <w:r w:rsidR="003B7BAE">
        <w:t>ờ</w:t>
      </w:r>
      <w:r w:rsidR="003B7BAE">
        <w:t>i nh</w:t>
      </w:r>
      <w:r w:rsidR="003B7BAE">
        <w:t>ạ</w:t>
      </w:r>
      <w:r w:rsidR="003B7BAE">
        <w:t>y giá d</w:t>
      </w:r>
      <w:r w:rsidR="003B7BAE">
        <w:t>ễ</w:t>
      </w:r>
      <w:r w:rsidR="003B7BAE">
        <w:t xml:space="preserve"> đư</w:t>
      </w:r>
      <w:r w:rsidR="003B7BAE">
        <w:t>ợ</w:t>
      </w:r>
      <w:r w:rsidR="003B7BAE">
        <w:t>c nh</w:t>
      </w:r>
      <w:r w:rsidR="003B7BAE">
        <w:t>ắ</w:t>
      </w:r>
      <w:r w:rsidR="003B7BAE">
        <w:t>m m</w:t>
      </w:r>
      <w:r w:rsidR="003B7BAE">
        <w:t>ụ</w:t>
      </w:r>
      <w:r w:rsidR="003B7BAE">
        <w:t>c tiêu b</w:t>
      </w:r>
      <w:r w:rsidR="003B7BAE">
        <w:t>ằ</w:t>
      </w:r>
      <w:r w:rsidR="003B7BAE">
        <w:t xml:space="preserve">ng coupon hơn, và nhóm này </w:t>
      </w:r>
      <w:r w:rsidR="00FF11C9">
        <w:t xml:space="preserve">phản ứng mạnh với giá (đi nhiều hơn khi rẻ, ít hơn khi giá thường) nên </w:t>
      </w:r>
      <w:r w:rsidR="003B7BAE">
        <w:t>cũng có hành vi đ</w:t>
      </w:r>
      <w:r w:rsidR="003B7BAE">
        <w:t>ặ</w:t>
      </w:r>
      <w:r w:rsidR="003B7BAE">
        <w:t>t chuy</w:t>
      </w:r>
      <w:r w:rsidR="003B7BAE">
        <w:t>ế</w:t>
      </w:r>
      <w:r w:rsidR="003B7BAE">
        <w:t>n khác bi</w:t>
      </w:r>
      <w:r w:rsidR="003B7BAE">
        <w:t>ệ</w:t>
      </w:r>
      <w:r w:rsidR="003B7BAE">
        <w:t>t</w:t>
      </w:r>
      <w:r w:rsidR="00FF11C9">
        <w:t xml:space="preserve"> hơn nhóm thường</w:t>
      </w:r>
    </w:p>
    <w:p w14:paraId="21B19DAD" w14:textId="77777777" w:rsidR="0098298A" w:rsidRPr="00EB0DCA" w:rsidRDefault="003B7BAE">
      <w:pPr>
        <w:pStyle w:val="Heading2"/>
        <w:spacing w:before="280" w:after="120"/>
        <w:rPr>
          <w:color w:val="auto"/>
        </w:rPr>
      </w:pPr>
      <w:r w:rsidRPr="00EB0DCA">
        <w:rPr>
          <w:b/>
          <w:bCs/>
          <w:color w:val="auto"/>
        </w:rPr>
        <w:lastRenderedPageBreak/>
        <w:t xml:space="preserve">5. </w:t>
      </w:r>
      <w:r w:rsidRPr="00EB0DCA">
        <w:rPr>
          <w:b/>
          <w:bCs/>
          <w:color w:val="auto"/>
        </w:rPr>
        <w:t>Sơ đ</w:t>
      </w:r>
      <w:r w:rsidRPr="00EB0DCA">
        <w:rPr>
          <w:b/>
          <w:bCs/>
          <w:color w:val="auto"/>
        </w:rPr>
        <w:t>ồ</w:t>
      </w:r>
      <w:r w:rsidRPr="00EB0DCA">
        <w:rPr>
          <w:b/>
          <w:bCs/>
          <w:color w:val="auto"/>
        </w:rPr>
        <w:t xml:space="preserve"> DAG</w:t>
      </w:r>
    </w:p>
    <w:p w14:paraId="35FAB0BE" w14:textId="6186FAD9" w:rsidR="0098298A" w:rsidRDefault="003B7BAE">
      <w:pPr>
        <w:spacing w:after="140" w:line="278" w:lineRule="auto"/>
        <w:jc w:val="both"/>
      </w:pPr>
      <w:r>
        <w:t>DAG (Directed Acyclic Graph) mô t</w:t>
      </w:r>
      <w:r>
        <w:t>ả</w:t>
      </w:r>
      <w:r>
        <w:t xml:space="preserve"> c</w:t>
      </w:r>
      <w:r>
        <w:t>ấ</w:t>
      </w:r>
      <w:r>
        <w:t>u trúc nhân qu</w:t>
      </w:r>
      <w:r>
        <w:t>ả</w:t>
      </w:r>
      <w:r w:rsidR="00EB0DCA">
        <w:t xml:space="preserve">. </w:t>
      </w:r>
    </w:p>
    <w:p w14:paraId="6D5B3A05" w14:textId="02E3AC69" w:rsidR="0098298A" w:rsidRDefault="0024365E">
      <w:pPr>
        <w:spacing w:before="60" w:after="60"/>
        <w:jc w:val="center"/>
      </w:pPr>
      <w:r w:rsidRPr="0024365E">
        <w:drawing>
          <wp:inline distT="0" distB="0" distL="0" distR="0" wp14:anchorId="7359E121" wp14:editId="32AC432C">
            <wp:extent cx="5943600" cy="5062855"/>
            <wp:effectExtent l="0" t="0" r="0" b="4445"/>
            <wp:docPr id="1" name="Picture 1" descr="A diagram of a treatment meth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treatment method&#10;&#10;Description automatically generated"/>
                    <pic:cNvPicPr/>
                  </pic:nvPicPr>
                  <pic:blipFill>
                    <a:blip r:embed="rId5"/>
                    <a:stretch>
                      <a:fillRect/>
                    </a:stretch>
                  </pic:blipFill>
                  <pic:spPr>
                    <a:xfrm>
                      <a:off x="0" y="0"/>
                      <a:ext cx="5943600" cy="5062855"/>
                    </a:xfrm>
                    <a:prstGeom prst="rect">
                      <a:avLst/>
                    </a:prstGeom>
                  </pic:spPr>
                </pic:pic>
              </a:graphicData>
            </a:graphic>
          </wp:inline>
        </w:drawing>
      </w:r>
    </w:p>
    <w:p w14:paraId="7247664B" w14:textId="4D362EBD" w:rsidR="0098298A" w:rsidRPr="00EB0DCA" w:rsidRDefault="003B7BAE">
      <w:pPr>
        <w:pStyle w:val="Heading2"/>
        <w:spacing w:before="280" w:after="120"/>
        <w:rPr>
          <w:color w:val="auto"/>
        </w:rPr>
      </w:pPr>
      <w:r w:rsidRPr="00EB0DCA">
        <w:rPr>
          <w:b/>
          <w:bCs/>
          <w:color w:val="auto"/>
        </w:rPr>
        <w:t xml:space="preserve">6. </w:t>
      </w:r>
      <w:r w:rsidR="002C692D">
        <w:rPr>
          <w:b/>
          <w:bCs/>
          <w:color w:val="auto"/>
        </w:rPr>
        <w:t xml:space="preserve">Giải thích </w:t>
      </w:r>
      <w:r w:rsidR="00AC164D">
        <w:rPr>
          <w:b/>
          <w:bCs/>
          <w:color w:val="auto"/>
        </w:rPr>
        <w:t xml:space="preserve">naive </w:t>
      </w:r>
      <w:r w:rsidRPr="00EB0DCA">
        <w:rPr>
          <w:b/>
          <w:bCs/>
          <w:color w:val="auto"/>
        </w:rPr>
        <w:t>treated vs. untreated</w:t>
      </w:r>
      <w:r w:rsidR="00AC164D">
        <w:rPr>
          <w:b/>
          <w:bCs/>
          <w:color w:val="auto"/>
        </w:rPr>
        <w:t xml:space="preserve"> comparrion </w:t>
      </w:r>
      <w:r w:rsidRPr="00EB0DCA">
        <w:rPr>
          <w:b/>
          <w:bCs/>
          <w:color w:val="auto"/>
        </w:rPr>
        <w:t>b</w:t>
      </w:r>
      <w:r w:rsidRPr="00EB0DCA">
        <w:rPr>
          <w:b/>
          <w:bCs/>
          <w:color w:val="auto"/>
        </w:rPr>
        <w:t>ị</w:t>
      </w:r>
      <w:r w:rsidRPr="00EB0DCA">
        <w:rPr>
          <w:b/>
          <w:bCs/>
          <w:color w:val="auto"/>
        </w:rPr>
        <w:t xml:space="preserve"> </w:t>
      </w:r>
      <w:r w:rsidR="006F0280">
        <w:rPr>
          <w:b/>
          <w:bCs/>
          <w:color w:val="auto"/>
        </w:rPr>
        <w:t>bias</w:t>
      </w:r>
      <w:r w:rsidR="00AC164D">
        <w:rPr>
          <w:b/>
          <w:bCs/>
          <w:color w:val="auto"/>
        </w:rPr>
        <w:t xml:space="preserve"> </w:t>
      </w:r>
    </w:p>
    <w:p w14:paraId="14B78C6C" w14:textId="77777777" w:rsidR="007532F3" w:rsidRDefault="007532F3" w:rsidP="007532F3">
      <w:pPr>
        <w:spacing w:after="120"/>
      </w:pPr>
      <w:r>
        <w:t xml:space="preserve">Giả sử chỉ lấy </w:t>
      </w:r>
      <w:r w:rsidRPr="007532F3">
        <w:rPr>
          <w:rStyle w:val="Strong"/>
          <w:b w:val="0"/>
          <w:bCs w:val="0"/>
        </w:rPr>
        <w:t>nhóm nhận promotion (treatment)</w:t>
      </w:r>
      <w:r>
        <w:t xml:space="preserve"> và </w:t>
      </w:r>
      <w:r w:rsidRPr="007532F3">
        <w:rPr>
          <w:rStyle w:val="Strong"/>
          <w:b w:val="0"/>
          <w:bCs w:val="0"/>
        </w:rPr>
        <w:t>nhóm không nhận promotion (control)</w:t>
      </w:r>
      <w:r>
        <w:t xml:space="preserve"> rồi so sánh số chuyến trung bình:</w:t>
      </w:r>
    </w:p>
    <w:p w14:paraId="13B98ABC" w14:textId="03EC20EB" w:rsidR="0098298A" w:rsidRPr="007532F3" w:rsidRDefault="003B7BAE" w:rsidP="007532F3">
      <w:pPr>
        <w:spacing w:after="120"/>
        <w:ind w:left="1440" w:firstLine="720"/>
      </w:pPr>
      <w:r w:rsidRPr="007532F3">
        <w:rPr>
          <w:i/>
          <w:iCs/>
        </w:rPr>
        <w:t>Chênh l</w:t>
      </w:r>
      <w:r w:rsidRPr="007532F3">
        <w:rPr>
          <w:i/>
          <w:iCs/>
        </w:rPr>
        <w:t>ệ</w:t>
      </w:r>
      <w:r w:rsidRPr="007532F3">
        <w:rPr>
          <w:i/>
          <w:iCs/>
        </w:rPr>
        <w:t xml:space="preserve">ch </w:t>
      </w:r>
      <w:proofErr w:type="gramStart"/>
      <w:r w:rsidRPr="007532F3">
        <w:rPr>
          <w:i/>
          <w:iCs/>
        </w:rPr>
        <w:t>=  E</w:t>
      </w:r>
      <w:proofErr w:type="gramEnd"/>
      <w:r w:rsidRPr="007532F3">
        <w:rPr>
          <w:i/>
          <w:iCs/>
        </w:rPr>
        <w:t>[Y | T=1] − E[Y | T=</w:t>
      </w:r>
      <w:r w:rsidRPr="007532F3">
        <w:rPr>
          <w:i/>
          <w:iCs/>
        </w:rPr>
        <w:t>0]</w:t>
      </w:r>
    </w:p>
    <w:p w14:paraId="79DD6161" w14:textId="1E51920A" w:rsidR="0098298A" w:rsidRPr="007532F3" w:rsidRDefault="005A0DDB" w:rsidP="00EB4E0F">
      <w:pPr>
        <w:spacing w:after="140" w:line="278" w:lineRule="auto"/>
        <w:jc w:val="both"/>
      </w:pPr>
      <w:r>
        <w:t xml:space="preserve">Tuy </w:t>
      </w:r>
      <w:r>
        <w:t xml:space="preserve">nhiên, đại lượng này </w:t>
      </w:r>
      <w:r w:rsidRPr="00EB4E0F">
        <w:rPr>
          <w:rStyle w:val="Strong"/>
          <w:b w:val="0"/>
          <w:bCs w:val="0"/>
        </w:rPr>
        <w:t>không nhất thiết bằng tác động nhân quả (causal effect)</w:t>
      </w:r>
      <w:r>
        <w:t xml:space="preserve"> của promotion. Thay vào đó, nó bao gồm:</w:t>
      </w:r>
      <w:r w:rsidR="00EB4E0F">
        <w:t xml:space="preserve"> </w:t>
      </w:r>
      <w:r w:rsidR="003B7BAE" w:rsidRPr="007532F3">
        <w:rPr>
          <w:b/>
          <w:bCs/>
        </w:rPr>
        <w:t>Tác đ</w:t>
      </w:r>
      <w:r w:rsidR="003B7BAE" w:rsidRPr="007532F3">
        <w:rPr>
          <w:b/>
          <w:bCs/>
        </w:rPr>
        <w:t>ộ</w:t>
      </w:r>
      <w:r w:rsidR="003B7BAE" w:rsidRPr="007532F3">
        <w:rPr>
          <w:b/>
          <w:bCs/>
        </w:rPr>
        <w:t>ng nhân qu</w:t>
      </w:r>
      <w:r w:rsidR="003B7BAE" w:rsidRPr="007532F3">
        <w:rPr>
          <w:b/>
          <w:bCs/>
        </w:rPr>
        <w:t>ả</w:t>
      </w:r>
      <w:r w:rsidR="003B7BAE" w:rsidRPr="007532F3">
        <w:rPr>
          <w:b/>
          <w:bCs/>
        </w:rPr>
        <w:t xml:space="preserve"> </w:t>
      </w:r>
      <w:proofErr w:type="gramStart"/>
      <w:r w:rsidR="003B7BAE" w:rsidRPr="007532F3">
        <w:rPr>
          <w:b/>
          <w:bCs/>
        </w:rPr>
        <w:t>th</w:t>
      </w:r>
      <w:r w:rsidR="003B7BAE" w:rsidRPr="007532F3">
        <w:rPr>
          <w:b/>
          <w:bCs/>
        </w:rPr>
        <w:t>ậ</w:t>
      </w:r>
      <w:r w:rsidR="003B7BAE" w:rsidRPr="007532F3">
        <w:rPr>
          <w:b/>
          <w:bCs/>
        </w:rPr>
        <w:t>t  +</w:t>
      </w:r>
      <w:proofErr w:type="gramEnd"/>
      <w:r w:rsidR="003B7BAE" w:rsidRPr="007532F3">
        <w:rPr>
          <w:b/>
          <w:bCs/>
        </w:rPr>
        <w:t xml:space="preserve">  Thiên l</w:t>
      </w:r>
      <w:r w:rsidR="003B7BAE" w:rsidRPr="007532F3">
        <w:rPr>
          <w:b/>
          <w:bCs/>
        </w:rPr>
        <w:t>ệ</w:t>
      </w:r>
      <w:r w:rsidR="003B7BAE" w:rsidRPr="007532F3">
        <w:rPr>
          <w:b/>
          <w:bCs/>
        </w:rPr>
        <w:t>ch ch</w:t>
      </w:r>
      <w:r w:rsidR="003B7BAE" w:rsidRPr="007532F3">
        <w:rPr>
          <w:b/>
          <w:bCs/>
        </w:rPr>
        <w:t>ọ</w:t>
      </w:r>
      <w:r w:rsidR="003B7BAE" w:rsidRPr="007532F3">
        <w:rPr>
          <w:b/>
          <w:bCs/>
        </w:rPr>
        <w:t>n l</w:t>
      </w:r>
      <w:r w:rsidR="003B7BAE" w:rsidRPr="007532F3">
        <w:rPr>
          <w:b/>
          <w:bCs/>
        </w:rPr>
        <w:t>ọ</w:t>
      </w:r>
      <w:r w:rsidR="003B7BAE" w:rsidRPr="007532F3">
        <w:rPr>
          <w:b/>
          <w:bCs/>
        </w:rPr>
        <w:t>c (selection bias)</w:t>
      </w:r>
    </w:p>
    <w:p w14:paraId="3CEDC804" w14:textId="27AAB897" w:rsidR="0098298A" w:rsidRDefault="003B7BAE">
      <w:pPr>
        <w:spacing w:after="140" w:line="278" w:lineRule="auto"/>
        <w:jc w:val="both"/>
      </w:pPr>
      <w:r>
        <w:t>Thiên l</w:t>
      </w:r>
      <w:r>
        <w:t>ệ</w:t>
      </w:r>
      <w:r>
        <w:t>ch xu</w:t>
      </w:r>
      <w:r>
        <w:t>ấ</w:t>
      </w:r>
      <w:r>
        <w:t>t hi</w:t>
      </w:r>
      <w:r>
        <w:t>ệ</w:t>
      </w:r>
      <w:r>
        <w:t xml:space="preserve">n vì </w:t>
      </w:r>
      <w:r w:rsidRPr="006C5360">
        <w:t>hai nhóm v</w:t>
      </w:r>
      <w:r w:rsidRPr="006C5360">
        <w:t>ố</w:t>
      </w:r>
      <w:r w:rsidRPr="006C5360">
        <w:t>n đã khác nhau ngay t</w:t>
      </w:r>
      <w:r w:rsidRPr="006C5360">
        <w:t>ừ</w:t>
      </w:r>
      <w:r w:rsidRPr="006C5360">
        <w:t xml:space="preserve"> đ</w:t>
      </w:r>
      <w:r w:rsidRPr="006C5360">
        <w:t>ầ</w:t>
      </w:r>
      <w:r w:rsidRPr="006C5360">
        <w:t>u</w:t>
      </w:r>
      <w:r>
        <w:t>, trư</w:t>
      </w:r>
      <w:r>
        <w:t>ớ</w:t>
      </w:r>
      <w:r>
        <w:t>c c</w:t>
      </w:r>
      <w:r>
        <w:t>ả</w:t>
      </w:r>
      <w:r>
        <w:t xml:space="preserve"> khi có promo</w:t>
      </w:r>
      <w:r w:rsidR="006C5360">
        <w:t>:</w:t>
      </w:r>
    </w:p>
    <w:p w14:paraId="091F0C03" w14:textId="53DA45C4" w:rsidR="0098298A" w:rsidRDefault="003B7BAE" w:rsidP="006C5360">
      <w:pPr>
        <w:pStyle w:val="ListParagraph"/>
        <w:numPr>
          <w:ilvl w:val="0"/>
          <w:numId w:val="2"/>
        </w:numPr>
        <w:spacing w:after="100" w:line="272" w:lineRule="auto"/>
        <w:jc w:val="both"/>
      </w:pPr>
      <w:r>
        <w:t>Nhóm nh</w:t>
      </w:r>
      <w:r>
        <w:t>ậ</w:t>
      </w:r>
      <w:r>
        <w:t>n promo ch</w:t>
      </w:r>
      <w:r>
        <w:t>ứ</w:t>
      </w:r>
      <w:r>
        <w:t xml:space="preserve">a </w:t>
      </w:r>
      <w:r w:rsidRPr="006C5360">
        <w:t>nhi</w:t>
      </w:r>
      <w:r w:rsidRPr="006C5360">
        <w:t>ề</w:t>
      </w:r>
      <w:r w:rsidRPr="006C5360">
        <w:t xml:space="preserve">u </w:t>
      </w:r>
      <w:r w:rsidR="00034513" w:rsidRPr="00034513">
        <w:rPr>
          <w:rStyle w:val="Strong"/>
          <w:b w:val="0"/>
          <w:bCs w:val="0"/>
        </w:rPr>
        <w:t>người dùng hoạt động tích cực</w:t>
      </w:r>
      <w:r w:rsidR="00034513" w:rsidRPr="00034513">
        <w:rPr>
          <w:b/>
          <w:bCs/>
        </w:rPr>
        <w:t xml:space="preserve">, </w:t>
      </w:r>
      <w:r w:rsidR="00034513" w:rsidRPr="00034513">
        <w:rPr>
          <w:rStyle w:val="Strong"/>
          <w:b w:val="0"/>
          <w:bCs w:val="0"/>
        </w:rPr>
        <w:t>người sống ở khu vực đô thị</w:t>
      </w:r>
      <w:r w:rsidR="00034513" w:rsidRPr="00034513">
        <w:rPr>
          <w:b/>
          <w:bCs/>
        </w:rPr>
        <w:t>,</w:t>
      </w:r>
      <w:r w:rsidR="00034513">
        <w:t xml:space="preserve"> hoặc </w:t>
      </w:r>
      <w:r w:rsidR="00034513" w:rsidRPr="00034513">
        <w:rPr>
          <w:rStyle w:val="Strong"/>
          <w:b w:val="0"/>
          <w:bCs w:val="0"/>
        </w:rPr>
        <w:t>người nhạy cảm với giá</w:t>
      </w:r>
      <w:r w:rsidR="00034513">
        <w:t xml:space="preserve"> </w:t>
      </w:r>
      <w:r>
        <w:t>vì đó chính là nh</w:t>
      </w:r>
      <w:r>
        <w:t>ữ</w:t>
      </w:r>
      <w:r>
        <w:t>ng ngư</w:t>
      </w:r>
      <w:r>
        <w:t>ờ</w:t>
      </w:r>
      <w:r>
        <w:t>i marketing nh</w:t>
      </w:r>
      <w:r>
        <w:t>ắ</w:t>
      </w:r>
      <w:r>
        <w:t>m t</w:t>
      </w:r>
      <w:r>
        <w:t>ớ</w:t>
      </w:r>
      <w:r>
        <w:t xml:space="preserve">i </w:t>
      </w:r>
    </w:p>
    <w:p w14:paraId="071C784E" w14:textId="02BCA077" w:rsidR="0098298A" w:rsidRDefault="003B7BAE" w:rsidP="006C5360">
      <w:pPr>
        <w:pStyle w:val="ListParagraph"/>
        <w:numPr>
          <w:ilvl w:val="0"/>
          <w:numId w:val="2"/>
        </w:numPr>
        <w:spacing w:after="100" w:line="272" w:lineRule="auto"/>
        <w:jc w:val="both"/>
      </w:pPr>
      <w:r>
        <w:t>Nhưng chính nh</w:t>
      </w:r>
      <w:r>
        <w:t>ữ</w:t>
      </w:r>
      <w:r>
        <w:t>ng đ</w:t>
      </w:r>
      <w:r>
        <w:t>ặ</w:t>
      </w:r>
      <w:r>
        <w:t>c đi</w:t>
      </w:r>
      <w:r>
        <w:t>ể</w:t>
      </w:r>
      <w:r>
        <w:t xml:space="preserve">m đó </w:t>
      </w:r>
      <w:r w:rsidRPr="006C5360">
        <w:t>cũng t</w:t>
      </w:r>
      <w:r w:rsidRPr="006C5360">
        <w:t>ự</w:t>
      </w:r>
      <w:r w:rsidRPr="006C5360">
        <w:t xml:space="preserve"> làm h</w:t>
      </w:r>
      <w:r w:rsidRPr="006C5360">
        <w:t>ọ</w:t>
      </w:r>
      <w:r w:rsidRPr="006C5360">
        <w:t xml:space="preserve"> đi nhi</w:t>
      </w:r>
      <w:r w:rsidRPr="006C5360">
        <w:t>ề</w:t>
      </w:r>
      <w:r w:rsidRPr="006C5360">
        <w:t>u chuy</w:t>
      </w:r>
      <w:r w:rsidRPr="006C5360">
        <w:t>ế</w:t>
      </w:r>
      <w:r w:rsidRPr="006C5360">
        <w:t>n hơn</w:t>
      </w:r>
      <w:r>
        <w:t>, ngay c</w:t>
      </w:r>
      <w:r>
        <w:t>ả</w:t>
      </w:r>
      <w:r>
        <w:t xml:space="preserve"> khi không có promo </w:t>
      </w:r>
    </w:p>
    <w:p w14:paraId="0AEBC340" w14:textId="7A1286E1" w:rsidR="0098298A" w:rsidRDefault="003B7BAE" w:rsidP="006C5360">
      <w:pPr>
        <w:spacing w:after="140" w:line="278" w:lineRule="auto"/>
        <w:jc w:val="both"/>
      </w:pPr>
      <w:r>
        <w:lastRenderedPageBreak/>
        <w:t>K</w:t>
      </w:r>
      <w:r>
        <w:t>ế</w:t>
      </w:r>
      <w:r>
        <w:t>t qu</w:t>
      </w:r>
      <w:r>
        <w:t>ả</w:t>
      </w:r>
      <w:r>
        <w:t>: m</w:t>
      </w:r>
      <w:r>
        <w:t>ộ</w:t>
      </w:r>
      <w:r>
        <w:t>t ph</w:t>
      </w:r>
      <w:r>
        <w:t>ầ</w:t>
      </w:r>
      <w:r>
        <w:t>n chênh l</w:t>
      </w:r>
      <w:r>
        <w:t>ệ</w:t>
      </w:r>
      <w:r>
        <w:t>ch quan sát đư</w:t>
      </w:r>
      <w:r>
        <w:t>ợ</w:t>
      </w:r>
      <w:r>
        <w:t>c là do promo th</w:t>
      </w:r>
      <w:r>
        <w:t>ậ</w:t>
      </w:r>
      <w:r>
        <w:t>t, m</w:t>
      </w:r>
      <w:r>
        <w:t>ộ</w:t>
      </w:r>
      <w:r>
        <w:t>t ph</w:t>
      </w:r>
      <w:r>
        <w:t>ầ</w:t>
      </w:r>
      <w:r>
        <w:t>n ch</w:t>
      </w:r>
      <w:r>
        <w:t>ỉ</w:t>
      </w:r>
      <w:r>
        <w:t xml:space="preserve"> là vì </w:t>
      </w:r>
      <w:r>
        <w:t>đã phát promo cho đúng nh</w:t>
      </w:r>
      <w:r>
        <w:t>ữ</w:t>
      </w:r>
      <w:r>
        <w:t>ng ngư</w:t>
      </w:r>
      <w:r>
        <w:t>ờ</w:t>
      </w:r>
      <w:r>
        <w:t>i v</w:t>
      </w:r>
      <w:r>
        <w:t>ố</w:t>
      </w:r>
      <w:r>
        <w:t>n dĩ đi nhi</w:t>
      </w:r>
      <w:r>
        <w:t>ề</w:t>
      </w:r>
      <w:r>
        <w:t>u</w:t>
      </w:r>
    </w:p>
    <w:sectPr w:rsidR="009829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B777E"/>
    <w:multiLevelType w:val="hybridMultilevel"/>
    <w:tmpl w:val="FE76BD06"/>
    <w:lvl w:ilvl="0" w:tplc="F856B2FC">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CA4B97"/>
    <w:multiLevelType w:val="hybridMultilevel"/>
    <w:tmpl w:val="2A6271BC"/>
    <w:lvl w:ilvl="0" w:tplc="BA305B42">
      <w:start w:val="1"/>
      <w:numFmt w:val="bullet"/>
      <w:lvlText w:val="●"/>
      <w:lvlJc w:val="left"/>
      <w:pPr>
        <w:ind w:left="720" w:hanging="360"/>
      </w:pPr>
    </w:lvl>
    <w:lvl w:ilvl="1" w:tplc="4C7A4F84">
      <w:start w:val="1"/>
      <w:numFmt w:val="bullet"/>
      <w:lvlText w:val="○"/>
      <w:lvlJc w:val="left"/>
      <w:pPr>
        <w:ind w:left="1440" w:hanging="360"/>
      </w:pPr>
    </w:lvl>
    <w:lvl w:ilvl="2" w:tplc="E580DE02">
      <w:start w:val="1"/>
      <w:numFmt w:val="bullet"/>
      <w:lvlText w:val="■"/>
      <w:lvlJc w:val="left"/>
      <w:pPr>
        <w:ind w:left="2160" w:hanging="360"/>
      </w:pPr>
    </w:lvl>
    <w:lvl w:ilvl="3" w:tplc="6C240CDA">
      <w:start w:val="1"/>
      <w:numFmt w:val="bullet"/>
      <w:lvlText w:val="●"/>
      <w:lvlJc w:val="left"/>
      <w:pPr>
        <w:ind w:left="2880" w:hanging="360"/>
      </w:pPr>
    </w:lvl>
    <w:lvl w:ilvl="4" w:tplc="4EF2268C">
      <w:start w:val="1"/>
      <w:numFmt w:val="bullet"/>
      <w:lvlText w:val="○"/>
      <w:lvlJc w:val="left"/>
      <w:pPr>
        <w:ind w:left="3600" w:hanging="360"/>
      </w:pPr>
    </w:lvl>
    <w:lvl w:ilvl="5" w:tplc="39DE4F7A">
      <w:start w:val="1"/>
      <w:numFmt w:val="bullet"/>
      <w:lvlText w:val="■"/>
      <w:lvlJc w:val="left"/>
      <w:pPr>
        <w:ind w:left="4320" w:hanging="360"/>
      </w:pPr>
    </w:lvl>
    <w:lvl w:ilvl="6" w:tplc="6C72D59C">
      <w:start w:val="1"/>
      <w:numFmt w:val="bullet"/>
      <w:lvlText w:val="●"/>
      <w:lvlJc w:val="left"/>
      <w:pPr>
        <w:ind w:left="5040" w:hanging="360"/>
      </w:pPr>
    </w:lvl>
    <w:lvl w:ilvl="7" w:tplc="717AB798">
      <w:start w:val="1"/>
      <w:numFmt w:val="bullet"/>
      <w:lvlText w:val="●"/>
      <w:lvlJc w:val="left"/>
      <w:pPr>
        <w:ind w:left="5760" w:hanging="360"/>
      </w:pPr>
    </w:lvl>
    <w:lvl w:ilvl="8" w:tplc="E6B6984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98A"/>
    <w:rsid w:val="00034513"/>
    <w:rsid w:val="0024365E"/>
    <w:rsid w:val="0027796C"/>
    <w:rsid w:val="002A34C7"/>
    <w:rsid w:val="002C692D"/>
    <w:rsid w:val="002D3478"/>
    <w:rsid w:val="003B7BAE"/>
    <w:rsid w:val="005A0DDB"/>
    <w:rsid w:val="006C5360"/>
    <w:rsid w:val="006D7C8A"/>
    <w:rsid w:val="006F0280"/>
    <w:rsid w:val="007532F3"/>
    <w:rsid w:val="0087473B"/>
    <w:rsid w:val="008A48D7"/>
    <w:rsid w:val="00927C11"/>
    <w:rsid w:val="00930B31"/>
    <w:rsid w:val="0098298A"/>
    <w:rsid w:val="00A3736B"/>
    <w:rsid w:val="00A81E78"/>
    <w:rsid w:val="00A9312C"/>
    <w:rsid w:val="00AC164D"/>
    <w:rsid w:val="00AE1B0F"/>
    <w:rsid w:val="00E45CB8"/>
    <w:rsid w:val="00EB0DCA"/>
    <w:rsid w:val="00EB4E0F"/>
    <w:rsid w:val="00FF1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1D979"/>
  <w15:docId w15:val="{A1CD4EF9-A294-4A2A-89F9-D4EA66072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E1B0F"/>
    <w:rPr>
      <w:b/>
      <w:bCs/>
    </w:rPr>
  </w:style>
  <w:style w:type="character" w:customStyle="1" w:styleId="normaltextrun">
    <w:name w:val="normaltextrun"/>
    <w:basedOn w:val="DefaultParagraphFont"/>
    <w:rsid w:val="00AC1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Causal Thinking 101 - Promotion và số chuyến đi</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Thinking 101 - Promotion và số chuyến đi</dc:title>
  <dc:creator>Causal Thinking 101</dc:creator>
  <cp:lastModifiedBy>Nguyen Khanh Linh (S.AI.20K)</cp:lastModifiedBy>
  <cp:revision>43</cp:revision>
  <dcterms:created xsi:type="dcterms:W3CDTF">2026-07-23T03:49:00Z</dcterms:created>
  <dcterms:modified xsi:type="dcterms:W3CDTF">2026-07-23T05:24:00Z</dcterms:modified>
</cp:coreProperties>
</file>