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Ind w:w="-1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127"/>
        <w:gridCol w:w="2723"/>
        <w:gridCol w:w="2096"/>
        <w:gridCol w:w="3402"/>
      </w:tblGrid>
      <w:tr w:rsidR="00201D40" w:rsidRPr="00201D40" w14:paraId="796E17D8" w14:textId="77777777" w:rsidTr="00201D40">
        <w:trPr>
          <w:trHeight w:val="806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4F4B1" w14:textId="77777777" w:rsidR="00201D40" w:rsidRPr="00201D40" w:rsidRDefault="00201D40" w:rsidP="00201D40">
            <w:r w:rsidRPr="00201D40">
              <w:t>Test Case ID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C117A" w14:textId="77777777" w:rsidR="00201D40" w:rsidRPr="00201D40" w:rsidRDefault="00201D40" w:rsidP="00201D40">
            <w:r w:rsidRPr="00201D40">
              <w:t>Chức năng (Feature)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753BC" w14:textId="26A5F7B4" w:rsidR="00201D40" w:rsidRPr="00201D40" w:rsidRDefault="00201D40" w:rsidP="00201D40">
            <w:r w:rsidRPr="00201D40">
              <w:t>Các bước thực hiện (Steps)</w:t>
            </w:r>
          </w:p>
        </w:tc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401AD" w14:textId="77777777" w:rsidR="00201D40" w:rsidRPr="00201D40" w:rsidRDefault="00201D40" w:rsidP="00201D40">
            <w:r w:rsidRPr="00201D40">
              <w:t>Dữ liệu đầu vào (Test Data)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13467" w14:textId="77777777" w:rsidR="00201D40" w:rsidRPr="00201D40" w:rsidRDefault="00201D40" w:rsidP="00201D40">
            <w:r w:rsidRPr="00201D40">
              <w:t>Kết quả mong đợi (Expected Result)</w:t>
            </w:r>
          </w:p>
        </w:tc>
      </w:tr>
      <w:tr w:rsidR="00201D40" w:rsidRPr="00201D40" w14:paraId="2F2E26B7" w14:textId="77777777" w:rsidTr="00201D40">
        <w:trPr>
          <w:trHeight w:val="315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FFB1F" w14:textId="77777777" w:rsidR="00201D40" w:rsidRDefault="00201D40" w:rsidP="00201D40">
            <w:pPr>
              <w:jc w:val="both"/>
            </w:pPr>
            <w:r w:rsidRPr="00201D40">
              <w:t>TC_LUI_01</w:t>
            </w:r>
          </w:p>
          <w:p w14:paraId="208E38E7" w14:textId="77777777" w:rsidR="00201D40" w:rsidRDefault="00201D40" w:rsidP="00201D40">
            <w:pPr>
              <w:jc w:val="both"/>
            </w:pPr>
          </w:p>
          <w:p w14:paraId="0F95B195" w14:textId="77777777" w:rsidR="00201D40" w:rsidRPr="00201D40" w:rsidRDefault="00201D40" w:rsidP="00201D40">
            <w:pPr>
              <w:jc w:val="both"/>
            </w:pP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63D15" w14:textId="77777777" w:rsidR="00201D40" w:rsidRDefault="00201D40" w:rsidP="00201D40">
            <w:pPr>
              <w:jc w:val="center"/>
            </w:pPr>
            <w:r w:rsidRPr="00201D40">
              <w:t>Vẽ nét cơ bản</w:t>
            </w:r>
          </w:p>
          <w:p w14:paraId="2EB99B99" w14:textId="77777777" w:rsidR="00201D40" w:rsidRDefault="00201D40" w:rsidP="00201D40">
            <w:pPr>
              <w:jc w:val="center"/>
            </w:pPr>
          </w:p>
          <w:p w14:paraId="7CCA5B32" w14:textId="77777777" w:rsidR="00201D40" w:rsidRPr="00201D40" w:rsidRDefault="00201D40" w:rsidP="00201D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4A87D" w14:textId="77777777" w:rsidR="00F73B79" w:rsidRDefault="00201D40" w:rsidP="00201D40">
            <w:r w:rsidRPr="00201D40">
              <w:t>1. Di chuyển con trỏ chuột vào vùng bảng vẽ trắng canvasPanel.</w:t>
            </w:r>
          </w:p>
          <w:p w14:paraId="7A198499" w14:textId="4E9D10A7" w:rsidR="00201D40" w:rsidRPr="00201D40" w:rsidRDefault="00201D40" w:rsidP="00201D40">
            <w:r w:rsidRPr="00201D40">
              <w:t>2. Nhấn giữ chuột trái và kéo một đường bất kỳ.</w:t>
            </w:r>
          </w:p>
        </w:tc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32542" w14:textId="77777777" w:rsidR="00201D40" w:rsidRDefault="00201D40" w:rsidP="00201D40">
            <w:r w:rsidRPr="00201D40">
              <w:t>Thao tác nhấn giữ chuột trái</w:t>
            </w:r>
          </w:p>
          <w:p w14:paraId="4000D01A" w14:textId="77777777" w:rsidR="00201D40" w:rsidRPr="00201D40" w:rsidRDefault="00201D40" w:rsidP="00201D40"/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C4C49" w14:textId="77777777" w:rsidR="00201D40" w:rsidRPr="00201D40" w:rsidRDefault="00201D40" w:rsidP="00201D40">
            <w:r w:rsidRPr="00201D40">
              <w:t>Trên màn hình xuất hiện nét vẽ màu đen mượt mà (chế độ chống răng cưa AntiAlias), nét vẽ liền mạch bám theo con trỏ chuột.</w:t>
            </w:r>
          </w:p>
        </w:tc>
      </w:tr>
      <w:tr w:rsidR="00F73B79" w:rsidRPr="00201D40" w14:paraId="64D30541" w14:textId="77777777" w:rsidTr="00F73B79">
        <w:trPr>
          <w:trHeight w:val="2052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4BA14" w14:textId="77777777" w:rsidR="00F73B79" w:rsidRDefault="00F73B79" w:rsidP="00201D40">
            <w:pPr>
              <w:jc w:val="both"/>
            </w:pPr>
            <w:r w:rsidRPr="00F73B79">
              <w:t>TC_NET_01</w:t>
            </w:r>
          </w:p>
          <w:p w14:paraId="0DDB119F" w14:textId="77777777" w:rsidR="00F73B79" w:rsidRDefault="00F73B79" w:rsidP="00201D40">
            <w:pPr>
              <w:jc w:val="both"/>
            </w:pPr>
          </w:p>
          <w:p w14:paraId="30CD3F91" w14:textId="7C4EA5F1" w:rsidR="00F73B79" w:rsidRPr="00201D40" w:rsidRDefault="00F73B79" w:rsidP="00201D40">
            <w:pPr>
              <w:jc w:val="both"/>
            </w:pP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F614BC" w14:textId="77777777" w:rsidR="00F73B79" w:rsidRDefault="00F73B79" w:rsidP="00F73B79">
            <w:r w:rsidRPr="00F73B79">
              <w:t>Kết nối Socket</w:t>
            </w:r>
          </w:p>
          <w:p w14:paraId="4E644E94" w14:textId="77777777" w:rsidR="00F73B79" w:rsidRDefault="00F73B79" w:rsidP="00F73B79"/>
          <w:p w14:paraId="4D0C629C" w14:textId="7DE2FA19" w:rsidR="00F73B79" w:rsidRPr="00201D40" w:rsidRDefault="00F73B79" w:rsidP="00F73B7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AF99F" w14:textId="77777777" w:rsidR="00F73B79" w:rsidRPr="00F73B79" w:rsidRDefault="00F73B79" w:rsidP="00F73B79">
            <w:r w:rsidRPr="00F73B79">
              <w:t>1. Khởi chạy ứng dụng máy chủ WhiteboardServer.</w:t>
            </w:r>
          </w:p>
          <w:p w14:paraId="415BDF58" w14:textId="52F036E3" w:rsidR="00F73B79" w:rsidRPr="00F73B79" w:rsidRDefault="00F73B79" w:rsidP="00F73B79">
            <w:r w:rsidRPr="00F73B79">
              <w:t>2. Khởi chạy 2 cửa sổ ứng dụng WhiteboardClient (Client A và Client B).</w:t>
            </w:r>
          </w:p>
          <w:p w14:paraId="6F2FD8B4" w14:textId="77777777" w:rsidR="00F73B79" w:rsidRPr="00201D40" w:rsidRDefault="00F73B79" w:rsidP="00201D40"/>
        </w:tc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DEF4D" w14:textId="77777777" w:rsidR="00F73B79" w:rsidRDefault="00F73B79" w:rsidP="00201D40">
            <w:r w:rsidRPr="00F73B79">
              <w:t>Địa chỉ IP/Port cấu hình cục bộ</w:t>
            </w:r>
          </w:p>
          <w:p w14:paraId="7AE6113C" w14:textId="77777777" w:rsidR="00F73B79" w:rsidRDefault="00F73B79" w:rsidP="00201D40"/>
          <w:p w14:paraId="19997006" w14:textId="7F49DD9A" w:rsidR="00F73B79" w:rsidRPr="00201D40" w:rsidRDefault="00F73B79" w:rsidP="00201D40"/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156C5" w14:textId="77777777" w:rsidR="00F73B79" w:rsidRDefault="00F73B79" w:rsidP="00201D40">
            <w:r w:rsidRPr="00F73B79">
              <w:t>Cửa sổ Server Console hiển thị dòng thông báo có thiết bị mới truy cập. Cả 2 Client kết nối thành công và không bị treo giao diện.</w:t>
            </w:r>
          </w:p>
          <w:p w14:paraId="2E6B48C2" w14:textId="410CE328" w:rsidR="00F73B79" w:rsidRPr="00201D40" w:rsidRDefault="00F73B79" w:rsidP="00201D40"/>
        </w:tc>
      </w:tr>
      <w:tr w:rsidR="00F73B79" w:rsidRPr="00201D40" w14:paraId="3770D41D" w14:textId="77777777" w:rsidTr="00F73B79">
        <w:trPr>
          <w:trHeight w:val="2052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59917" w14:textId="77777777" w:rsidR="00F73B79" w:rsidRDefault="00F73B79" w:rsidP="00201D40">
            <w:pPr>
              <w:jc w:val="both"/>
            </w:pPr>
            <w:r w:rsidRPr="00F73B79">
              <w:t>TC_NET_02</w:t>
            </w:r>
          </w:p>
          <w:p w14:paraId="4AD5E04D" w14:textId="77777777" w:rsidR="00F73B79" w:rsidRDefault="00F73B79" w:rsidP="00201D40">
            <w:pPr>
              <w:jc w:val="both"/>
            </w:pPr>
          </w:p>
          <w:p w14:paraId="3027C632" w14:textId="5601B1E9" w:rsidR="00F73B79" w:rsidRPr="00F73B79" w:rsidRDefault="00F73B79" w:rsidP="00201D40">
            <w:pPr>
              <w:jc w:val="both"/>
            </w:pP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6C7045" w14:textId="77777777" w:rsidR="00F73B79" w:rsidRDefault="00F73B79" w:rsidP="00F73B79">
            <w:r w:rsidRPr="00F73B79">
              <w:t>Đồng bộ nét vẽ thời gian thực</w:t>
            </w:r>
          </w:p>
          <w:p w14:paraId="29DA048D" w14:textId="77777777" w:rsidR="00F73B79" w:rsidRDefault="00F73B79" w:rsidP="00F73B79"/>
          <w:p w14:paraId="00EB2CE8" w14:textId="6F660480" w:rsidR="00F73B79" w:rsidRPr="00F73B79" w:rsidRDefault="00F73B79" w:rsidP="00F73B7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2F580" w14:textId="0091077D" w:rsidR="00F73B79" w:rsidRPr="00F73B79" w:rsidRDefault="00F73B79" w:rsidP="00F73B79">
            <w:r w:rsidRPr="00F73B79">
              <w:t>1. Tại giao diện của Client A, dùng chuột vẽ một nét</w:t>
            </w:r>
            <w:r>
              <w:t>.</w:t>
            </w:r>
          </w:p>
          <w:p w14:paraId="68A7EC7D" w14:textId="599F58E4" w:rsidR="00F73B79" w:rsidRPr="00F73B79" w:rsidRDefault="00F73B79" w:rsidP="00F73B79">
            <w:r w:rsidRPr="00F73B79">
              <w:t>2. Quan sát màn hình của Client B.</w:t>
            </w:r>
          </w:p>
          <w:p w14:paraId="5926715C" w14:textId="77777777" w:rsidR="00F73B79" w:rsidRPr="00F73B79" w:rsidRDefault="00F73B79" w:rsidP="00F73B79"/>
        </w:tc>
        <w:tc>
          <w:tcPr>
            <w:tcW w:w="2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6A1A74" w14:textId="039E08D4" w:rsidR="00F73B79" w:rsidRDefault="00F73B79" w:rsidP="00201D40">
            <w:r w:rsidRPr="00F73B79">
              <w:t>Chuỗi tọa độ gửi qua mạng</w:t>
            </w:r>
          </w:p>
          <w:p w14:paraId="29BFFAA2" w14:textId="77777777" w:rsidR="00F73B79" w:rsidRDefault="00F73B79" w:rsidP="00201D40"/>
          <w:p w14:paraId="32D7AF4A" w14:textId="48A35983" w:rsidR="00F73B79" w:rsidRPr="00F73B79" w:rsidRDefault="00F73B79" w:rsidP="00201D40"/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C5CB6E" w14:textId="3E08963C" w:rsidR="00F73B79" w:rsidRDefault="00F73B79" w:rsidP="00201D40">
            <w:r w:rsidRPr="00F73B79">
              <w:t>Trên màn hình của Client B lập tức xuất hiện nét vẽ tại đúng vị trí tọa độ mà Client A vừa vẽ.</w:t>
            </w:r>
          </w:p>
          <w:p w14:paraId="220A8776" w14:textId="77777777" w:rsidR="00F73B79" w:rsidRDefault="00F73B79" w:rsidP="00201D40"/>
          <w:p w14:paraId="176C7929" w14:textId="4CC21454" w:rsidR="00F73B79" w:rsidRPr="00F73B79" w:rsidRDefault="00F73B79" w:rsidP="00201D40"/>
        </w:tc>
      </w:tr>
    </w:tbl>
    <w:p w14:paraId="35D4D5CE" w14:textId="0EB492FF" w:rsidR="00AF33E6" w:rsidRDefault="00AF33E6"/>
    <w:sectPr w:rsidR="00AF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DD"/>
    <w:rsid w:val="00201D40"/>
    <w:rsid w:val="003C1922"/>
    <w:rsid w:val="003E1FF9"/>
    <w:rsid w:val="005D6C8E"/>
    <w:rsid w:val="00A5603D"/>
    <w:rsid w:val="00AF33E6"/>
    <w:rsid w:val="00C945DD"/>
    <w:rsid w:val="00F7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D52F6"/>
  <w15:chartTrackingRefBased/>
  <w15:docId w15:val="{52E3CB41-3B5E-45B0-B967-D9027A1A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9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9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94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9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94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9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9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9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9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94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9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94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945D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945D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945D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945D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945D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945D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9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9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9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9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9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945D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945D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945D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9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945D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94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Nguyên</dc:creator>
  <cp:keywords/>
  <dc:description/>
  <cp:lastModifiedBy>Phạm Nguyên</cp:lastModifiedBy>
  <cp:revision>1</cp:revision>
  <dcterms:created xsi:type="dcterms:W3CDTF">2026-06-14T11:44:00Z</dcterms:created>
  <dcterms:modified xsi:type="dcterms:W3CDTF">2026-06-14T12:18:00Z</dcterms:modified>
</cp:coreProperties>
</file>