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FF1DE2">
        <w:tc>
          <w:tcPr>
            <w:tcW w:w="9576" w:type="dxa"/>
          </w:tcPr>
          <w:p w:rsidR="00FF1DE2" w:rsidRDefault="00FF1DE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A9FE63DC388E47CD8A84E7AE4A555593"/>
        </w:placeholder>
        <w:docPartList>
          <w:docPartGallery w:val="Quick Parts"/>
          <w:docPartCategory w:val=" Resume Name"/>
        </w:docPartList>
      </w:sdtPr>
      <w:sdtEndPr/>
      <w:sdtContent>
        <w:p w:rsidR="00FF1DE2" w:rsidRDefault="00FF1DE2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FF1DE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F1DE2" w:rsidRDefault="00FF1DE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F1DE2" w:rsidRDefault="00F471AD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3B08BAB8A5DA4E7D888EBA81FC2A4B9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13A6C">
                      <w:t>Nguyen</w:t>
                    </w:r>
                  </w:sdtContent>
                </w:sdt>
                <w:r w:rsidR="00573BAA">
                  <w:t xml:space="preserve"> Hoang Tuan</w:t>
                </w:r>
              </w:p>
              <w:p w:rsidR="00FF1DE2" w:rsidRDefault="00F471AD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9B3126">
                  <w:t>+84934772135</w:t>
                </w:r>
              </w:p>
              <w:p w:rsidR="00FF1DE2" w:rsidRPr="009B3126" w:rsidRDefault="00F471AD" w:rsidP="009B3126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9B3126">
                  <w:t>Nguyen.hoangtuan4@gmail.com</w:t>
                </w:r>
              </w:p>
            </w:tc>
          </w:tr>
        </w:tbl>
        <w:p w:rsidR="00FF1DE2" w:rsidRDefault="00F471AD">
          <w:pPr>
            <w:pStyle w:val="NoSpacing"/>
          </w:pPr>
        </w:p>
      </w:sdtContent>
    </w:sdt>
    <w:p w:rsidR="00FF1DE2" w:rsidRDefault="00FF1DE2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FF1DE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F1DE2" w:rsidRDefault="00FF1DE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F1DE2" w:rsidRPr="00C13A6C" w:rsidRDefault="009B3126">
            <w:pPr>
              <w:pStyle w:val="Section"/>
              <w:rPr>
                <w:rFonts w:ascii="Cambria" w:hAnsi="Cambria"/>
              </w:rPr>
            </w:pPr>
            <w:r>
              <w:t>A short Bio</w:t>
            </w:r>
          </w:p>
          <w:p w:rsidR="00FF1DE2" w:rsidRPr="00E21E2D" w:rsidRDefault="00A17B4F">
            <w:pPr>
              <w:pStyle w:val="Subsection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Nguyen Hoang Tuan</w:t>
            </w:r>
            <w:r w:rsidR="009B3126">
              <w:rPr>
                <w:rFonts w:ascii="Times New Roman" w:hAnsi="Times New Roman"/>
                <w:sz w:val="22"/>
                <w:szCs w:val="22"/>
              </w:rPr>
              <w:t xml:space="preserve"> is a Biomedical engineer. He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awarded </w:t>
            </w:r>
            <w:r w:rsidR="009B3126">
              <w:rPr>
                <w:rFonts w:ascii="Times New Roman" w:hAnsi="Times New Roman"/>
                <w:color w:val="000000"/>
                <w:sz w:val="22"/>
                <w:szCs w:val="22"/>
              </w:rPr>
              <w:t>his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BSc.</w:t>
            </w:r>
            <w:r w:rsidR="009B312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by the </w:t>
            </w:r>
            <w:r w:rsidR="00E21E2D" w:rsidRPr="00E21E2D">
              <w:rPr>
                <w:rFonts w:ascii="Times New Roman" w:hAnsi="Times New Roman"/>
                <w:iCs/>
                <w:color w:val="000000"/>
                <w:sz w:val="22"/>
                <w:szCs w:val="22"/>
              </w:rPr>
              <w:t xml:space="preserve">Biomedical Engineering department 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at the </w:t>
            </w:r>
            <w:r w:rsidR="00E21E2D" w:rsidRPr="00E21E2D">
              <w:rPr>
                <w:rFonts w:ascii="Times New Roman" w:hAnsi="Times New Roman"/>
                <w:iCs/>
                <w:color w:val="000000"/>
                <w:sz w:val="22"/>
                <w:szCs w:val="22"/>
              </w:rPr>
              <w:t xml:space="preserve">International University 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>in October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>, 2015.</w:t>
            </w:r>
            <w:r w:rsidR="00E21E2D" w:rsidRPr="00E21E2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9B3126">
              <w:rPr>
                <w:rFonts w:ascii="Times New Roman" w:hAnsi="Times New Roman"/>
                <w:color w:val="000000"/>
                <w:sz w:val="22"/>
                <w:szCs w:val="22"/>
              </w:rPr>
              <w:t>He is</w:t>
            </w:r>
            <w:r w:rsidR="00C13A6C" w:rsidRPr="00E21E2D">
              <w:rPr>
                <w:rFonts w:ascii="Times New Roman" w:hAnsi="Times New Roman"/>
                <w:sz w:val="22"/>
                <w:szCs w:val="22"/>
              </w:rPr>
              <w:t xml:space="preserve"> specialized in medical devices developing, skillful in </w:t>
            </w:r>
            <w:r>
              <w:rPr>
                <w:rFonts w:ascii="Times New Roman" w:hAnsi="Times New Roman"/>
                <w:sz w:val="22"/>
                <w:szCs w:val="22"/>
              </w:rPr>
              <w:t>computer aid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design</w:t>
            </w:r>
            <w:r w:rsidR="00C13A6C" w:rsidRPr="00E21E2D">
              <w:rPr>
                <w:rFonts w:ascii="Times New Roman" w:hAnsi="Times New Roman"/>
                <w:sz w:val="22"/>
                <w:szCs w:val="22"/>
              </w:rPr>
              <w:t xml:space="preserve">, and technically </w:t>
            </w:r>
            <w:r w:rsidR="00E21E2D" w:rsidRPr="00E21E2D">
              <w:rPr>
                <w:rFonts w:ascii="Times New Roman" w:hAnsi="Times New Roman"/>
                <w:sz w:val="22"/>
                <w:szCs w:val="22"/>
              </w:rPr>
              <w:t>proficien</w:t>
            </w:r>
            <w:r>
              <w:rPr>
                <w:rFonts w:ascii="Times New Roman" w:hAnsi="Times New Roman"/>
                <w:sz w:val="22"/>
                <w:szCs w:val="22"/>
              </w:rPr>
              <w:t>t in microcontroller programing</w:t>
            </w:r>
            <w:r w:rsidR="00C13A6C" w:rsidRPr="00E21E2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9B3126">
              <w:rPr>
                <w:rFonts w:ascii="Times New Roman" w:hAnsi="Times New Roman"/>
                <w:sz w:val="22"/>
                <w:szCs w:val="22"/>
              </w:rPr>
              <w:t xml:space="preserve">Tuan is now working at the Biomedical Engineering Department as a research engineer. </w:t>
            </w:r>
            <w:bookmarkStart w:id="0" w:name="_GoBack"/>
            <w:bookmarkEnd w:id="0"/>
          </w:p>
          <w:p w:rsidR="00FF1DE2" w:rsidRPr="00573BAA" w:rsidRDefault="00573BAA">
            <w:pPr>
              <w:pStyle w:val="Section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Research Interest</w:t>
            </w:r>
            <w:r>
              <w:rPr>
                <w:rFonts w:ascii="Cambria" w:hAnsi="Cambria"/>
              </w:rPr>
              <w:t>s</w:t>
            </w:r>
          </w:p>
          <w:p w:rsidR="00E21E2D" w:rsidRPr="00E21E2D" w:rsidRDefault="009B3126">
            <w:pPr>
              <w:pStyle w:val="Section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color w:val="0D0D0D"/>
                <w:szCs w:val="24"/>
              </w:rPr>
              <w:t>Tuan has</w:t>
            </w:r>
            <w:r w:rsidR="00E21E2D" w:rsidRPr="00E21E2D">
              <w:rPr>
                <w:rFonts w:ascii="Times New Roman" w:hAnsi="Times New Roman"/>
                <w:b w:val="0"/>
                <w:color w:val="0D0D0D"/>
                <w:szCs w:val="24"/>
              </w:rPr>
              <w:t xml:space="preserve"> extensive research experience in the </w:t>
            </w:r>
            <w:r w:rsidR="00E21E2D" w:rsidRPr="00E21E2D">
              <w:rPr>
                <w:rFonts w:ascii="Times New Roman" w:hAnsi="Times New Roman"/>
                <w:b w:val="0"/>
                <w:iCs/>
                <w:color w:val="0D0D0D"/>
                <w:szCs w:val="24"/>
              </w:rPr>
              <w:t xml:space="preserve">department of Biomedical </w:t>
            </w:r>
            <w:r w:rsidR="00E21E2D" w:rsidRPr="00E21E2D">
              <w:rPr>
                <w:rFonts w:ascii="Times New Roman" w:hAnsi="Times New Roman"/>
                <w:b w:val="0"/>
                <w:color w:val="0D0D0D"/>
                <w:szCs w:val="24"/>
              </w:rPr>
              <w:t xml:space="preserve">Engineering </w:t>
            </w:r>
            <w:r w:rsidR="00E21E2D" w:rsidRPr="00E21E2D">
              <w:rPr>
                <w:rFonts w:ascii="Times New Roman" w:hAnsi="Times New Roman"/>
                <w:b w:val="0"/>
                <w:iCs/>
                <w:color w:val="0D0D0D"/>
                <w:szCs w:val="24"/>
              </w:rPr>
              <w:t>at International</w:t>
            </w:r>
            <w:r w:rsidR="00E21E2D" w:rsidRPr="00E21E2D">
              <w:rPr>
                <w:rFonts w:ascii="Times New Roman" w:hAnsi="Times New Roman"/>
                <w:b w:val="0"/>
                <w:color w:val="0D0D0D"/>
                <w:szCs w:val="24"/>
              </w:rPr>
              <w:t xml:space="preserve"> </w:t>
            </w:r>
            <w:r w:rsidR="00E21E2D" w:rsidRPr="00E21E2D">
              <w:rPr>
                <w:rFonts w:ascii="Times New Roman" w:hAnsi="Times New Roman"/>
                <w:b w:val="0"/>
                <w:iCs/>
                <w:color w:val="0D0D0D"/>
                <w:szCs w:val="24"/>
              </w:rPr>
              <w:t xml:space="preserve">University, </w:t>
            </w:r>
            <w:r w:rsidR="00E21E2D" w:rsidRPr="00E21E2D">
              <w:rPr>
                <w:rFonts w:ascii="Times New Roman" w:hAnsi="Times New Roman"/>
                <w:b w:val="0"/>
                <w:color w:val="0D0D0D"/>
                <w:szCs w:val="24"/>
              </w:rPr>
              <w:t>most of it focused on wearable medical instrumentations.</w:t>
            </w:r>
            <w:r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In it, he </w:t>
            </w:r>
            <w:r w:rsidR="00E21E2D" w:rsidRPr="00E21E2D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developed a </w:t>
            </w:r>
            <w:r w:rsidR="00E21E2D" w:rsidRPr="00E21E2D">
              <w:rPr>
                <w:rFonts w:ascii="Times New Roman" w:hAnsi="Times New Roman"/>
                <w:b w:val="0"/>
                <w:color w:val="000000"/>
                <w:szCs w:val="24"/>
              </w:rPr>
              <w:t>low-cost, wearable electrocardiograph (ECG) monitor aiming at long-term patient monito</w:t>
            </w:r>
            <w:r w:rsidR="00E21E2D" w:rsidRPr="00E21E2D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ring. </w:t>
            </w:r>
            <w:r>
              <w:rPr>
                <w:rFonts w:ascii="Times New Roman" w:hAnsi="Times New Roman"/>
                <w:b w:val="0"/>
                <w:color w:val="000000"/>
                <w:szCs w:val="24"/>
              </w:rPr>
              <w:t>His</w:t>
            </w:r>
            <w:r w:rsidR="00E21E2D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current research works are about </w:t>
            </w:r>
            <w:r w:rsidR="00573BAA" w:rsidRPr="00573BAA">
              <w:rPr>
                <w:rFonts w:ascii="Times New Roman" w:hAnsi="Times New Roman"/>
                <w:b w:val="0"/>
                <w:color w:val="000000"/>
                <w:szCs w:val="24"/>
              </w:rPr>
              <w:t>automation mechatronics</w:t>
            </w:r>
            <w:r w:rsidR="00573BAA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 such as 3D printing and CNC technology, and </w:t>
            </w:r>
            <w:r w:rsidR="00573BAA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development of the Lab-on-chip devices </w:t>
            </w:r>
            <w:r w:rsidR="00573BAA">
              <w:rPr>
                <w:rFonts w:ascii="Times New Roman" w:hAnsi="Times New Roman"/>
                <w:b w:val="0"/>
                <w:color w:val="000000"/>
                <w:szCs w:val="24"/>
              </w:rPr>
              <w:t xml:space="preserve">for biomedical applications.  </w:t>
            </w:r>
          </w:p>
          <w:p w:rsidR="00FF1DE2" w:rsidRDefault="00FF1DE2" w:rsidP="00E21E2D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F1DE2" w:rsidRDefault="00FF1DE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F1DE2">
        <w:trPr>
          <w:trHeight w:val="576"/>
        </w:trPr>
        <w:tc>
          <w:tcPr>
            <w:tcW w:w="9576" w:type="dxa"/>
          </w:tcPr>
          <w:p w:rsidR="00FF1DE2" w:rsidRDefault="00FF1DE2">
            <w:pPr>
              <w:spacing w:after="0" w:line="240" w:lineRule="auto"/>
            </w:pPr>
          </w:p>
        </w:tc>
      </w:tr>
    </w:tbl>
    <w:p w:rsidR="00FF1DE2" w:rsidRDefault="00FF1DE2"/>
    <w:p w:rsidR="00FF1DE2" w:rsidRDefault="00FF1DE2"/>
    <w:sectPr w:rsidR="00FF1DE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1AD" w:rsidRDefault="00F471AD">
      <w:pPr>
        <w:spacing w:after="0" w:line="240" w:lineRule="auto"/>
      </w:pPr>
      <w:r>
        <w:separator/>
      </w:r>
    </w:p>
  </w:endnote>
  <w:endnote w:type="continuationSeparator" w:id="0">
    <w:p w:rsidR="00F471AD" w:rsidRDefault="00F4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DE2" w:rsidRDefault="00F471A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DE2" w:rsidRDefault="00F471A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1AD" w:rsidRDefault="00F471AD">
      <w:pPr>
        <w:spacing w:after="0" w:line="240" w:lineRule="auto"/>
      </w:pPr>
      <w:r>
        <w:separator/>
      </w:r>
    </w:p>
  </w:footnote>
  <w:footnote w:type="continuationSeparator" w:id="0">
    <w:p w:rsidR="00F471AD" w:rsidRDefault="00F4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DE2" w:rsidRDefault="00F471AD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73BAA">
          <w:t>Nguyen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DE2" w:rsidRDefault="00F471A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73BAA">
          <w:t>Nguyen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C"/>
    <w:rsid w:val="00573BAA"/>
    <w:rsid w:val="009B3126"/>
    <w:rsid w:val="00A17B4F"/>
    <w:rsid w:val="00C13A6C"/>
    <w:rsid w:val="00E21E2D"/>
    <w:rsid w:val="00F471AD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14FC7-16ED-48BD-9894-08523EDD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Tuan%20Nguyen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FE63DC388E47CD8A84E7AE4A555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15E2-DCA8-4E30-926D-998C02FEFD67}"/>
      </w:docPartPr>
      <w:docPartBody>
        <w:p w:rsidR="00000000" w:rsidRDefault="00493906">
          <w:pPr>
            <w:pStyle w:val="A9FE63DC388E47CD8A84E7AE4A55559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B08BAB8A5DA4E7D888EBA81FC2A4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89F74-415C-4BE9-AACC-CC83BDCFB8F7}"/>
      </w:docPartPr>
      <w:docPartBody>
        <w:p w:rsidR="00000000" w:rsidRDefault="00493906">
          <w:pPr>
            <w:pStyle w:val="3B08BAB8A5DA4E7D888EBA81FC2A4B95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6"/>
    <w:rsid w:val="004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9FE63DC388E47CD8A84E7AE4A555593">
    <w:name w:val="A9FE63DC388E47CD8A84E7AE4A555593"/>
  </w:style>
  <w:style w:type="paragraph" w:customStyle="1" w:styleId="3B08BAB8A5DA4E7D888EBA81FC2A4B95">
    <w:name w:val="3B08BAB8A5DA4E7D888EBA81FC2A4B95"/>
  </w:style>
  <w:style w:type="paragraph" w:customStyle="1" w:styleId="1837604D9F9C4A3CBAB40FB93E821EE9">
    <w:name w:val="1837604D9F9C4A3CBAB40FB93E821EE9"/>
  </w:style>
  <w:style w:type="paragraph" w:customStyle="1" w:styleId="2A5D375583354026B2BDF5DF982A8A95">
    <w:name w:val="2A5D375583354026B2BDF5DF982A8A95"/>
  </w:style>
  <w:style w:type="paragraph" w:customStyle="1" w:styleId="A240CDA19EBC466F9704DC107EBA8B70">
    <w:name w:val="A240CDA19EBC466F9704DC107EBA8B70"/>
  </w:style>
  <w:style w:type="paragraph" w:customStyle="1" w:styleId="E3C7C9C7947740659A63EB176D01DCD8">
    <w:name w:val="E3C7C9C7947740659A63EB176D01DCD8"/>
  </w:style>
  <w:style w:type="paragraph" w:customStyle="1" w:styleId="6DE6E272FCB949298DBE79615DE35797">
    <w:name w:val="6DE6E272FCB949298DBE79615DE35797"/>
  </w:style>
  <w:style w:type="paragraph" w:customStyle="1" w:styleId="87B339C3EA4A4149A185405B81604B3F">
    <w:name w:val="87B339C3EA4A4149A185405B81604B3F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DC9505574E044BF699CDDF604268FD59">
    <w:name w:val="DC9505574E044BF699CDDF604268FD59"/>
  </w:style>
  <w:style w:type="paragraph" w:customStyle="1" w:styleId="0F2D8BB978C241178943CB81C32C3317">
    <w:name w:val="0F2D8BB978C241178943CB81C32C3317"/>
  </w:style>
  <w:style w:type="paragraph" w:customStyle="1" w:styleId="B8450E0E121645BEAC5E13AB05162BFC">
    <w:name w:val="B8450E0E121645BEAC5E13AB05162BFC"/>
  </w:style>
  <w:style w:type="paragraph" w:customStyle="1" w:styleId="29F440A8505A4E64B5B7D4835979ECEA">
    <w:name w:val="29F440A8505A4E64B5B7D4835979ECEA"/>
  </w:style>
  <w:style w:type="paragraph" w:customStyle="1" w:styleId="3D9384B370574A44A1B884DB485D5A4F">
    <w:name w:val="3D9384B370574A44A1B884DB485D5A4F"/>
  </w:style>
  <w:style w:type="paragraph" w:customStyle="1" w:styleId="A407A1EACBD04E43BCE26991DE531C22">
    <w:name w:val="A407A1EACBD04E43BCE26991DE531C22"/>
  </w:style>
  <w:style w:type="paragraph" w:customStyle="1" w:styleId="85C0A7C6AF1B454DA2C4F0EFABE9CA12">
    <w:name w:val="85C0A7C6AF1B454DA2C4F0EFABE9CA12"/>
  </w:style>
  <w:style w:type="paragraph" w:customStyle="1" w:styleId="B140D1EBC7164E6E85533EECF079EB32">
    <w:name w:val="B140D1EBC7164E6E85533EECF079EB32"/>
  </w:style>
  <w:style w:type="paragraph" w:customStyle="1" w:styleId="F6036E47D6D34D038E76C7DADB161A35">
    <w:name w:val="F6036E47D6D34D038E76C7DADB161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theme).dotx</Template>
  <TotalTime>49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</dc:creator>
  <cp:keywords/>
  <cp:lastModifiedBy>Hoang Tuan Nguyen</cp:lastModifiedBy>
  <cp:revision>1</cp:revision>
  <dcterms:created xsi:type="dcterms:W3CDTF">2016-01-24T14:30:00Z</dcterms:created>
  <dcterms:modified xsi:type="dcterms:W3CDTF">2016-01-24T15:20:00Z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