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NHÓM BTL 11: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Thành viên: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>Nguyễn Phi Tân - B19DCCN573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>Nguyễn Trần Kiên - B19DCCN345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>Lê Anh Tuấn - B19DCCN611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>Mai Văn Trí - B19DCCN688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>Trần Trung Hiếu - B19DCCN260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Chủ đề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Website bán đồng hồ thời trang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Kế hoạch + phân công</w:t>
      </w:r>
    </w:p>
    <w:tbl>
      <w:tblPr>
        <w:tblStyle w:val="4"/>
        <w:tblpPr w:leftFromText="180" w:rightFromText="180" w:vertAnchor="text" w:horzAnchor="page" w:tblpX="1088" w:tblpY="291"/>
        <w:tblOverlap w:val="never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137"/>
        <w:gridCol w:w="3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Ngày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Công việc</w:t>
            </w:r>
          </w:p>
        </w:tc>
        <w:tc>
          <w:tcPr>
            <w:tcW w:w="3336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Phân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33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10/02/2023 - 15/02/2023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Dựng base hệ thống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Tìm hiểu các requirement, chức năng</w:t>
            </w:r>
          </w:p>
        </w:tc>
        <w:tc>
          <w:tcPr>
            <w:tcW w:w="33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Nguyễn Phi Tân (base)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Nguyễn Trần kiên (base)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Lê Anh Tuấn (require)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Mai Văn Trí (require)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Trần Trung Hiếu (require)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16/02/2023 - 20/02/2023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Code chức năng: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 Login/register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 Giỏ hàng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 Đặt hàng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+ Gợi ý sản phẩm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 Thanh toán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 Tìm kiếm</w:t>
            </w:r>
          </w:p>
        </w:tc>
        <w:tc>
          <w:tcPr>
            <w:tcW w:w="33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Nguyễn Phi Tân (Login/register , giỏ hàng)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Nguyễn Trần Kiên (Đặt hàng)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Trần Trung Hiếu (Gợi ý sản phẩm)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Mai Văn Trí (Thanh toán)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Lê Anh Tuấn (Tìm kiếm)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21/02/2023 - 28/02/2023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Test hệ thống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Fix bug</w:t>
            </w:r>
          </w:p>
        </w:tc>
        <w:tc>
          <w:tcPr>
            <w:tcW w:w="33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01/03/2023 - 09/03/2023</w:t>
            </w:r>
          </w:p>
        </w:tc>
        <w:tc>
          <w:tcPr>
            <w:tcW w:w="313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 Hoàn thành báo cáo</w:t>
            </w:r>
          </w:p>
        </w:tc>
        <w:tc>
          <w:tcPr>
            <w:tcW w:w="333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137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137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137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9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137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336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1EC45"/>
    <w:multiLevelType w:val="singleLevel"/>
    <w:tmpl w:val="3A21EC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E6A60"/>
    <w:rsid w:val="1A555BBE"/>
    <w:rsid w:val="1BDE7C44"/>
    <w:rsid w:val="237B5773"/>
    <w:rsid w:val="284A5CA4"/>
    <w:rsid w:val="2E855ADF"/>
    <w:rsid w:val="341B1908"/>
    <w:rsid w:val="4348794C"/>
    <w:rsid w:val="440B67CD"/>
    <w:rsid w:val="4BA018A0"/>
    <w:rsid w:val="598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2023-02-09T06:26:48Z</dcterms:created>
  <dc:creator>ADMIN</dc:creator>
  <cp:lastModifiedBy>ADMIN</cp:lastModifiedBy>
  <dcterms:modified xsi:type="dcterms:W3CDTF">2023-02-09T07:32:09Z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5043B4DD8C9043499D09CFDAFDC3351E</vt:lpwstr>
  </property>
</Properties>
</file>