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HƯỚNG DẪN SỬ DỤNG — EngSpeak (English Speaking Coach)</w:t>
      </w:r>
    </w:p>
    <w:p>
      <w:r>
        <w:rPr>
          <w:b w:val="0"/>
        </w:rPr>
        <w:t>App luyện nói tiếng Anh với AI: nói → ghi âm → AI chấm → AI đáp → AI nói → lặp lại.</w:t>
      </w:r>
    </w:p>
    <w:p>
      <w:r>
        <w:rPr>
          <w:b/>
        </w:rPr>
        <w:t>Tài liệu gồm 6 màn hình chính, mỗi ảnh đã khoanh đỏ + đánh số đúng nút cần thao tác.</w:t>
      </w:r>
    </w:p>
    <w:p>
      <w:pPr>
        <w:pStyle w:val="Heading1"/>
      </w:pPr>
      <w:r>
        <w:t>1. Cài đặt &amp; chạy app</w:t>
      </w:r>
    </w:p>
    <w:p>
      <w:r>
        <w:rPr>
          <w:b w:val="0"/>
        </w:rPr>
        <w:t>Yêu cầu: Node.js 18+, pnpm, browser Chrome/Edge (để dùng micro).</w:t>
      </w:r>
    </w:p>
    <w:p>
      <w:r>
        <w:t>cd E:\EnglishSpeaking</w:t>
        <w:br/>
        <w:t>copy .env.example .env.local   # rồi điền key</w:t>
        <w:br/>
        <w:t>pnpm install</w:t>
        <w:br/>
        <w:t>pnpm dev    # mở http://localhost:3000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Biến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Dùng cho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Lấy ở đâu</w:t>
            </w:r>
          </w:p>
        </w:tc>
      </w:tr>
      <w:tr>
        <w:tc>
          <w:tcPr>
            <w:tcW w:type="dxa" w:w="2880"/>
          </w:tcPr>
          <w:p>
            <w:r/>
            <w:r>
              <w:t>GEMINI_API_KEY</w:t>
            </w:r>
          </w:p>
        </w:tc>
        <w:tc>
          <w:tcPr>
            <w:tcW w:type="dxa" w:w="2880"/>
          </w:tcPr>
          <w:p>
            <w:r/>
            <w:r>
              <w:t>AI hội thoại, chấm điểm (mặc định)</w:t>
            </w:r>
          </w:p>
        </w:tc>
        <w:tc>
          <w:tcPr>
            <w:tcW w:type="dxa" w:w="2880"/>
          </w:tcPr>
          <w:p>
            <w:r/>
            <w:r>
              <w:t>Google AI Studio</w:t>
            </w:r>
          </w:p>
        </w:tc>
      </w:tr>
      <w:tr>
        <w:tc>
          <w:tcPr>
            <w:tcW w:type="dxa" w:w="2880"/>
          </w:tcPr>
          <w:p>
            <w:r/>
            <w:r>
              <w:t>GROQ_API_KEY</w:t>
            </w:r>
          </w:p>
        </w:tc>
        <w:tc>
          <w:tcPr>
            <w:tcW w:type="dxa" w:w="2880"/>
          </w:tcPr>
          <w:p>
            <w:r/>
            <w:r>
              <w:t>AI nhanh (Llama) + STT Whisper</w:t>
            </w:r>
          </w:p>
        </w:tc>
        <w:tc>
          <w:tcPr>
            <w:tcW w:type="dxa" w:w="2880"/>
          </w:tcPr>
          <w:p>
            <w:r/>
            <w:r>
              <w:t>console.groq.com</w:t>
            </w:r>
          </w:p>
        </w:tc>
      </w:tr>
      <w:tr>
        <w:tc>
          <w:tcPr>
            <w:tcW w:type="dxa" w:w="2880"/>
          </w:tcPr>
          <w:p>
            <w:r/>
            <w:r>
              <w:t>MOCK_AI=true</w:t>
            </w:r>
          </w:p>
        </w:tc>
        <w:tc>
          <w:tcPr>
            <w:tcW w:type="dxa" w:w="2880"/>
          </w:tcPr>
          <w:p>
            <w:r/>
            <w:r>
              <w:t>Chạy thử không tốn quota, không cần key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/>
    <w:p>
      <w:r>
        <w:rPr>
          <w:b w:val="0"/>
        </w:rPr>
        <w:t>Mặc định STT/TTS dùng micro + loa của browser (miễn phí). Lần đầu mở app, browser hỏi quyền micro → bấm Cho phép.</w:t>
      </w:r>
    </w:p>
    <w:p>
      <w:r>
        <w:rPr>
          <w:b w:val="0"/>
        </w:rPr>
        <w:t>Lệnh khác: pnpm build (production), pnpm test (82 tests), pnpm typecheck.</w:t>
      </w:r>
    </w:p>
    <w:p>
      <w:pPr>
        <w:pStyle w:val="Heading1"/>
      </w:pPr>
      <w:r>
        <w:t>2. Màn hình Tổng quan (trang chủ /)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-annot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Số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Nút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Tác dụng</w:t>
            </w:r>
          </w:p>
        </w:tc>
      </w:tr>
      <w:tr>
        <w:tc>
          <w:tcPr>
            <w:tcW w:type="dxa" w:w="2880"/>
          </w:tcPr>
          <w:p>
            <w:r/>
            <w:r>
              <w:t>①</w:t>
            </w:r>
          </w:p>
        </w:tc>
        <w:tc>
          <w:tcPr>
            <w:tcW w:type="dxa" w:w="2880"/>
          </w:tcPr>
          <w:p>
            <w:r/>
            <w:r>
              <w:t>Bắt đầu luyện nói ngay</w:t>
            </w:r>
          </w:p>
        </w:tc>
        <w:tc>
          <w:tcPr>
            <w:tcW w:type="dxa" w:w="2880"/>
          </w:tcPr>
          <w:p>
            <w:r/>
            <w:r>
              <w:t>Vào thẳng bài luyện của hôm nay (10 phút)</w:t>
            </w:r>
          </w:p>
        </w:tc>
      </w:tr>
      <w:tr>
        <w:tc>
          <w:tcPr>
            <w:tcW w:type="dxa" w:w="2880"/>
          </w:tcPr>
          <w:p>
            <w:r/>
            <w:r>
              <w:t>②</w:t>
            </w:r>
          </w:p>
        </w:tc>
        <w:tc>
          <w:tcPr>
            <w:tcW w:type="dxa" w:w="2880"/>
          </w:tcPr>
          <w:p>
            <w:r/>
            <w:r>
              <w:t>Thẻ Sentence Builder → Luyện ngay</w:t>
            </w:r>
          </w:p>
        </w:tc>
        <w:tc>
          <w:tcPr>
            <w:tcW w:type="dxa" w:w="2880"/>
          </w:tcPr>
          <w:p>
            <w:r/>
            <w:r>
              <w:t>Vào từng phòng luyện nền tảng</w:t>
            </w:r>
          </w:p>
        </w:tc>
      </w:tr>
      <w:tr>
        <w:tc>
          <w:tcPr>
            <w:tcW w:type="dxa" w:w="2880"/>
          </w:tcPr>
          <w:p>
            <w:r/>
            <w:r>
              <w:t>③</w:t>
            </w:r>
          </w:p>
        </w:tc>
        <w:tc>
          <w:tcPr>
            <w:tcW w:type="dxa" w:w="2880"/>
          </w:tcPr>
          <w:p>
            <w:r/>
            <w:r>
              <w:t>Menu Phòng luyện nói Live</w:t>
            </w:r>
          </w:p>
        </w:tc>
        <w:tc>
          <w:tcPr>
            <w:tcW w:type="dxa" w:w="2880"/>
          </w:tcPr>
          <w:p>
            <w:r/>
            <w:r>
              <w:t>Vào phòng nói tự do với AI</w:t>
            </w:r>
          </w:p>
        </w:tc>
      </w:tr>
    </w:tbl>
    <w:p/>
    <w:p>
      <w:r>
        <w:rPr>
          <w:b w:val="0"/>
        </w:rPr>
        <w:t>4 ô số liệu đầu trang: số ngày streak, tổng phút đã nói, tốc độ bật từ TTFW, Level hiện tại.</w:t>
      </w:r>
    </w:p>
    <w:p>
      <w:pPr>
        <w:pStyle w:val="Heading1"/>
      </w:pPr>
      <w:r>
        <w:t>3. Phòng luyện nói Live (/session) — vòng lặp cốt lõi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ession-annot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Vòng lặp: AI nói → bạn nói → ghi âm → transcript → AI hiểu → AI đáp → AI nói → lặp lại.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Số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Nút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Thao tác</w:t>
            </w:r>
          </w:p>
        </w:tc>
      </w:tr>
      <w:tr>
        <w:tc>
          <w:tcPr>
            <w:tcW w:type="dxa" w:w="2880"/>
          </w:tcPr>
          <w:p>
            <w:r/>
            <w:r>
              <w:t>①</w:t>
            </w:r>
          </w:p>
        </w:tc>
        <w:tc>
          <w:tcPr>
            <w:tcW w:type="dxa" w:w="2880"/>
          </w:tcPr>
          <w:p>
            <w:r/>
            <w:r>
              <w:t>Kịch Bản / Tự Do</w:t>
            </w:r>
          </w:p>
        </w:tc>
        <w:tc>
          <w:tcPr>
            <w:tcW w:type="dxa" w:w="2880"/>
          </w:tcPr>
          <w:p>
            <w:r/>
            <w:r>
              <w:t>Chọn nói theo kịch bản (VD: phỏng vấn) hoặc nói tự do</w:t>
            </w:r>
          </w:p>
        </w:tc>
      </w:tr>
      <w:tr>
        <w:tc>
          <w:tcPr>
            <w:tcW w:type="dxa" w:w="2880"/>
          </w:tcPr>
          <w:p>
            <w:r/>
            <w:r>
              <w:t>②</w:t>
            </w:r>
          </w:p>
        </w:tc>
        <w:tc>
          <w:tcPr>
            <w:tcW w:type="dxa" w:w="2880"/>
          </w:tcPr>
          <w:p>
            <w:r/>
            <w:r>
              <w:t>Bắt Đầu Nói (Space)</w:t>
            </w:r>
          </w:p>
        </w:tc>
        <w:tc>
          <w:tcPr>
            <w:tcW w:type="dxa" w:w="2880"/>
          </w:tcPr>
          <w:p>
            <w:r/>
            <w:r>
              <w:t>Nhấn (hoặc phím Space) → nói tiếng Anh vào micro → nhấn lại để dừng</w:t>
            </w:r>
          </w:p>
        </w:tc>
      </w:tr>
      <w:tr>
        <w:tc>
          <w:tcPr>
            <w:tcW w:type="dxa" w:w="2880"/>
          </w:tcPr>
          <w:p>
            <w:r/>
            <w:r>
              <w:t>③</w:t>
            </w:r>
          </w:p>
        </w:tc>
        <w:tc>
          <w:tcPr>
            <w:tcW w:type="dxa" w:w="2880"/>
          </w:tcPr>
          <w:p>
            <w:r/>
            <w:r>
              <w:t>Bắt đầu đối thoại</w:t>
            </w:r>
          </w:p>
        </w:tc>
        <w:tc>
          <w:tcPr>
            <w:tcW w:type="dxa" w:w="2880"/>
          </w:tcPr>
          <w:p>
            <w:r/>
            <w:r>
              <w:t>Sau khi có transcript, bấm để AI trả lời và nói tiếp</w:t>
            </w:r>
          </w:p>
        </w:tc>
      </w:tr>
    </w:tbl>
    <w:p/>
    <w:p>
      <w:r>
        <w:rPr>
          <w:b w:val="0"/>
        </w:rPr>
        <w:t>Cột phải Trợ Lý &amp; Gợi ý cho sẵn câu mở đầu theo level (T1/T2/T3) — bí thì bấm loa để nghe mẫu rồi nhại theo.</w:t>
      </w:r>
    </w:p>
    <w:p>
      <w:pPr>
        <w:pStyle w:val="Heading1"/>
      </w:pPr>
      <w:r>
        <w:t>4. Luyện Drill phát âm (/practice)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actice-annot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Số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Nút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Thao tác</w:t>
            </w:r>
          </w:p>
        </w:tc>
      </w:tr>
      <w:tr>
        <w:tc>
          <w:tcPr>
            <w:tcW w:type="dxa" w:w="2880"/>
          </w:tcPr>
          <w:p>
            <w:r/>
            <w:r>
              <w:t>①</w:t>
            </w:r>
          </w:p>
        </w:tc>
        <w:tc>
          <w:tcPr>
            <w:tcW w:type="dxa" w:w="2880"/>
          </w:tcPr>
          <w:p>
            <w:r/>
            <w:r>
              <w:t>Nút micro (giữa màn hình)</w:t>
            </w:r>
          </w:p>
        </w:tc>
        <w:tc>
          <w:tcPr>
            <w:tcW w:type="dxa" w:w="2880"/>
          </w:tcPr>
          <w:p>
            <w:r/>
            <w:r>
              <w:t>Nhấn → đọc to câu tiếng Anh hiện trên màn hình</w:t>
            </w:r>
          </w:p>
        </w:tc>
      </w:tr>
      <w:tr>
        <w:tc>
          <w:tcPr>
            <w:tcW w:type="dxa" w:w="2880"/>
          </w:tcPr>
          <w:p>
            <w:r/>
            <w:r>
              <w:t>②</w:t>
            </w:r>
          </w:p>
        </w:tc>
        <w:tc>
          <w:tcPr>
            <w:tcW w:type="dxa" w:w="2880"/>
          </w:tcPr>
          <w:p>
            <w:r/>
            <w:r>
              <w:t>Chấm điểm bài làm</w:t>
            </w:r>
          </w:p>
        </w:tc>
        <w:tc>
          <w:tcPr>
            <w:tcW w:type="dxa" w:w="2880"/>
          </w:tcPr>
          <w:p>
            <w:r/>
            <w:r>
              <w:t>Gửi câu vừa nói/gõ để AI chấm điểm 0–100 + nhận xét 5 dòng</w:t>
            </w:r>
          </w:p>
        </w:tc>
      </w:tr>
      <w:tr>
        <w:tc>
          <w:tcPr>
            <w:tcW w:type="dxa" w:w="2880"/>
          </w:tcPr>
          <w:p>
            <w:r/>
            <w:r>
              <w:t>③</w:t>
            </w:r>
          </w:p>
        </w:tc>
        <w:tc>
          <w:tcPr>
            <w:tcW w:type="dxa" w:w="2880"/>
          </w:tcPr>
          <w:p>
            <w:r/>
            <w:r>
              <w:t>Gợi ý (0/4)</w:t>
            </w:r>
          </w:p>
        </w:tc>
        <w:tc>
          <w:tcPr>
            <w:tcW w:type="dxa" w:w="2880"/>
          </w:tcPr>
          <w:p>
            <w:r/>
            <w:r>
              <w:t>Bí thì xin gợi ý, tối đa 4 lần/bài</w:t>
            </w:r>
          </w:p>
        </w:tc>
      </w:tr>
    </w:tbl>
    <w:p/>
    <w:p>
      <w:r>
        <w:rPr>
          <w:b w:val="0"/>
        </w:rPr>
        <w:t>Không có micro vẫn luyện được: gõ câu trả lời vào ô text rồi chấm điểm như thường.</w:t>
      </w:r>
    </w:p>
    <w:p>
      <w:pPr>
        <w:pStyle w:val="Heading1"/>
      </w:pPr>
      <w:r>
        <w:t>5. Hội thoại AI nhập vai (/conversation)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nversation-annot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14+ kịch bản: công sở, phỏng vấn, du lịch, tranh luận, kể chuyện...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Số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Nút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Thao tác</w:t>
            </w:r>
          </w:p>
        </w:tc>
      </w:tr>
      <w:tr>
        <w:tc>
          <w:tcPr>
            <w:tcW w:type="dxa" w:w="2880"/>
          </w:tcPr>
          <w:p>
            <w:r/>
            <w:r>
              <w:t>①</w:t>
            </w:r>
          </w:p>
        </w:tc>
        <w:tc>
          <w:tcPr>
            <w:tcW w:type="dxa" w:w="2880"/>
          </w:tcPr>
          <w:p>
            <w:r/>
            <w:r>
              <w:t>Ngẫu Nhiên</w:t>
            </w:r>
          </w:p>
        </w:tc>
        <w:tc>
          <w:tcPr>
            <w:tcW w:type="dxa" w:w="2880"/>
          </w:tcPr>
          <w:p>
            <w:r/>
            <w:r>
              <w:t>Để AI bốc 1 tình huống bất kỳ cho bạn</w:t>
            </w:r>
          </w:p>
        </w:tc>
      </w:tr>
      <w:tr>
        <w:tc>
          <w:tcPr>
            <w:tcW w:type="dxa" w:w="2880"/>
          </w:tcPr>
          <w:p>
            <w:r/>
            <w:r>
              <w:t>②</w:t>
            </w:r>
          </w:p>
        </w:tc>
        <w:tc>
          <w:tcPr>
            <w:tcW w:type="dxa" w:w="2880"/>
          </w:tcPr>
          <w:p>
            <w:r/>
            <w:r>
              <w:t>Endless / Quick 6 / Standard 12 / Deep 20</w:t>
            </w:r>
          </w:p>
        </w:tc>
        <w:tc>
          <w:tcPr>
            <w:tcW w:type="dxa" w:w="2880"/>
          </w:tcPr>
          <w:p>
            <w:r/>
            <w:r>
              <w:t>Chọn độ dài phiên hội thoại</w:t>
            </w:r>
          </w:p>
        </w:tc>
      </w:tr>
      <w:tr>
        <w:tc>
          <w:tcPr>
            <w:tcW w:type="dxa" w:w="2880"/>
          </w:tcPr>
          <w:p>
            <w:r/>
            <w:r>
              <w:t>③</w:t>
            </w:r>
          </w:p>
        </w:tc>
        <w:tc>
          <w:tcPr>
            <w:tcW w:type="dxa" w:w="2880"/>
          </w:tcPr>
          <w:p>
            <w:r/>
            <w:r>
              <w:t>Khởi Tạo &amp; Vào Nhập Vai</w:t>
            </w:r>
          </w:p>
        </w:tc>
        <w:tc>
          <w:tcPr>
            <w:tcW w:type="dxa" w:w="2880"/>
          </w:tcPr>
          <w:p>
            <w:r/>
            <w:r>
              <w:t>Bắt đầu phiên với cấu hình đã chọn</w:t>
            </w:r>
          </w:p>
        </w:tc>
      </w:tr>
    </w:tbl>
    <w:p/>
    <w:p>
      <w:r>
        <w:rPr>
          <w:b w:val="0"/>
        </w:rPr>
        <w:t>Mẹo: mới học để Tự động + Ít; khá lên chuyển B2 + Thử thách để AI gây áp lực (ngắt lời, hỏi vặn).</w:t>
      </w:r>
    </w:p>
    <w:p>
      <w:pPr>
        <w:pStyle w:val="Heading1"/>
      </w:pPr>
      <w:r>
        <w:t>6. Thử thách nâng cao (/advanced)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dvanced-annot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3 track: Phản xạ dưới áp lực (trả lời trong 3–6s) → Lập luận &amp; Đối kháng → Diễn thuyết.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Số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Nút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Thao tác</w:t>
            </w:r>
          </w:p>
        </w:tc>
      </w:tr>
      <w:tr>
        <w:tc>
          <w:tcPr>
            <w:tcW w:type="dxa" w:w="2880"/>
          </w:tcPr>
          <w:p>
            <w:r/>
            <w:r>
              <w:t>①</w:t>
            </w:r>
          </w:p>
        </w:tc>
        <w:tc>
          <w:tcPr>
            <w:tcW w:type="dxa" w:w="2880"/>
          </w:tcPr>
          <w:p>
            <w:r/>
            <w:r>
              <w:t>∞ Vô tận / 4 / 8 / 14 câu</w:t>
            </w:r>
          </w:p>
        </w:tc>
        <w:tc>
          <w:tcPr>
            <w:tcW w:type="dxa" w:w="2880"/>
          </w:tcPr>
          <w:p>
            <w:r/>
            <w:r>
              <w:t>Chọn số câu của phiên</w:t>
            </w:r>
          </w:p>
        </w:tc>
      </w:tr>
      <w:tr>
        <w:tc>
          <w:tcPr>
            <w:tcW w:type="dxa" w:w="2880"/>
          </w:tcPr>
          <w:p>
            <w:r/>
            <w:r>
              <w:t>②</w:t>
            </w:r>
          </w:p>
        </w:tc>
        <w:tc>
          <w:tcPr>
            <w:tcW w:type="dxa" w:w="2880"/>
          </w:tcPr>
          <w:p>
            <w:r/>
            <w:r>
              <w:t>Bắt Đầu Lập luận &amp; Đối kháng · L2</w:t>
            </w:r>
          </w:p>
        </w:tc>
        <w:tc>
          <w:tcPr>
            <w:tcW w:type="dxa" w:w="2880"/>
          </w:tcPr>
          <w:p>
            <w:r/>
            <w:r>
              <w:t>Vào track đang chọn ở level L2</w:t>
            </w:r>
          </w:p>
        </w:tc>
      </w:tr>
      <w:tr>
        <w:tc>
          <w:tcPr>
            <w:tcW w:type="dxa" w:w="2880"/>
          </w:tcPr>
          <w:p>
            <w:r/>
            <w:r>
              <w:t>③</w:t>
            </w:r>
          </w:p>
        </w:tc>
        <w:tc>
          <w:tcPr>
            <w:tcW w:type="dxa" w:w="2880"/>
          </w:tcPr>
          <w:p>
            <w:r/>
            <w:r>
              <w:t>Luyện tập ngay →</w:t>
            </w:r>
          </w:p>
        </w:tc>
        <w:tc>
          <w:tcPr>
            <w:tcW w:type="dxa" w:w="2880"/>
          </w:tcPr>
          <w:p>
            <w:r/>
            <w:r>
              <w:t>Mở khóa khi đủ điều kiện (VD: SB mastery ≥ 55%)</w:t>
            </w:r>
          </w:p>
        </w:tc>
      </w:tr>
    </w:tbl>
    <w:p/>
    <w:p>
      <w:pPr>
        <w:pStyle w:val="Heading1"/>
      </w:pPr>
      <w:r>
        <w:t>7. Cài đặt &amp; API Keys (/settings) — làm ĐẦU TIÊN khi app báo lỗi AI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ettings-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Số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Nút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Thao tác</w:t>
            </w:r>
          </w:p>
        </w:tc>
      </w:tr>
      <w:tr>
        <w:tc>
          <w:tcPr>
            <w:tcW w:type="dxa" w:w="2880"/>
          </w:tcPr>
          <w:p>
            <w:r/>
            <w:r>
              <w:t>①</w:t>
            </w:r>
          </w:p>
        </w:tc>
        <w:tc>
          <w:tcPr>
            <w:tcW w:type="dxa" w:w="2880"/>
          </w:tcPr>
          <w:p>
            <w:r/>
            <w:r>
              <w:t>Đổi sang Groq (Llama 3.3)</w:t>
            </w:r>
          </w:p>
        </w:tc>
        <w:tc>
          <w:tcPr>
            <w:tcW w:type="dxa" w:w="2880"/>
          </w:tcPr>
          <w:p>
            <w:r/>
            <w:r>
              <w:t>Đổi động cơ AI chính khi Gemini hết quota/lỗi</w:t>
            </w:r>
          </w:p>
        </w:tc>
      </w:tr>
      <w:tr>
        <w:tc>
          <w:tcPr>
            <w:tcW w:type="dxa" w:w="2880"/>
          </w:tcPr>
          <w:p>
            <w:r/>
            <w:r>
              <w:t>②</w:t>
            </w:r>
          </w:p>
        </w:tc>
        <w:tc>
          <w:tcPr>
            <w:tcW w:type="dxa" w:w="2880"/>
          </w:tcPr>
          <w:p>
            <w:r/>
            <w:r>
              <w:t>Lưu &amp; Kích hoạt Key</w:t>
            </w:r>
          </w:p>
        </w:tc>
        <w:tc>
          <w:tcPr>
            <w:tcW w:type="dxa" w:w="2880"/>
          </w:tcPr>
          <w:p>
            <w:r/>
            <w:r>
              <w:t>Sau khi dán key mới vào ô → bấm lưu (mỗi provider lưu riêng)</w:t>
            </w:r>
          </w:p>
        </w:tc>
      </w:tr>
      <w:tr>
        <w:tc>
          <w:tcPr>
            <w:tcW w:type="dxa" w:w="2880"/>
          </w:tcPr>
          <w:p>
            <w:r/>
            <w:r>
              <w:t>③</w:t>
            </w:r>
          </w:p>
        </w:tc>
        <w:tc>
          <w:tcPr>
            <w:tcW w:type="dxa" w:w="2880"/>
          </w:tcPr>
          <w:p>
            <w:r/>
            <w:r>
              <w:t>Dropdown model</w:t>
            </w:r>
          </w:p>
        </w:tc>
        <w:tc>
          <w:tcPr>
            <w:tcW w:type="dxa" w:w="2880"/>
          </w:tcPr>
          <w:p>
            <w:r/>
            <w:r>
              <w:t>Chọn model cụ thể (VD: gemini-3.5-flash-lite nhẹ/rẻ, Pro mạnh hơn)</w:t>
            </w:r>
          </w:p>
        </w:tc>
      </w:tr>
    </w:tbl>
    <w:p/>
    <w:p>
      <w:r>
        <w:rPr>
          <w:b w:val="0"/>
        </w:rPr>
        <w:t>Luôn bấm Kiểm tra Key sau khi lưu. Key trong ảnh đã được app che — không chia sẻ key thật cho ai.</w:t>
      </w:r>
    </w:p>
    <w:p>
      <w:pPr>
        <w:pStyle w:val="Heading1"/>
      </w:pPr>
      <w:r>
        <w:t>8. Lỗi thường gặp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Hiện tượng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Cách xử lý</w:t>
            </w:r>
          </w:p>
        </w:tc>
      </w:tr>
      <w:tr>
        <w:tc>
          <w:tcPr>
            <w:tcW w:type="dxa" w:w="4320"/>
          </w:tcPr>
          <w:p>
            <w:r/>
            <w:r>
              <w:t>App báo lỗi AI / không trả lời</w:t>
            </w:r>
          </w:p>
        </w:tc>
        <w:tc>
          <w:tcPr>
            <w:tcW w:type="dxa" w:w="4320"/>
          </w:tcPr>
          <w:p>
            <w:r/>
            <w:r>
              <w:t>Vào Cài đặt → Kiểm tra Key → đổi sang Groq, hoặc bật MOCK_AI=true để test</w:t>
            </w:r>
          </w:p>
        </w:tc>
      </w:tr>
      <w:tr>
        <w:tc>
          <w:tcPr>
            <w:tcW w:type="dxa" w:w="4320"/>
          </w:tcPr>
          <w:p>
            <w:r/>
            <w:r>
              <w:t>Micro không ghi được</w:t>
            </w:r>
          </w:p>
        </w:tc>
        <w:tc>
          <w:tcPr>
            <w:tcW w:type="dxa" w:w="4320"/>
          </w:tcPr>
          <w:p>
            <w:r/>
            <w:r>
              <w:t>Cho phép quyền micro trên browser; dùng Chrome/Edge; kiểm tra micro hệ thống</w:t>
            </w:r>
          </w:p>
        </w:tc>
      </w:tr>
      <w:tr>
        <w:tc>
          <w:tcPr>
            <w:tcW w:type="dxa" w:w="4320"/>
          </w:tcPr>
          <w:p>
            <w:r/>
            <w:r>
              <w:t>Không nghe AI nói</w:t>
            </w:r>
          </w:p>
        </w:tc>
        <w:tc>
          <w:tcPr>
            <w:tcW w:type="dxa" w:w="4320"/>
          </w:tcPr>
          <w:p>
            <w:r/>
            <w:r>
              <w:t>Bật loa, kiểm tra giọng đọc trong tab Âm thanh &amp; Mic ở Cài đặt</w:t>
            </w:r>
          </w:p>
        </w:tc>
      </w:tr>
      <w:tr>
        <w:tc>
          <w:tcPr>
            <w:tcW w:type="dxa" w:w="4320"/>
          </w:tcPr>
          <w:p>
            <w:r/>
            <w:r>
              <w:t>Muốn luyện không tốn tiền</w:t>
            </w:r>
          </w:p>
        </w:tc>
        <w:tc>
          <w:tcPr>
            <w:tcW w:type="dxa" w:w="4320"/>
          </w:tcPr>
          <w:p>
            <w:r/>
            <w:r>
              <w:t>STT/TTS browser đã miễn phí; AI text mới tốn quota → dùng MOCK_AI=true hoặc model Lite</w:t>
            </w:r>
          </w:p>
        </w:tc>
      </w:tr>
      <w:tr>
        <w:tc>
          <w:tcPr>
            <w:tcW w:type="dxa" w:w="4320"/>
          </w:tcPr>
          <w:p>
            <w:r/>
            <w:r>
              <w:t>Mất tiến trình</w:t>
            </w:r>
          </w:p>
        </w:tc>
        <w:tc>
          <w:tcPr>
            <w:tcW w:type="dxa" w:w="4320"/>
          </w:tcPr>
          <w:p>
            <w:r/>
            <w:r>
              <w:t>Dữ liệu lưu ở data/app.db (SQLite) — đừng xóa file này</w:t>
            </w:r>
          </w:p>
        </w:tc>
      </w:tr>
    </w:tbl>
    <w:p/>
    <w:p>
      <w:pPr>
        <w:pStyle w:val="Heading1"/>
      </w:pPr>
      <w:r>
        <w:t>9. Sơ đồ các phòng luyện</w:t>
      </w:r>
    </w:p>
    <w:p>
      <w:r>
        <w:t>Tổng quan (/) → Luyện nền tảng (Sentence Builder → VN→EN → Repair Lab → Latency → Chunk → Survival → Vocabulary → Shadowing) → Phòng Live (/session) → Hội thoại AI (/conversation) → Thử thách (/advanced) → Cài đặt (/settings)</w:t>
      </w:r>
    </w:p>
    <w:p>
      <w:r>
        <w:rPr>
          <w:b/>
        </w:rPr>
        <w:t>Quy trình khuyên dùng mỗi ngày: Tổng quan (xem mục tiêu 10') → Luyện ngay 1 phòng Foundation → Phòng Live nói tự do → xem lại điểm &amp; bottleneck.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