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7215D15">
      <w:pPr>
        <w:jc w:val="center"/>
        <w:rPr>
          <w:sz w:val="30"/>
          <w:szCs w:val="30"/>
        </w:rPr>
      </w:pPr>
      <w:r>
        <w:rPr>
          <w:sz w:val="30"/>
          <w:szCs w:val="30"/>
        </w:rPr>
        <w:t>ĐẠI HỌC TRÀ VINH</w:t>
      </w:r>
    </w:p>
    <w:p w14:paraId="5A593D71">
      <w:pPr>
        <w:jc w:val="center"/>
        <w:rPr>
          <w:sz w:val="30"/>
          <w:szCs w:val="30"/>
        </w:rPr>
      </w:pPr>
      <w:r>
        <w:rPr>
          <w:sz w:val="30"/>
          <w:szCs w:val="30"/>
        </w:rPr>
        <w:t>TRƯỜNG KỸ THUẬT VÀ CÔNG NGHỆ</w:t>
      </w:r>
    </w:p>
    <w:p w14:paraId="54BC2D73">
      <w:pPr>
        <w:jc w:val="center"/>
        <w:rPr>
          <w:b/>
          <w:sz w:val="30"/>
          <w:szCs w:val="30"/>
        </w:rPr>
      </w:pPr>
      <w:r>
        <w:rPr>
          <w:b/>
          <w:sz w:val="30"/>
          <w:szCs w:val="30"/>
        </w:rPr>
        <w:t>KHOA CÔNG NGHỆ THÔNG TIN</w:t>
      </w:r>
    </w:p>
    <w:p w14:paraId="258C6410">
      <w:pPr>
        <w:jc w:val="center"/>
        <w:rPr>
          <w:b/>
          <w:sz w:val="30"/>
          <w:szCs w:val="30"/>
        </w:rPr>
      </w:pPr>
    </w:p>
    <w:p w14:paraId="0D9F997C">
      <w:pPr>
        <w:jc w:val="center"/>
        <w:rPr>
          <w:b/>
          <w:sz w:val="30"/>
          <w:szCs w:val="30"/>
        </w:rPr>
      </w:pPr>
    </w:p>
    <w:p w14:paraId="135FAFC6">
      <w:pPr>
        <w:jc w:val="center"/>
      </w:pPr>
      <w:r>
        <w:drawing>
          <wp:inline distT="0" distB="0" distL="0" distR="0">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1D301B56">
      <w:pPr>
        <w:jc w:val="center"/>
      </w:pPr>
    </w:p>
    <w:p w14:paraId="6BDB3905">
      <w:pPr>
        <w:jc w:val="center"/>
      </w:pPr>
    </w:p>
    <w:p w14:paraId="61F26C24">
      <w:pPr>
        <w:jc w:val="center"/>
        <w:rPr>
          <w:b/>
          <w:sz w:val="30"/>
          <w:szCs w:val="30"/>
        </w:rPr>
      </w:pPr>
      <w:r>
        <w:rPr>
          <w:b/>
          <w:sz w:val="30"/>
          <w:szCs w:val="30"/>
        </w:rPr>
        <w:t>ĐỒ ÁN MÔN HỌC</w:t>
      </w:r>
    </w:p>
    <w:p w14:paraId="08CDA4BD">
      <w:pPr>
        <w:jc w:val="center"/>
        <w:rPr>
          <w:b/>
          <w:sz w:val="30"/>
          <w:szCs w:val="30"/>
        </w:rPr>
      </w:pPr>
      <w:r>
        <w:rPr>
          <w:b/>
          <w:sz w:val="30"/>
          <w:szCs w:val="30"/>
        </w:rPr>
        <w:t>THIẾT KẾ WEB</w:t>
      </w:r>
    </w:p>
    <w:p w14:paraId="072249E5">
      <w:pPr>
        <w:jc w:val="center"/>
        <w:rPr>
          <w:b/>
          <w:sz w:val="30"/>
          <w:szCs w:val="30"/>
        </w:rPr>
      </w:pPr>
    </w:p>
    <w:p w14:paraId="569E2CCF">
      <w:pPr>
        <w:jc w:val="center"/>
        <w:rPr>
          <w:b/>
          <w:sz w:val="30"/>
          <w:szCs w:val="30"/>
        </w:rPr>
      </w:pPr>
    </w:p>
    <w:p w14:paraId="00A83B41">
      <w:pPr>
        <w:jc w:val="center"/>
        <w:rPr>
          <w:rFonts w:hint="default" w:ascii="Times New Roman" w:hAnsi="Times New Roman" w:cs="Times New Roman"/>
          <w:b/>
          <w:bCs/>
          <w:color w:val="0000FF"/>
          <w:sz w:val="40"/>
          <w:szCs w:val="40"/>
          <w:lang w:val="vi-VN"/>
        </w:rPr>
      </w:pPr>
      <w:r>
        <w:rPr>
          <w:rFonts w:hint="default" w:eastAsia="SimSun" w:cs="Times New Roman"/>
          <w:b/>
          <w:bCs/>
          <w:sz w:val="40"/>
          <w:szCs w:val="40"/>
          <w:lang w:val="vi-VN"/>
        </w:rPr>
        <w:t>W</w:t>
      </w:r>
      <w:r>
        <w:rPr>
          <w:rFonts w:hint="default" w:ascii="Times New Roman" w:hAnsi="Times New Roman" w:eastAsia="SimSun" w:cs="Times New Roman"/>
          <w:b/>
          <w:bCs/>
          <w:sz w:val="40"/>
          <w:szCs w:val="40"/>
        </w:rPr>
        <w:t xml:space="preserve">ebsite giới thiệu và kinh doanh đặc sản </w:t>
      </w:r>
      <w:r>
        <w:rPr>
          <w:rFonts w:hint="default" w:eastAsia="SimSun" w:cs="Times New Roman"/>
          <w:b/>
          <w:bCs/>
          <w:sz w:val="40"/>
          <w:szCs w:val="40"/>
          <w:lang w:val="vi-VN"/>
        </w:rPr>
        <w:t>Sóc Trăng</w:t>
      </w:r>
    </w:p>
    <w:tbl>
      <w:tblPr>
        <w:tblStyle w:val="20"/>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009103A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61835C66">
            <w:pPr>
              <w:spacing w:before="120" w:after="120" w:line="360" w:lineRule="auto"/>
              <w:rPr>
                <w:b/>
                <w:sz w:val="28"/>
                <w:szCs w:val="28"/>
              </w:rPr>
            </w:pPr>
            <w:r>
              <w:rPr>
                <w:b/>
                <w:sz w:val="28"/>
                <w:szCs w:val="28"/>
              </w:rPr>
              <w:t>Người hướng dẫn:</w:t>
            </w:r>
          </w:p>
          <w:p w14:paraId="5BF54410">
            <w:pPr>
              <w:spacing w:before="120" w:after="120" w:line="360" w:lineRule="auto"/>
              <w:ind w:left="432"/>
              <w:rPr>
                <w:sz w:val="28"/>
                <w:szCs w:val="28"/>
              </w:rPr>
            </w:pPr>
            <w:r>
              <w:rPr>
                <w:sz w:val="28"/>
                <w:szCs w:val="28"/>
              </w:rPr>
              <w:t>Ths. Nguyễn Ngọc Đan Thanh</w:t>
            </w:r>
          </w:p>
        </w:tc>
        <w:tc>
          <w:tcPr>
            <w:tcW w:w="2598" w:type="pct"/>
          </w:tcPr>
          <w:p w14:paraId="4A187A0E">
            <w:pPr>
              <w:spacing w:before="120" w:after="120" w:line="360" w:lineRule="auto"/>
              <w:rPr>
                <w:b/>
                <w:sz w:val="28"/>
                <w:szCs w:val="28"/>
              </w:rPr>
            </w:pPr>
            <w:r>
              <w:rPr>
                <w:b/>
                <w:sz w:val="28"/>
                <w:szCs w:val="28"/>
              </w:rPr>
              <w:t>Sinh viên thực hiện:</w:t>
            </w:r>
          </w:p>
          <w:p w14:paraId="33526016">
            <w:pPr>
              <w:spacing w:before="120" w:after="120" w:line="360" w:lineRule="auto"/>
              <w:ind w:left="360"/>
              <w:rPr>
                <w:rFonts w:hint="default"/>
                <w:sz w:val="28"/>
                <w:szCs w:val="28"/>
                <w:lang w:val="vi-VN"/>
              </w:rPr>
            </w:pPr>
            <w:r>
              <w:rPr>
                <w:sz w:val="28"/>
                <w:szCs w:val="28"/>
              </w:rPr>
              <w:t>Họ tê</w:t>
            </w:r>
            <w:r>
              <w:rPr>
                <w:rFonts w:hint="default"/>
                <w:sz w:val="28"/>
                <w:szCs w:val="28"/>
                <w:lang w:val="vi-VN"/>
              </w:rPr>
              <w:t>n: Nguyễn Phúc Khang</w:t>
            </w:r>
          </w:p>
          <w:p w14:paraId="5C223396">
            <w:pPr>
              <w:spacing w:before="120" w:after="120" w:line="360" w:lineRule="auto"/>
              <w:ind w:left="360"/>
              <w:rPr>
                <w:rFonts w:hint="default"/>
                <w:sz w:val="28"/>
                <w:szCs w:val="28"/>
                <w:lang w:val="vi-VN"/>
              </w:rPr>
            </w:pPr>
            <w:r>
              <w:rPr>
                <w:sz w:val="28"/>
                <w:szCs w:val="28"/>
              </w:rPr>
              <w:t>Mã số: 110</w:t>
            </w:r>
            <w:r>
              <w:rPr>
                <w:rFonts w:hint="default"/>
                <w:sz w:val="28"/>
                <w:szCs w:val="28"/>
                <w:lang w:val="vi-VN"/>
              </w:rPr>
              <w:t>125080</w:t>
            </w:r>
          </w:p>
          <w:p w14:paraId="7FA91885">
            <w:pPr>
              <w:spacing w:before="120" w:after="120" w:line="360" w:lineRule="auto"/>
              <w:ind w:left="360"/>
              <w:rPr>
                <w:rFonts w:hint="default"/>
                <w:sz w:val="28"/>
                <w:szCs w:val="28"/>
                <w:lang w:val="vi-VN"/>
              </w:rPr>
            </w:pPr>
            <w:r>
              <w:rPr>
                <w:sz w:val="28"/>
                <w:szCs w:val="28"/>
              </w:rPr>
              <w:t>Mã lớp: DA25</w:t>
            </w:r>
            <w:r>
              <w:rPr>
                <w:rFonts w:hint="default"/>
                <w:sz w:val="28"/>
                <w:szCs w:val="28"/>
                <w:lang w:val="vi-VN"/>
              </w:rPr>
              <w:t>TTD</w:t>
            </w:r>
          </w:p>
        </w:tc>
      </w:tr>
    </w:tbl>
    <w:p w14:paraId="56F2B46E"/>
    <w:p w14:paraId="40405788">
      <w:pPr>
        <w:jc w:val="center"/>
        <w:rPr>
          <w:b/>
          <w:sz w:val="30"/>
          <w:szCs w:val="30"/>
        </w:rPr>
      </w:pPr>
    </w:p>
    <w:p w14:paraId="7A5E75CC">
      <w:pPr>
        <w:jc w:val="center"/>
        <w:rPr>
          <w:b/>
          <w:sz w:val="30"/>
          <w:szCs w:val="30"/>
        </w:rPr>
      </w:pPr>
    </w:p>
    <w:p w14:paraId="510628C3">
      <w:pPr>
        <w:jc w:val="center"/>
        <w:rPr>
          <w:b/>
          <w:sz w:val="28"/>
          <w:szCs w:val="28"/>
        </w:rPr>
      </w:pPr>
      <w:r>
        <w:rPr>
          <w:b/>
          <w:sz w:val="28"/>
          <w:szCs w:val="28"/>
        </w:rPr>
        <w:t>Vĩnh Long, tháng 6 năm 2026</w:t>
      </w:r>
    </w:p>
    <w:p w14:paraId="3A4CCFEE">
      <w:pPr>
        <w:jc w:val="center"/>
        <w:rPr>
          <w:sz w:val="30"/>
          <w:szCs w:val="30"/>
        </w:rPr>
      </w:pPr>
      <w:r>
        <w:br w:type="page"/>
      </w:r>
      <w:r>
        <w:rPr>
          <w:sz w:val="30"/>
          <w:szCs w:val="30"/>
        </w:rPr>
        <w:t>ĐẠI HỌC TRÀ VINH</w:t>
      </w:r>
    </w:p>
    <w:p w14:paraId="3A3F78A3">
      <w:pPr>
        <w:jc w:val="center"/>
        <w:rPr>
          <w:sz w:val="30"/>
          <w:szCs w:val="30"/>
        </w:rPr>
      </w:pPr>
      <w:r>
        <w:rPr>
          <w:sz w:val="30"/>
          <w:szCs w:val="30"/>
        </w:rPr>
        <w:t>TRƯỜNG KỸ THUẬT VÀ CÔNG NGHỆ</w:t>
      </w:r>
    </w:p>
    <w:p w14:paraId="0FCDEB56">
      <w:pPr>
        <w:jc w:val="center"/>
        <w:rPr>
          <w:b/>
          <w:sz w:val="30"/>
          <w:szCs w:val="30"/>
        </w:rPr>
      </w:pPr>
      <w:r>
        <w:rPr>
          <w:b/>
          <w:sz w:val="30"/>
          <w:szCs w:val="30"/>
        </w:rPr>
        <w:t>KHOA CÔNG NGHỆ THÔNG TIN</w:t>
      </w:r>
    </w:p>
    <w:p w14:paraId="23D98222">
      <w:pPr>
        <w:jc w:val="center"/>
        <w:rPr>
          <w:b/>
          <w:sz w:val="30"/>
          <w:szCs w:val="30"/>
        </w:rPr>
      </w:pPr>
    </w:p>
    <w:p w14:paraId="186ED9F6">
      <w:pPr>
        <w:jc w:val="center"/>
        <w:rPr>
          <w:b/>
          <w:sz w:val="30"/>
          <w:szCs w:val="30"/>
        </w:rPr>
      </w:pPr>
    </w:p>
    <w:p w14:paraId="02407E01">
      <w:pPr>
        <w:jc w:val="center"/>
      </w:pPr>
      <w:r>
        <w:drawing>
          <wp:inline distT="0" distB="0" distL="0" distR="0">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4107797C">
      <w:pPr>
        <w:jc w:val="center"/>
      </w:pPr>
    </w:p>
    <w:p w14:paraId="286F178D">
      <w:pPr>
        <w:jc w:val="center"/>
      </w:pPr>
    </w:p>
    <w:p w14:paraId="6AC430D1">
      <w:pPr>
        <w:jc w:val="center"/>
        <w:rPr>
          <w:b/>
          <w:sz w:val="30"/>
          <w:szCs w:val="30"/>
        </w:rPr>
      </w:pPr>
      <w:r>
        <w:rPr>
          <w:b/>
          <w:sz w:val="30"/>
          <w:szCs w:val="30"/>
        </w:rPr>
        <w:t>ĐỒ ÁN MÔN HỌC</w:t>
      </w:r>
    </w:p>
    <w:p w14:paraId="1FEA5BAC">
      <w:pPr>
        <w:jc w:val="center"/>
        <w:rPr>
          <w:b/>
          <w:sz w:val="30"/>
          <w:szCs w:val="30"/>
        </w:rPr>
      </w:pPr>
      <w:r>
        <w:rPr>
          <w:b/>
          <w:sz w:val="30"/>
          <w:szCs w:val="30"/>
        </w:rPr>
        <w:t>THIẾT KẾ WEB</w:t>
      </w:r>
    </w:p>
    <w:p w14:paraId="4D190D71">
      <w:pPr>
        <w:jc w:val="center"/>
        <w:rPr>
          <w:b/>
          <w:sz w:val="30"/>
          <w:szCs w:val="30"/>
        </w:rPr>
      </w:pPr>
    </w:p>
    <w:p w14:paraId="3A8B13DA">
      <w:pPr>
        <w:jc w:val="center"/>
        <w:rPr>
          <w:b/>
          <w:sz w:val="30"/>
          <w:szCs w:val="30"/>
        </w:rPr>
      </w:pPr>
    </w:p>
    <w:p w14:paraId="23B13869">
      <w:pPr>
        <w:jc w:val="center"/>
        <w:rPr>
          <w:b/>
          <w:sz w:val="40"/>
          <w:szCs w:val="40"/>
        </w:rPr>
      </w:pPr>
      <w:r>
        <w:rPr>
          <w:rFonts w:hint="default" w:eastAsia="SimSun" w:cs="Times New Roman"/>
          <w:b/>
          <w:bCs/>
          <w:sz w:val="40"/>
          <w:szCs w:val="40"/>
          <w:lang w:val="vi-VN"/>
        </w:rPr>
        <w:t>W</w:t>
      </w:r>
      <w:r>
        <w:rPr>
          <w:rFonts w:hint="default" w:ascii="Times New Roman" w:hAnsi="Times New Roman" w:eastAsia="SimSun" w:cs="Times New Roman"/>
          <w:b/>
          <w:bCs/>
          <w:sz w:val="40"/>
          <w:szCs w:val="40"/>
        </w:rPr>
        <w:t xml:space="preserve">ebsite giới thiệu và kinh doanh đặc sản </w:t>
      </w:r>
      <w:r>
        <w:rPr>
          <w:rFonts w:hint="default" w:eastAsia="SimSun" w:cs="Times New Roman"/>
          <w:b/>
          <w:bCs/>
          <w:sz w:val="40"/>
          <w:szCs w:val="40"/>
          <w:lang w:val="vi-VN"/>
        </w:rPr>
        <w:t>Sóc Trăng</w:t>
      </w:r>
    </w:p>
    <w:p w14:paraId="530E3AED">
      <w:pPr>
        <w:jc w:val="center"/>
        <w:rPr>
          <w:b/>
          <w:sz w:val="40"/>
          <w:szCs w:val="40"/>
        </w:rPr>
      </w:pPr>
    </w:p>
    <w:p w14:paraId="0F474611">
      <w:pPr>
        <w:jc w:val="center"/>
        <w:rPr>
          <w:b/>
          <w:sz w:val="40"/>
          <w:szCs w:val="40"/>
        </w:rPr>
      </w:pPr>
    </w:p>
    <w:tbl>
      <w:tblPr>
        <w:tblStyle w:val="20"/>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3BED7F5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7D2D2A78">
            <w:pPr>
              <w:spacing w:before="120" w:after="120" w:line="360" w:lineRule="auto"/>
              <w:rPr>
                <w:b/>
                <w:sz w:val="28"/>
                <w:szCs w:val="28"/>
              </w:rPr>
            </w:pPr>
            <w:r>
              <w:rPr>
                <w:b/>
                <w:sz w:val="28"/>
                <w:szCs w:val="28"/>
              </w:rPr>
              <w:t>Người hướng dẫn:</w:t>
            </w:r>
          </w:p>
          <w:p w14:paraId="45769CA0">
            <w:pPr>
              <w:spacing w:before="120" w:after="120" w:line="360" w:lineRule="auto"/>
              <w:ind w:left="432"/>
              <w:rPr>
                <w:sz w:val="28"/>
                <w:szCs w:val="28"/>
              </w:rPr>
            </w:pPr>
            <w:r>
              <w:rPr>
                <w:sz w:val="28"/>
                <w:szCs w:val="28"/>
              </w:rPr>
              <w:t>Ths. Nguyễn Ngọc Đan Thanh</w:t>
            </w:r>
          </w:p>
        </w:tc>
        <w:tc>
          <w:tcPr>
            <w:tcW w:w="2598" w:type="pct"/>
          </w:tcPr>
          <w:p w14:paraId="0B581EC0">
            <w:pPr>
              <w:spacing w:before="120" w:after="120" w:line="360" w:lineRule="auto"/>
              <w:rPr>
                <w:b/>
                <w:sz w:val="28"/>
                <w:szCs w:val="28"/>
              </w:rPr>
            </w:pPr>
            <w:r>
              <w:rPr>
                <w:b/>
                <w:sz w:val="28"/>
                <w:szCs w:val="28"/>
              </w:rPr>
              <w:t>Sinh viên thực hiện:</w:t>
            </w:r>
          </w:p>
          <w:p w14:paraId="1416861A">
            <w:pPr>
              <w:spacing w:before="120" w:after="120" w:line="360" w:lineRule="auto"/>
              <w:ind w:left="360"/>
              <w:rPr>
                <w:rFonts w:hint="default"/>
                <w:sz w:val="28"/>
                <w:szCs w:val="28"/>
                <w:lang w:val="vi-VN"/>
              </w:rPr>
            </w:pPr>
            <w:r>
              <w:rPr>
                <w:sz w:val="28"/>
                <w:szCs w:val="28"/>
              </w:rPr>
              <w:t>Họ tê</w:t>
            </w:r>
            <w:r>
              <w:rPr>
                <w:rFonts w:hint="default"/>
                <w:sz w:val="28"/>
                <w:szCs w:val="28"/>
                <w:lang w:val="vi-VN"/>
              </w:rPr>
              <w:t>n: Nguyễn Phúc Khang</w:t>
            </w:r>
          </w:p>
          <w:p w14:paraId="270C6712">
            <w:pPr>
              <w:spacing w:before="120" w:after="120" w:line="360" w:lineRule="auto"/>
              <w:ind w:left="360"/>
              <w:rPr>
                <w:rFonts w:hint="default"/>
                <w:sz w:val="28"/>
                <w:szCs w:val="28"/>
                <w:lang w:val="vi-VN"/>
              </w:rPr>
            </w:pPr>
            <w:r>
              <w:rPr>
                <w:sz w:val="28"/>
                <w:szCs w:val="28"/>
              </w:rPr>
              <w:t>Mã số: 110</w:t>
            </w:r>
            <w:r>
              <w:rPr>
                <w:rFonts w:hint="default"/>
                <w:sz w:val="28"/>
                <w:szCs w:val="28"/>
                <w:lang w:val="vi-VN"/>
              </w:rPr>
              <w:t>125080</w:t>
            </w:r>
          </w:p>
          <w:p w14:paraId="4600D2B5">
            <w:pPr>
              <w:spacing w:before="120" w:after="120" w:line="360" w:lineRule="auto"/>
              <w:ind w:left="360"/>
              <w:rPr>
                <w:sz w:val="28"/>
                <w:szCs w:val="28"/>
              </w:rPr>
            </w:pPr>
            <w:r>
              <w:rPr>
                <w:sz w:val="28"/>
                <w:szCs w:val="28"/>
              </w:rPr>
              <w:t>Mã lớp: DA25</w:t>
            </w:r>
            <w:r>
              <w:rPr>
                <w:rFonts w:hint="default"/>
                <w:sz w:val="28"/>
                <w:szCs w:val="28"/>
                <w:lang w:val="vi-VN"/>
              </w:rPr>
              <w:t>TTD</w:t>
            </w:r>
          </w:p>
        </w:tc>
      </w:tr>
    </w:tbl>
    <w:p w14:paraId="2417247C"/>
    <w:p w14:paraId="2A67405B">
      <w:pPr>
        <w:jc w:val="center"/>
        <w:rPr>
          <w:b/>
          <w:sz w:val="30"/>
          <w:szCs w:val="30"/>
        </w:rPr>
      </w:pPr>
    </w:p>
    <w:p w14:paraId="3186F1A2">
      <w:pPr>
        <w:jc w:val="center"/>
        <w:rPr>
          <w:b/>
          <w:sz w:val="30"/>
          <w:szCs w:val="30"/>
        </w:rPr>
      </w:pPr>
    </w:p>
    <w:p w14:paraId="3EF13C0A">
      <w:pPr>
        <w:jc w:val="center"/>
        <w:rPr>
          <w:sz w:val="28"/>
          <w:szCs w:val="28"/>
        </w:rPr>
      </w:pPr>
      <w:r>
        <w:rPr>
          <w:b/>
          <w:sz w:val="28"/>
          <w:szCs w:val="28"/>
        </w:rPr>
        <w:t>Vĩnh Long, tháng 6 năm 2026</w:t>
      </w:r>
    </w:p>
    <w:p w14:paraId="378B27A4">
      <w:pPr>
        <w:sectPr>
          <w:pgSz w:w="11907" w:h="16840"/>
          <w:pgMar w:top="1134" w:right="1134" w:bottom="1134" w:left="1985" w:header="680" w:footer="680" w:gutter="0"/>
          <w:pgBorders w:display="firstPage">
            <w:top w:val="twistedLines1" w:color="auto" w:sz="18" w:space="4"/>
            <w:left w:val="twistedLines1" w:color="auto" w:sz="18" w:space="4"/>
            <w:bottom w:val="twistedLines1" w:color="auto" w:sz="18" w:space="4"/>
            <w:right w:val="twistedLines1" w:color="auto" w:sz="18" w:space="4"/>
          </w:pgBorders>
          <w:cols w:space="720" w:num="1"/>
          <w:docGrid w:linePitch="381" w:charSpace="0"/>
        </w:sectPr>
      </w:pPr>
    </w:p>
    <w:p w14:paraId="2A573844">
      <w:pPr>
        <w:pStyle w:val="37"/>
      </w:pPr>
      <w:r>
        <w:t>Lời cảm ơn</w:t>
      </w:r>
    </w:p>
    <w:p w14:paraId="4E4CBF86">
      <w:pPr>
        <w:pStyle w:val="38"/>
      </w:pPr>
      <w:r>
        <w:t>Viết lời cảm ơn ….</w:t>
      </w:r>
    </w:p>
    <w:p w14:paraId="15254D26">
      <w:pPr>
        <w:pStyle w:val="38"/>
      </w:pPr>
    </w:p>
    <w:p w14:paraId="4E8DDD3D">
      <w:pPr>
        <w:pStyle w:val="38"/>
      </w:pPr>
    </w:p>
    <w:p w14:paraId="520116B7">
      <w:pPr>
        <w:pStyle w:val="38"/>
      </w:pPr>
    </w:p>
    <w:p w14:paraId="3C2BFA00">
      <w:pPr>
        <w:pStyle w:val="38"/>
        <w:ind w:left="5103"/>
        <w:jc w:val="center"/>
        <w:rPr>
          <w:b/>
        </w:rPr>
      </w:pPr>
      <w:r>
        <w:rPr>
          <w:b/>
        </w:rPr>
        <w:t>Sinh viên thực hiện</w:t>
      </w:r>
    </w:p>
    <w:p w14:paraId="179CD372">
      <w:pPr>
        <w:pStyle w:val="38"/>
        <w:ind w:left="5103"/>
        <w:jc w:val="center"/>
      </w:pPr>
    </w:p>
    <w:p w14:paraId="76AABDB6">
      <w:pPr>
        <w:pStyle w:val="38"/>
        <w:ind w:left="5103"/>
        <w:jc w:val="center"/>
      </w:pPr>
    </w:p>
    <w:p w14:paraId="5D30E088">
      <w:pPr>
        <w:pStyle w:val="38"/>
        <w:ind w:left="5103"/>
        <w:jc w:val="center"/>
      </w:pPr>
      <w:r>
        <w:t>Ghi họ tên của mình</w:t>
      </w:r>
      <w:r>
        <w:br w:type="page"/>
      </w:r>
    </w:p>
    <w:p w14:paraId="52F234E5">
      <w:pPr>
        <w:pStyle w:val="37"/>
      </w:pPr>
      <w:r>
        <w:t>Mục lục</w:t>
      </w:r>
    </w:p>
    <w:p w14:paraId="051C8590">
      <w:pPr>
        <w:pStyle w:val="21"/>
        <w:tabs>
          <w:tab w:val="right" w:leader="dot" w:pos="8788"/>
        </w:tabs>
      </w:pPr>
      <w:r>
        <w:fldChar w:fldCharType="begin"/>
      </w:r>
      <w:r>
        <w:instrText xml:space="preserve"> TOC \o "1-4" \h \z \u </w:instrText>
      </w:r>
      <w:r>
        <w:fldChar w:fldCharType="separate"/>
      </w:r>
      <w:r>
        <w:fldChar w:fldCharType="begin"/>
      </w:r>
      <w:r>
        <w:instrText xml:space="preserve"> HYPERLINK \l _Toc20059 </w:instrText>
      </w:r>
      <w:r>
        <w:fldChar w:fldCharType="separate"/>
      </w:r>
      <w:r>
        <w:rPr>
          <w:rFonts w:hint="default" w:ascii="Times New Roman" w:hAnsi="Times New Roman"/>
          <w:i w:val="0"/>
        </w:rPr>
        <w:t xml:space="preserve">CHƯƠNG 1. </w:t>
      </w:r>
      <w:r>
        <w:t>Tổng quan nghiên cứu</w:t>
      </w:r>
      <w:r>
        <w:tab/>
      </w:r>
      <w:r>
        <w:fldChar w:fldCharType="begin"/>
      </w:r>
      <w:r>
        <w:instrText xml:space="preserve"> PAGEREF _Toc20059 \h </w:instrText>
      </w:r>
      <w:r>
        <w:fldChar w:fldCharType="separate"/>
      </w:r>
      <w:r>
        <w:t>1</w:t>
      </w:r>
      <w:r>
        <w:fldChar w:fldCharType="end"/>
      </w:r>
      <w:r>
        <w:fldChar w:fldCharType="end"/>
      </w:r>
    </w:p>
    <w:p w14:paraId="3922B823">
      <w:pPr>
        <w:pStyle w:val="22"/>
        <w:tabs>
          <w:tab w:val="right" w:leader="dot" w:pos="8788"/>
        </w:tabs>
      </w:pPr>
      <w:r>
        <w:fldChar w:fldCharType="begin"/>
      </w:r>
      <w:r>
        <w:instrText xml:space="preserve"> HYPERLINK \l _Toc22062 </w:instrText>
      </w:r>
      <w:r>
        <w:fldChar w:fldCharType="separate"/>
      </w:r>
      <w:r>
        <w:rPr>
          <w:rFonts w:hint="default" w:ascii="Times New Roman" w:hAnsi="Times New Roman"/>
          <w:i w:val="0"/>
        </w:rPr>
        <w:t xml:space="preserve">1.1 </w:t>
      </w:r>
      <w:r>
        <w:t>Đặt vấn đề</w:t>
      </w:r>
      <w:r>
        <w:tab/>
      </w:r>
      <w:r>
        <w:fldChar w:fldCharType="begin"/>
      </w:r>
      <w:r>
        <w:instrText xml:space="preserve"> PAGEREF _Toc22062 \h </w:instrText>
      </w:r>
      <w:r>
        <w:fldChar w:fldCharType="separate"/>
      </w:r>
      <w:r>
        <w:t>1</w:t>
      </w:r>
      <w:r>
        <w:fldChar w:fldCharType="end"/>
      </w:r>
      <w:r>
        <w:fldChar w:fldCharType="end"/>
      </w:r>
    </w:p>
    <w:p w14:paraId="67384820">
      <w:pPr>
        <w:pStyle w:val="22"/>
        <w:tabs>
          <w:tab w:val="right" w:leader="dot" w:pos="8788"/>
        </w:tabs>
      </w:pPr>
      <w:r>
        <w:fldChar w:fldCharType="begin"/>
      </w:r>
      <w:r>
        <w:instrText xml:space="preserve"> HYPERLINK \l _Toc15248 </w:instrText>
      </w:r>
      <w:r>
        <w:fldChar w:fldCharType="separate"/>
      </w:r>
      <w:r>
        <w:rPr>
          <w:rFonts w:hint="default" w:ascii="Times New Roman" w:hAnsi="Times New Roman"/>
          <w:i w:val="0"/>
        </w:rPr>
        <w:t xml:space="preserve">1.2 </w:t>
      </w:r>
      <w:r>
        <w:t>Mục tiêu nghiên cứu</w:t>
      </w:r>
      <w:r>
        <w:tab/>
      </w:r>
      <w:r>
        <w:fldChar w:fldCharType="begin"/>
      </w:r>
      <w:r>
        <w:instrText xml:space="preserve"> PAGEREF _Toc15248 \h </w:instrText>
      </w:r>
      <w:r>
        <w:fldChar w:fldCharType="separate"/>
      </w:r>
      <w:r>
        <w:t>1</w:t>
      </w:r>
      <w:r>
        <w:fldChar w:fldCharType="end"/>
      </w:r>
      <w:r>
        <w:fldChar w:fldCharType="end"/>
      </w:r>
    </w:p>
    <w:p w14:paraId="6FC84C2F">
      <w:pPr>
        <w:pStyle w:val="22"/>
        <w:tabs>
          <w:tab w:val="right" w:leader="dot" w:pos="8788"/>
        </w:tabs>
      </w:pPr>
      <w:r>
        <w:fldChar w:fldCharType="begin"/>
      </w:r>
      <w:r>
        <w:instrText xml:space="preserve"> HYPERLINK \l _Toc13258 </w:instrText>
      </w:r>
      <w:r>
        <w:fldChar w:fldCharType="separate"/>
      </w:r>
      <w:r>
        <w:rPr>
          <w:rFonts w:hint="default" w:ascii="Times New Roman" w:hAnsi="Times New Roman"/>
          <w:i w:val="0"/>
        </w:rPr>
        <w:t xml:space="preserve">1.3 </w:t>
      </w:r>
      <w:r>
        <w:t>Phương pháp nghiên cứu</w:t>
      </w:r>
      <w:r>
        <w:tab/>
      </w:r>
      <w:r>
        <w:fldChar w:fldCharType="begin"/>
      </w:r>
      <w:r>
        <w:instrText xml:space="preserve"> PAGEREF _Toc13258 \h </w:instrText>
      </w:r>
      <w:r>
        <w:fldChar w:fldCharType="separate"/>
      </w:r>
      <w:r>
        <w:t>2</w:t>
      </w:r>
      <w:r>
        <w:fldChar w:fldCharType="end"/>
      </w:r>
      <w:r>
        <w:fldChar w:fldCharType="end"/>
      </w:r>
    </w:p>
    <w:p w14:paraId="04551EE7">
      <w:pPr>
        <w:pStyle w:val="22"/>
        <w:tabs>
          <w:tab w:val="right" w:leader="dot" w:pos="8788"/>
        </w:tabs>
      </w:pPr>
      <w:r>
        <w:fldChar w:fldCharType="begin"/>
      </w:r>
      <w:r>
        <w:instrText xml:space="preserve"> HYPERLINK \l _Toc13614 </w:instrText>
      </w:r>
      <w:r>
        <w:fldChar w:fldCharType="separate"/>
      </w:r>
      <w:r>
        <w:rPr>
          <w:rFonts w:hint="default" w:ascii="Times New Roman" w:hAnsi="Times New Roman"/>
          <w:i w:val="0"/>
        </w:rPr>
        <w:t xml:space="preserve">1.4 </w:t>
      </w:r>
      <w:r>
        <w:t>Đối tượng nghiên cứu</w:t>
      </w:r>
      <w:r>
        <w:tab/>
      </w:r>
      <w:r>
        <w:fldChar w:fldCharType="begin"/>
      </w:r>
      <w:r>
        <w:instrText xml:space="preserve"> PAGEREF _Toc13614 \h </w:instrText>
      </w:r>
      <w:r>
        <w:fldChar w:fldCharType="separate"/>
      </w:r>
      <w:r>
        <w:t>2</w:t>
      </w:r>
      <w:r>
        <w:fldChar w:fldCharType="end"/>
      </w:r>
      <w:r>
        <w:fldChar w:fldCharType="end"/>
      </w:r>
    </w:p>
    <w:p w14:paraId="634E6529">
      <w:pPr>
        <w:pStyle w:val="21"/>
        <w:tabs>
          <w:tab w:val="right" w:leader="dot" w:pos="8788"/>
        </w:tabs>
      </w:pPr>
      <w:r>
        <w:fldChar w:fldCharType="begin"/>
      </w:r>
      <w:r>
        <w:instrText xml:space="preserve"> HYPERLINK \l _Toc2362 </w:instrText>
      </w:r>
      <w:r>
        <w:fldChar w:fldCharType="separate"/>
      </w:r>
      <w:r>
        <w:rPr>
          <w:rFonts w:hint="default" w:ascii="Times New Roman" w:hAnsi="Times New Roman"/>
          <w:i w:val="0"/>
        </w:rPr>
        <w:t xml:space="preserve">CHƯƠNG 2. </w:t>
      </w:r>
      <w:r>
        <w:t>Cơ sở lý thuyết</w:t>
      </w:r>
      <w:r>
        <w:tab/>
      </w:r>
      <w:r>
        <w:fldChar w:fldCharType="begin"/>
      </w:r>
      <w:r>
        <w:instrText xml:space="preserve"> PAGEREF _Toc2362 \h </w:instrText>
      </w:r>
      <w:r>
        <w:fldChar w:fldCharType="separate"/>
      </w:r>
      <w:r>
        <w:t>3</w:t>
      </w:r>
      <w:r>
        <w:fldChar w:fldCharType="end"/>
      </w:r>
      <w:r>
        <w:fldChar w:fldCharType="end"/>
      </w:r>
    </w:p>
    <w:p w14:paraId="1FC3C8B4">
      <w:pPr>
        <w:pStyle w:val="22"/>
        <w:tabs>
          <w:tab w:val="right" w:leader="dot" w:pos="8788"/>
        </w:tabs>
      </w:pPr>
      <w:r>
        <w:fldChar w:fldCharType="begin"/>
      </w:r>
      <w:r>
        <w:instrText xml:space="preserve"> HYPERLINK \l _Toc288 </w:instrText>
      </w:r>
      <w:r>
        <w:fldChar w:fldCharType="separate"/>
      </w:r>
      <w:r>
        <w:rPr>
          <w:rFonts w:hint="default" w:ascii="Times New Roman" w:hAnsi="Times New Roman"/>
          <w:i w:val="0"/>
        </w:rPr>
        <w:t xml:space="preserve">2.1 </w:t>
      </w:r>
      <w:r>
        <w:t>Cơ sở lý thuyết về thiết kế trang web</w:t>
      </w:r>
      <w:r>
        <w:tab/>
      </w:r>
      <w:r>
        <w:fldChar w:fldCharType="begin"/>
      </w:r>
      <w:r>
        <w:instrText xml:space="preserve"> PAGEREF _Toc288 \h </w:instrText>
      </w:r>
      <w:r>
        <w:fldChar w:fldCharType="separate"/>
      </w:r>
      <w:r>
        <w:t>3</w:t>
      </w:r>
      <w:r>
        <w:fldChar w:fldCharType="end"/>
      </w:r>
      <w:r>
        <w:fldChar w:fldCharType="end"/>
      </w:r>
    </w:p>
    <w:p w14:paraId="799B8D6C">
      <w:pPr>
        <w:pStyle w:val="22"/>
        <w:tabs>
          <w:tab w:val="right" w:leader="dot" w:pos="8788"/>
        </w:tabs>
      </w:pPr>
      <w:r>
        <w:fldChar w:fldCharType="begin"/>
      </w:r>
      <w:r>
        <w:instrText xml:space="preserve"> HYPERLINK \l _Toc1855 </w:instrText>
      </w:r>
      <w:r>
        <w:fldChar w:fldCharType="separate"/>
      </w:r>
      <w:r>
        <w:rPr>
          <w:rFonts w:hint="default" w:ascii="Times New Roman" w:hAnsi="Times New Roman"/>
          <w:i w:val="0"/>
        </w:rPr>
        <w:t xml:space="preserve">2.2 </w:t>
      </w:r>
      <w:r>
        <w:t>Cơ sở lý thuyết về công nghệ phát triển giao diện web</w:t>
      </w:r>
      <w:r>
        <w:tab/>
      </w:r>
      <w:r>
        <w:fldChar w:fldCharType="begin"/>
      </w:r>
      <w:r>
        <w:instrText xml:space="preserve"> PAGEREF _Toc1855 \h </w:instrText>
      </w:r>
      <w:r>
        <w:fldChar w:fldCharType="separate"/>
      </w:r>
      <w:r>
        <w:t>3</w:t>
      </w:r>
      <w:r>
        <w:fldChar w:fldCharType="end"/>
      </w:r>
      <w:r>
        <w:fldChar w:fldCharType="end"/>
      </w:r>
    </w:p>
    <w:p w14:paraId="4DE9C3F5">
      <w:pPr>
        <w:pStyle w:val="23"/>
        <w:tabs>
          <w:tab w:val="right" w:leader="dot" w:pos="8788"/>
        </w:tabs>
      </w:pPr>
      <w:r>
        <w:fldChar w:fldCharType="begin"/>
      </w:r>
      <w:r>
        <w:instrText xml:space="preserve"> HYPERLINK \l _Toc3484 </w:instrText>
      </w:r>
      <w:r>
        <w:fldChar w:fldCharType="separate"/>
      </w:r>
      <w:r>
        <w:rPr>
          <w:rFonts w:hint="default" w:ascii="Times New Roman" w:hAnsi="Times New Roman"/>
          <w:i w:val="0"/>
        </w:rPr>
        <w:t xml:space="preserve">2.2.1 </w:t>
      </w:r>
      <w:r>
        <w:t>HTML đánh dấu ngôn ngữ</w:t>
      </w:r>
      <w:r>
        <w:tab/>
      </w:r>
      <w:r>
        <w:fldChar w:fldCharType="begin"/>
      </w:r>
      <w:r>
        <w:instrText xml:space="preserve"> PAGEREF _Toc3484 \h </w:instrText>
      </w:r>
      <w:r>
        <w:fldChar w:fldCharType="separate"/>
      </w:r>
      <w:r>
        <w:t>4</w:t>
      </w:r>
      <w:r>
        <w:fldChar w:fldCharType="end"/>
      </w:r>
      <w:r>
        <w:fldChar w:fldCharType="end"/>
      </w:r>
    </w:p>
    <w:p w14:paraId="59733BA2">
      <w:pPr>
        <w:pStyle w:val="23"/>
        <w:tabs>
          <w:tab w:val="right" w:leader="dot" w:pos="8788"/>
        </w:tabs>
      </w:pPr>
      <w:r>
        <w:fldChar w:fldCharType="begin"/>
      </w:r>
      <w:r>
        <w:instrText xml:space="preserve"> HYPERLINK \l _Toc18894 </w:instrText>
      </w:r>
      <w:r>
        <w:fldChar w:fldCharType="separate"/>
      </w:r>
      <w:r>
        <w:rPr>
          <w:rFonts w:hint="default" w:ascii="Times New Roman" w:hAnsi="Times New Roman"/>
          <w:i w:val="0"/>
        </w:rPr>
        <w:t xml:space="preserve">2.2.2 </w:t>
      </w:r>
      <w:r>
        <w:t>Ngôn ngữ CSS, JavaScript và framework Bootstrap</w:t>
      </w:r>
      <w:r>
        <w:tab/>
      </w:r>
      <w:r>
        <w:fldChar w:fldCharType="begin"/>
      </w:r>
      <w:r>
        <w:instrText xml:space="preserve"> PAGEREF _Toc18894 \h </w:instrText>
      </w:r>
      <w:r>
        <w:fldChar w:fldCharType="separate"/>
      </w:r>
      <w:r>
        <w:t>4</w:t>
      </w:r>
      <w:r>
        <w:fldChar w:fldCharType="end"/>
      </w:r>
      <w:r>
        <w:fldChar w:fldCharType="end"/>
      </w:r>
    </w:p>
    <w:p w14:paraId="119AE017">
      <w:pPr>
        <w:pStyle w:val="24"/>
        <w:tabs>
          <w:tab w:val="right" w:leader="dot" w:pos="8788"/>
        </w:tabs>
      </w:pPr>
      <w:r>
        <w:fldChar w:fldCharType="begin"/>
      </w:r>
      <w:r>
        <w:instrText xml:space="preserve"> HYPERLINK \l _Toc6924 </w:instrText>
      </w:r>
      <w:r>
        <w:fldChar w:fldCharType="separate"/>
      </w:r>
      <w:r>
        <w:rPr>
          <w:rFonts w:hint="default" w:ascii="Times New Roman" w:hAnsi="Times New Roman"/>
          <w:i/>
        </w:rPr>
        <w:t xml:space="preserve">2.2.2.1 </w:t>
      </w:r>
      <w:r>
        <w:t>Phản hồi giao diện CSS và thiết kế</w:t>
      </w:r>
      <w:r>
        <w:tab/>
      </w:r>
      <w:r>
        <w:fldChar w:fldCharType="begin"/>
      </w:r>
      <w:r>
        <w:instrText xml:space="preserve"> PAGEREF _Toc6924 \h </w:instrText>
      </w:r>
      <w:r>
        <w:fldChar w:fldCharType="separate"/>
      </w:r>
      <w:r>
        <w:t>4</w:t>
      </w:r>
      <w:r>
        <w:fldChar w:fldCharType="end"/>
      </w:r>
      <w:r>
        <w:fldChar w:fldCharType="end"/>
      </w:r>
    </w:p>
    <w:p w14:paraId="197828A6">
      <w:pPr>
        <w:pStyle w:val="24"/>
        <w:tabs>
          <w:tab w:val="right" w:leader="dot" w:pos="8788"/>
        </w:tabs>
      </w:pPr>
      <w:r>
        <w:fldChar w:fldCharType="begin"/>
      </w:r>
      <w:r>
        <w:instrText xml:space="preserve"> HYPERLINK \l _Toc31428 </w:instrText>
      </w:r>
      <w:r>
        <w:fldChar w:fldCharType="separate"/>
      </w:r>
      <w:r>
        <w:rPr>
          <w:rFonts w:hint="default" w:ascii="Times New Roman" w:hAnsi="Times New Roman"/>
          <w:i/>
        </w:rPr>
        <w:t xml:space="preserve">2.2.2.2 </w:t>
      </w:r>
      <w:r>
        <w:t>JavaScript và Bootstrap trong việc xây dựng giao diện</w:t>
      </w:r>
      <w:r>
        <w:tab/>
      </w:r>
      <w:r>
        <w:fldChar w:fldCharType="begin"/>
      </w:r>
      <w:r>
        <w:instrText xml:space="preserve"> PAGEREF _Toc31428 \h </w:instrText>
      </w:r>
      <w:r>
        <w:fldChar w:fldCharType="separate"/>
      </w:r>
      <w:r>
        <w:t>6</w:t>
      </w:r>
      <w:r>
        <w:fldChar w:fldCharType="end"/>
      </w:r>
      <w:r>
        <w:fldChar w:fldCharType="end"/>
      </w:r>
    </w:p>
    <w:p w14:paraId="0BFDD183">
      <w:pPr>
        <w:pStyle w:val="21"/>
        <w:tabs>
          <w:tab w:val="right" w:leader="dot" w:pos="8788"/>
        </w:tabs>
      </w:pPr>
      <w:r>
        <w:fldChar w:fldCharType="begin"/>
      </w:r>
      <w:r>
        <w:instrText xml:space="preserve"> HYPERLINK \l _Toc29301 </w:instrText>
      </w:r>
      <w:r>
        <w:fldChar w:fldCharType="separate"/>
      </w:r>
      <w:r>
        <w:rPr>
          <w:rFonts w:hint="default" w:ascii="Times New Roman" w:hAnsi="Times New Roman"/>
          <w:i w:val="0"/>
        </w:rPr>
        <w:t xml:space="preserve">CHƯƠNG 3. </w:t>
      </w:r>
      <w:r>
        <w:t>Phân tích thiết kế hệ thống</w:t>
      </w:r>
      <w:r>
        <w:tab/>
      </w:r>
      <w:r>
        <w:fldChar w:fldCharType="begin"/>
      </w:r>
      <w:r>
        <w:instrText xml:space="preserve"> PAGEREF _Toc29301 \h </w:instrText>
      </w:r>
      <w:r>
        <w:fldChar w:fldCharType="separate"/>
      </w:r>
      <w:r>
        <w:t>7</w:t>
      </w:r>
      <w:r>
        <w:fldChar w:fldCharType="end"/>
      </w:r>
      <w:r>
        <w:fldChar w:fldCharType="end"/>
      </w:r>
    </w:p>
    <w:p w14:paraId="376731E8">
      <w:pPr>
        <w:pStyle w:val="22"/>
        <w:tabs>
          <w:tab w:val="right" w:leader="dot" w:pos="8788"/>
        </w:tabs>
      </w:pPr>
      <w:r>
        <w:fldChar w:fldCharType="begin"/>
      </w:r>
      <w:r>
        <w:instrText xml:space="preserve"> HYPERLINK \l _Toc21321 </w:instrText>
      </w:r>
      <w:r>
        <w:fldChar w:fldCharType="separate"/>
      </w:r>
      <w:r>
        <w:rPr>
          <w:rFonts w:hint="default" w:ascii="Times New Roman" w:hAnsi="Times New Roman"/>
          <w:i w:val="0"/>
        </w:rPr>
        <w:t xml:space="preserve">3.1 </w:t>
      </w:r>
      <w:r>
        <w:t>Mô tả vấn đề</w:t>
      </w:r>
      <w:r>
        <w:tab/>
      </w:r>
      <w:r>
        <w:fldChar w:fldCharType="begin"/>
      </w:r>
      <w:r>
        <w:instrText xml:space="preserve"> PAGEREF _Toc21321 \h </w:instrText>
      </w:r>
      <w:r>
        <w:fldChar w:fldCharType="separate"/>
      </w:r>
      <w:r>
        <w:t>7</w:t>
      </w:r>
      <w:r>
        <w:fldChar w:fldCharType="end"/>
      </w:r>
      <w:r>
        <w:fldChar w:fldCharType="end"/>
      </w:r>
    </w:p>
    <w:p w14:paraId="53B39712">
      <w:pPr>
        <w:pStyle w:val="22"/>
        <w:tabs>
          <w:tab w:val="right" w:leader="dot" w:pos="8788"/>
        </w:tabs>
      </w:pPr>
      <w:r>
        <w:fldChar w:fldCharType="begin"/>
      </w:r>
      <w:r>
        <w:instrText xml:space="preserve"> HYPERLINK \l _Toc29641 </w:instrText>
      </w:r>
      <w:r>
        <w:fldChar w:fldCharType="separate"/>
      </w:r>
      <w:r>
        <w:rPr>
          <w:rFonts w:hint="default" w:ascii="Times New Roman" w:hAnsi="Times New Roman"/>
          <w:i w:val="0"/>
        </w:rPr>
        <w:t xml:space="preserve">3.2 </w:t>
      </w:r>
      <w:r>
        <w:t>Đặc tả yêu cầu hệ thống</w:t>
      </w:r>
      <w:r>
        <w:tab/>
      </w:r>
      <w:r>
        <w:fldChar w:fldCharType="begin"/>
      </w:r>
      <w:r>
        <w:instrText xml:space="preserve"> PAGEREF _Toc29641 \h </w:instrText>
      </w:r>
      <w:r>
        <w:fldChar w:fldCharType="separate"/>
      </w:r>
      <w:r>
        <w:t>7</w:t>
      </w:r>
      <w:r>
        <w:fldChar w:fldCharType="end"/>
      </w:r>
      <w:r>
        <w:fldChar w:fldCharType="end"/>
      </w:r>
    </w:p>
    <w:p w14:paraId="302CF122">
      <w:pPr>
        <w:pStyle w:val="23"/>
        <w:tabs>
          <w:tab w:val="right" w:leader="dot" w:pos="8788"/>
        </w:tabs>
      </w:pPr>
      <w:r>
        <w:fldChar w:fldCharType="begin"/>
      </w:r>
      <w:r>
        <w:instrText xml:space="preserve"> HYPERLINK \l _Toc14662 </w:instrText>
      </w:r>
      <w:r>
        <w:fldChar w:fldCharType="separate"/>
      </w:r>
      <w:r>
        <w:rPr>
          <w:rFonts w:hint="default" w:ascii="Times New Roman" w:hAnsi="Times New Roman"/>
          <w:i w:val="0"/>
        </w:rPr>
        <w:t xml:space="preserve">3.2.1 </w:t>
      </w:r>
      <w:r>
        <w:t>Yêu cầu chức năng</w:t>
      </w:r>
      <w:r>
        <w:tab/>
      </w:r>
      <w:r>
        <w:fldChar w:fldCharType="begin"/>
      </w:r>
      <w:r>
        <w:instrText xml:space="preserve"> PAGEREF _Toc14662 \h </w:instrText>
      </w:r>
      <w:r>
        <w:fldChar w:fldCharType="separate"/>
      </w:r>
      <w:r>
        <w:t>7</w:t>
      </w:r>
      <w:r>
        <w:fldChar w:fldCharType="end"/>
      </w:r>
      <w:r>
        <w:fldChar w:fldCharType="end"/>
      </w:r>
    </w:p>
    <w:p w14:paraId="7F515EC7">
      <w:pPr>
        <w:pStyle w:val="23"/>
        <w:tabs>
          <w:tab w:val="right" w:leader="dot" w:pos="8788"/>
        </w:tabs>
      </w:pPr>
      <w:r>
        <w:fldChar w:fldCharType="begin"/>
      </w:r>
      <w:r>
        <w:instrText xml:space="preserve"> HYPERLINK \l _Toc25602 </w:instrText>
      </w:r>
      <w:r>
        <w:fldChar w:fldCharType="separate"/>
      </w:r>
      <w:r>
        <w:rPr>
          <w:rFonts w:hint="default" w:ascii="Times New Roman" w:hAnsi="Times New Roman"/>
          <w:i w:val="0"/>
        </w:rPr>
        <w:t xml:space="preserve">3.2.2 </w:t>
      </w:r>
      <w:r>
        <w:t>Yêu cầu phi chức năng</w:t>
      </w:r>
      <w:r>
        <w:tab/>
      </w:r>
      <w:r>
        <w:fldChar w:fldCharType="begin"/>
      </w:r>
      <w:r>
        <w:instrText xml:space="preserve"> PAGEREF _Toc25602 \h </w:instrText>
      </w:r>
      <w:r>
        <w:fldChar w:fldCharType="separate"/>
      </w:r>
      <w:r>
        <w:t>7</w:t>
      </w:r>
      <w:r>
        <w:fldChar w:fldCharType="end"/>
      </w:r>
      <w:r>
        <w:fldChar w:fldCharType="end"/>
      </w:r>
    </w:p>
    <w:p w14:paraId="55D1FC32">
      <w:pPr>
        <w:pStyle w:val="24"/>
        <w:tabs>
          <w:tab w:val="right" w:leader="dot" w:pos="8788"/>
        </w:tabs>
      </w:pPr>
      <w:r>
        <w:fldChar w:fldCharType="begin"/>
      </w:r>
      <w:r>
        <w:instrText xml:space="preserve"> HYPERLINK \l _Toc24991 </w:instrText>
      </w:r>
      <w:r>
        <w:fldChar w:fldCharType="separate"/>
      </w:r>
      <w:r>
        <w:rPr>
          <w:rFonts w:hint="default" w:ascii="Times New Roman" w:hAnsi="Times New Roman"/>
          <w:i/>
        </w:rPr>
        <w:t xml:space="preserve">3.2.2.1 </w:t>
      </w:r>
      <w:r>
        <w:t>Tiêu đề mục 2.2.2.1</w:t>
      </w:r>
      <w:r>
        <w:tab/>
      </w:r>
      <w:r>
        <w:fldChar w:fldCharType="begin"/>
      </w:r>
      <w:r>
        <w:instrText xml:space="preserve"> PAGEREF _Toc24991 \h </w:instrText>
      </w:r>
      <w:r>
        <w:fldChar w:fldCharType="separate"/>
      </w:r>
      <w:r>
        <w:t>7</w:t>
      </w:r>
      <w:r>
        <w:fldChar w:fldCharType="end"/>
      </w:r>
      <w:r>
        <w:fldChar w:fldCharType="end"/>
      </w:r>
    </w:p>
    <w:p w14:paraId="43E82BEC">
      <w:pPr>
        <w:pStyle w:val="24"/>
        <w:tabs>
          <w:tab w:val="right" w:leader="dot" w:pos="8788"/>
        </w:tabs>
      </w:pPr>
      <w:r>
        <w:fldChar w:fldCharType="begin"/>
      </w:r>
      <w:r>
        <w:instrText xml:space="preserve"> HYPERLINK \l _Toc24839 </w:instrText>
      </w:r>
      <w:r>
        <w:fldChar w:fldCharType="separate"/>
      </w:r>
      <w:r>
        <w:rPr>
          <w:rFonts w:hint="default" w:ascii="Times New Roman" w:hAnsi="Times New Roman"/>
          <w:i/>
        </w:rPr>
        <w:t xml:space="preserve">3.2.2.2 </w:t>
      </w:r>
      <w:r>
        <w:t>Tiêu đề mục 2.2.2.2</w:t>
      </w:r>
      <w:r>
        <w:tab/>
      </w:r>
      <w:r>
        <w:fldChar w:fldCharType="begin"/>
      </w:r>
      <w:r>
        <w:instrText xml:space="preserve"> PAGEREF _Toc24839 \h </w:instrText>
      </w:r>
      <w:r>
        <w:fldChar w:fldCharType="separate"/>
      </w:r>
      <w:r>
        <w:t>7</w:t>
      </w:r>
      <w:r>
        <w:fldChar w:fldCharType="end"/>
      </w:r>
      <w:r>
        <w:fldChar w:fldCharType="end"/>
      </w:r>
    </w:p>
    <w:p w14:paraId="001A6E1A">
      <w:pPr>
        <w:pStyle w:val="22"/>
        <w:tabs>
          <w:tab w:val="right" w:leader="dot" w:pos="8788"/>
        </w:tabs>
      </w:pPr>
      <w:r>
        <w:fldChar w:fldCharType="begin"/>
      </w:r>
      <w:r>
        <w:instrText xml:space="preserve"> HYPERLINK \l _Toc25861 </w:instrText>
      </w:r>
      <w:r>
        <w:fldChar w:fldCharType="separate"/>
      </w:r>
      <w:r>
        <w:rPr>
          <w:rFonts w:hint="default" w:ascii="Times New Roman" w:hAnsi="Times New Roman"/>
          <w:i w:val="0"/>
        </w:rPr>
        <w:t xml:space="preserve">3.3 </w:t>
      </w:r>
      <w:r>
        <w:t>Thiết kế dữ liệu</w:t>
      </w:r>
      <w:r>
        <w:tab/>
      </w:r>
      <w:r>
        <w:fldChar w:fldCharType="begin"/>
      </w:r>
      <w:r>
        <w:instrText xml:space="preserve"> PAGEREF _Toc25861 \h </w:instrText>
      </w:r>
      <w:r>
        <w:fldChar w:fldCharType="separate"/>
      </w:r>
      <w:r>
        <w:t>7</w:t>
      </w:r>
      <w:r>
        <w:fldChar w:fldCharType="end"/>
      </w:r>
      <w:r>
        <w:fldChar w:fldCharType="end"/>
      </w:r>
    </w:p>
    <w:p w14:paraId="6EE66BC4">
      <w:pPr>
        <w:pStyle w:val="23"/>
        <w:tabs>
          <w:tab w:val="right" w:leader="dot" w:pos="8788"/>
        </w:tabs>
      </w:pPr>
      <w:r>
        <w:fldChar w:fldCharType="begin"/>
      </w:r>
      <w:r>
        <w:instrText xml:space="preserve"> HYPERLINK \l _Toc20890 </w:instrText>
      </w:r>
      <w:r>
        <w:fldChar w:fldCharType="separate"/>
      </w:r>
      <w:r>
        <w:rPr>
          <w:rFonts w:hint="default" w:ascii="Times New Roman" w:hAnsi="Times New Roman"/>
          <w:i w:val="0"/>
        </w:rPr>
        <w:t xml:space="preserve">3.3.1 </w:t>
      </w:r>
      <w:r>
        <w:t>Cấu trúc lưu trữ</w:t>
      </w:r>
      <w:r>
        <w:tab/>
      </w:r>
      <w:r>
        <w:fldChar w:fldCharType="begin"/>
      </w:r>
      <w:r>
        <w:instrText xml:space="preserve"> PAGEREF _Toc20890 \h </w:instrText>
      </w:r>
      <w:r>
        <w:fldChar w:fldCharType="separate"/>
      </w:r>
      <w:r>
        <w:t>7</w:t>
      </w:r>
      <w:r>
        <w:fldChar w:fldCharType="end"/>
      </w:r>
      <w:r>
        <w:fldChar w:fldCharType="end"/>
      </w:r>
    </w:p>
    <w:p w14:paraId="23250994">
      <w:pPr>
        <w:pStyle w:val="23"/>
        <w:tabs>
          <w:tab w:val="right" w:leader="dot" w:pos="8788"/>
        </w:tabs>
      </w:pPr>
      <w:r>
        <w:fldChar w:fldCharType="begin"/>
      </w:r>
      <w:r>
        <w:instrText xml:space="preserve"> HYPERLINK \l _Toc25762 </w:instrText>
      </w:r>
      <w:r>
        <w:fldChar w:fldCharType="separate"/>
      </w:r>
      <w:r>
        <w:rPr>
          <w:rFonts w:hint="default" w:ascii="Times New Roman" w:hAnsi="Times New Roman"/>
          <w:i w:val="0"/>
        </w:rPr>
        <w:t xml:space="preserve">3.3.2 </w:t>
      </w:r>
      <w:r>
        <w:t>Đặc tả chi tiết</w:t>
      </w:r>
      <w:r>
        <w:tab/>
      </w:r>
      <w:r>
        <w:fldChar w:fldCharType="begin"/>
      </w:r>
      <w:r>
        <w:instrText xml:space="preserve"> PAGEREF _Toc25762 \h </w:instrText>
      </w:r>
      <w:r>
        <w:fldChar w:fldCharType="separate"/>
      </w:r>
      <w:r>
        <w:t>7</w:t>
      </w:r>
      <w:r>
        <w:fldChar w:fldCharType="end"/>
      </w:r>
      <w:r>
        <w:fldChar w:fldCharType="end"/>
      </w:r>
    </w:p>
    <w:p w14:paraId="6919CC25">
      <w:pPr>
        <w:pStyle w:val="22"/>
        <w:tabs>
          <w:tab w:val="right" w:leader="dot" w:pos="8788"/>
        </w:tabs>
      </w:pPr>
      <w:r>
        <w:fldChar w:fldCharType="begin"/>
      </w:r>
      <w:r>
        <w:instrText xml:space="preserve"> HYPERLINK \l _Toc6630 </w:instrText>
      </w:r>
      <w:r>
        <w:fldChar w:fldCharType="separate"/>
      </w:r>
      <w:r>
        <w:rPr>
          <w:rFonts w:hint="default" w:ascii="Times New Roman" w:hAnsi="Times New Roman"/>
          <w:i w:val="0"/>
        </w:rPr>
        <w:t xml:space="preserve">3.4 </w:t>
      </w:r>
      <w:r>
        <w:t>Thiết kế chức năng</w:t>
      </w:r>
      <w:r>
        <w:tab/>
      </w:r>
      <w:r>
        <w:fldChar w:fldCharType="begin"/>
      </w:r>
      <w:r>
        <w:instrText xml:space="preserve"> PAGEREF _Toc6630 \h </w:instrText>
      </w:r>
      <w:r>
        <w:fldChar w:fldCharType="separate"/>
      </w:r>
      <w:r>
        <w:t>8</w:t>
      </w:r>
      <w:r>
        <w:fldChar w:fldCharType="end"/>
      </w:r>
      <w:r>
        <w:fldChar w:fldCharType="end"/>
      </w:r>
    </w:p>
    <w:p w14:paraId="017A9C8E">
      <w:pPr>
        <w:pStyle w:val="22"/>
        <w:tabs>
          <w:tab w:val="right" w:leader="dot" w:pos="8788"/>
        </w:tabs>
      </w:pPr>
      <w:r>
        <w:fldChar w:fldCharType="begin"/>
      </w:r>
      <w:r>
        <w:instrText xml:space="preserve"> HYPERLINK \l _Toc1267 </w:instrText>
      </w:r>
      <w:r>
        <w:fldChar w:fldCharType="separate"/>
      </w:r>
      <w:r>
        <w:rPr>
          <w:rFonts w:hint="default" w:ascii="Times New Roman" w:hAnsi="Times New Roman"/>
          <w:i w:val="0"/>
        </w:rPr>
        <w:t xml:space="preserve">3.5 </w:t>
      </w:r>
      <w:r>
        <w:t>Thiết kế giao diện</w:t>
      </w:r>
      <w:r>
        <w:tab/>
      </w:r>
      <w:r>
        <w:fldChar w:fldCharType="begin"/>
      </w:r>
      <w:r>
        <w:instrText xml:space="preserve"> PAGEREF _Toc1267 \h </w:instrText>
      </w:r>
      <w:r>
        <w:fldChar w:fldCharType="separate"/>
      </w:r>
      <w:r>
        <w:t>8</w:t>
      </w:r>
      <w:r>
        <w:fldChar w:fldCharType="end"/>
      </w:r>
      <w:r>
        <w:fldChar w:fldCharType="end"/>
      </w:r>
    </w:p>
    <w:p w14:paraId="2F7DAEAA">
      <w:pPr>
        <w:pStyle w:val="23"/>
        <w:tabs>
          <w:tab w:val="right" w:leader="dot" w:pos="8788"/>
        </w:tabs>
      </w:pPr>
      <w:r>
        <w:fldChar w:fldCharType="begin"/>
      </w:r>
      <w:r>
        <w:instrText xml:space="preserve"> HYPERLINK \l _Toc24944 </w:instrText>
      </w:r>
      <w:r>
        <w:fldChar w:fldCharType="separate"/>
      </w:r>
      <w:r>
        <w:rPr>
          <w:rFonts w:hint="default" w:ascii="Times New Roman" w:hAnsi="Times New Roman"/>
          <w:i w:val="0"/>
        </w:rPr>
        <w:t xml:space="preserve">3.5.1 </w:t>
      </w:r>
      <w:r>
        <w:t>Sơ đồ website</w:t>
      </w:r>
      <w:r>
        <w:tab/>
      </w:r>
      <w:r>
        <w:fldChar w:fldCharType="begin"/>
      </w:r>
      <w:r>
        <w:instrText xml:space="preserve"> PAGEREF _Toc24944 \h </w:instrText>
      </w:r>
      <w:r>
        <w:fldChar w:fldCharType="separate"/>
      </w:r>
      <w:r>
        <w:t>8</w:t>
      </w:r>
      <w:r>
        <w:fldChar w:fldCharType="end"/>
      </w:r>
      <w:r>
        <w:fldChar w:fldCharType="end"/>
      </w:r>
    </w:p>
    <w:p w14:paraId="14AA3E28">
      <w:pPr>
        <w:pStyle w:val="23"/>
        <w:tabs>
          <w:tab w:val="right" w:leader="dot" w:pos="8788"/>
        </w:tabs>
      </w:pPr>
      <w:r>
        <w:fldChar w:fldCharType="begin"/>
      </w:r>
      <w:r>
        <w:instrText xml:space="preserve"> HYPERLINK \l _Toc30848 </w:instrText>
      </w:r>
      <w:r>
        <w:fldChar w:fldCharType="separate"/>
      </w:r>
      <w:r>
        <w:rPr>
          <w:rFonts w:hint="default" w:ascii="Times New Roman" w:hAnsi="Times New Roman"/>
          <w:i w:val="0"/>
        </w:rPr>
        <w:t xml:space="preserve">3.5.2 </w:t>
      </w:r>
      <w:r>
        <w:t>Giao diện trang chủ</w:t>
      </w:r>
      <w:r>
        <w:tab/>
      </w:r>
      <w:r>
        <w:fldChar w:fldCharType="begin"/>
      </w:r>
      <w:r>
        <w:instrText xml:space="preserve"> PAGEREF _Toc30848 \h </w:instrText>
      </w:r>
      <w:r>
        <w:fldChar w:fldCharType="separate"/>
      </w:r>
      <w:r>
        <w:t>8</w:t>
      </w:r>
      <w:r>
        <w:fldChar w:fldCharType="end"/>
      </w:r>
      <w:r>
        <w:fldChar w:fldCharType="end"/>
      </w:r>
    </w:p>
    <w:p w14:paraId="6A17871D">
      <w:pPr>
        <w:pStyle w:val="23"/>
        <w:tabs>
          <w:tab w:val="right" w:leader="dot" w:pos="8788"/>
        </w:tabs>
      </w:pPr>
      <w:r>
        <w:fldChar w:fldCharType="begin"/>
      </w:r>
      <w:r>
        <w:instrText xml:space="preserve"> HYPERLINK \l _Toc23911 </w:instrText>
      </w:r>
      <w:r>
        <w:fldChar w:fldCharType="separate"/>
      </w:r>
      <w:r>
        <w:rPr>
          <w:rFonts w:hint="default" w:ascii="Times New Roman" w:hAnsi="Times New Roman"/>
          <w:i w:val="0"/>
        </w:rPr>
        <w:t xml:space="preserve">3.5.3 </w:t>
      </w:r>
      <w:r>
        <w:t>Giao diện trang …</w:t>
      </w:r>
      <w:r>
        <w:tab/>
      </w:r>
      <w:r>
        <w:fldChar w:fldCharType="begin"/>
      </w:r>
      <w:r>
        <w:instrText xml:space="preserve"> PAGEREF _Toc23911 \h </w:instrText>
      </w:r>
      <w:r>
        <w:fldChar w:fldCharType="separate"/>
      </w:r>
      <w:r>
        <w:t>8</w:t>
      </w:r>
      <w:r>
        <w:fldChar w:fldCharType="end"/>
      </w:r>
      <w:r>
        <w:fldChar w:fldCharType="end"/>
      </w:r>
    </w:p>
    <w:p w14:paraId="371B57DC">
      <w:pPr>
        <w:pStyle w:val="21"/>
        <w:tabs>
          <w:tab w:val="right" w:leader="dot" w:pos="8788"/>
        </w:tabs>
      </w:pPr>
      <w:r>
        <w:fldChar w:fldCharType="begin"/>
      </w:r>
      <w:r>
        <w:instrText xml:space="preserve"> HYPERLINK \l _Toc24924 </w:instrText>
      </w:r>
      <w:r>
        <w:fldChar w:fldCharType="separate"/>
      </w:r>
      <w:r>
        <w:rPr>
          <w:rFonts w:hint="default" w:ascii="Times New Roman" w:hAnsi="Times New Roman"/>
          <w:i w:val="0"/>
        </w:rPr>
        <w:t xml:space="preserve">CHƯƠNG 4. </w:t>
      </w:r>
      <w:r>
        <w:t>KẾT QUẢ thực nghiệm</w:t>
      </w:r>
      <w:r>
        <w:tab/>
      </w:r>
      <w:r>
        <w:fldChar w:fldCharType="begin"/>
      </w:r>
      <w:r>
        <w:instrText xml:space="preserve"> PAGEREF _Toc24924 \h </w:instrText>
      </w:r>
      <w:r>
        <w:fldChar w:fldCharType="separate"/>
      </w:r>
      <w:r>
        <w:t>9</w:t>
      </w:r>
      <w:r>
        <w:fldChar w:fldCharType="end"/>
      </w:r>
      <w:r>
        <w:fldChar w:fldCharType="end"/>
      </w:r>
    </w:p>
    <w:p w14:paraId="73C8C697">
      <w:pPr>
        <w:pStyle w:val="22"/>
        <w:tabs>
          <w:tab w:val="right" w:leader="dot" w:pos="8788"/>
        </w:tabs>
      </w:pPr>
      <w:r>
        <w:fldChar w:fldCharType="begin"/>
      </w:r>
      <w:r>
        <w:instrText xml:space="preserve"> HYPERLINK \l _Toc27311 </w:instrText>
      </w:r>
      <w:r>
        <w:fldChar w:fldCharType="separate"/>
      </w:r>
      <w:r>
        <w:rPr>
          <w:rFonts w:hint="default" w:ascii="Times New Roman" w:hAnsi="Times New Roman"/>
          <w:i w:val="0"/>
        </w:rPr>
        <w:t xml:space="preserve">4.1 </w:t>
      </w:r>
      <w:r>
        <w:t>Dữ liệu thử nghiệm</w:t>
      </w:r>
      <w:r>
        <w:tab/>
      </w:r>
      <w:r>
        <w:fldChar w:fldCharType="begin"/>
      </w:r>
      <w:r>
        <w:instrText xml:space="preserve"> PAGEREF _Toc27311 \h </w:instrText>
      </w:r>
      <w:r>
        <w:fldChar w:fldCharType="separate"/>
      </w:r>
      <w:r>
        <w:t>9</w:t>
      </w:r>
      <w:r>
        <w:fldChar w:fldCharType="end"/>
      </w:r>
      <w:r>
        <w:fldChar w:fldCharType="end"/>
      </w:r>
    </w:p>
    <w:p w14:paraId="54F5956D">
      <w:pPr>
        <w:pStyle w:val="22"/>
        <w:tabs>
          <w:tab w:val="right" w:leader="dot" w:pos="8788"/>
        </w:tabs>
      </w:pPr>
      <w:r>
        <w:fldChar w:fldCharType="begin"/>
      </w:r>
      <w:r>
        <w:instrText xml:space="preserve"> HYPERLINK \l _Toc18317 </w:instrText>
      </w:r>
      <w:r>
        <w:fldChar w:fldCharType="separate"/>
      </w:r>
      <w:r>
        <w:rPr>
          <w:rFonts w:hint="default" w:ascii="Times New Roman" w:hAnsi="Times New Roman"/>
          <w:i w:val="0"/>
        </w:rPr>
        <w:t xml:space="preserve">4.2 </w:t>
      </w:r>
      <w:r>
        <w:t>Kết quả thực nghiệm</w:t>
      </w:r>
      <w:r>
        <w:tab/>
      </w:r>
      <w:r>
        <w:fldChar w:fldCharType="begin"/>
      </w:r>
      <w:r>
        <w:instrText xml:space="preserve"> PAGEREF _Toc18317 \h </w:instrText>
      </w:r>
      <w:r>
        <w:fldChar w:fldCharType="separate"/>
      </w:r>
      <w:r>
        <w:t>9</w:t>
      </w:r>
      <w:r>
        <w:fldChar w:fldCharType="end"/>
      </w:r>
      <w:r>
        <w:fldChar w:fldCharType="end"/>
      </w:r>
    </w:p>
    <w:p w14:paraId="249834E7">
      <w:pPr>
        <w:pStyle w:val="23"/>
        <w:tabs>
          <w:tab w:val="right" w:leader="dot" w:pos="8788"/>
        </w:tabs>
      </w:pPr>
      <w:r>
        <w:fldChar w:fldCharType="begin"/>
      </w:r>
      <w:r>
        <w:instrText xml:space="preserve"> HYPERLINK \l _Toc23840 </w:instrText>
      </w:r>
      <w:r>
        <w:fldChar w:fldCharType="separate"/>
      </w:r>
      <w:r>
        <w:rPr>
          <w:rFonts w:hint="default" w:ascii="Times New Roman" w:hAnsi="Times New Roman"/>
          <w:i w:val="0"/>
        </w:rPr>
        <w:t xml:space="preserve">4.2.1 </w:t>
      </w:r>
      <w:r>
        <w:t>Giao diện trang chủ</w:t>
      </w:r>
      <w:r>
        <w:tab/>
      </w:r>
      <w:r>
        <w:fldChar w:fldCharType="begin"/>
      </w:r>
      <w:r>
        <w:instrText xml:space="preserve"> PAGEREF _Toc23840 \h </w:instrText>
      </w:r>
      <w:r>
        <w:fldChar w:fldCharType="separate"/>
      </w:r>
      <w:r>
        <w:t>9</w:t>
      </w:r>
      <w:r>
        <w:fldChar w:fldCharType="end"/>
      </w:r>
      <w:r>
        <w:fldChar w:fldCharType="end"/>
      </w:r>
    </w:p>
    <w:p w14:paraId="7A81770B">
      <w:pPr>
        <w:pStyle w:val="23"/>
        <w:tabs>
          <w:tab w:val="right" w:leader="dot" w:pos="8788"/>
        </w:tabs>
      </w:pPr>
      <w:r>
        <w:fldChar w:fldCharType="begin"/>
      </w:r>
      <w:r>
        <w:instrText xml:space="preserve"> HYPERLINK \l _Toc5068 </w:instrText>
      </w:r>
      <w:r>
        <w:fldChar w:fldCharType="separate"/>
      </w:r>
      <w:r>
        <w:rPr>
          <w:rFonts w:hint="default" w:ascii="Times New Roman" w:hAnsi="Times New Roman"/>
          <w:i w:val="0"/>
        </w:rPr>
        <w:t xml:space="preserve">4.2.2 </w:t>
      </w:r>
      <w:r>
        <w:t>Giao diện trang …</w:t>
      </w:r>
      <w:r>
        <w:tab/>
      </w:r>
      <w:r>
        <w:fldChar w:fldCharType="begin"/>
      </w:r>
      <w:r>
        <w:instrText xml:space="preserve"> PAGEREF _Toc5068 \h </w:instrText>
      </w:r>
      <w:r>
        <w:fldChar w:fldCharType="separate"/>
      </w:r>
      <w:r>
        <w:t>9</w:t>
      </w:r>
      <w:r>
        <w:fldChar w:fldCharType="end"/>
      </w:r>
      <w:r>
        <w:fldChar w:fldCharType="end"/>
      </w:r>
    </w:p>
    <w:p w14:paraId="436BAF03">
      <w:pPr>
        <w:pStyle w:val="21"/>
        <w:tabs>
          <w:tab w:val="right" w:leader="dot" w:pos="8788"/>
        </w:tabs>
      </w:pPr>
      <w:r>
        <w:fldChar w:fldCharType="begin"/>
      </w:r>
      <w:r>
        <w:instrText xml:space="preserve"> HYPERLINK \l _Toc21961 </w:instrText>
      </w:r>
      <w:r>
        <w:fldChar w:fldCharType="separate"/>
      </w:r>
      <w:r>
        <w:rPr>
          <w:rFonts w:hint="default" w:ascii="Times New Roman" w:hAnsi="Times New Roman"/>
          <w:i w:val="0"/>
        </w:rPr>
        <w:t xml:space="preserve">CHƯƠNG 5. </w:t>
      </w:r>
      <w:r>
        <w:t>Kết luận và hướng phát triển</w:t>
      </w:r>
      <w:r>
        <w:tab/>
      </w:r>
      <w:r>
        <w:fldChar w:fldCharType="begin"/>
      </w:r>
      <w:r>
        <w:instrText xml:space="preserve"> PAGEREF _Toc21961 \h </w:instrText>
      </w:r>
      <w:r>
        <w:fldChar w:fldCharType="separate"/>
      </w:r>
      <w:r>
        <w:t>10</w:t>
      </w:r>
      <w:r>
        <w:fldChar w:fldCharType="end"/>
      </w:r>
      <w:r>
        <w:fldChar w:fldCharType="end"/>
      </w:r>
    </w:p>
    <w:p w14:paraId="4540DAF1">
      <w:pPr>
        <w:pStyle w:val="22"/>
        <w:tabs>
          <w:tab w:val="right" w:leader="dot" w:pos="8788"/>
        </w:tabs>
      </w:pPr>
      <w:r>
        <w:fldChar w:fldCharType="begin"/>
      </w:r>
      <w:r>
        <w:instrText xml:space="preserve"> HYPERLINK \l _Toc14659 </w:instrText>
      </w:r>
      <w:r>
        <w:fldChar w:fldCharType="separate"/>
      </w:r>
      <w:r>
        <w:rPr>
          <w:rFonts w:hint="default" w:ascii="Times New Roman" w:hAnsi="Times New Roman"/>
          <w:i w:val="0"/>
        </w:rPr>
        <w:t xml:space="preserve">5.1 </w:t>
      </w:r>
      <w:r>
        <w:t>Kết luận</w:t>
      </w:r>
      <w:r>
        <w:tab/>
      </w:r>
      <w:r>
        <w:fldChar w:fldCharType="begin"/>
      </w:r>
      <w:r>
        <w:instrText xml:space="preserve"> PAGEREF _Toc14659 \h </w:instrText>
      </w:r>
      <w:r>
        <w:fldChar w:fldCharType="separate"/>
      </w:r>
      <w:r>
        <w:t>10</w:t>
      </w:r>
      <w:r>
        <w:fldChar w:fldCharType="end"/>
      </w:r>
      <w:r>
        <w:fldChar w:fldCharType="end"/>
      </w:r>
    </w:p>
    <w:p w14:paraId="5C96F1A6">
      <w:pPr>
        <w:pStyle w:val="22"/>
        <w:tabs>
          <w:tab w:val="right" w:leader="dot" w:pos="8788"/>
        </w:tabs>
      </w:pPr>
      <w:r>
        <w:fldChar w:fldCharType="begin"/>
      </w:r>
      <w:r>
        <w:instrText xml:space="preserve"> HYPERLINK \l _Toc16437 </w:instrText>
      </w:r>
      <w:r>
        <w:fldChar w:fldCharType="separate"/>
      </w:r>
      <w:r>
        <w:rPr>
          <w:rFonts w:hint="default" w:ascii="Times New Roman" w:hAnsi="Times New Roman"/>
          <w:i w:val="0"/>
        </w:rPr>
        <w:t xml:space="preserve">5.2 </w:t>
      </w:r>
      <w:r>
        <w:t>Hướng phát triển</w:t>
      </w:r>
      <w:r>
        <w:tab/>
      </w:r>
      <w:r>
        <w:fldChar w:fldCharType="begin"/>
      </w:r>
      <w:r>
        <w:instrText xml:space="preserve"> PAGEREF _Toc16437 \h </w:instrText>
      </w:r>
      <w:r>
        <w:fldChar w:fldCharType="separate"/>
      </w:r>
      <w:r>
        <w:t>10</w:t>
      </w:r>
      <w:r>
        <w:fldChar w:fldCharType="end"/>
      </w:r>
      <w:r>
        <w:fldChar w:fldCharType="end"/>
      </w:r>
    </w:p>
    <w:p w14:paraId="015029BF">
      <w:r>
        <w:fldChar w:fldCharType="end"/>
      </w:r>
    </w:p>
    <w:p w14:paraId="19A77863">
      <w:pPr>
        <w:pStyle w:val="37"/>
      </w:pPr>
      <w:r>
        <w:br w:type="page"/>
      </w:r>
    </w:p>
    <w:p w14:paraId="46291BF6">
      <w:pPr>
        <w:pStyle w:val="37"/>
      </w:pPr>
      <w:r>
        <w:t>Danh mục hình ảnh</w:t>
      </w:r>
    </w:p>
    <w:p w14:paraId="220956BA">
      <w:pPr>
        <w:pStyle w:val="38"/>
      </w:pPr>
      <w:r>
        <w:t>Chèn danh mục hình ảnh bằng cách vào References &gt; Insert Table of Figures &gt; chọn nhãn Hình tại khung màu đỏ</w:t>
      </w:r>
    </w:p>
    <w:p w14:paraId="75B3EA3B">
      <w:pPr>
        <w:pStyle w:val="38"/>
      </w:pPr>
      <w:r>
        <w:drawing>
          <wp:inline distT="0" distB="0" distL="0" distR="0">
            <wp:extent cx="5162550" cy="48082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9"/>
                    <a:stretch>
                      <a:fillRect/>
                    </a:stretch>
                  </pic:blipFill>
                  <pic:spPr>
                    <a:xfrm>
                      <a:off x="0" y="0"/>
                      <a:ext cx="5162997" cy="4808637"/>
                    </a:xfrm>
                    <a:prstGeom prst="rect">
                      <a:avLst/>
                    </a:prstGeom>
                  </pic:spPr>
                </pic:pic>
              </a:graphicData>
            </a:graphic>
          </wp:inline>
        </w:drawing>
      </w:r>
    </w:p>
    <w:p w14:paraId="24C71860">
      <w:pPr>
        <w:rPr>
          <w:b/>
          <w:caps/>
          <w:sz w:val="30"/>
        </w:rPr>
      </w:pPr>
      <w:r>
        <w:br w:type="page"/>
      </w:r>
    </w:p>
    <w:p w14:paraId="6329AAB3">
      <w:pPr>
        <w:pStyle w:val="37"/>
      </w:pPr>
      <w:r>
        <w:t>Danh mục bảng biểu</w:t>
      </w:r>
    </w:p>
    <w:p w14:paraId="39B241BF">
      <w:pPr>
        <w:pStyle w:val="38"/>
      </w:pPr>
      <w:r>
        <w:t>Chèn danh mục hình ảnh bằng cách vào References &gt; Insert Table of Figures  &gt; chọn nhãn Bảng tại khung màu đỏ</w:t>
      </w:r>
    </w:p>
    <w:p w14:paraId="6CBB74C6">
      <w:pPr>
        <w:pStyle w:val="38"/>
      </w:pPr>
      <w:r>
        <w:drawing>
          <wp:inline distT="0" distB="0" distL="0" distR="0">
            <wp:extent cx="5162550" cy="480822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pic:cNvPicPr>
                  </pic:nvPicPr>
                  <pic:blipFill>
                    <a:blip r:embed="rId9"/>
                    <a:stretch>
                      <a:fillRect/>
                    </a:stretch>
                  </pic:blipFill>
                  <pic:spPr>
                    <a:xfrm>
                      <a:off x="0" y="0"/>
                      <a:ext cx="5162997" cy="4808637"/>
                    </a:xfrm>
                    <a:prstGeom prst="rect">
                      <a:avLst/>
                    </a:prstGeom>
                  </pic:spPr>
                </pic:pic>
              </a:graphicData>
            </a:graphic>
          </wp:inline>
        </w:drawing>
      </w:r>
    </w:p>
    <w:p w14:paraId="72424D70">
      <w:pPr>
        <w:pStyle w:val="37"/>
      </w:pPr>
    </w:p>
    <w:p w14:paraId="189A7A3B">
      <w:pPr>
        <w:pStyle w:val="37"/>
        <w:sectPr>
          <w:footerReference r:id="rId5" w:type="default"/>
          <w:pgSz w:w="11907" w:h="16840"/>
          <w:pgMar w:top="1134" w:right="1134" w:bottom="1134" w:left="1985" w:header="680" w:footer="680" w:gutter="0"/>
          <w:pgNumType w:fmt="lowerRoman" w:start="1"/>
          <w:cols w:space="720" w:num="1"/>
          <w:docGrid w:linePitch="381" w:charSpace="0"/>
        </w:sectPr>
      </w:pPr>
    </w:p>
    <w:p w14:paraId="41A1A750">
      <w:pPr>
        <w:pStyle w:val="2"/>
      </w:pPr>
      <w:bookmarkStart w:id="0" w:name="_Toc20059"/>
      <w:r>
        <w:t>Tổng quan nghiên cứu</w:t>
      </w:r>
      <w:bookmarkEnd w:id="0"/>
    </w:p>
    <w:p w14:paraId="4B331309">
      <w:pPr>
        <w:pStyle w:val="3"/>
      </w:pPr>
      <w:bookmarkStart w:id="1" w:name="_Toc22062"/>
      <w:r>
        <w:t>Đặt vấn đề</w:t>
      </w:r>
      <w:bookmarkEnd w:id="1"/>
    </w:p>
    <w:p w14:paraId="49B2ABCB">
      <w:pPr>
        <w:pStyle w:val="38"/>
        <w:bidi w:val="0"/>
      </w:pPr>
      <w:r>
        <w:t xml:space="preserve">Sóc Trăng là vùng đất hội tụ tinh hoa văn hóa của ba dân tộc Kinh – Khmer – Hoa, nổi tiếng với nguồn nông sản phong phú và các món đặc sản truyền thống như: Bánh pía Vũng Thơm, Gạo ST25, lạp xưởng Mai Quế Lộ, hành tím Vĩnh Châu, hay khô trâu Thạnh Trị. Mặc dù các sản phẩm này (đặc biệt là các sản phẩm đạt chuẩn OCOP) có chất lượng cao, nhưng hiện tại chủ yếu được phân phối qua các trạm dừng chân, chợ truyền thống hoặc qua nhiều tầng trung gian, khiến giá thành tăng cao và khó tiếp cận khách hàng toàn quốc. Trong kỷ nguyên số, việc ứng dụng Thương mại điện tử (TMĐT) vào tiêu thụ nông sản, đặc sản là xu thế tất yếu. Do đó, đề tài xây dựng </w:t>
      </w:r>
      <w:r>
        <w:rPr>
          <w:b/>
          <w:bCs/>
        </w:rPr>
        <w:t>"Website giới thiệu và kinh doanh đặc sản tỉnh Sóc Trăng"</w:t>
      </w:r>
      <w:r>
        <w:t xml:space="preserve"> ra đời nhằm giải quyết bài toán phân phối trực tiếp (B2C), đồng thời tạo ra một không gian số hóa để quảng bá văn hóa, du lịch của vùng đất hạ lưu sông Hậu đến với đông đảo người tiêu dùng.</w:t>
      </w:r>
    </w:p>
    <w:p w14:paraId="0E999D19">
      <w:pPr>
        <w:pStyle w:val="38"/>
        <w:bidi w:val="0"/>
      </w:pPr>
    </w:p>
    <w:p w14:paraId="1BDD82BF">
      <w:pPr>
        <w:pStyle w:val="3"/>
      </w:pPr>
      <w:bookmarkStart w:id="2" w:name="_Toc15248"/>
      <w:r>
        <w:t>Mục tiêu nghiên cứu</w:t>
      </w:r>
      <w:bookmarkEnd w:id="2"/>
    </w:p>
    <w:p w14:paraId="3A7E5F7A">
      <w:pPr>
        <w:pStyle w:val="38"/>
        <w:bidi w:val="0"/>
      </w:pPr>
      <w:r>
        <w:rPr>
          <w:rFonts w:hint="eastAsia" w:ascii="SimSun" w:hAnsi="SimSun" w:eastAsia="SimSun" w:cs="SimSun"/>
        </w:rPr>
        <w:t xml:space="preserve"> </w:t>
      </w:r>
      <w:r>
        <w:rPr>
          <w:b/>
          <w:bCs/>
          <w:i/>
          <w:iCs/>
        </w:rPr>
        <w:t>Mục tiêu công nghệ:</w:t>
      </w:r>
      <w:r>
        <w:rPr>
          <w:i/>
          <w:iCs/>
        </w:rPr>
        <w:t xml:space="preserve"> </w:t>
      </w:r>
      <w:r>
        <w:t>Thiết kế và lập trình thành công hệ thống website hoạt động ổn định, bao gồm giao diện khách hàng (mua sắm) và hệ thống quản trị (Admin).</w:t>
      </w:r>
    </w:p>
    <w:p w14:paraId="37FBA2E6">
      <w:pPr>
        <w:pStyle w:val="38"/>
        <w:bidi w:val="0"/>
      </w:pPr>
      <w:r>
        <w:rPr>
          <w:rFonts w:hint="eastAsia"/>
          <w:b/>
          <w:bCs/>
          <w:i/>
          <w:iCs/>
        </w:rPr>
        <w:t xml:space="preserve"> </w:t>
      </w:r>
      <w:r>
        <w:rPr>
          <w:b/>
          <w:bCs/>
          <w:i/>
          <w:iCs/>
        </w:rPr>
        <w:t>Mục tiêu kinh doanh:</w:t>
      </w:r>
      <w:r>
        <w:rPr>
          <w:b/>
          <w:bCs/>
        </w:rPr>
        <w:t xml:space="preserve"> </w:t>
      </w:r>
      <w:r>
        <w:t>Tạo kênh phân phối trực tiếp cho các hộ kinh doanh, HTX tại Sóc Trăng; chuẩn hóa quy trình đặt hàng, thanh toán và quản lý doanh thu trực tuyến.</w:t>
      </w:r>
    </w:p>
    <w:p w14:paraId="62E8C2CD">
      <w:pPr>
        <w:pStyle w:val="38"/>
        <w:bidi w:val="0"/>
      </w:pPr>
      <w:r>
        <w:rPr>
          <w:b/>
          <w:bCs/>
          <w:i/>
          <w:iCs/>
        </w:rPr>
        <w:t>Mục tiêu văn hóa:</w:t>
      </w:r>
      <w:r>
        <w:t xml:space="preserve"> Website không chỉ để bán hàng mà còn tích hợp các bài viết kể chuyện (storytelling) về nguồn gốc đặc sản (ví dụ: lịch sử bánh pía của người Hoa, quá trình lai tạo giống lúa ST25), qua đó bảo tồn và nâng tầm giá trị thương hiệu địa phương.</w:t>
      </w:r>
    </w:p>
    <w:p w14:paraId="4D86A8F0">
      <w:pPr>
        <w:pStyle w:val="38"/>
        <w:bidi w:val="0"/>
        <w:jc w:val="left"/>
      </w:pPr>
    </w:p>
    <w:p w14:paraId="7E1F4656">
      <w:pPr>
        <w:pStyle w:val="3"/>
      </w:pPr>
      <w:bookmarkStart w:id="3" w:name="_Toc13258"/>
      <w:r>
        <w:t>Phương pháp nghiên cứu</w:t>
      </w:r>
      <w:bookmarkEnd w:id="3"/>
    </w:p>
    <w:p w14:paraId="7C015E7F">
      <w:pPr>
        <w:pStyle w:val="38"/>
        <w:bidi w:val="0"/>
      </w:pPr>
      <w:r>
        <w:rPr>
          <w:rFonts w:hint="eastAsia"/>
          <w:b/>
          <w:bCs/>
        </w:rPr>
        <w:t xml:space="preserve"> </w:t>
      </w:r>
      <w:r>
        <w:rPr>
          <w:b/>
          <w:bCs/>
          <w:i/>
          <w:iCs/>
        </w:rPr>
        <w:t>Nghiên cứu tài liệu:</w:t>
      </w:r>
      <w:r>
        <w:t xml:space="preserve"> Tìm hiểu các giáo trình TMĐT, các báo cáo về sản phẩm OCOP tỉnh Sóc Trăng.</w:t>
      </w:r>
    </w:p>
    <w:p w14:paraId="57851D84">
      <w:pPr>
        <w:pStyle w:val="38"/>
        <w:bidi w:val="0"/>
      </w:pPr>
      <w:r>
        <w:rPr>
          <w:rFonts w:hint="eastAsia"/>
          <w:b/>
          <w:bCs/>
        </w:rPr>
        <w:t xml:space="preserve">  </w:t>
      </w:r>
      <w:r>
        <w:rPr>
          <w:b/>
          <w:bCs/>
          <w:i/>
          <w:iCs/>
        </w:rPr>
        <w:t xml:space="preserve">Thu thập dữ liệu: </w:t>
      </w:r>
      <w:r>
        <w:t>Khảo sát nhu cầu người mua; thu thập hình ảnh, giá cả thực tế của đặc sản Sóc Trăng để làm cơ sở dữ liệu.</w:t>
      </w:r>
    </w:p>
    <w:p w14:paraId="4081DE52">
      <w:pPr>
        <w:pStyle w:val="38"/>
        <w:bidi w:val="0"/>
      </w:pPr>
      <w:r>
        <w:rPr>
          <w:rFonts w:hint="eastAsia"/>
          <w:i/>
          <w:iCs/>
        </w:rPr>
        <w:t xml:space="preserve"> </w:t>
      </w:r>
      <w:r>
        <w:rPr>
          <w:rFonts w:hint="eastAsia"/>
          <w:b/>
          <w:bCs/>
          <w:i/>
          <w:iCs/>
        </w:rPr>
        <w:t xml:space="preserve"> </w:t>
      </w:r>
      <w:r>
        <w:rPr>
          <w:b/>
          <w:bCs/>
          <w:i/>
          <w:iCs/>
        </w:rPr>
        <w:t>Phân tích thiết kế hệ thống:</w:t>
      </w:r>
      <w:r>
        <w:t xml:space="preserve"> Ứng dụng phương pháp hướng đối tượng và ngôn ngữ UML để mô hình hóa yêu cầu (Use Case, Sequence Diagram).</w:t>
      </w:r>
    </w:p>
    <w:p w14:paraId="15908E02">
      <w:pPr>
        <w:pStyle w:val="38"/>
        <w:bidi w:val="0"/>
      </w:pPr>
      <w:r>
        <w:rPr>
          <w:rFonts w:hint="eastAsia"/>
          <w:b/>
          <w:bCs/>
          <w:i/>
          <w:iCs/>
        </w:rPr>
        <w:t xml:space="preserve"> </w:t>
      </w:r>
      <w:r>
        <w:rPr>
          <w:b/>
          <w:bCs/>
          <w:i/>
          <w:iCs/>
        </w:rPr>
        <w:t>Phát triển và Kiểm thử:</w:t>
      </w:r>
      <w:r>
        <w:rPr>
          <w:i/>
          <w:iCs/>
        </w:rPr>
        <w:t xml:space="preserve"> </w:t>
      </w:r>
      <w:r>
        <w:t>Lựa chọn ngôn ngữ lập trình Web hiện đại, xây dựng chức năng theo mô hình Agile và tiến hành kiểm thử hộp đen (Black-box testing).</w:t>
      </w:r>
    </w:p>
    <w:p w14:paraId="2E0DE45C">
      <w:pPr>
        <w:pStyle w:val="38"/>
        <w:bidi w:val="0"/>
      </w:pPr>
    </w:p>
    <w:p w14:paraId="17A862E5">
      <w:pPr>
        <w:pStyle w:val="3"/>
      </w:pPr>
      <w:bookmarkStart w:id="4" w:name="_Toc13614"/>
      <w:r>
        <w:t>Đối tượng nghiên cứu</w:t>
      </w:r>
      <w:bookmarkEnd w:id="4"/>
    </w:p>
    <w:p w14:paraId="0FABD3F1">
      <w:pPr>
        <w:pStyle w:val="38"/>
        <w:bidi w:val="0"/>
      </w:pPr>
      <w:r>
        <w:rPr>
          <w:b/>
          <w:bCs/>
          <w:i/>
          <w:iCs/>
        </w:rPr>
        <w:t>Đối tượng nghiên cứu:</w:t>
      </w:r>
      <w:r>
        <w:t xml:space="preserve"> Các dòng sản phẩm đặc sản mang tính biểu tượng của tỉnh Sóc Trăng (Bánh kẹo truyền thống, Nông sản, Thủy hải sản chế biến).</w:t>
      </w:r>
    </w:p>
    <w:p w14:paraId="388CBD3C">
      <w:pPr>
        <w:pStyle w:val="38"/>
        <w:bidi w:val="0"/>
      </w:pPr>
      <w:r>
        <w:rPr>
          <w:rFonts w:hint="eastAsia"/>
          <w:b/>
          <w:bCs/>
          <w:i/>
          <w:iCs/>
        </w:rPr>
        <w:t xml:space="preserve"> </w:t>
      </w:r>
      <w:r>
        <w:rPr>
          <w:b/>
          <w:bCs/>
          <w:i/>
          <w:iCs/>
        </w:rPr>
        <w:t>Phạm vi áp dụng:</w:t>
      </w:r>
      <w:r>
        <w:t xml:space="preserve"> Website tập trung phân phối các sản phẩm có nguồn gốc xuất xứ tại các huyện/thị xã thuộc Sóc Trăng (như Vũng Thơm - Mỹ Tú, Vĩnh Châu, Ngã Năm...). Phục vụ khách hàng trên toàn quốc có nhu cầu thưởng thức hoặc mua làm quà biếu.</w:t>
      </w:r>
      <w:r>
        <w:rPr>
          <w:rFonts w:hint="eastAsia"/>
        </w:rPr>
        <w:t xml:space="preserve"> </w:t>
      </w:r>
    </w:p>
    <w:p w14:paraId="75CA8317"/>
    <w:p w14:paraId="2C20F10B"/>
    <w:p w14:paraId="071383BE"/>
    <w:p w14:paraId="3B459C7E"/>
    <w:p w14:paraId="412227B1"/>
    <w:p w14:paraId="674BF4B7"/>
    <w:p w14:paraId="3C498075">
      <w:pPr>
        <w:pStyle w:val="2"/>
      </w:pPr>
      <w:bookmarkStart w:id="5" w:name="_Toc2362"/>
      <w:r>
        <w:t>Cơ sở lý thuyết</w:t>
      </w:r>
      <w:bookmarkEnd w:id="5"/>
    </w:p>
    <w:p w14:paraId="5C03CA21">
      <w:pPr>
        <w:pStyle w:val="3"/>
        <w:bidi w:val="0"/>
      </w:pPr>
      <w:r>
        <w:t>Tổng quan về Thương mại điện tử và Đặc sản Sóc Trăng</w:t>
      </w:r>
    </w:p>
    <w:p w14:paraId="14A01274">
      <w:pPr>
        <w:pStyle w:val="38"/>
        <w:bidi w:val="0"/>
      </w:pPr>
      <w:r>
        <w:rPr>
          <w:rFonts w:hint="eastAsia"/>
          <w:b/>
          <w:bCs/>
          <w:i/>
          <w:iCs/>
        </w:rPr>
        <w:t xml:space="preserve"> </w:t>
      </w:r>
      <w:r>
        <w:rPr>
          <w:rFonts w:hint="default"/>
          <w:b/>
          <w:bCs/>
          <w:i/>
          <w:iCs/>
          <w:lang w:val="vi-VN"/>
        </w:rPr>
        <w:t xml:space="preserve"> </w:t>
      </w:r>
      <w:r>
        <w:rPr>
          <w:b/>
          <w:bCs/>
          <w:i/>
          <w:iCs/>
        </w:rPr>
        <w:t>Thương mại điện tử</w:t>
      </w:r>
      <w:r>
        <w:t xml:space="preserve"> là hình thái kinh doanh tiên tiến, trong đó các giao dịch mua bán hàng hóa và dịch vụ được tiến hành một phần hoặc toàn bộ trên nền tảng mạng Internet. Mô hình này đã thay đổi hoàn toàn thói quen tiêu dùng trên toàn cầu, đặc biệt là sự phát triển mạnh mẽ của hình thức kinh doanh hướng trực tiếp từ doanh nghiệp hoặc nhà sản xuất đến người tiêu dùng cuối cùng. Đối với thị trường đặc sản địa phương, thương mại điện tử đóng vai trò là một đòn bẩy chiến lược. Tỉnh Sóc Trăng hiện đang sở hữu hàng chục sản phẩm đạt tiêu chuẩn OCOP chất lượng cao nhưng quy mô sản xuất của các cơ sở thường ở mức vừa và nhỏ, hạn chế về nguồn vốn quảng cáo và xây dựng mạng lưới cửa hàng vật lý. Việc sở hữu một website thương mại điện tử chuyên biệt sẽ giúp các doanh nghiệp này vượt qua rào cản về khoảng cách địa lý. Không gian số giúp nhà cung cấp có thể trưng bày toàn bộ hình ảnh thực tế, minh bạch hóa các loại giấy tờ chứng nhận an toàn vệ sinh thực phẩm và chứng nhận nguồn gốc xuất xứ. Điều này có ý nghĩa cực kỳ quan trọng trong việc xây dựng lòng tin của khách hàng, giúp đặc sản chính gốc Sóc Trăng tự bảo vệ thương hiệu trước vấn nạn hàng giả mạo, hàng trôi nổi đang diễn biến phức tạp trên thị trường tự do.</w:t>
      </w:r>
    </w:p>
    <w:p w14:paraId="7A57B541">
      <w:pPr>
        <w:pStyle w:val="3"/>
        <w:bidi w:val="0"/>
      </w:pPr>
      <w:r>
        <w:t>Các công nghệ và công cụ phát triển</w:t>
      </w:r>
    </w:p>
    <w:p w14:paraId="312EBC6A">
      <w:pPr>
        <w:pStyle w:val="38"/>
        <w:bidi w:val="0"/>
      </w:pPr>
      <w:r>
        <w:t>Để đáp ứng yêu cầu về một hệ thống có tốc độ tải trang nhanh, giao diện thân thiện và khả năng xử lý lượng lớn dữ liệu giao dịch đồng thời, kiến trúc máy khách và máy chủ được áp dụng kết hợp với các công nghệ lập trình Web tiên tiến nhất hiện nay.</w:t>
      </w:r>
    </w:p>
    <w:p w14:paraId="17E240D2">
      <w:pPr>
        <w:pStyle w:val="38"/>
        <w:bidi w:val="0"/>
      </w:pPr>
      <w:r>
        <w:rPr>
          <w:b/>
          <w:bCs/>
          <w:i/>
          <w:iCs/>
        </w:rPr>
        <w:t>Về công nghệ xử lý giao diện phía máy khách:</w:t>
      </w:r>
      <w:r>
        <w:t xml:space="preserve"> HTML5 và CSS3 là hai ngôn ngữ nền tảng được sử dụng để xây dựng cấu trúc nội dung và định dạng hình ảnh cho toàn bộ website. CSS Grid và Flexbox được khai thác triệt để nhằm đảm bảo tính năng thiết kế đáp ứng, giúp bố cục website tự động căn chỉnh hoàn hảo trên các màn hình máy tính bàn, máy tính bảng hay điện thoại di động thông minh. Song song đó, ngôn ngữ lập trình JavaScript cùng các thư viện hiện đại được tích hợp để xử lý các sự kiện tương tác của người dùng. Việc áp dụng công nghệ này cho phép khách hàng có thể thêm sản phẩm vào giỏ, cập nhật số lượng hoặc áp dụng mã giảm giá ngay lập tức trên giao diện mà không yêu cầu trình duyệt phải tải lại toàn bộ trang web, từ đó mang lại trải nghiệm mua sắm mượt mà và hiện đại.</w:t>
      </w:r>
    </w:p>
    <w:p w14:paraId="4167508C">
      <w:pPr>
        <w:pStyle w:val="38"/>
        <w:bidi w:val="0"/>
      </w:pPr>
      <w:r>
        <w:rPr>
          <w:b/>
          <w:bCs/>
          <w:i/>
          <w:iCs/>
        </w:rPr>
        <w:t>Về công nghệ xử lý logic phía máy chủ và cơ sở dữ liệu:</w:t>
      </w:r>
      <w:r>
        <w:t xml:space="preserve"> Ngôn ngữ lập trình phía máy chủ chịu trách nhiệm tiếp nhận các yêu cầu từ giao diện người dùng, thực thi các thuật toán xử lý logic nghiệp vụ và trả về kết quả. Hệ thống sử dụng kiến trúc bảo mật với kỹ thuật xác thực qua token nhằm đảm bảo quyền riêng tư cho tài khoản khách hàng. Mọi mật khẩu đăng nhập đều được mã hóa một chiều bằng các thuật toán băm bảo mật trước khi lưu trữ. Đối với nền tảng lưu trữ dữ liệu, hệ quản trị cơ sở dữ liệu quan hệ MySQL được lựa chọn sử dụng. Cơ sở dữ liệu được thiết kế chặt chẽ thông qua các khóa chính và khóa ngoại, đảm bảo tính toàn vẹn của dữ liệu và không xảy ra hiện tượng dư thừa thông tin, hỗ trợ tối đa cho việc truy vấn lịch sử đơn hàng và kết xuất các báo cáo tài chính chính xác tuyệt đối.</w:t>
      </w:r>
    </w:p>
    <w:p w14:paraId="2F7C3195"/>
    <w:p w14:paraId="6DD02531">
      <w:pPr>
        <w:pStyle w:val="4"/>
        <w:bidi w:val="0"/>
      </w:pPr>
      <w:r>
        <w:t>Công nghệ Frontend (Giao diện)</w:t>
      </w:r>
    </w:p>
    <w:p w14:paraId="284327D5">
      <w:pPr>
        <w:pStyle w:val="38"/>
        <w:bidi w:val="0"/>
      </w:pPr>
      <w:r>
        <w:rPr>
          <w:rFonts w:hint="eastAsia"/>
        </w:rPr>
        <w:t xml:space="preserve">  </w:t>
      </w:r>
      <w:r>
        <w:rPr>
          <w:rFonts w:hint="eastAsia"/>
          <w:b/>
          <w:bCs/>
          <w:i/>
          <w:iCs/>
          <w:u w:val="none"/>
        </w:rPr>
        <w:t xml:space="preserve">  </w:t>
      </w:r>
      <w:r>
        <w:rPr>
          <w:b/>
          <w:bCs/>
          <w:i/>
          <w:iCs/>
          <w:u w:val="none"/>
        </w:rPr>
        <w:t>HTML5 &amp; CSS3:</w:t>
      </w:r>
      <w:r>
        <w:t xml:space="preserve"> Xây dựng cấu trúc và định dạng giao diện.</w:t>
      </w:r>
    </w:p>
    <w:p w14:paraId="6DDCC1BA">
      <w:pPr>
        <w:pStyle w:val="38"/>
        <w:bidi w:val="0"/>
      </w:pPr>
      <w:r>
        <w:rPr>
          <w:rFonts w:hint="eastAsia"/>
          <w:b/>
          <w:bCs/>
          <w:i/>
          <w:iCs/>
        </w:rPr>
        <w:t xml:space="preserve">  </w:t>
      </w:r>
      <w:r>
        <w:rPr>
          <w:b/>
          <w:bCs/>
          <w:i/>
          <w:iCs/>
        </w:rPr>
        <w:t>JavaScript &amp; Thư viện (ReactJS / VueJS hoặc Bootstrap):</w:t>
      </w:r>
      <w:r>
        <w:t xml:space="preserve"> Xử lý các tương tác của người dùng trên trình duyệt (thêm vào giỏ hàng không cần tải lại trang), đảm bảo giao diện Responsive (tương thích trên cả PC và Mobile).</w:t>
      </w:r>
    </w:p>
    <w:p w14:paraId="23161028">
      <w:pPr>
        <w:pStyle w:val="4"/>
        <w:bidi w:val="0"/>
        <w:rPr>
          <w:rFonts w:hint="default"/>
          <w:lang w:val="vi-VN"/>
        </w:rPr>
      </w:pPr>
      <w:r>
        <w:t>Công nghệ Backend (Máy chủ) và Cơ sở dữ liệu</w:t>
      </w:r>
    </w:p>
    <w:p w14:paraId="74CA4D18"/>
    <w:p w14:paraId="0DC08EC0">
      <w:pPr>
        <w:pStyle w:val="2"/>
      </w:pPr>
      <w:bookmarkStart w:id="6" w:name="_Toc29301"/>
      <w:r>
        <w:t>Phân tích thiết kế hệ thống</w:t>
      </w:r>
      <w:bookmarkEnd w:id="6"/>
    </w:p>
    <w:p w14:paraId="66CE1494">
      <w:pPr>
        <w:pStyle w:val="3"/>
        <w:bidi w:val="0"/>
      </w:pPr>
      <w:r>
        <w:t>Mô tả bài toán và Tác nhân (Actors)</w:t>
      </w:r>
    </w:p>
    <w:p w14:paraId="3E20D583">
      <w:pPr>
        <w:pStyle w:val="38"/>
        <w:bidi w:val="0"/>
        <w:jc w:val="both"/>
      </w:pPr>
      <w:r>
        <w:t>Hệ thống gồm 3 đối tượng chính:</w:t>
      </w:r>
    </w:p>
    <w:p w14:paraId="053B5066">
      <w:pPr>
        <w:pStyle w:val="38"/>
        <w:bidi w:val="0"/>
        <w:jc w:val="both"/>
      </w:pPr>
      <w:r>
        <w:rPr>
          <w:rFonts w:hint="default"/>
          <w:lang w:val="vi-VN"/>
        </w:rPr>
        <w:t>1.</w:t>
      </w:r>
      <w:r>
        <w:t>Khách vãng lai: Xem trang chủ, tìm kiếm danh mục (Ví dụ: Bánh Pía, Lạp Xưởng, Gạo), đọc Blog văn hóa.</w:t>
      </w:r>
    </w:p>
    <w:p w14:paraId="1E9CCE13">
      <w:pPr>
        <w:pStyle w:val="38"/>
        <w:bidi w:val="0"/>
        <w:jc w:val="both"/>
      </w:pPr>
      <w:r>
        <w:rPr>
          <w:rFonts w:hint="default"/>
          <w:lang w:val="vi-VN"/>
        </w:rPr>
        <w:t>2.</w:t>
      </w:r>
      <w:r>
        <w:t>Khách hàng thành viên: Đăng nhập, thêm vào giỏ hàng, nhập địa chỉ nhận hàng, thanh toán và theo dõi tình trạng đơn hàng.</w:t>
      </w:r>
    </w:p>
    <w:p w14:paraId="2EE73E1E">
      <w:pPr>
        <w:pStyle w:val="38"/>
        <w:bidi w:val="0"/>
        <w:jc w:val="both"/>
      </w:pPr>
      <w:r>
        <w:rPr>
          <w:rFonts w:hint="default"/>
          <w:lang w:val="vi-VN"/>
        </w:rPr>
        <w:t>3.</w:t>
      </w:r>
      <w:r>
        <w:t>Quản trị viên (Admin): Cập nhật giá lúa gạo, số lượng bánh pía trong kho; quản lý đơn hàng; đăng bài viết văn hóa du lịch Sóc Trăng; xem báo cáo.</w:t>
      </w:r>
    </w:p>
    <w:p w14:paraId="3AE240C3"/>
    <w:p w14:paraId="39717EB7">
      <w:pPr>
        <w:pStyle w:val="3"/>
      </w:pPr>
      <w:bookmarkStart w:id="7" w:name="_Toc29641"/>
      <w:r>
        <w:t>Đặc tả yêu cầu hệ thống</w:t>
      </w:r>
      <w:bookmarkEnd w:id="7"/>
    </w:p>
    <w:p w14:paraId="028C16C4">
      <w:pPr>
        <w:pStyle w:val="4"/>
        <w:bidi w:val="0"/>
      </w:pPr>
      <w:r>
        <w:t>Yêu cầu chức năng nổi bật</w:t>
      </w:r>
    </w:p>
    <w:p w14:paraId="2ED00CB8">
      <w:pPr>
        <w:pStyle w:val="38"/>
        <w:bidi w:val="0"/>
      </w:pPr>
      <w:r>
        <w:rPr>
          <w:b/>
          <w:bCs/>
          <w:i/>
          <w:iCs/>
        </w:rPr>
        <w:t xml:space="preserve">Chức năng Bộ lọc thông minh: </w:t>
      </w:r>
      <w:r>
        <w:t>Cho phép lọc đặc sản theo từng huyện của Sóc Trăng (Ví dụ: Mỹ Tú -&gt; Bánh Pía; Vĩnh Châu -&gt; Hành tím, Củ cải muối; Ngã Năm -&gt; Trái cây).</w:t>
      </w:r>
    </w:p>
    <w:p w14:paraId="27727AD7">
      <w:pPr>
        <w:pStyle w:val="38"/>
        <w:bidi w:val="0"/>
      </w:pPr>
      <w:r>
        <w:rPr>
          <w:rFonts w:hint="eastAsia"/>
        </w:rPr>
        <w:t xml:space="preserve"> </w:t>
      </w:r>
      <w:r>
        <w:rPr>
          <w:rFonts w:hint="eastAsia"/>
          <w:b/>
          <w:bCs/>
          <w:i/>
          <w:iCs/>
        </w:rPr>
        <w:t xml:space="preserve"> </w:t>
      </w:r>
      <w:r>
        <w:rPr>
          <w:b/>
          <w:bCs/>
          <w:i/>
          <w:iCs/>
        </w:rPr>
        <w:t>Chức năng Giỏ quà Tết (Combo):</w:t>
      </w:r>
      <w:r>
        <w:t xml:space="preserve"> Cho phép người dùng tự phối các sản phẩm (1 hộp bánh pía + 1 kg lạp xưởng + 1 túi gạo ST25) thành một giỏ quà đặc trưng miền Tây để mang biếu.</w:t>
      </w:r>
    </w:p>
    <w:p w14:paraId="3CA9E904">
      <w:pPr>
        <w:pStyle w:val="38"/>
        <w:bidi w:val="0"/>
      </w:pPr>
      <w:r>
        <w:t>Hệ thống được yêu cầu tích hợp một chức năng bộ lọc thông minh mang tính địa phương hóa cao, cho phép người tiêu dùng tra cứu và phân loại đặc sản theo từng đơn vị hành chính cấp huyện của tỉnh Sóc Trăng. Chức năng này giúp khách hàng dễ dàng tìm đúng đặc sản trứ danh gắn liền với từng vùng đất cụ thể, chẳng hạn như khi chọn bộ lọc Mỹ Tú, hệ thống sẽ ưu tiên hiển thị các dòng Bánh Pía Vũng Thơm; khi chọn Vĩnh Châu, màn hình sẽ xuất hiện Hành tím và Củ cải muối; hay khi lọc theo khu vực Ngã Năm, các loại trái cây miệt vườn sẽ được đề xuất. Một yêu cầu chức năng nổi bật khác là khả năng tự tạo giỏ quà Tết (Combo). Chức năng này trao quyền cho người dùng tự tay phối hợp các sản phẩm đơn lẻ, ví dụ như kết hợp một hộp bánh pía, một ký lạp xưởng Mai Quế Lộ và một túi gạo thơm ST25 để tạo thành một giỏ quà hoàn chỉnh mang đậm bản sắc miền Tây. Hệ thống sẽ tự động tính toán tổng kích thước đóng gói, gợi ý hộp quà phù hợp và áp dụng các mức chiết khấu riêng cho hình thức mua theo bộ này, nhằm phục vụ tối đa nhu cầu biếu tặng trong các dịp lễ tết truyền thống.</w:t>
      </w:r>
    </w:p>
    <w:p w14:paraId="1A02C4C7"/>
    <w:p w14:paraId="0EE0D17B">
      <w:pPr>
        <w:pStyle w:val="4"/>
      </w:pPr>
      <w:bookmarkStart w:id="8" w:name="_Toc25602"/>
      <w:r>
        <w:t>Yêu cầu phi chức năng</w:t>
      </w:r>
      <w:bookmarkEnd w:id="8"/>
    </w:p>
    <w:p w14:paraId="77CFED1F">
      <w:pPr>
        <w:pStyle w:val="38"/>
        <w:bidi w:val="0"/>
        <w:ind w:left="0" w:leftChars="0" w:firstLine="0" w:firstLineChars="0"/>
      </w:pPr>
      <w:r>
        <w:rPr>
          <w:rFonts w:hint="eastAsia"/>
        </w:rPr>
        <w:t xml:space="preserve"> </w:t>
      </w:r>
      <w:r>
        <w:rPr>
          <w:rFonts w:hint="default"/>
          <w:b/>
          <w:bCs/>
          <w:i/>
          <w:iCs/>
          <w:lang w:val="vi-VN"/>
        </w:rPr>
        <w:t>H</w:t>
      </w:r>
      <w:r>
        <w:rPr>
          <w:b/>
          <w:bCs/>
          <w:i/>
          <w:iCs/>
        </w:rPr>
        <w:t>iệu năng:</w:t>
      </w:r>
      <w:r>
        <w:t xml:space="preserve"> Website tải nhanh dưới 3s, hiển thị rõ nét hình ảnh sản phẩm.</w:t>
      </w:r>
    </w:p>
    <w:p w14:paraId="15F8359D">
      <w:pPr>
        <w:pStyle w:val="38"/>
        <w:bidi w:val="0"/>
        <w:ind w:left="0" w:leftChars="0" w:firstLine="0" w:firstLineChars="0"/>
      </w:pPr>
      <w:r>
        <w:rPr>
          <w:rFonts w:hint="eastAsia"/>
        </w:rPr>
        <w:t xml:space="preserve"> </w:t>
      </w:r>
      <w:r>
        <w:rPr>
          <w:b/>
          <w:bCs/>
          <w:i/>
          <w:iCs/>
        </w:rPr>
        <w:t>Bảo mật:</w:t>
      </w:r>
      <w:r>
        <w:t xml:space="preserve"> Mã hóa mật khẩu người dùng, bảo mật thông tin đơn hàng.</w:t>
      </w:r>
    </w:p>
    <w:p w14:paraId="2EE09D62">
      <w:pPr>
        <w:pStyle w:val="38"/>
        <w:bidi w:val="0"/>
      </w:pPr>
      <w:r>
        <w:t>Bên cạnh các nghiệp vụ cốt lõi, website phải tuân thủ nghiêm ngặt các tiêu chuẩn về hiệu năng và bảo mật để đảm bảo trải nghiệm người dùng cũng như sự an toàn cho nền tảng.</w:t>
      </w:r>
    </w:p>
    <w:p w14:paraId="3A39487C">
      <w:pPr>
        <w:pStyle w:val="38"/>
        <w:bidi w:val="0"/>
      </w:pPr>
    </w:p>
    <w:p w14:paraId="261B7C8D">
      <w:pPr>
        <w:pStyle w:val="5"/>
        <w:bidi w:val="0"/>
      </w:pPr>
      <w:r>
        <w:t>Tiêu chuẩn về Hiệu năng hoạt động</w:t>
      </w:r>
    </w:p>
    <w:p w14:paraId="4047AF96">
      <w:pPr>
        <w:pStyle w:val="38"/>
        <w:bidi w:val="0"/>
        <w:rPr>
          <w:rFonts w:hint="default"/>
        </w:rPr>
      </w:pPr>
      <w:r>
        <w:rPr>
          <w:rFonts w:hint="default"/>
        </w:rPr>
        <w:t>Hệ thống đòi hỏi sự tối ưu hóa cao về mặt tốc độ xử lý dữ liệu và khả năng truyền tải nội dung đa phương tiện. Cụ thể, thời gian tải hoàn tất trang chủ và các trang danh mục không được vượt quá ba giây trong điều kiện kết nối mạng tiêu chuẩn. Mọi hình ảnh sản phẩm, từ những hạt gạo ST25 cho đến các lát lạp xưởng, phải được hiển thị với độ phân giải cao, rõ nét và chân thực nhưng dung lượng tệp tin phải được nén tối ưu tự động bởi máy chủ để không gây gián đoạn đường truyền. Ngoài ra, kiến trúc hệ thống cần đảm bảo độ ổn định xuyên suốt, không xảy ra hiện tượng quá tải kể cả khi đón nhận lượng lớn khách truy cập cùng lúc trong những chiến dịch khuyến mãi lớn của địa phương.</w:t>
      </w:r>
    </w:p>
    <w:p w14:paraId="7D6A9F3D">
      <w:pPr>
        <w:spacing w:line="360" w:lineRule="auto"/>
        <w:ind w:firstLine="140" w:firstLineChars="50"/>
        <w:rPr>
          <w:rFonts w:hint="default" w:ascii="Times New Roman" w:hAnsi="Times New Roman" w:eastAsia="SimSun" w:cs="Times New Roman"/>
          <w:sz w:val="28"/>
          <w:szCs w:val="28"/>
        </w:rPr>
      </w:pPr>
    </w:p>
    <w:p w14:paraId="41D4855E">
      <w:pPr>
        <w:spacing w:line="360" w:lineRule="auto"/>
        <w:ind w:firstLine="140" w:firstLineChars="50"/>
        <w:rPr>
          <w:rFonts w:hint="default" w:ascii="Times New Roman" w:hAnsi="Times New Roman" w:eastAsia="SimSun" w:cs="Times New Roman"/>
          <w:sz w:val="28"/>
          <w:szCs w:val="28"/>
        </w:rPr>
      </w:pPr>
    </w:p>
    <w:p w14:paraId="35322E02">
      <w:pPr>
        <w:spacing w:line="360" w:lineRule="auto"/>
        <w:ind w:firstLine="140" w:firstLineChars="50"/>
        <w:rPr>
          <w:rFonts w:hint="default" w:ascii="Times New Roman" w:hAnsi="Times New Roman" w:eastAsia="SimSun" w:cs="Times New Roman"/>
          <w:sz w:val="28"/>
          <w:szCs w:val="28"/>
        </w:rPr>
      </w:pPr>
    </w:p>
    <w:p w14:paraId="7CA0A145">
      <w:pPr>
        <w:pStyle w:val="5"/>
        <w:bidi w:val="0"/>
      </w:pPr>
      <w:r>
        <w:t>Tiêu chuẩn về Bảo mật và An toàn hệ thống</w:t>
      </w:r>
    </w:p>
    <w:p w14:paraId="3F8CEF7B">
      <w:pPr>
        <w:pStyle w:val="38"/>
        <w:bidi w:val="0"/>
        <w:rPr>
          <w:rFonts w:hint="default"/>
        </w:rPr>
      </w:pPr>
      <w:r>
        <w:rPr>
          <w:rFonts w:hint="default"/>
        </w:rPr>
        <w:t>Vấn đề an toàn thông tin là một yêu cầu bắt buộc đối với hệ thống thương mại điện tử. Mật khẩu của toàn bộ người dùng khi đăng ký tài khoản phải được hệ thống băm nhỏ và mã hóa bằng các thuật toán hiện đại trước khi ghi nhận vào cơ sở dữ liệu, tuyệt đối không lưu trữ dưới định dạng văn bản thông thường. Toàn bộ quá trình luân chuyển dữ liệu giữa máy khách và máy chủ, đặc biệt là các thông tin liên quan đến chi tiết đơn hàng, địa chỉ giao nhận và dữ liệu thẻ thanh toán, phải được mã hóa thông qua chứng chỉ bảo mật SSL nhằm ngăn chặn mọi rủi ro đánh cắp dữ liệu từ các bên thứ ba.</w:t>
      </w:r>
    </w:p>
    <w:p w14:paraId="2A1D7DBA">
      <w:pPr>
        <w:pStyle w:val="38"/>
        <w:bidi w:val="0"/>
        <w:rPr>
          <w:rFonts w:hint="default"/>
        </w:rPr>
      </w:pPr>
    </w:p>
    <w:p w14:paraId="587EE060">
      <w:pPr>
        <w:pStyle w:val="3"/>
      </w:pPr>
      <w:bookmarkStart w:id="9" w:name="_Toc25861"/>
      <w:r>
        <w:t>Thiết kế dữ liệu</w:t>
      </w:r>
      <w:bookmarkEnd w:id="9"/>
    </w:p>
    <w:p w14:paraId="122F8929">
      <w:pPr>
        <w:pStyle w:val="4"/>
      </w:pPr>
      <w:bookmarkStart w:id="10" w:name="_Toc20890"/>
      <w:r>
        <w:t>Cấu trúc lưu trữ</w:t>
      </w:r>
      <w:bookmarkEnd w:id="10"/>
    </w:p>
    <w:p w14:paraId="6DBD385D">
      <w:pPr>
        <w:pStyle w:val="38"/>
        <w:bidi w:val="0"/>
      </w:pPr>
      <w:r>
        <w:t>Hệ thống sử dụng mô hình cơ sở dữ liệu quan hệ để tổ chức và lưu trữ thông tin một cách khoa học. Dữ liệu được chia thành nhiều thực thể độc lập như sản phẩm, danh mục, người dùng và đơn hàng, sau đó được liên kết với nhau thông qua hệ thống khóa chính và khóa ngoại. Cấu trúc lưu trữ này giúp loại bỏ tối đa sự trùng lặp thông tin, đảm bảo tính nhất quán của dữ liệu khi có sự thay đổi từ phía quản trị viên, đồng thời hỗ trợ tốc độ truy vấn diễn ra nhanh chóng ngay cả khi khối lượng dữ liệu phình to theo thời gian vận hành.</w:t>
      </w:r>
    </w:p>
    <w:p w14:paraId="66D66B98">
      <w:pPr>
        <w:pStyle w:val="38"/>
        <w:bidi w:val="0"/>
      </w:pPr>
    </w:p>
    <w:p w14:paraId="0C76B9F7">
      <w:pPr>
        <w:pStyle w:val="38"/>
        <w:bidi w:val="0"/>
      </w:pPr>
    </w:p>
    <w:p w14:paraId="623E15E2">
      <w:pPr>
        <w:pStyle w:val="38"/>
        <w:bidi w:val="0"/>
      </w:pPr>
    </w:p>
    <w:p w14:paraId="2BF4B876">
      <w:pPr>
        <w:pStyle w:val="38"/>
        <w:bidi w:val="0"/>
      </w:pPr>
    </w:p>
    <w:p w14:paraId="2A4EF3A7">
      <w:pPr>
        <w:pStyle w:val="38"/>
        <w:bidi w:val="0"/>
      </w:pPr>
    </w:p>
    <w:p w14:paraId="607203FE">
      <w:pPr>
        <w:pStyle w:val="4"/>
      </w:pPr>
      <w:bookmarkStart w:id="11" w:name="_Toc25762"/>
      <w:r>
        <w:t>Đặc tả chi tiết</w:t>
      </w:r>
      <w:bookmarkEnd w:id="11"/>
    </w:p>
    <w:p w14:paraId="6D625E8B">
      <w:pPr>
        <w:pStyle w:val="38"/>
        <w:bidi w:val="0"/>
      </w:pPr>
      <w:r>
        <w:t>Bảng 3.1 dưới đây trình bày cấu trúc chi tiết của bảng dữ liệu lưu trữ thông tin về các mặt hàng đặc sản, đóng vai trò trung tâm trong hoạt động vận hành của toàn bộ hệ thống.</w:t>
      </w:r>
    </w:p>
    <w:p w14:paraId="7870E568">
      <w:pPr>
        <w:pStyle w:val="13"/>
        <w:keepNext/>
        <w:rPr>
          <w:rStyle w:val="41"/>
          <w:b/>
          <w:bCs/>
          <w:iCs/>
        </w:rPr>
      </w:pPr>
      <w:r>
        <w:rPr>
          <w:b/>
          <w:bCs/>
        </w:rPr>
        <w:t xml:space="preserve">Bảng </w:t>
      </w:r>
      <w:r>
        <w:rPr>
          <w:b/>
          <w:bCs/>
        </w:rPr>
        <w:fldChar w:fldCharType="begin"/>
      </w:r>
      <w:r>
        <w:rPr>
          <w:b/>
          <w:bCs/>
        </w:rPr>
        <w:instrText xml:space="preserve"> STYLEREF 1 \s </w:instrText>
      </w:r>
      <w:r>
        <w:rPr>
          <w:b/>
          <w:bCs/>
        </w:rPr>
        <w:fldChar w:fldCharType="separate"/>
      </w:r>
      <w:r>
        <w:rPr>
          <w:b/>
          <w:bCs/>
        </w:rPr>
        <w:t>3</w:t>
      </w:r>
      <w:r>
        <w:rPr>
          <w:b/>
          <w:bCs/>
        </w:rPr>
        <w:fldChar w:fldCharType="end"/>
      </w:r>
      <w:r>
        <w:rPr>
          <w:b/>
          <w:bCs/>
        </w:rPr>
        <w:t>.</w:t>
      </w:r>
      <w:r>
        <w:rPr>
          <w:b/>
          <w:bCs/>
        </w:rPr>
        <w:fldChar w:fldCharType="begin"/>
      </w:r>
      <w:r>
        <w:rPr>
          <w:b/>
          <w:bCs/>
        </w:rPr>
        <w:instrText xml:space="preserve"> SEQ Bảng \* ARABIC \s 1 </w:instrText>
      </w:r>
      <w:r>
        <w:rPr>
          <w:b/>
          <w:bCs/>
        </w:rPr>
        <w:fldChar w:fldCharType="separate"/>
      </w:r>
      <w:r>
        <w:rPr>
          <w:b/>
          <w:bCs/>
        </w:rPr>
        <w:t>1</w:t>
      </w:r>
      <w:r>
        <w:rPr>
          <w:b/>
          <w:bCs/>
        </w:rPr>
        <w:fldChar w:fldCharType="end"/>
      </w:r>
      <w:r>
        <w:rPr>
          <w:b/>
          <w:bCs/>
        </w:rPr>
        <w:t xml:space="preserve"> </w:t>
      </w:r>
      <w:r>
        <w:rPr>
          <w:rStyle w:val="41"/>
          <w:b/>
          <w:bCs/>
          <w:iCs/>
        </w:rPr>
        <w:t xml:space="preserve">Đặc tả Bảng San_Pham (Products) </w:t>
      </w:r>
    </w:p>
    <w:tbl>
      <w:tblPr>
        <w:tblStyle w:val="40"/>
        <w:tblW w:w="8902" w:type="dxa"/>
        <w:tblInd w:w="0" w:type="dxa"/>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Layout w:type="autofit"/>
        <w:tblCellMar>
          <w:top w:w="85" w:type="dxa"/>
          <w:left w:w="108" w:type="dxa"/>
          <w:bottom w:w="85" w:type="dxa"/>
          <w:right w:w="108" w:type="dxa"/>
        </w:tblCellMar>
      </w:tblPr>
      <w:tblGrid>
        <w:gridCol w:w="1908"/>
        <w:gridCol w:w="2376"/>
        <w:gridCol w:w="2601"/>
        <w:gridCol w:w="2017"/>
      </w:tblGrid>
      <w:tr w14:paraId="01194F1D">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993" w:hRule="atLeast"/>
        </w:trPr>
        <w:tc>
          <w:tcPr>
            <w:tcW w:w="1908" w:type="dxa"/>
            <w:tcMar>
              <w:top w:w="85" w:type="dxa"/>
              <w:bottom w:w="85" w:type="dxa"/>
            </w:tcMar>
            <w:vAlign w:val="center"/>
          </w:tcPr>
          <w:p w14:paraId="6A42633E">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b/>
                <w:i w:val="0"/>
                <w:sz w:val="28"/>
                <w:szCs w:val="28"/>
              </w:rPr>
            </w:pPr>
            <w:r>
              <w:rPr>
                <w:rStyle w:val="19"/>
                <w:rFonts w:hint="default" w:ascii="Times New Roman" w:hAnsi="Times New Roman" w:eastAsia="sans-serif" w:cs="Times New Roman"/>
                <w:color w:val="1F1F1F"/>
                <w:kern w:val="0"/>
                <w:sz w:val="28"/>
                <w:szCs w:val="28"/>
                <w:lang w:val="en-US" w:eastAsia="zh-CN" w:bidi="ar"/>
              </w:rPr>
              <w:t>STT</w:t>
            </w:r>
          </w:p>
        </w:tc>
        <w:tc>
          <w:tcPr>
            <w:tcW w:w="2376" w:type="dxa"/>
            <w:tcMar>
              <w:top w:w="85" w:type="dxa"/>
              <w:bottom w:w="85" w:type="dxa"/>
            </w:tcMar>
            <w:vAlign w:val="center"/>
          </w:tcPr>
          <w:p w14:paraId="484E6FAC">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b/>
                <w:i w:val="0"/>
                <w:sz w:val="28"/>
                <w:szCs w:val="28"/>
              </w:rPr>
            </w:pPr>
            <w:r>
              <w:rPr>
                <w:rStyle w:val="19"/>
                <w:rFonts w:hint="default" w:ascii="Times New Roman" w:hAnsi="Times New Roman" w:eastAsia="sans-serif" w:cs="Times New Roman"/>
                <w:color w:val="1F1F1F"/>
                <w:kern w:val="0"/>
                <w:sz w:val="28"/>
                <w:szCs w:val="28"/>
                <w:lang w:val="en-US" w:eastAsia="zh-CN" w:bidi="ar"/>
              </w:rPr>
              <w:t>Tên trường</w:t>
            </w:r>
          </w:p>
        </w:tc>
        <w:tc>
          <w:tcPr>
            <w:tcW w:w="2601" w:type="dxa"/>
            <w:tcMar>
              <w:top w:w="85" w:type="dxa"/>
              <w:bottom w:w="85" w:type="dxa"/>
            </w:tcMar>
            <w:vAlign w:val="center"/>
          </w:tcPr>
          <w:p w14:paraId="1F88A34B">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b/>
                <w:i w:val="0"/>
                <w:sz w:val="28"/>
                <w:szCs w:val="28"/>
              </w:rPr>
            </w:pPr>
            <w:r>
              <w:rPr>
                <w:rStyle w:val="19"/>
                <w:rFonts w:hint="default" w:ascii="Times New Roman" w:hAnsi="Times New Roman" w:eastAsia="sans-serif" w:cs="Times New Roman"/>
                <w:color w:val="1F1F1F"/>
                <w:kern w:val="0"/>
                <w:sz w:val="28"/>
                <w:szCs w:val="28"/>
                <w:lang w:val="en-US" w:eastAsia="zh-CN" w:bidi="ar"/>
              </w:rPr>
              <w:t>Kiểu dữ liệu</w:t>
            </w:r>
          </w:p>
        </w:tc>
        <w:tc>
          <w:tcPr>
            <w:tcW w:w="2017" w:type="dxa"/>
            <w:tcMar>
              <w:top w:w="85" w:type="dxa"/>
              <w:bottom w:w="85" w:type="dxa"/>
            </w:tcMar>
            <w:vAlign w:val="center"/>
          </w:tcPr>
          <w:p w14:paraId="52712B8B">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b/>
                <w:i w:val="0"/>
                <w:sz w:val="28"/>
                <w:szCs w:val="28"/>
              </w:rPr>
            </w:pPr>
            <w:r>
              <w:rPr>
                <w:rStyle w:val="19"/>
                <w:rFonts w:hint="default" w:ascii="Times New Roman" w:hAnsi="Times New Roman" w:eastAsia="sans-serif" w:cs="Times New Roman"/>
                <w:color w:val="1F1F1F"/>
                <w:kern w:val="0"/>
                <w:sz w:val="28"/>
                <w:szCs w:val="28"/>
                <w:lang w:val="en-US" w:eastAsia="zh-CN" w:bidi="ar"/>
              </w:rPr>
              <w:t>Ràng buộc</w:t>
            </w:r>
          </w:p>
        </w:tc>
      </w:tr>
      <w:tr w14:paraId="28A53DE6">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993" w:hRule="atLeast"/>
        </w:trPr>
        <w:tc>
          <w:tcPr>
            <w:tcW w:w="1908" w:type="dxa"/>
            <w:tcMar>
              <w:top w:w="85" w:type="dxa"/>
              <w:bottom w:w="85" w:type="dxa"/>
            </w:tcMar>
            <w:vAlign w:val="center"/>
          </w:tcPr>
          <w:p w14:paraId="0FE452EC">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1</w:t>
            </w:r>
          </w:p>
        </w:tc>
        <w:tc>
          <w:tcPr>
            <w:tcW w:w="2376" w:type="dxa"/>
            <w:tcMar>
              <w:top w:w="85" w:type="dxa"/>
              <w:bottom w:w="85" w:type="dxa"/>
            </w:tcMar>
            <w:vAlign w:val="center"/>
          </w:tcPr>
          <w:p w14:paraId="0FAB5DD3">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Style w:val="16"/>
                <w:rFonts w:hint="default" w:ascii="Times New Roman" w:hAnsi="Times New Roman" w:eastAsia="sans-serif" w:cs="Times New Roman"/>
                <w:b w:val="0"/>
                <w:bCs w:val="0"/>
                <w:i w:val="0"/>
                <w:iCs w:val="0"/>
                <w:color w:val="1F1F1F"/>
                <w:kern w:val="0"/>
                <w:sz w:val="28"/>
                <w:szCs w:val="28"/>
                <w:lang w:val="en-US" w:eastAsia="zh-CN" w:bidi="ar"/>
              </w:rPr>
              <w:t>id_sanpham</w:t>
            </w:r>
          </w:p>
        </w:tc>
        <w:tc>
          <w:tcPr>
            <w:tcW w:w="2601" w:type="dxa"/>
            <w:tcMar>
              <w:top w:w="85" w:type="dxa"/>
              <w:bottom w:w="85" w:type="dxa"/>
            </w:tcMar>
            <w:vAlign w:val="center"/>
          </w:tcPr>
          <w:p w14:paraId="2B94D5EA">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INT</w:t>
            </w:r>
          </w:p>
        </w:tc>
        <w:tc>
          <w:tcPr>
            <w:tcW w:w="2017" w:type="dxa"/>
            <w:tcMar>
              <w:top w:w="85" w:type="dxa"/>
              <w:bottom w:w="85" w:type="dxa"/>
            </w:tcMar>
            <w:vAlign w:val="center"/>
          </w:tcPr>
          <w:p w14:paraId="28D963E2">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PK, Auto</w:t>
            </w:r>
          </w:p>
        </w:tc>
      </w:tr>
      <w:tr w14:paraId="09CA305D">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993" w:hRule="atLeast"/>
        </w:trPr>
        <w:tc>
          <w:tcPr>
            <w:tcW w:w="1908" w:type="dxa"/>
            <w:tcMar>
              <w:top w:w="85" w:type="dxa"/>
              <w:bottom w:w="85" w:type="dxa"/>
            </w:tcMar>
            <w:vAlign w:val="center"/>
          </w:tcPr>
          <w:p w14:paraId="4246752E">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2</w:t>
            </w:r>
          </w:p>
        </w:tc>
        <w:tc>
          <w:tcPr>
            <w:tcW w:w="2376" w:type="dxa"/>
            <w:tcMar>
              <w:top w:w="85" w:type="dxa"/>
              <w:bottom w:w="85" w:type="dxa"/>
            </w:tcMar>
            <w:vAlign w:val="center"/>
          </w:tcPr>
          <w:p w14:paraId="25E26EA3">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Style w:val="16"/>
                <w:rFonts w:hint="default" w:ascii="Times New Roman" w:hAnsi="Times New Roman" w:eastAsia="sans-serif" w:cs="Times New Roman"/>
                <w:b w:val="0"/>
                <w:bCs w:val="0"/>
                <w:i w:val="0"/>
                <w:iCs w:val="0"/>
                <w:color w:val="1F1F1F"/>
                <w:kern w:val="0"/>
                <w:sz w:val="28"/>
                <w:szCs w:val="28"/>
                <w:lang w:val="en-US" w:eastAsia="zh-CN" w:bidi="ar"/>
              </w:rPr>
              <w:t>ten_sanpham</w:t>
            </w:r>
          </w:p>
        </w:tc>
        <w:tc>
          <w:tcPr>
            <w:tcW w:w="2601" w:type="dxa"/>
            <w:tcMar>
              <w:top w:w="85" w:type="dxa"/>
              <w:bottom w:w="85" w:type="dxa"/>
            </w:tcMar>
            <w:vAlign w:val="center"/>
          </w:tcPr>
          <w:p w14:paraId="62F21DF9">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VARCHAR(255)</w:t>
            </w:r>
          </w:p>
        </w:tc>
        <w:tc>
          <w:tcPr>
            <w:tcW w:w="2017" w:type="dxa"/>
            <w:tcMar>
              <w:top w:w="85" w:type="dxa"/>
              <w:bottom w:w="85" w:type="dxa"/>
            </w:tcMar>
            <w:vAlign w:val="center"/>
          </w:tcPr>
          <w:p w14:paraId="56FC8F02">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Not Null</w:t>
            </w:r>
          </w:p>
        </w:tc>
      </w:tr>
      <w:tr w14:paraId="4579D353">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993" w:hRule="atLeast"/>
        </w:trPr>
        <w:tc>
          <w:tcPr>
            <w:tcW w:w="1908" w:type="dxa"/>
            <w:tcMar>
              <w:top w:w="85" w:type="dxa"/>
              <w:bottom w:w="85" w:type="dxa"/>
            </w:tcMar>
            <w:vAlign w:val="center"/>
          </w:tcPr>
          <w:p w14:paraId="3D3AE21A">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3</w:t>
            </w:r>
          </w:p>
        </w:tc>
        <w:tc>
          <w:tcPr>
            <w:tcW w:w="2376" w:type="dxa"/>
            <w:tcMar>
              <w:top w:w="85" w:type="dxa"/>
              <w:bottom w:w="85" w:type="dxa"/>
            </w:tcMar>
            <w:vAlign w:val="center"/>
          </w:tcPr>
          <w:p w14:paraId="308DFCF0">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Style w:val="16"/>
                <w:rFonts w:hint="default" w:ascii="Times New Roman" w:hAnsi="Times New Roman" w:eastAsia="sans-serif" w:cs="Times New Roman"/>
                <w:b w:val="0"/>
                <w:bCs w:val="0"/>
                <w:i w:val="0"/>
                <w:iCs w:val="0"/>
                <w:color w:val="1F1F1F"/>
                <w:kern w:val="0"/>
                <w:sz w:val="28"/>
                <w:szCs w:val="28"/>
                <w:lang w:val="en-US" w:eastAsia="zh-CN" w:bidi="ar"/>
              </w:rPr>
              <w:t>gia_ban</w:t>
            </w:r>
          </w:p>
        </w:tc>
        <w:tc>
          <w:tcPr>
            <w:tcW w:w="2601" w:type="dxa"/>
            <w:tcMar>
              <w:top w:w="85" w:type="dxa"/>
              <w:bottom w:w="85" w:type="dxa"/>
            </w:tcMar>
            <w:vAlign w:val="center"/>
          </w:tcPr>
          <w:p w14:paraId="481E2DB3">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DECIMAL(10,2)</w:t>
            </w:r>
          </w:p>
        </w:tc>
        <w:tc>
          <w:tcPr>
            <w:tcW w:w="2017" w:type="dxa"/>
            <w:tcMar>
              <w:top w:w="85" w:type="dxa"/>
              <w:bottom w:w="85" w:type="dxa"/>
            </w:tcMar>
            <w:vAlign w:val="center"/>
          </w:tcPr>
          <w:p w14:paraId="44AE8F53">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Not Null</w:t>
            </w:r>
          </w:p>
        </w:tc>
      </w:tr>
      <w:tr w14:paraId="3628FDB0">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993" w:hRule="atLeast"/>
        </w:trPr>
        <w:tc>
          <w:tcPr>
            <w:tcW w:w="1908" w:type="dxa"/>
            <w:tcMar>
              <w:top w:w="85" w:type="dxa"/>
              <w:bottom w:w="85" w:type="dxa"/>
            </w:tcMar>
            <w:vAlign w:val="center"/>
          </w:tcPr>
          <w:p w14:paraId="600E47DE">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4</w:t>
            </w:r>
          </w:p>
        </w:tc>
        <w:tc>
          <w:tcPr>
            <w:tcW w:w="2376" w:type="dxa"/>
            <w:tcMar>
              <w:top w:w="85" w:type="dxa"/>
              <w:bottom w:w="85" w:type="dxa"/>
            </w:tcMar>
            <w:vAlign w:val="center"/>
          </w:tcPr>
          <w:p w14:paraId="59C81001">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Style w:val="16"/>
                <w:rFonts w:hint="default" w:ascii="Times New Roman" w:hAnsi="Times New Roman" w:eastAsia="sans-serif" w:cs="Times New Roman"/>
                <w:b w:val="0"/>
                <w:bCs w:val="0"/>
                <w:i w:val="0"/>
                <w:iCs w:val="0"/>
                <w:color w:val="1F1F1F"/>
                <w:kern w:val="0"/>
                <w:sz w:val="28"/>
                <w:szCs w:val="28"/>
                <w:lang w:val="en-US" w:eastAsia="zh-CN" w:bidi="ar"/>
              </w:rPr>
              <w:t>thuong_hieu</w:t>
            </w:r>
          </w:p>
        </w:tc>
        <w:tc>
          <w:tcPr>
            <w:tcW w:w="2601" w:type="dxa"/>
            <w:tcMar>
              <w:top w:w="85" w:type="dxa"/>
              <w:bottom w:w="85" w:type="dxa"/>
            </w:tcMar>
            <w:vAlign w:val="center"/>
          </w:tcPr>
          <w:p w14:paraId="41E18BCB">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VARCHAR(100)</w:t>
            </w:r>
          </w:p>
        </w:tc>
        <w:tc>
          <w:tcPr>
            <w:tcW w:w="2017" w:type="dxa"/>
            <w:tcMar>
              <w:top w:w="85" w:type="dxa"/>
              <w:bottom w:w="85" w:type="dxa"/>
            </w:tcMar>
            <w:vAlign w:val="center"/>
          </w:tcPr>
          <w:p w14:paraId="019ABEC7">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Null</w:t>
            </w:r>
          </w:p>
        </w:tc>
      </w:tr>
      <w:tr w14:paraId="470EF5ED">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993" w:hRule="atLeast"/>
        </w:trPr>
        <w:tc>
          <w:tcPr>
            <w:tcW w:w="1908" w:type="dxa"/>
            <w:tcMar>
              <w:top w:w="85" w:type="dxa"/>
              <w:bottom w:w="85" w:type="dxa"/>
            </w:tcMar>
            <w:vAlign w:val="center"/>
          </w:tcPr>
          <w:p w14:paraId="5A0E4749">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5</w:t>
            </w:r>
          </w:p>
        </w:tc>
        <w:tc>
          <w:tcPr>
            <w:tcW w:w="2376" w:type="dxa"/>
            <w:tcMar>
              <w:top w:w="85" w:type="dxa"/>
              <w:bottom w:w="85" w:type="dxa"/>
            </w:tcMar>
            <w:vAlign w:val="center"/>
          </w:tcPr>
          <w:p w14:paraId="5BD0509C">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Style w:val="16"/>
                <w:rFonts w:hint="default" w:ascii="Times New Roman" w:hAnsi="Times New Roman" w:eastAsia="sans-serif" w:cs="Times New Roman"/>
                <w:b w:val="0"/>
                <w:bCs w:val="0"/>
                <w:i w:val="0"/>
                <w:iCs w:val="0"/>
                <w:color w:val="1F1F1F"/>
                <w:kern w:val="0"/>
                <w:sz w:val="28"/>
                <w:szCs w:val="28"/>
                <w:lang w:val="en-US" w:eastAsia="zh-CN" w:bidi="ar"/>
              </w:rPr>
              <w:t>mo_ta_van_hoa</w:t>
            </w:r>
          </w:p>
        </w:tc>
        <w:tc>
          <w:tcPr>
            <w:tcW w:w="2601" w:type="dxa"/>
            <w:tcMar>
              <w:top w:w="85" w:type="dxa"/>
              <w:bottom w:w="85" w:type="dxa"/>
            </w:tcMar>
            <w:vAlign w:val="center"/>
          </w:tcPr>
          <w:p w14:paraId="228545C0">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TEXT</w:t>
            </w:r>
          </w:p>
        </w:tc>
        <w:tc>
          <w:tcPr>
            <w:tcW w:w="2017" w:type="dxa"/>
            <w:tcMar>
              <w:top w:w="85" w:type="dxa"/>
              <w:bottom w:w="85" w:type="dxa"/>
            </w:tcMar>
            <w:vAlign w:val="center"/>
          </w:tcPr>
          <w:p w14:paraId="29368EBF">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Null</w:t>
            </w:r>
          </w:p>
        </w:tc>
      </w:tr>
      <w:tr w14:paraId="52597E48">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993" w:hRule="atLeast"/>
        </w:trPr>
        <w:tc>
          <w:tcPr>
            <w:tcW w:w="1908" w:type="dxa"/>
            <w:tcMar>
              <w:top w:w="85" w:type="dxa"/>
              <w:bottom w:w="85" w:type="dxa"/>
            </w:tcMar>
            <w:vAlign w:val="center"/>
          </w:tcPr>
          <w:p w14:paraId="4A4331FB">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6</w:t>
            </w:r>
          </w:p>
        </w:tc>
        <w:tc>
          <w:tcPr>
            <w:tcW w:w="2376" w:type="dxa"/>
            <w:tcMar>
              <w:top w:w="85" w:type="dxa"/>
              <w:bottom w:w="85" w:type="dxa"/>
            </w:tcMar>
            <w:vAlign w:val="center"/>
          </w:tcPr>
          <w:p w14:paraId="014A1F95">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Style w:val="16"/>
                <w:rFonts w:hint="default" w:ascii="Times New Roman" w:hAnsi="Times New Roman" w:eastAsia="sans-serif" w:cs="Times New Roman"/>
                <w:b w:val="0"/>
                <w:bCs w:val="0"/>
                <w:i w:val="0"/>
                <w:iCs w:val="0"/>
                <w:color w:val="1F1F1F"/>
                <w:kern w:val="0"/>
                <w:sz w:val="28"/>
                <w:szCs w:val="28"/>
                <w:lang w:val="en-US" w:eastAsia="zh-CN" w:bidi="ar"/>
              </w:rPr>
              <w:t>hinh_anh</w:t>
            </w:r>
          </w:p>
        </w:tc>
        <w:tc>
          <w:tcPr>
            <w:tcW w:w="2601" w:type="dxa"/>
            <w:tcMar>
              <w:top w:w="85" w:type="dxa"/>
              <w:bottom w:w="85" w:type="dxa"/>
            </w:tcMar>
            <w:vAlign w:val="center"/>
          </w:tcPr>
          <w:p w14:paraId="13371EC6">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VARCHAR(255)</w:t>
            </w:r>
          </w:p>
        </w:tc>
        <w:tc>
          <w:tcPr>
            <w:tcW w:w="2017" w:type="dxa"/>
            <w:tcMar>
              <w:top w:w="85" w:type="dxa"/>
              <w:bottom w:w="85" w:type="dxa"/>
            </w:tcMar>
            <w:vAlign w:val="center"/>
          </w:tcPr>
          <w:p w14:paraId="7303D545">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Not Null</w:t>
            </w:r>
          </w:p>
        </w:tc>
      </w:tr>
      <w:tr w14:paraId="056AD716">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rPr>
          <w:trHeight w:val="1093" w:hRule="atLeast"/>
        </w:trPr>
        <w:tc>
          <w:tcPr>
            <w:tcW w:w="1908" w:type="dxa"/>
            <w:tcMar>
              <w:top w:w="85" w:type="dxa"/>
              <w:bottom w:w="85" w:type="dxa"/>
            </w:tcMar>
            <w:vAlign w:val="center"/>
          </w:tcPr>
          <w:p w14:paraId="13545D39">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7</w:t>
            </w:r>
          </w:p>
        </w:tc>
        <w:tc>
          <w:tcPr>
            <w:tcW w:w="2376" w:type="dxa"/>
            <w:tcMar>
              <w:top w:w="85" w:type="dxa"/>
              <w:bottom w:w="85" w:type="dxa"/>
            </w:tcMar>
            <w:vAlign w:val="center"/>
          </w:tcPr>
          <w:p w14:paraId="3C14565E">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Style w:val="16"/>
                <w:rFonts w:hint="default" w:ascii="Times New Roman" w:hAnsi="Times New Roman" w:eastAsia="sans-serif" w:cs="Times New Roman"/>
                <w:b w:val="0"/>
                <w:bCs w:val="0"/>
                <w:i w:val="0"/>
                <w:iCs w:val="0"/>
                <w:color w:val="1F1F1F"/>
                <w:kern w:val="0"/>
                <w:sz w:val="28"/>
                <w:szCs w:val="28"/>
                <w:lang w:val="en-US" w:eastAsia="zh-CN" w:bidi="ar"/>
              </w:rPr>
              <w:t>huyen_thixa</w:t>
            </w:r>
          </w:p>
        </w:tc>
        <w:tc>
          <w:tcPr>
            <w:tcW w:w="2601" w:type="dxa"/>
            <w:tcMar>
              <w:top w:w="85" w:type="dxa"/>
              <w:bottom w:w="85" w:type="dxa"/>
            </w:tcMar>
            <w:vAlign w:val="center"/>
          </w:tcPr>
          <w:p w14:paraId="33775B3A">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VARCHAR(100)</w:t>
            </w:r>
          </w:p>
        </w:tc>
        <w:tc>
          <w:tcPr>
            <w:tcW w:w="2017" w:type="dxa"/>
            <w:tcMar>
              <w:top w:w="85" w:type="dxa"/>
              <w:bottom w:w="85" w:type="dxa"/>
            </w:tcMar>
            <w:vAlign w:val="center"/>
          </w:tcPr>
          <w:p w14:paraId="541AFE2A">
            <w:pPr>
              <w:keepNext w:val="0"/>
              <w:keepLines w:val="0"/>
              <w:widowControl/>
              <w:suppressLineNumbers w:val="0"/>
              <w:bidi w:val="0"/>
              <w:spacing w:before="0" w:beforeAutospacing="0" w:after="0" w:afterAutospacing="0" w:line="12" w:lineRule="atLeast"/>
              <w:ind w:left="0" w:leftChars="0" w:right="0" w:rightChars="0"/>
              <w:jc w:val="center"/>
              <w:rPr>
                <w:rFonts w:hint="default" w:ascii="Times New Roman" w:hAnsi="Times New Roman" w:cs="Times New Roman"/>
                <w:sz w:val="28"/>
                <w:szCs w:val="28"/>
              </w:rPr>
            </w:pPr>
            <w:r>
              <w:rPr>
                <w:rFonts w:hint="default" w:ascii="Times New Roman" w:hAnsi="Times New Roman" w:eastAsia="sans-serif" w:cs="Times New Roman"/>
                <w:color w:val="1F1F1F"/>
                <w:kern w:val="0"/>
                <w:sz w:val="28"/>
                <w:szCs w:val="28"/>
                <w:lang w:val="en-US" w:eastAsia="zh-CN" w:bidi="ar"/>
              </w:rPr>
              <w:t>Not Null</w:t>
            </w:r>
          </w:p>
        </w:tc>
      </w:tr>
    </w:tbl>
    <w:p w14:paraId="5E87F425">
      <w:pPr>
        <w:pStyle w:val="38"/>
        <w:bidi w:val="0"/>
        <w:ind w:left="0" w:leftChars="0" w:firstLine="280" w:firstLineChars="100"/>
      </w:pPr>
      <w:r>
        <w:t>Trong cấu trúc bảng trên, trường dữ liệu id_sanpham đóng vai trò là khóa chính tự động tăng nhằm phân biệt duy nhất mỗi mặt hàng. Trường ten_sanpham và hinh_anh bắt buộc phải có dữ liệu để phục vụ việc hiển thị trên giao diện người dùng. Đặc biệt, trường huyen_thixa được thiết kế bắt buộc nhập liệu nhằm phục vụ trực tiếp cho tính năng bộ lọc thông minh theo đơn vị hành chính đã được mô tả ở phần yêu cầu chức năng. Trường mo_ta_van_hoa sử dụng kiểu dữ liệu văn bản dài nhằm cung cấp không gian để ban quản trị có thể kể các câu chuyện lịch sử sâu sắc đằng sau từng món ăn.</w:t>
      </w:r>
    </w:p>
    <w:p w14:paraId="7036125C">
      <w:pPr>
        <w:pStyle w:val="3"/>
      </w:pPr>
      <w:bookmarkStart w:id="12" w:name="_Toc6630"/>
      <w:r>
        <w:t>Thiết kế chức năng</w:t>
      </w:r>
      <w:bookmarkEnd w:id="12"/>
    </w:p>
    <w:p w14:paraId="35B58D97">
      <w:pPr>
        <w:pStyle w:val="38"/>
        <w:bidi w:val="0"/>
      </w:pPr>
      <w:r>
        <w:t>Thiết kế chức năng của hệ thống được xây dựng theo một chu trình khép kín, tối ưu hóa từ khâu tiếp cận sản phẩm đến khâu hoàn tất thanh toán. Luồng nghiệp vụ bắt đầu khi người dùng truy cập vào hệ thống, sử dụng các công cụ tìm kiếm hoặc bộ lọc để xác định mặt hàng đặc sản mong muốn. Khi khách hàng thao tác đưa sản phẩm vào giỏ, hệ thống tiến hành khởi tạo một phiên giao dịch tạm thời, tự động cập nhật số lượng và tính toán lại tổng giá trị đơn hàng dựa trên giá bán đã niêm yết trong cơ sở dữ liệu. Tại bước thanh toán, hệ thống tiếp nhận các thông tin vận chuyển, tính toán phí giao hàng dựa trên trọng lượng thực tế của đặc sản và khoảng cách địa lý. Sau khi khách hàng xác nhận hình thức thanh toán, hệ thống lập tức trừ đi số lượng tồn kho tương ứng của sản phẩm, ghi nhận trạng thái đơn hàng mới vào cơ sở dữ liệu và gửi thông báo xác nhận tự động. Quy trình này được thiết kế để hạn chế tối đa các thao tác dư thừa, giúp người dùng ở mọi độ tuổi đều có thể dễ dàng hoàn tất việc mua sắm đặc sản miền Tây.</w:t>
      </w:r>
    </w:p>
    <w:p w14:paraId="53A6FCC2">
      <w:pPr>
        <w:pStyle w:val="3"/>
      </w:pPr>
      <w:bookmarkStart w:id="13" w:name="_Toc1267"/>
      <w:r>
        <w:t>Thiết kế giao diện</w:t>
      </w:r>
      <w:bookmarkEnd w:id="13"/>
    </w:p>
    <w:p w14:paraId="1F03094D">
      <w:pPr>
        <w:pStyle w:val="4"/>
      </w:pPr>
      <w:bookmarkStart w:id="14" w:name="_Toc24944"/>
      <w:r>
        <w:t>Sơ đồ website</w:t>
      </w:r>
      <w:bookmarkEnd w:id="14"/>
    </w:p>
    <w:p w14:paraId="37931EE4">
      <w:pPr>
        <w:pStyle w:val="38"/>
        <w:keepNext/>
      </w:pPr>
      <w:r>
        <w:drawing>
          <wp:inline distT="0" distB="0" distL="0" distR="0">
            <wp:extent cx="5058410" cy="2377440"/>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10"/>
                    <a:stretch>
                      <a:fillRect/>
                    </a:stretch>
                  </pic:blipFill>
                  <pic:spPr>
                    <a:xfrm>
                      <a:off x="0" y="0"/>
                      <a:ext cx="5058410" cy="2377440"/>
                    </a:xfrm>
                    <a:prstGeom prst="rect">
                      <a:avLst/>
                    </a:prstGeom>
                  </pic:spPr>
                </pic:pic>
              </a:graphicData>
            </a:graphic>
          </wp:inline>
        </w:drawing>
      </w:r>
    </w:p>
    <w:p w14:paraId="23838D7E">
      <w:pPr>
        <w:pStyle w:val="13"/>
        <w:bidi w:val="0"/>
        <w:rPr>
          <w:rStyle w:val="41"/>
          <w:iCs/>
        </w:rPr>
      </w:pPr>
      <w:r>
        <w:t xml:space="preserve">Hình </w:t>
      </w:r>
      <w:r>
        <w:fldChar w:fldCharType="begin"/>
      </w:r>
      <w:r>
        <w:instrText xml:space="preserve"> STYLEREF 1 \s </w:instrText>
      </w:r>
      <w:r>
        <w:fldChar w:fldCharType="separate"/>
      </w:r>
      <w:r>
        <w:t>3</w:t>
      </w:r>
      <w:r>
        <w:fldChar w:fldCharType="end"/>
      </w:r>
      <w:r>
        <w:t>.</w:t>
      </w:r>
      <w:r>
        <w:fldChar w:fldCharType="begin"/>
      </w:r>
      <w:r>
        <w:instrText xml:space="preserve"> SEQ Hình \* ARABIC \s 1 </w:instrText>
      </w:r>
      <w:r>
        <w:fldChar w:fldCharType="separate"/>
      </w:r>
      <w:r>
        <w:t>1</w:t>
      </w:r>
      <w:r>
        <w:fldChar w:fldCharType="end"/>
      </w:r>
      <w:r>
        <w:t xml:space="preserve"> Sơ đồ cấu trúc website giới thiệu và kinh doanh đặc sản Sóc Trăng</w:t>
      </w:r>
    </w:p>
    <w:p w14:paraId="4261EA6E">
      <w:pPr>
        <w:pStyle w:val="38"/>
        <w:bidi w:val="0"/>
      </w:pPr>
      <w:r>
        <w:t>Cấu trúc tổng thể của website được thiết kế theo dạng phân nhánh logic nhằm hỗ trợ quá trình điều hướng thông tin hiệu quả. Đứng ở vị trí cao nhất là trang chủ, từ đây hệ thống rẽ nhánh sang các khu vực chức năng chính bao gồm trang danh mục cửa hàng chia theo nhóm sản phẩm, trang blog chuyên cung cấp cẩm nang văn hóa, trang giỏ hàng cá nhân và khu vực quản lý tài khoản thành viên. Nhánh quản trị viên được bảo mật riêng biệt thông qua một cổng đăng nhập ẩn nhằm quản lý toàn bộ hệ thống ở tầng hậu đài.</w:t>
      </w:r>
    </w:p>
    <w:p w14:paraId="7D1E1440">
      <w:pPr>
        <w:pStyle w:val="38"/>
        <w:bidi w:val="0"/>
      </w:pPr>
      <w:bookmarkStart w:id="24" w:name="_GoBack"/>
      <w:bookmarkEnd w:id="24"/>
    </w:p>
    <w:p w14:paraId="4B22D474">
      <w:pPr>
        <w:pStyle w:val="4"/>
      </w:pPr>
      <w:bookmarkStart w:id="15" w:name="_Toc30848"/>
      <w:r>
        <w:t>Giao diện trang chủ</w:t>
      </w:r>
      <w:bookmarkEnd w:id="15"/>
    </w:p>
    <w:p w14:paraId="1B60704C">
      <w:pPr>
        <w:pStyle w:val="38"/>
        <w:bidi w:val="0"/>
      </w:pPr>
      <w:r>
        <w:t>Giao diện trang chủ được định hình như bộ mặt của hệ thống, mang đậm triết lý thiết kế thân thiện và tôn vinh bản sắc địa phương. Phần đầu trang được cố định một thanh điều hướng giúp khách hàng dễ dàng truy cập giỏ hàng hoặc ô tìm kiếm ở bất kỳ đâu. Khu vực trung tâm trang chủ là một khung biểu ngữ lớn trình chiếu những hình ảnh sinh động về cánh đồng lúa Sóc Trăng hay hình ảnh người thợ đang nặn bánh pía. Ngay bên dưới là các khối nội dung giới thiệu những danh mục sản phẩm nổi bật nhất, được bố trí theo dạng lưới hình học. Màu sắc chủ đạo của trang web là sự kết hợp hài hòa giữa sắc vàng cam ấm áp, tượng trưng cho những chiếc bánh nướng vàng ươm và kiến trúc chùa tháp, cùng với tông màu xanh lá cây đại diện cho nền nông nghiệp sinh thái phì nhiêu của vùng hạ lưu sông Hậu.</w:t>
      </w:r>
    </w:p>
    <w:p w14:paraId="7E3AE227">
      <w:pPr>
        <w:pStyle w:val="4"/>
        <w:bidi w:val="0"/>
      </w:pPr>
      <w:r>
        <w:t>Giao diện trang Chi tiết sản phẩm và Giỏ hàng</w:t>
      </w:r>
    </w:p>
    <w:p w14:paraId="4EB8E8F1">
      <w:pPr>
        <w:pStyle w:val="38"/>
        <w:bidi w:val="0"/>
      </w:pPr>
      <w:r>
        <w:t>Khi truy cập vào trang chi tiết của một mặt hàng cụ thể, người dùng sẽ được cung cấp một không gian hiển thị rộng rãi, chia làm hai khu vực rõ rệt. Một bên là bộ sưu tập hình ảnh chất lượng cao cho phép phóng to để xem rõ chất liệu bao bì hoặc thành phần bên trong của đặc sản. Bên còn lại tập trung làm nổi bật tên gọi, mức giá hiện tại cùng các nút kêu gọi hành động quyết liệt như thêm vào giỏ hàng hay mua ngay. Phía dưới cùng của trang chi tiết là một khu vực nội dung dạng thẻ, nơi cung cấp những thông tin văn hóa lịch sử, hướng dẫn bảo quản thực phẩm và hiển thị các bình luận đánh giá chân thực từ những khách hàng cũ. Đối với giao diện giỏ hàng, hệ thống tập trung vào tính minh bạch tài chính. Các sản phẩm đã chọn được liệt kê rõ ràng kèm theo công cụ tùy chỉnh số lượng trực quan. Khung tính toán tự động hiển thị chi tiết giá trị thực của hàng hóa, mức phí giao hàng dự kiến và tổng số tiền cuối cùng cần thanh toán, giúp người dùng hoàn toàn an tâm trước khi bước vào quy trình xác nhận giao dịch.</w:t>
      </w:r>
    </w:p>
    <w:p w14:paraId="0073EF8A"/>
    <w:p w14:paraId="2D372C91">
      <w:r>
        <w:br w:type="page"/>
      </w:r>
    </w:p>
    <w:p w14:paraId="49A96331">
      <w:pPr>
        <w:pStyle w:val="2"/>
      </w:pPr>
      <w:bookmarkStart w:id="16" w:name="_Toc24924"/>
      <w:r>
        <w:t>KẾT QUẢ thực nghiệm</w:t>
      </w:r>
      <w:bookmarkEnd w:id="16"/>
    </w:p>
    <w:p w14:paraId="625CADD6">
      <w:pPr>
        <w:pStyle w:val="3"/>
      </w:pPr>
      <w:bookmarkStart w:id="17" w:name="_Toc27311"/>
      <w:r>
        <w:t>Dữ liệu thử nghiệm</w:t>
      </w:r>
      <w:bookmarkEnd w:id="17"/>
    </w:p>
    <w:p w14:paraId="226245FA">
      <w:pPr>
        <w:pStyle w:val="3"/>
      </w:pPr>
      <w:bookmarkStart w:id="18" w:name="_Toc18317"/>
      <w:r>
        <w:t>Kết quả thực nghiệm</w:t>
      </w:r>
      <w:bookmarkEnd w:id="18"/>
    </w:p>
    <w:p w14:paraId="64DC247E">
      <w:pPr>
        <w:pStyle w:val="4"/>
      </w:pPr>
      <w:bookmarkStart w:id="19" w:name="_Toc23840"/>
      <w:r>
        <w:t>Giao diện trang chủ</w:t>
      </w:r>
      <w:bookmarkEnd w:id="19"/>
    </w:p>
    <w:p w14:paraId="780879C3">
      <w:pPr>
        <w:pStyle w:val="38"/>
      </w:pPr>
      <w:r>
        <w:t>Chụp hình và mô tả</w:t>
      </w:r>
    </w:p>
    <w:p w14:paraId="4D548945">
      <w:pPr>
        <w:pStyle w:val="4"/>
      </w:pPr>
      <w:bookmarkStart w:id="20" w:name="_Toc5068"/>
      <w:r>
        <w:t>Giao diện trang …</w:t>
      </w:r>
      <w:bookmarkEnd w:id="20"/>
    </w:p>
    <w:p w14:paraId="286AF07C">
      <w:pPr>
        <w:pStyle w:val="38"/>
      </w:pPr>
      <w:r>
        <w:t>Chụp hình và mô tả</w:t>
      </w:r>
    </w:p>
    <w:p w14:paraId="36D6ABD9">
      <w:pPr>
        <w:pStyle w:val="38"/>
      </w:pPr>
      <w:r>
        <w:t>….</w:t>
      </w:r>
    </w:p>
    <w:p w14:paraId="1382983F"/>
    <w:p w14:paraId="6C21C670"/>
    <w:p w14:paraId="50A7A3D8">
      <w:r>
        <w:br w:type="page"/>
      </w:r>
    </w:p>
    <w:p w14:paraId="1E1F1FB1">
      <w:pPr>
        <w:pStyle w:val="2"/>
      </w:pPr>
      <w:bookmarkStart w:id="21" w:name="_Toc21961"/>
      <w:r>
        <w:t>Kết luận và hướng phát triển</w:t>
      </w:r>
      <w:bookmarkEnd w:id="21"/>
    </w:p>
    <w:p w14:paraId="1D2CABD7">
      <w:pPr>
        <w:pStyle w:val="3"/>
      </w:pPr>
      <w:bookmarkStart w:id="22" w:name="_Toc14659"/>
      <w:r>
        <w:t>Kết luận</w:t>
      </w:r>
      <w:bookmarkEnd w:id="22"/>
    </w:p>
    <w:p w14:paraId="40D2506B">
      <w:pPr>
        <w:pStyle w:val="38"/>
      </w:pPr>
    </w:p>
    <w:p w14:paraId="706F9D49">
      <w:pPr>
        <w:pStyle w:val="3"/>
      </w:pPr>
      <w:bookmarkStart w:id="23" w:name="_Toc16437"/>
      <w:r>
        <w:t>Hướng phát triển</w:t>
      </w:r>
      <w:bookmarkEnd w:id="23"/>
    </w:p>
    <w:p w14:paraId="5D214420">
      <w:pPr>
        <w:pStyle w:val="38"/>
      </w:pPr>
    </w:p>
    <w:p w14:paraId="173C76D1">
      <w:pPr>
        <w:pStyle w:val="38"/>
      </w:pPr>
    </w:p>
    <w:p w14:paraId="7AEF6B50">
      <w:pPr>
        <w:rPr>
          <w:b/>
          <w:caps/>
          <w:sz w:val="30"/>
        </w:rPr>
      </w:pPr>
      <w:r>
        <w:br w:type="page"/>
      </w:r>
    </w:p>
    <w:p w14:paraId="6F9C3A2E">
      <w:pPr>
        <w:pStyle w:val="37"/>
      </w:pPr>
      <w:r>
        <w:t>Danh mục tài liệu tham khảo</w:t>
      </w:r>
    </w:p>
    <w:p w14:paraId="652A6DEA">
      <w:pPr>
        <w:pStyle w:val="38"/>
      </w:pPr>
      <w:r>
        <w:t>Vào Zotero &gt; chọn lệnh tại khung màu đỏ:</w:t>
      </w:r>
    </w:p>
    <w:p w14:paraId="3C6F3030">
      <w:pPr>
        <w:pStyle w:val="38"/>
      </w:pPr>
      <w:r>
        <w:drawing>
          <wp:inline distT="0" distB="0" distL="0" distR="0">
            <wp:extent cx="5133975" cy="982980"/>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a:picLocks noChangeAspect="1"/>
                    </pic:cNvPicPr>
                  </pic:nvPicPr>
                  <pic:blipFill>
                    <a:blip r:embed="rId11"/>
                    <a:stretch>
                      <a:fillRect/>
                    </a:stretch>
                  </pic:blipFill>
                  <pic:spPr>
                    <a:xfrm>
                      <a:off x="0" y="0"/>
                      <a:ext cx="5167286" cy="989593"/>
                    </a:xfrm>
                    <a:prstGeom prst="rect">
                      <a:avLst/>
                    </a:prstGeom>
                  </pic:spPr>
                </pic:pic>
              </a:graphicData>
            </a:graphic>
          </wp:inline>
        </w:drawing>
      </w:r>
    </w:p>
    <w:p w14:paraId="7E50495D">
      <w:pPr>
        <w:pStyle w:val="38"/>
      </w:pPr>
      <w:r>
        <w:rPr>
          <w:highlight w:val="yellow"/>
        </w:rPr>
        <w:t>Hệ thống sẽ tự động xuất ra những tài liệu đã trích dẫn ở chương cơ sở lý thuyết</w:t>
      </w:r>
    </w:p>
    <w:sectPr>
      <w:footerReference r:id="rId6" w:type="default"/>
      <w:pgSz w:w="11907" w:h="16840"/>
      <w:pgMar w:top="1134" w:right="1134" w:bottom="1134" w:left="1985" w:header="680" w:footer="680" w:gutter="0"/>
      <w:pgNumType w:start="1"/>
      <w:cols w:space="720" w:num="1"/>
      <w:docGrid w:linePitch="381"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DengXian">
    <w:panose1 w:val="02010600030101010101"/>
    <w:charset w:val="86"/>
    <w:family w:val="auto"/>
    <w:pitch w:val="default"/>
    <w:sig w:usb0="A00002BF" w:usb1="38CF7CFA" w:usb2="00000016" w:usb3="00000000" w:csb0="0004000F" w:csb1="00000000"/>
  </w:font>
  <w:font w:name="DengXian Light">
    <w:panose1 w:val="02010600030101010101"/>
    <w:charset w:val="86"/>
    <w:family w:val="auto"/>
    <w:pitch w:val="default"/>
    <w:sig w:usb0="A00002BF" w:usb1="38CF7CFA" w:usb2="00000016" w:usb3="00000000" w:csb0="0004000F" w:csb1="00000000"/>
  </w:font>
  <w:font w:name="Calibri Light">
    <w:panose1 w:val="020F0302020204030204"/>
    <w:charset w:val="00"/>
    <w:family w:val="swiss"/>
    <w:pitch w:val="default"/>
    <w:sig w:usb0="E4002EFF" w:usb1="C200247B" w:usb2="00000009" w:usb3="00000000" w:csb0="200001FF" w:csb1="0000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 w:name="Symbol">
    <w:panose1 w:val="05050102010706020507"/>
    <w:charset w:val="00"/>
    <w:family w:val="auto"/>
    <w:pitch w:val="default"/>
    <w:sig w:usb0="00000000" w:usb1="00000000" w:usb2="00000000" w:usb3="00000000" w:csb0="80000000" w:csb1="00000000"/>
  </w:font>
  <w:font w:name="Wingdings">
    <w:panose1 w:val="05000000000000000000"/>
    <w:charset w:val="00"/>
    <w:family w:val="auto"/>
    <w:pitch w:val="default"/>
    <w:sig w:usb0="00000000" w:usb1="00000000" w:usb2="00000000" w:usb3="00000000" w:csb0="80000000" w:csb1="00000000"/>
  </w:font>
  <w:font w:name="sans-serif">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Variable Display Semilight">
    <w:panose1 w:val="00000000000000000000"/>
    <w:charset w:val="00"/>
    <w:family w:val="auto"/>
    <w:pitch w:val="default"/>
    <w:sig w:usb0="A00002FF" w:usb1="0000000B" w:usb2="00000000" w:usb3="00000000" w:csb0="2000019F" w:csb1="00000000"/>
  </w:font>
  <w:font w:name="Segoe UI Variable Small Light">
    <w:panose1 w:val="00000000000000000000"/>
    <w:charset w:val="00"/>
    <w:family w:val="auto"/>
    <w:pitch w:val="default"/>
    <w:sig w:usb0="A00002FF" w:usb1="0000000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8244135"/>
      <w:docPartObj>
        <w:docPartGallery w:val="autotext"/>
      </w:docPartObj>
    </w:sdtPr>
    <w:sdtContent>
      <w:p w14:paraId="3AF7A1A1">
        <w:pPr>
          <w:pStyle w:val="14"/>
          <w:jc w:val="right"/>
        </w:pPr>
        <w:r>
          <w:fldChar w:fldCharType="begin"/>
        </w:r>
        <w:r>
          <w:instrText xml:space="preserve"> PAGE   \* MERGEFORMAT </w:instrText>
        </w:r>
        <w:r>
          <w:fldChar w:fldCharType="separate"/>
        </w:r>
        <w:r>
          <w:t>v</w:t>
        </w:r>
        <w:r>
          <w:fldChar w:fldCharType="end"/>
        </w:r>
      </w:p>
    </w:sdtContent>
  </w:sdt>
  <w:p w14:paraId="0E66463D">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21391154"/>
      <w:docPartObj>
        <w:docPartGallery w:val="autotext"/>
      </w:docPartObj>
    </w:sdtPr>
    <w:sdtContent>
      <w:p w14:paraId="46709DAE">
        <w:pPr>
          <w:pStyle w:val="14"/>
          <w:jc w:val="right"/>
        </w:pPr>
        <w:r>
          <w:fldChar w:fldCharType="begin"/>
        </w:r>
        <w:r>
          <w:instrText xml:space="preserve"> PAGE   \* MERGEFORMAT </w:instrText>
        </w:r>
        <w:r>
          <w:fldChar w:fldCharType="separate"/>
        </w:r>
        <w:r>
          <w:t>5</w:t>
        </w:r>
        <w:r>
          <w:fldChar w:fldCharType="end"/>
        </w:r>
      </w:p>
    </w:sdtContent>
  </w:sdt>
  <w:p w14:paraId="4D662ADD">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7C8F4C02"/>
    <w:multiLevelType w:val="multilevel"/>
    <w:tmpl w:val="7C8F4C02"/>
    <w:lvl w:ilvl="0" w:tentative="0">
      <w:start w:val="1"/>
      <w:numFmt w:val="decimal"/>
      <w:pStyle w:val="2"/>
      <w:suff w:val="space"/>
      <w:lvlText w:val="CHƯƠNG %1."/>
      <w:lvlJc w:val="left"/>
      <w:pPr>
        <w:ind w:left="0" w:firstLine="0"/>
      </w:pPr>
      <w:rPr>
        <w:rFonts w:hint="default" w:ascii="Times New Roman" w:hAnsi="Times New Roman"/>
        <w:b/>
        <w:i w:val="0"/>
        <w:sz w:val="30"/>
      </w:rPr>
    </w:lvl>
    <w:lvl w:ilvl="1" w:tentative="0">
      <w:start w:val="1"/>
      <w:numFmt w:val="decimal"/>
      <w:pStyle w:val="3"/>
      <w:suff w:val="space"/>
      <w:lvlText w:val="%1.%2"/>
      <w:lvlJc w:val="left"/>
      <w:pPr>
        <w:ind w:left="0" w:firstLine="0"/>
      </w:pPr>
      <w:rPr>
        <w:rFonts w:hint="default" w:ascii="Times New Roman" w:hAnsi="Times New Roman"/>
        <w:b/>
        <w:i w:val="0"/>
        <w:sz w:val="28"/>
      </w:rPr>
    </w:lvl>
    <w:lvl w:ilvl="2" w:tentative="0">
      <w:start w:val="1"/>
      <w:numFmt w:val="decimal"/>
      <w:pStyle w:val="4"/>
      <w:suff w:val="space"/>
      <w:lvlText w:val="%1.%2.%3"/>
      <w:lvlJc w:val="left"/>
      <w:pPr>
        <w:ind w:left="0" w:firstLine="0"/>
      </w:pPr>
      <w:rPr>
        <w:rFonts w:hint="default" w:ascii="Times New Roman" w:hAnsi="Times New Roman"/>
        <w:b/>
        <w:i w:val="0"/>
        <w:sz w:val="26"/>
      </w:rPr>
    </w:lvl>
    <w:lvl w:ilvl="3" w:tentative="0">
      <w:start w:val="1"/>
      <w:numFmt w:val="decimal"/>
      <w:pStyle w:val="5"/>
      <w:suff w:val="space"/>
      <w:lvlText w:val="%1.%2.%3.%4"/>
      <w:lvlJc w:val="left"/>
      <w:pPr>
        <w:ind w:left="0" w:firstLine="0"/>
      </w:pPr>
      <w:rPr>
        <w:rFonts w:hint="default" w:ascii="Times New Roman" w:hAnsi="Times New Roman"/>
        <w:b w:val="0"/>
        <w:i/>
        <w:sz w:val="26"/>
      </w:rPr>
    </w:lvl>
    <w:lvl w:ilvl="4" w:tentative="0">
      <w:start w:val="1"/>
      <w:numFmt w:val="decimal"/>
      <w:pStyle w:val="6"/>
      <w:lvlText w:val="%1.%2.%3.%4.%5"/>
      <w:lvlJc w:val="left"/>
      <w:pPr>
        <w:ind w:left="1008" w:hanging="1008"/>
      </w:pPr>
      <w:rPr>
        <w:rFonts w:hint="default"/>
      </w:rPr>
    </w:lvl>
    <w:lvl w:ilvl="5" w:tentative="0">
      <w:start w:val="1"/>
      <w:numFmt w:val="decimal"/>
      <w:pStyle w:val="7"/>
      <w:lvlText w:val="%1.%2.%3.%4.%5.%6"/>
      <w:lvlJc w:val="left"/>
      <w:pPr>
        <w:ind w:left="1152" w:hanging="1152"/>
      </w:pPr>
      <w:rPr>
        <w:rFonts w:hint="default"/>
      </w:rPr>
    </w:lvl>
    <w:lvl w:ilvl="6" w:tentative="0">
      <w:start w:val="1"/>
      <w:numFmt w:val="decimal"/>
      <w:pStyle w:val="8"/>
      <w:lvlText w:val="%1.%2.%3.%4.%5.%6.%7"/>
      <w:lvlJc w:val="left"/>
      <w:pPr>
        <w:ind w:left="1296" w:hanging="1296"/>
      </w:pPr>
      <w:rPr>
        <w:rFonts w:hint="default"/>
      </w:rPr>
    </w:lvl>
    <w:lvl w:ilvl="7" w:tentative="0">
      <w:start w:val="1"/>
      <w:numFmt w:val="decimal"/>
      <w:pStyle w:val="9"/>
      <w:lvlText w:val="%1.%2.%3.%4.%5.%6.%7.%8"/>
      <w:lvlJc w:val="left"/>
      <w:pPr>
        <w:ind w:left="1440" w:hanging="1440"/>
      </w:pPr>
      <w:rPr>
        <w:rFonts w:hint="default"/>
      </w:rPr>
    </w:lvl>
    <w:lvl w:ilvl="8" w:tentative="0">
      <w:start w:val="1"/>
      <w:numFmt w:val="decimal"/>
      <w:pStyle w:val="10"/>
      <w:lvlText w:val="%1.%2.%3.%4.%5.%6.%7.%8.%9"/>
      <w:lvlJc w:val="left"/>
      <w:pPr>
        <w:ind w:left="1584" w:hanging="1584"/>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8"/>
  <w:bordersDoNotSurroundHeader w:val="0"/>
  <w:bordersDoNotSurroundFooter w:val="0"/>
  <w:documentProtection w:enforcement="0"/>
  <w:defaultTabStop w:val="720"/>
  <w:drawingGridHorizontalSpacing w:val="140"/>
  <w:drawingGridVerticalSpacing w:val="38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4F17"/>
    <w:rsid w:val="00006621"/>
    <w:rsid w:val="0002381A"/>
    <w:rsid w:val="000359A4"/>
    <w:rsid w:val="0005453D"/>
    <w:rsid w:val="00080838"/>
    <w:rsid w:val="00084BF4"/>
    <w:rsid w:val="000B3C8E"/>
    <w:rsid w:val="000F599F"/>
    <w:rsid w:val="00101E1F"/>
    <w:rsid w:val="00155B13"/>
    <w:rsid w:val="00181793"/>
    <w:rsid w:val="0019610B"/>
    <w:rsid w:val="001E53C1"/>
    <w:rsid w:val="00205C9C"/>
    <w:rsid w:val="002648D9"/>
    <w:rsid w:val="00265292"/>
    <w:rsid w:val="002D378E"/>
    <w:rsid w:val="002D6E1C"/>
    <w:rsid w:val="00311A03"/>
    <w:rsid w:val="00314527"/>
    <w:rsid w:val="0035699F"/>
    <w:rsid w:val="00397034"/>
    <w:rsid w:val="003B599F"/>
    <w:rsid w:val="003D4A92"/>
    <w:rsid w:val="004553D9"/>
    <w:rsid w:val="00574222"/>
    <w:rsid w:val="005C722E"/>
    <w:rsid w:val="005D6ABE"/>
    <w:rsid w:val="0061750A"/>
    <w:rsid w:val="00641850"/>
    <w:rsid w:val="00644673"/>
    <w:rsid w:val="00653A3A"/>
    <w:rsid w:val="0065492E"/>
    <w:rsid w:val="007378A0"/>
    <w:rsid w:val="007950DA"/>
    <w:rsid w:val="00796DCF"/>
    <w:rsid w:val="007B1E52"/>
    <w:rsid w:val="007D1CB8"/>
    <w:rsid w:val="007E5D1E"/>
    <w:rsid w:val="00837217"/>
    <w:rsid w:val="00851DA8"/>
    <w:rsid w:val="008759C1"/>
    <w:rsid w:val="008A01E9"/>
    <w:rsid w:val="008F3D04"/>
    <w:rsid w:val="0091630E"/>
    <w:rsid w:val="0098728A"/>
    <w:rsid w:val="009E2D3F"/>
    <w:rsid w:val="00A17C76"/>
    <w:rsid w:val="00A24F17"/>
    <w:rsid w:val="00A3792A"/>
    <w:rsid w:val="00A6023F"/>
    <w:rsid w:val="00A675D2"/>
    <w:rsid w:val="00A705BC"/>
    <w:rsid w:val="00A84325"/>
    <w:rsid w:val="00AE352B"/>
    <w:rsid w:val="00AE636C"/>
    <w:rsid w:val="00AF30EA"/>
    <w:rsid w:val="00B14A85"/>
    <w:rsid w:val="00B3334D"/>
    <w:rsid w:val="00BD00D0"/>
    <w:rsid w:val="00C50A2A"/>
    <w:rsid w:val="00C77F74"/>
    <w:rsid w:val="00CC18F6"/>
    <w:rsid w:val="00D261E5"/>
    <w:rsid w:val="00D724C7"/>
    <w:rsid w:val="00D840FB"/>
    <w:rsid w:val="00DB2AD8"/>
    <w:rsid w:val="00DB6698"/>
    <w:rsid w:val="00DD1D56"/>
    <w:rsid w:val="00DE6FBB"/>
    <w:rsid w:val="00DF06F5"/>
    <w:rsid w:val="00E05488"/>
    <w:rsid w:val="00E146B9"/>
    <w:rsid w:val="00E15E7A"/>
    <w:rsid w:val="00E40233"/>
    <w:rsid w:val="00EC5402"/>
    <w:rsid w:val="00F50FA9"/>
    <w:rsid w:val="00F55323"/>
    <w:rsid w:val="00F804D1"/>
    <w:rsid w:val="00FA182E"/>
    <w:rsid w:val="00FA7008"/>
    <w:rsid w:val="00FD44BF"/>
    <w:rsid w:val="3922229C"/>
    <w:rsid w:val="48403AD8"/>
    <w:rsid w:val="59B816C9"/>
    <w:rsid w:val="64AE02CB"/>
    <w:rsid w:val="6AF04D89"/>
    <w:rsid w:val="6C3902C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qFormat="1" w:uiPriority="39" w:semiHidden="0"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imes New Roman" w:hAnsi="Times New Roman" w:eastAsiaTheme="minorHAnsi" w:cstheme="minorBidi"/>
      <w:sz w:val="26"/>
      <w:szCs w:val="22"/>
      <w:lang w:val="en-US" w:eastAsia="en-US" w:bidi="ar-SA"/>
    </w:rPr>
  </w:style>
  <w:style w:type="paragraph" w:styleId="2">
    <w:name w:val="heading 1"/>
    <w:basedOn w:val="1"/>
    <w:next w:val="1"/>
    <w:link w:val="28"/>
    <w:qFormat/>
    <w:uiPriority w:val="9"/>
    <w:pPr>
      <w:keepNext/>
      <w:keepLines/>
      <w:numPr>
        <w:ilvl w:val="0"/>
        <w:numId w:val="1"/>
      </w:numPr>
      <w:spacing w:before="120" w:after="120" w:line="360" w:lineRule="auto"/>
      <w:jc w:val="center"/>
      <w:outlineLvl w:val="0"/>
    </w:pPr>
    <w:rPr>
      <w:rFonts w:eastAsiaTheme="majorEastAsia" w:cstheme="majorBidi"/>
      <w:b/>
      <w:caps/>
      <w:color w:val="000000" w:themeColor="text1"/>
      <w:sz w:val="30"/>
      <w:szCs w:val="32"/>
      <w14:textFill>
        <w14:solidFill>
          <w14:schemeClr w14:val="tx1"/>
        </w14:solidFill>
      </w14:textFill>
    </w:rPr>
  </w:style>
  <w:style w:type="paragraph" w:styleId="3">
    <w:name w:val="heading 2"/>
    <w:basedOn w:val="1"/>
    <w:next w:val="1"/>
    <w:link w:val="29"/>
    <w:unhideWhenUsed/>
    <w:qFormat/>
    <w:uiPriority w:val="9"/>
    <w:pPr>
      <w:keepNext/>
      <w:keepLines/>
      <w:numPr>
        <w:ilvl w:val="1"/>
        <w:numId w:val="1"/>
      </w:numPr>
      <w:spacing w:before="120" w:after="120" w:line="360" w:lineRule="auto"/>
      <w:outlineLvl w:val="1"/>
    </w:pPr>
    <w:rPr>
      <w:rFonts w:eastAsiaTheme="majorEastAsia" w:cstheme="majorBidi"/>
      <w:b/>
      <w:sz w:val="28"/>
      <w:szCs w:val="26"/>
    </w:rPr>
  </w:style>
  <w:style w:type="paragraph" w:styleId="4">
    <w:name w:val="heading 3"/>
    <w:basedOn w:val="1"/>
    <w:next w:val="1"/>
    <w:link w:val="30"/>
    <w:unhideWhenUsed/>
    <w:qFormat/>
    <w:uiPriority w:val="9"/>
    <w:pPr>
      <w:keepNext/>
      <w:keepLines/>
      <w:numPr>
        <w:ilvl w:val="2"/>
        <w:numId w:val="1"/>
      </w:numPr>
      <w:spacing w:before="120" w:after="120" w:line="360" w:lineRule="auto"/>
      <w:outlineLvl w:val="2"/>
    </w:pPr>
    <w:rPr>
      <w:rFonts w:eastAsiaTheme="majorEastAsia" w:cstheme="majorBidi"/>
      <w:b/>
      <w:color w:val="000000" w:themeColor="text1"/>
      <w:szCs w:val="24"/>
      <w14:textFill>
        <w14:solidFill>
          <w14:schemeClr w14:val="tx1"/>
        </w14:solidFill>
      </w14:textFill>
    </w:rPr>
  </w:style>
  <w:style w:type="paragraph" w:styleId="5">
    <w:name w:val="heading 4"/>
    <w:basedOn w:val="1"/>
    <w:next w:val="1"/>
    <w:link w:val="31"/>
    <w:unhideWhenUsed/>
    <w:qFormat/>
    <w:uiPriority w:val="9"/>
    <w:pPr>
      <w:keepNext/>
      <w:keepLines/>
      <w:numPr>
        <w:ilvl w:val="3"/>
        <w:numId w:val="1"/>
      </w:numPr>
      <w:spacing w:before="120" w:after="120" w:line="360" w:lineRule="auto"/>
      <w:outlineLvl w:val="3"/>
    </w:pPr>
    <w:rPr>
      <w:rFonts w:eastAsiaTheme="majorEastAsia" w:cstheme="majorBidi"/>
      <w:i/>
      <w:iCs/>
      <w:color w:val="000000" w:themeColor="text1"/>
      <w14:textFill>
        <w14:solidFill>
          <w14:schemeClr w14:val="tx1"/>
        </w14:solidFill>
      </w14:textFill>
    </w:rPr>
  </w:style>
  <w:style w:type="paragraph" w:styleId="6">
    <w:name w:val="heading 5"/>
    <w:basedOn w:val="1"/>
    <w:next w:val="1"/>
    <w:link w:val="32"/>
    <w:semiHidden/>
    <w:unhideWhenUsed/>
    <w:qFormat/>
    <w:uiPriority w:val="9"/>
    <w:pPr>
      <w:keepNext/>
      <w:keepLines/>
      <w:numPr>
        <w:ilvl w:val="4"/>
        <w:numId w:val="1"/>
      </w:numPr>
      <w:spacing w:before="40" w:after="0"/>
      <w:outlineLvl w:val="4"/>
    </w:pPr>
    <w:rPr>
      <w:rFonts w:asciiTheme="majorHAnsi" w:hAnsiTheme="majorHAnsi" w:eastAsiaTheme="majorEastAsia" w:cstheme="majorBidi"/>
      <w:color w:val="2E75B6" w:themeColor="accent1" w:themeShade="BF"/>
    </w:rPr>
  </w:style>
  <w:style w:type="paragraph" w:styleId="7">
    <w:name w:val="heading 6"/>
    <w:basedOn w:val="1"/>
    <w:next w:val="1"/>
    <w:link w:val="33"/>
    <w:semiHidden/>
    <w:unhideWhenUsed/>
    <w:qFormat/>
    <w:uiPriority w:val="9"/>
    <w:pPr>
      <w:keepNext/>
      <w:keepLines/>
      <w:numPr>
        <w:ilvl w:val="5"/>
        <w:numId w:val="1"/>
      </w:numPr>
      <w:spacing w:before="40" w:after="0"/>
      <w:outlineLvl w:val="5"/>
    </w:pPr>
    <w:rPr>
      <w:rFonts w:asciiTheme="majorHAnsi" w:hAnsiTheme="majorHAnsi" w:eastAsiaTheme="majorEastAsia" w:cstheme="majorBidi"/>
      <w:color w:val="1F4E79" w:themeColor="accent1" w:themeShade="80"/>
    </w:rPr>
  </w:style>
  <w:style w:type="paragraph" w:styleId="8">
    <w:name w:val="heading 7"/>
    <w:basedOn w:val="1"/>
    <w:next w:val="1"/>
    <w:link w:val="34"/>
    <w:semiHidden/>
    <w:unhideWhenUsed/>
    <w:qFormat/>
    <w:uiPriority w:val="9"/>
    <w:pPr>
      <w:keepNext/>
      <w:keepLines/>
      <w:numPr>
        <w:ilvl w:val="6"/>
        <w:numId w:val="1"/>
      </w:numPr>
      <w:spacing w:before="40" w:after="0"/>
      <w:outlineLvl w:val="6"/>
    </w:pPr>
    <w:rPr>
      <w:rFonts w:asciiTheme="majorHAnsi" w:hAnsiTheme="majorHAnsi" w:eastAsiaTheme="majorEastAsia" w:cstheme="majorBidi"/>
      <w:i/>
      <w:iCs/>
      <w:color w:val="1F4E79" w:themeColor="accent1" w:themeShade="80"/>
    </w:rPr>
  </w:style>
  <w:style w:type="paragraph" w:styleId="9">
    <w:name w:val="heading 8"/>
    <w:basedOn w:val="1"/>
    <w:next w:val="1"/>
    <w:link w:val="35"/>
    <w:semiHidden/>
    <w:unhideWhenUsed/>
    <w:qFormat/>
    <w:uiPriority w:val="9"/>
    <w:pPr>
      <w:keepNext/>
      <w:keepLines/>
      <w:numPr>
        <w:ilvl w:val="7"/>
        <w:numId w:val="1"/>
      </w:numPr>
      <w:spacing w:before="40" w:after="0"/>
      <w:outlineLvl w:val="7"/>
    </w:pPr>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paragraph" w:styleId="10">
    <w:name w:val="heading 9"/>
    <w:basedOn w:val="1"/>
    <w:next w:val="1"/>
    <w:link w:val="36"/>
    <w:semiHidden/>
    <w:unhideWhenUsed/>
    <w:qFormat/>
    <w:uiPriority w:val="9"/>
    <w:pPr>
      <w:keepNext/>
      <w:keepLines/>
      <w:numPr>
        <w:ilvl w:val="8"/>
        <w:numId w:val="1"/>
      </w:numPr>
      <w:spacing w:before="40" w:after="0"/>
      <w:outlineLvl w:val="8"/>
    </w:pPr>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character" w:default="1" w:styleId="11">
    <w:name w:val="Default Paragraph Font"/>
    <w:unhideWhenUsed/>
    <w:qFormat/>
    <w:uiPriority w:val="1"/>
  </w:style>
  <w:style w:type="table" w:default="1" w:styleId="12">
    <w:name w:val="Normal Table"/>
    <w:semiHidden/>
    <w:unhideWhenUsed/>
    <w:qFormat/>
    <w:uiPriority w:val="99"/>
    <w:tblPr>
      <w:tblCellMar>
        <w:top w:w="0" w:type="dxa"/>
        <w:left w:w="108" w:type="dxa"/>
        <w:bottom w:w="0" w:type="dxa"/>
        <w:right w:w="108" w:type="dxa"/>
      </w:tblCellMar>
    </w:tblPr>
  </w:style>
  <w:style w:type="paragraph" w:styleId="13">
    <w:name w:val="caption"/>
    <w:basedOn w:val="1"/>
    <w:next w:val="1"/>
    <w:link w:val="41"/>
    <w:unhideWhenUsed/>
    <w:qFormat/>
    <w:uiPriority w:val="35"/>
    <w:pPr>
      <w:spacing w:after="120" w:line="360" w:lineRule="auto"/>
      <w:jc w:val="center"/>
    </w:pPr>
    <w:rPr>
      <w:iCs/>
      <w:color w:val="000000" w:themeColor="text1"/>
      <w:szCs w:val="18"/>
      <w14:textFill>
        <w14:solidFill>
          <w14:schemeClr w14:val="tx1"/>
        </w14:solidFill>
      </w14:textFill>
    </w:rPr>
  </w:style>
  <w:style w:type="paragraph" w:styleId="14">
    <w:name w:val="footer"/>
    <w:basedOn w:val="1"/>
    <w:link w:val="26"/>
    <w:unhideWhenUsed/>
    <w:qFormat/>
    <w:uiPriority w:val="99"/>
    <w:pPr>
      <w:tabs>
        <w:tab w:val="center" w:pos="4680"/>
        <w:tab w:val="right" w:pos="9360"/>
      </w:tabs>
      <w:spacing w:after="0" w:line="240" w:lineRule="auto"/>
    </w:pPr>
  </w:style>
  <w:style w:type="paragraph" w:styleId="15">
    <w:name w:val="header"/>
    <w:basedOn w:val="1"/>
    <w:link w:val="25"/>
    <w:unhideWhenUsed/>
    <w:qFormat/>
    <w:uiPriority w:val="99"/>
    <w:pPr>
      <w:tabs>
        <w:tab w:val="center" w:pos="4680"/>
        <w:tab w:val="right" w:pos="9360"/>
      </w:tabs>
      <w:spacing w:after="0" w:line="240" w:lineRule="auto"/>
    </w:pPr>
  </w:style>
  <w:style w:type="character" w:styleId="16">
    <w:name w:val="HTML Code"/>
    <w:basedOn w:val="11"/>
    <w:semiHidden/>
    <w:unhideWhenUsed/>
    <w:uiPriority w:val="99"/>
    <w:rPr>
      <w:rFonts w:ascii="Courier New" w:hAnsi="Courier New" w:cs="Courier New"/>
      <w:sz w:val="20"/>
      <w:szCs w:val="20"/>
    </w:rPr>
  </w:style>
  <w:style w:type="character" w:styleId="17">
    <w:name w:val="Hyperlink"/>
    <w:basedOn w:val="11"/>
    <w:unhideWhenUsed/>
    <w:qFormat/>
    <w:uiPriority w:val="99"/>
    <w:rPr>
      <w:color w:val="0563C1" w:themeColor="hyperlink"/>
      <w:u w:val="single"/>
      <w14:textFill>
        <w14:solidFill>
          <w14:schemeClr w14:val="hlink"/>
        </w14:solidFill>
      </w14:textFill>
    </w:rPr>
  </w:style>
  <w:style w:type="paragraph" w:styleId="18">
    <w:name w:val="Normal (Web)"/>
    <w:unhideWhenUsed/>
    <w:qFormat/>
    <w:uiPriority w:val="99"/>
    <w:pPr>
      <w:spacing w:before="0" w:beforeAutospacing="1" w:after="0" w:afterAutospacing="1"/>
      <w:ind w:left="0" w:right="0"/>
      <w:jc w:val="left"/>
    </w:pPr>
    <w:rPr>
      <w:kern w:val="0"/>
      <w:sz w:val="24"/>
      <w:szCs w:val="24"/>
      <w:lang w:val="en-US" w:eastAsia="zh-CN" w:bidi="ar"/>
    </w:rPr>
  </w:style>
  <w:style w:type="character" w:styleId="19">
    <w:name w:val="Strong"/>
    <w:basedOn w:val="11"/>
    <w:qFormat/>
    <w:uiPriority w:val="22"/>
    <w:rPr>
      <w:b/>
      <w:bCs/>
    </w:rPr>
  </w:style>
  <w:style w:type="table" w:styleId="20">
    <w:name w:val="Table Grid"/>
    <w:basedOn w:val="12"/>
    <w:qFormat/>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oc 1"/>
    <w:basedOn w:val="1"/>
    <w:next w:val="1"/>
    <w:autoRedefine/>
    <w:unhideWhenUsed/>
    <w:uiPriority w:val="39"/>
    <w:pPr>
      <w:spacing w:after="100"/>
    </w:pPr>
  </w:style>
  <w:style w:type="paragraph" w:styleId="22">
    <w:name w:val="toc 2"/>
    <w:basedOn w:val="1"/>
    <w:next w:val="1"/>
    <w:autoRedefine/>
    <w:unhideWhenUsed/>
    <w:uiPriority w:val="39"/>
    <w:pPr>
      <w:spacing w:after="100"/>
      <w:ind w:left="260"/>
    </w:pPr>
  </w:style>
  <w:style w:type="paragraph" w:styleId="23">
    <w:name w:val="toc 3"/>
    <w:basedOn w:val="1"/>
    <w:next w:val="1"/>
    <w:autoRedefine/>
    <w:unhideWhenUsed/>
    <w:qFormat/>
    <w:uiPriority w:val="39"/>
    <w:pPr>
      <w:spacing w:after="100"/>
      <w:ind w:left="520"/>
    </w:pPr>
  </w:style>
  <w:style w:type="paragraph" w:styleId="24">
    <w:name w:val="toc 4"/>
    <w:basedOn w:val="1"/>
    <w:next w:val="1"/>
    <w:autoRedefine/>
    <w:unhideWhenUsed/>
    <w:qFormat/>
    <w:uiPriority w:val="39"/>
    <w:pPr>
      <w:spacing w:after="100"/>
      <w:ind w:left="780"/>
    </w:pPr>
  </w:style>
  <w:style w:type="character" w:customStyle="1" w:styleId="25">
    <w:name w:val="Header Char"/>
    <w:basedOn w:val="11"/>
    <w:link w:val="15"/>
    <w:uiPriority w:val="99"/>
  </w:style>
  <w:style w:type="character" w:customStyle="1" w:styleId="26">
    <w:name w:val="Footer Char"/>
    <w:basedOn w:val="11"/>
    <w:link w:val="14"/>
    <w:uiPriority w:val="99"/>
  </w:style>
  <w:style w:type="paragraph" w:styleId="27">
    <w:name w:val="List Paragraph"/>
    <w:basedOn w:val="1"/>
    <w:qFormat/>
    <w:uiPriority w:val="34"/>
    <w:pPr>
      <w:ind w:left="720"/>
      <w:contextualSpacing/>
    </w:pPr>
  </w:style>
  <w:style w:type="character" w:customStyle="1" w:styleId="28">
    <w:name w:val="Heading 1 Char"/>
    <w:basedOn w:val="11"/>
    <w:link w:val="2"/>
    <w:uiPriority w:val="9"/>
    <w:rPr>
      <w:rFonts w:eastAsiaTheme="majorEastAsia" w:cstheme="majorBidi"/>
      <w:b/>
      <w:caps/>
      <w:color w:val="000000" w:themeColor="text1"/>
      <w:sz w:val="30"/>
      <w:szCs w:val="32"/>
      <w14:textFill>
        <w14:solidFill>
          <w14:schemeClr w14:val="tx1"/>
        </w14:solidFill>
      </w14:textFill>
    </w:rPr>
  </w:style>
  <w:style w:type="character" w:customStyle="1" w:styleId="29">
    <w:name w:val="Heading 2 Char"/>
    <w:basedOn w:val="11"/>
    <w:link w:val="3"/>
    <w:qFormat/>
    <w:uiPriority w:val="9"/>
    <w:rPr>
      <w:rFonts w:eastAsiaTheme="majorEastAsia" w:cstheme="majorBidi"/>
      <w:b/>
      <w:sz w:val="28"/>
      <w:szCs w:val="26"/>
    </w:rPr>
  </w:style>
  <w:style w:type="character" w:customStyle="1" w:styleId="30">
    <w:name w:val="Heading 3 Char"/>
    <w:basedOn w:val="11"/>
    <w:link w:val="4"/>
    <w:qFormat/>
    <w:uiPriority w:val="9"/>
    <w:rPr>
      <w:rFonts w:eastAsiaTheme="majorEastAsia" w:cstheme="majorBidi"/>
      <w:b/>
      <w:color w:val="000000" w:themeColor="text1"/>
      <w:szCs w:val="24"/>
      <w14:textFill>
        <w14:solidFill>
          <w14:schemeClr w14:val="tx1"/>
        </w14:solidFill>
      </w14:textFill>
    </w:rPr>
  </w:style>
  <w:style w:type="character" w:customStyle="1" w:styleId="31">
    <w:name w:val="Heading 4 Char"/>
    <w:basedOn w:val="11"/>
    <w:link w:val="5"/>
    <w:qFormat/>
    <w:uiPriority w:val="9"/>
    <w:rPr>
      <w:rFonts w:eastAsiaTheme="majorEastAsia" w:cstheme="majorBidi"/>
      <w:i/>
      <w:iCs/>
      <w:color w:val="000000" w:themeColor="text1"/>
      <w14:textFill>
        <w14:solidFill>
          <w14:schemeClr w14:val="tx1"/>
        </w14:solidFill>
      </w14:textFill>
    </w:rPr>
  </w:style>
  <w:style w:type="character" w:customStyle="1" w:styleId="32">
    <w:name w:val="Heading 5 Char"/>
    <w:basedOn w:val="11"/>
    <w:link w:val="6"/>
    <w:semiHidden/>
    <w:qFormat/>
    <w:uiPriority w:val="9"/>
    <w:rPr>
      <w:rFonts w:asciiTheme="majorHAnsi" w:hAnsiTheme="majorHAnsi" w:eastAsiaTheme="majorEastAsia" w:cstheme="majorBidi"/>
      <w:color w:val="2E75B6" w:themeColor="accent1" w:themeShade="BF"/>
    </w:rPr>
  </w:style>
  <w:style w:type="character" w:customStyle="1" w:styleId="33">
    <w:name w:val="Heading 6 Char"/>
    <w:basedOn w:val="11"/>
    <w:link w:val="7"/>
    <w:semiHidden/>
    <w:qFormat/>
    <w:uiPriority w:val="9"/>
    <w:rPr>
      <w:rFonts w:asciiTheme="majorHAnsi" w:hAnsiTheme="majorHAnsi" w:eastAsiaTheme="majorEastAsia" w:cstheme="majorBidi"/>
      <w:color w:val="1F4E79" w:themeColor="accent1" w:themeShade="80"/>
    </w:rPr>
  </w:style>
  <w:style w:type="character" w:customStyle="1" w:styleId="34">
    <w:name w:val="Heading 7 Char"/>
    <w:basedOn w:val="11"/>
    <w:link w:val="8"/>
    <w:semiHidden/>
    <w:qFormat/>
    <w:uiPriority w:val="9"/>
    <w:rPr>
      <w:rFonts w:asciiTheme="majorHAnsi" w:hAnsiTheme="majorHAnsi" w:eastAsiaTheme="majorEastAsia" w:cstheme="majorBidi"/>
      <w:i/>
      <w:iCs/>
      <w:color w:val="1F4E79" w:themeColor="accent1" w:themeShade="80"/>
    </w:rPr>
  </w:style>
  <w:style w:type="character" w:customStyle="1" w:styleId="35">
    <w:name w:val="Heading 8 Char"/>
    <w:basedOn w:val="11"/>
    <w:link w:val="9"/>
    <w:semiHidden/>
    <w:qFormat/>
    <w:uiPriority w:val="9"/>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character" w:customStyle="1" w:styleId="36">
    <w:name w:val="Heading 9 Char"/>
    <w:basedOn w:val="11"/>
    <w:link w:val="10"/>
    <w:semiHidden/>
    <w:qFormat/>
    <w:uiPriority w:val="9"/>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paragraph" w:customStyle="1" w:styleId="37">
    <w:name w:val="DEMUC"/>
    <w:basedOn w:val="21"/>
    <w:qFormat/>
    <w:uiPriority w:val="0"/>
    <w:pPr>
      <w:spacing w:before="120" w:after="120" w:line="360" w:lineRule="auto"/>
      <w:jc w:val="center"/>
    </w:pPr>
    <w:rPr>
      <w:b/>
      <w:caps/>
      <w:sz w:val="30"/>
    </w:rPr>
  </w:style>
  <w:style w:type="paragraph" w:customStyle="1" w:styleId="38">
    <w:name w:val="noidung"/>
    <w:basedOn w:val="1"/>
    <w:qFormat/>
    <w:uiPriority w:val="0"/>
    <w:pPr>
      <w:spacing w:before="120" w:after="120" w:line="360" w:lineRule="auto"/>
      <w:ind w:firstLine="680"/>
      <w:jc w:val="both"/>
    </w:pPr>
    <w:rPr>
      <w:rFonts w:eastAsiaTheme="minorEastAsia"/>
      <w:sz w:val="28"/>
    </w:rPr>
  </w:style>
  <w:style w:type="paragraph" w:customStyle="1" w:styleId="39">
    <w:name w:val="manguon"/>
    <w:basedOn w:val="1"/>
    <w:qFormat/>
    <w:uiPriority w:val="0"/>
    <w:pPr>
      <w:pBdr>
        <w:top w:val="dashed" w:color="auto" w:sz="4" w:space="4"/>
        <w:left w:val="dashed" w:color="auto" w:sz="4" w:space="4"/>
        <w:bottom w:val="dashed" w:color="auto" w:sz="4" w:space="4"/>
        <w:right w:val="dashed" w:color="auto" w:sz="4" w:space="4"/>
      </w:pBdr>
      <w:spacing w:after="0" w:line="360" w:lineRule="auto"/>
      <w:ind w:firstLine="680"/>
    </w:pPr>
    <w:rPr>
      <w:rFonts w:ascii="Courier New" w:hAnsi="Courier New"/>
      <w:sz w:val="22"/>
    </w:rPr>
  </w:style>
  <w:style w:type="table" w:customStyle="1" w:styleId="40">
    <w:name w:val="myTable"/>
    <w:basedOn w:val="12"/>
    <w:qFormat/>
    <w:uiPriority w:val="99"/>
    <w:pPr>
      <w:spacing w:after="0" w:line="240" w:lineRule="auto"/>
    </w:pPr>
    <w:tblPr>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0" w:beforeLines="0" w:beforeAutospacing="0" w:after="0" w:afterLines="0" w:afterAutospacing="0" w:line="240" w:lineRule="auto"/>
        <w:jc w:val="center"/>
      </w:pPr>
    </w:tblStylePr>
  </w:style>
  <w:style w:type="character" w:customStyle="1" w:styleId="41">
    <w:name w:val="Caption Char"/>
    <w:link w:val="13"/>
    <w:uiPriority w:val="35"/>
    <w:rPr>
      <w:iCs/>
      <w:color w:val="000000" w:themeColor="text1"/>
      <w:szCs w:val="18"/>
      <w14:textFill>
        <w14:solidFill>
          <w14:schemeClr w14:val="tx1"/>
        </w14:solidFill>
      </w14:textFill>
    </w:rPr>
  </w:style>
</w:styles>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datastoreItem>
</file>

<file path=docProps/app.xml><?xml version="1.0" encoding="utf-8"?>
<Properties xmlns="http://schemas.openxmlformats.org/officeDocument/2006/extended-properties" xmlns:vt="http://schemas.openxmlformats.org/officeDocument/2006/docPropsVTypes">
  <Template>template_thesis.dotx</Template>
  <Pages>21</Pages>
  <Words>809</Words>
  <Characters>4612</Characters>
  <Lines>38</Lines>
  <Paragraphs>10</Paragraphs>
  <TotalTime>20</TotalTime>
  <ScaleCrop>false</ScaleCrop>
  <LinksUpToDate>false</LinksUpToDate>
  <CharactersWithSpaces>5411</CharactersWithSpaces>
  <Application>WPS Office_12.2.0.23206_F1E327BC-269C-435d-A152-05C5408002CA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2026-05-20T02:16:00Z</dcterms:created>
  <dc:creator>DELL</dc:creator>
  <cp:lastModifiedBy>admin</cp:lastModifiedBy>
  <dcterms:modified xsi:type="dcterms:W3CDTF">2026-07-11T10:20:55Z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1033-12.2.0.23206</vt:lpwstr>
  </property>
  <property fmtid="{D5CDD505-2E9C-101B-9397-08002B2CF9AE}" pid="3" name="ICV">
    <vt:lpwstr>323CE84E6B0148679FC2E13DD17E0865_12</vt:lpwstr>
  </property>
</Properties>
</file>