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ABCF" w14:textId="77777777" w:rsidR="002853AF" w:rsidRDefault="00267556" w:rsidP="00285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3AF">
        <w:rPr>
          <w:rFonts w:ascii="Times New Roman" w:hAnsi="Times New Roman" w:cs="Times New Roman"/>
          <w:b/>
          <w:bCs/>
          <w:sz w:val="28"/>
          <w:szCs w:val="28"/>
        </w:rPr>
        <w:t xml:space="preserve">HƯỚNG DẪN </w:t>
      </w:r>
    </w:p>
    <w:p w14:paraId="420FE724" w14:textId="77777777" w:rsidR="002853AF" w:rsidRDefault="00267556" w:rsidP="00285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3AF">
        <w:rPr>
          <w:rFonts w:ascii="Times New Roman" w:hAnsi="Times New Roman" w:cs="Times New Roman"/>
          <w:b/>
          <w:bCs/>
          <w:sz w:val="28"/>
          <w:szCs w:val="28"/>
        </w:rPr>
        <w:t xml:space="preserve">NỘP HỒ SƠ DỰ THI KHKT CẤP TỈNH HỌC SINH TRUNG HỌC </w:t>
      </w:r>
    </w:p>
    <w:p w14:paraId="379A3421" w14:textId="31130768" w:rsidR="00C16D0B" w:rsidRPr="002853AF" w:rsidRDefault="00267556" w:rsidP="00285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3AF">
        <w:rPr>
          <w:rFonts w:ascii="Times New Roman" w:hAnsi="Times New Roman" w:cs="Times New Roman"/>
          <w:b/>
          <w:bCs/>
          <w:sz w:val="28"/>
          <w:szCs w:val="28"/>
        </w:rPr>
        <w:t>NĂM HỌC 2021-2022</w:t>
      </w:r>
    </w:p>
    <w:p w14:paraId="3DB80AD7" w14:textId="77777777" w:rsidR="00DC167F" w:rsidRPr="002853AF" w:rsidRDefault="00DC167F" w:rsidP="00285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4B784" w14:textId="1FF7A511" w:rsidR="00267556" w:rsidRDefault="00267556">
      <w:pPr>
        <w:rPr>
          <w:rFonts w:ascii="Times New Roman" w:hAnsi="Times New Roman" w:cs="Times New Roman"/>
          <w:sz w:val="28"/>
          <w:szCs w:val="28"/>
        </w:rPr>
      </w:pPr>
      <w:r w:rsidRPr="00267556">
        <w:rPr>
          <w:rFonts w:ascii="Times New Roman" w:hAnsi="Times New Roman" w:cs="Times New Roman"/>
          <w:b/>
          <w:bCs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Thoát hết tất cả email trên trình duyệt</w:t>
      </w:r>
      <w:r w:rsidR="00B35CB1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>, chỉ chừa lại 01 email để nộp hồ sơ dự thi.</w:t>
      </w:r>
    </w:p>
    <w:p w14:paraId="3278DE1C" w14:textId="42A21193" w:rsidR="00267556" w:rsidRDefault="00267556">
      <w:pPr>
        <w:rPr>
          <w:rFonts w:ascii="Times New Roman" w:hAnsi="Times New Roman" w:cs="Times New Roman"/>
          <w:sz w:val="28"/>
          <w:szCs w:val="28"/>
        </w:rPr>
      </w:pPr>
      <w:r w:rsidRPr="00267556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6755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Truy cập đường link: </w:t>
      </w:r>
      <w:hyperlink r:id="rId5" w:history="1">
        <w:r w:rsidRPr="008A345A">
          <w:rPr>
            <w:rStyle w:val="Hyperlink"/>
            <w:rFonts w:ascii="Times New Roman" w:hAnsi="Times New Roman" w:cs="Times New Roman"/>
            <w:sz w:val="28"/>
            <w:szCs w:val="28"/>
          </w:rPr>
          <w:t>https://tinyurl.com/nophosokhkt2022</w:t>
        </w:r>
      </w:hyperlink>
      <w:r w:rsidR="00B35CB1">
        <w:rPr>
          <w:rFonts w:ascii="Times New Roman" w:hAnsi="Times New Roman" w:cs="Times New Roman"/>
          <w:sz w:val="28"/>
          <w:szCs w:val="28"/>
        </w:rPr>
        <w:t xml:space="preserve"> để vào trang nộp hồ sơ dự thi.</w:t>
      </w:r>
    </w:p>
    <w:p w14:paraId="6B649D3D" w14:textId="77777777" w:rsidR="006845B7" w:rsidRDefault="00B35CB1">
      <w:pPr>
        <w:rPr>
          <w:rFonts w:ascii="Times New Roman" w:hAnsi="Times New Roman" w:cs="Times New Roman"/>
          <w:sz w:val="28"/>
          <w:szCs w:val="28"/>
        </w:rPr>
      </w:pPr>
      <w:r w:rsidRPr="00267556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6755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6632" w:rsidRPr="00616632">
        <w:rPr>
          <w:rFonts w:ascii="Times New Roman" w:hAnsi="Times New Roman" w:cs="Times New Roman"/>
          <w:sz w:val="28"/>
          <w:szCs w:val="28"/>
        </w:rPr>
        <w:t>Nhập các thông tin được yêu cầu</w:t>
      </w:r>
      <w:r w:rsidR="00616632">
        <w:rPr>
          <w:rFonts w:ascii="Times New Roman" w:hAnsi="Times New Roman" w:cs="Times New Roman"/>
          <w:sz w:val="28"/>
          <w:szCs w:val="28"/>
        </w:rPr>
        <w:t>, những mục có dấu * là những mục bắt buộc.</w:t>
      </w:r>
      <w:r w:rsidR="006845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2B767" w14:textId="77777777" w:rsidR="002853AF" w:rsidRDefault="00684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tổng cộng 6 trang gồm: </w:t>
      </w:r>
    </w:p>
    <w:p w14:paraId="2FCFAC7B" w14:textId="60238677" w:rsidR="002853AF" w:rsidRDefault="00616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587FDE" wp14:editId="7A32241D">
                <wp:simplePos x="0" y="0"/>
                <wp:positionH relativeFrom="margin">
                  <wp:posOffset>4645202</wp:posOffset>
                </wp:positionH>
                <wp:positionV relativeFrom="paragraph">
                  <wp:posOffset>138735</wp:posOffset>
                </wp:positionV>
                <wp:extent cx="2103048" cy="526212"/>
                <wp:effectExtent l="0" t="0" r="1206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048" cy="526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B064" w14:textId="19F27E87" w:rsidR="00665708" w:rsidRDefault="00C51CC1">
                            <w:r>
                              <w:t>Có thể kiểm tra hồ sơ đã được gửi đến BTC theo đường link này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87FD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65.75pt;margin-top:10.9pt;width:165.6pt;height:41.45pt;z-index: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" fillcolor="white [3201]" strokeweight=".5pt">
                <v:textbox>
                  <w:txbxContent>
                    <w:p w14:paraId="1070B064" w14:textId="19F27E87" w:rsidR="00665708" w:rsidRDefault="00C51CC1">
                      <w:r>
                        <w:t>Có thể kiểm tra hồ sơ đã được gửi đến BTC theo đường link này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3AF" w:rsidRPr="00665708">
        <w:rPr>
          <w:rFonts w:ascii="Times New Roman" w:hAnsi="Times New Roman" w:cs="Times New Roman"/>
          <w:b/>
          <w:bCs/>
          <w:sz w:val="28"/>
          <w:szCs w:val="28"/>
        </w:rPr>
        <w:t>- T</w:t>
      </w:r>
      <w:r w:rsidR="006845B7" w:rsidRPr="00665708">
        <w:rPr>
          <w:rFonts w:ascii="Times New Roman" w:hAnsi="Times New Roman" w:cs="Times New Roman"/>
          <w:b/>
          <w:bCs/>
          <w:sz w:val="28"/>
          <w:szCs w:val="28"/>
        </w:rPr>
        <w:t>hông tin đơn vị</w:t>
      </w:r>
    </w:p>
    <w:p w14:paraId="4C398A8F" w14:textId="7CC9ADF5" w:rsidR="00665708" w:rsidRPr="00665708" w:rsidRDefault="00616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D74FCD" wp14:editId="672D6C36">
                <wp:simplePos x="0" y="0"/>
                <wp:positionH relativeFrom="column">
                  <wp:posOffset>2861539</wp:posOffset>
                </wp:positionH>
                <wp:positionV relativeFrom="paragraph">
                  <wp:posOffset>388595</wp:posOffset>
                </wp:positionV>
                <wp:extent cx="2266950" cy="534431"/>
                <wp:effectExtent l="38100" t="19050" r="19050" b="755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53443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08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5.3pt;margin-top:30.6pt;width:178.5pt;height:42.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" strokecolor="#4472c4 [3204]" strokeweight="3pt">
                <v:stroke endarrow="block" joinstyle="miter"/>
              </v:shape>
            </w:pict>
          </mc:Fallback>
        </mc:AlternateContent>
      </w:r>
      <w:r w:rsidRPr="006163B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2C3A2E11" wp14:editId="34832EDE">
            <wp:simplePos x="0" y="0"/>
            <wp:positionH relativeFrom="column">
              <wp:posOffset>1081049</wp:posOffset>
            </wp:positionH>
            <wp:positionV relativeFrom="paragraph">
              <wp:posOffset>853018</wp:posOffset>
            </wp:positionV>
            <wp:extent cx="1602029" cy="218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485" cy="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7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CB34E9" wp14:editId="7489060C">
            <wp:extent cx="3648974" cy="7236769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66" cy="72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7492" w14:textId="23EFFEEB" w:rsidR="002853AF" w:rsidRDefault="00285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708">
        <w:rPr>
          <w:rFonts w:ascii="Times New Roman" w:hAnsi="Times New Roman" w:cs="Times New Roman"/>
          <w:b/>
          <w:bCs/>
          <w:sz w:val="28"/>
          <w:szCs w:val="28"/>
        </w:rPr>
        <w:lastRenderedPageBreak/>
        <w:t>- T</w:t>
      </w:r>
      <w:r w:rsidR="006845B7" w:rsidRPr="00665708">
        <w:rPr>
          <w:rFonts w:ascii="Times New Roman" w:hAnsi="Times New Roman" w:cs="Times New Roman"/>
          <w:b/>
          <w:bCs/>
          <w:sz w:val="28"/>
          <w:szCs w:val="28"/>
        </w:rPr>
        <w:t>hông tin dự án</w:t>
      </w:r>
    </w:p>
    <w:p w14:paraId="7AF9B017" w14:textId="74FB3F9E" w:rsidR="00665708" w:rsidRPr="00665708" w:rsidRDefault="00C51C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8DA984A" wp14:editId="4EF5E3E5">
                <wp:simplePos x="0" y="0"/>
                <wp:positionH relativeFrom="margin">
                  <wp:align>right</wp:align>
                </wp:positionH>
                <wp:positionV relativeFrom="paragraph">
                  <wp:posOffset>4614593</wp:posOffset>
                </wp:positionV>
                <wp:extent cx="2613193" cy="448310"/>
                <wp:effectExtent l="0" t="0" r="1587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193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7168D" w14:textId="456024BF" w:rsidR="00C51CC1" w:rsidRDefault="00C51CC1">
                            <w:r>
                              <w:t>Mã dự án được Ban tổ chức cấp cho mỗi dự án theo bản đăng kí sơ bộ của đơn vị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A984A" id="Text Box 13" o:spid="_x0000_s1027" type="#_x0000_t202" style="position:absolute;margin-left:154.55pt;margin-top:363.35pt;width:205.75pt;height:35.3pt;z-index:25165824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FgOQIAAIMEAAAOAAAAZHJzL2Uyb0RvYy54bWysVE1v2zAMvQ/YfxB0Xxwna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" fillcolor="white [3201]" strokeweight=".5pt">
                <v:textbox>
                  <w:txbxContent>
                    <w:p w14:paraId="4947168D" w14:textId="456024BF" w:rsidR="00C51CC1" w:rsidRDefault="00C51CC1">
                      <w:r>
                        <w:t>Mã dự án được Ban tổ chức cấp cho mỗi dự án theo bản đăng kí sơ bộ của đơn vị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00348EF" wp14:editId="08D30A11">
                <wp:simplePos x="0" y="0"/>
                <wp:positionH relativeFrom="column">
                  <wp:posOffset>1606778</wp:posOffset>
                </wp:positionH>
                <wp:positionV relativeFrom="paragraph">
                  <wp:posOffset>5140840</wp:posOffset>
                </wp:positionV>
                <wp:extent cx="3424686" cy="336430"/>
                <wp:effectExtent l="38100" t="19050" r="4445" b="831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4686" cy="3364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412C" id="Straight Arrow Connector 14" o:spid="_x0000_s1026" type="#_x0000_t32" style="position:absolute;margin-left:126.5pt;margin-top:404.8pt;width:269.65pt;height:26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" strokecolor="#4472c4 [3204]" strokeweight="2.25pt">
                <v:stroke endarrow="block" joinstyle="miter"/>
              </v:shape>
            </w:pict>
          </mc:Fallback>
        </mc:AlternateContent>
      </w:r>
      <w:r w:rsidR="006657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1A5404" wp14:editId="51F880A9">
            <wp:extent cx="4633121" cy="73978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52" cy="745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2CAE" w14:textId="6F4009B6" w:rsidR="00665708" w:rsidRDefault="00665708">
      <w:pPr>
        <w:rPr>
          <w:rFonts w:ascii="Times New Roman" w:hAnsi="Times New Roman" w:cs="Times New Roman"/>
          <w:sz w:val="28"/>
          <w:szCs w:val="28"/>
        </w:rPr>
      </w:pPr>
    </w:p>
    <w:p w14:paraId="562E457B" w14:textId="701E7975" w:rsidR="00C51CC1" w:rsidRDefault="00C51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A98F9E" w14:textId="5598A0DE" w:rsidR="002853AF" w:rsidRDefault="0028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T</w:t>
      </w:r>
      <w:r w:rsidR="006845B7">
        <w:rPr>
          <w:rFonts w:ascii="Times New Roman" w:hAnsi="Times New Roman" w:cs="Times New Roman"/>
          <w:sz w:val="28"/>
          <w:szCs w:val="28"/>
        </w:rPr>
        <w:t>hông tin tác giả 1</w:t>
      </w:r>
    </w:p>
    <w:p w14:paraId="0192F04A" w14:textId="75D72590" w:rsidR="00665708" w:rsidRDefault="00665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EFBEB" wp14:editId="5DF4F05C">
            <wp:extent cx="3105785" cy="924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9C25" w14:textId="6050D076" w:rsidR="00665708" w:rsidRDefault="00665708">
      <w:pPr>
        <w:rPr>
          <w:rFonts w:ascii="Times New Roman" w:hAnsi="Times New Roman" w:cs="Times New Roman"/>
          <w:sz w:val="28"/>
          <w:szCs w:val="28"/>
        </w:rPr>
      </w:pPr>
    </w:p>
    <w:p w14:paraId="1F8AFEDF" w14:textId="781BF67B" w:rsidR="002853AF" w:rsidRDefault="0028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T</w:t>
      </w:r>
      <w:r w:rsidR="006845B7">
        <w:rPr>
          <w:rFonts w:ascii="Times New Roman" w:hAnsi="Times New Roman" w:cs="Times New Roman"/>
          <w:sz w:val="28"/>
          <w:szCs w:val="28"/>
        </w:rPr>
        <w:t>hông tin tác giả 2 ( nếu có)</w:t>
      </w:r>
    </w:p>
    <w:p w14:paraId="3E45EDF6" w14:textId="428B2FE9" w:rsidR="00665708" w:rsidRDefault="00665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75375" wp14:editId="7B59DED0">
            <wp:extent cx="3088005" cy="9213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92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8375" w14:textId="6B4512BE" w:rsidR="00665708" w:rsidRDefault="00665708">
      <w:pPr>
        <w:rPr>
          <w:rFonts w:ascii="Times New Roman" w:hAnsi="Times New Roman" w:cs="Times New Roman"/>
          <w:sz w:val="28"/>
          <w:szCs w:val="28"/>
        </w:rPr>
      </w:pPr>
    </w:p>
    <w:p w14:paraId="234C1B98" w14:textId="50EF3041" w:rsidR="002853AF" w:rsidRDefault="0028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T</w:t>
      </w:r>
      <w:r w:rsidR="006845B7">
        <w:rPr>
          <w:rFonts w:ascii="Times New Roman" w:hAnsi="Times New Roman" w:cs="Times New Roman"/>
          <w:sz w:val="28"/>
          <w:szCs w:val="28"/>
        </w:rPr>
        <w:t>hông tin người hướng dẫn</w:t>
      </w:r>
    </w:p>
    <w:p w14:paraId="20040DCC" w14:textId="25E42C17" w:rsidR="00665708" w:rsidRDefault="00665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99533" wp14:editId="0E30C62B">
            <wp:extent cx="5175885" cy="924750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5C9B" w14:textId="438EA137" w:rsidR="00665708" w:rsidRDefault="00665708">
      <w:pPr>
        <w:rPr>
          <w:rFonts w:ascii="Times New Roman" w:hAnsi="Times New Roman" w:cs="Times New Roman"/>
          <w:sz w:val="28"/>
          <w:szCs w:val="28"/>
        </w:rPr>
      </w:pPr>
    </w:p>
    <w:p w14:paraId="12D93425" w14:textId="7C8A76B8" w:rsidR="00665708" w:rsidRDefault="0028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N</w:t>
      </w:r>
      <w:r w:rsidR="006845B7">
        <w:rPr>
          <w:rFonts w:ascii="Times New Roman" w:hAnsi="Times New Roman" w:cs="Times New Roman"/>
          <w:sz w:val="28"/>
          <w:szCs w:val="28"/>
        </w:rPr>
        <w:t xml:space="preserve">ộp hồ sơ dự thi (hồ sơ như yêu cầu của </w:t>
      </w:r>
      <w:r>
        <w:rPr>
          <w:rFonts w:ascii="Times New Roman" w:hAnsi="Times New Roman" w:cs="Times New Roman"/>
          <w:sz w:val="28"/>
          <w:szCs w:val="28"/>
        </w:rPr>
        <w:t>C</w:t>
      </w:r>
      <w:r w:rsidR="006845B7">
        <w:rPr>
          <w:rFonts w:ascii="Times New Roman" w:hAnsi="Times New Roman" w:cs="Times New Roman"/>
          <w:sz w:val="28"/>
          <w:szCs w:val="28"/>
        </w:rPr>
        <w:t>ông văn 3244/SGDĐT-GDTrH&amp;GDTX).</w:t>
      </w:r>
      <w:r w:rsidR="00665708">
        <w:rPr>
          <w:rFonts w:ascii="Times New Roman" w:hAnsi="Times New Roman" w:cs="Times New Roman"/>
          <w:sz w:val="28"/>
          <w:szCs w:val="28"/>
        </w:rPr>
        <w:t xml:space="preserve"> Tại m</w:t>
      </w:r>
      <w:r w:rsidR="00665708" w:rsidRPr="001E1075">
        <w:rPr>
          <w:rFonts w:ascii="Times New Roman" w:hAnsi="Times New Roman" w:cs="Times New Roman"/>
          <w:sz w:val="28"/>
          <w:szCs w:val="28"/>
        </w:rPr>
        <w:t>ỗi mục</w:t>
      </w:r>
      <w:r w:rsidR="00665708">
        <w:rPr>
          <w:rFonts w:ascii="Times New Roman" w:hAnsi="Times New Roman" w:cs="Times New Roman"/>
          <w:sz w:val="28"/>
          <w:szCs w:val="28"/>
        </w:rPr>
        <w:t xml:space="preserve"> </w:t>
      </w:r>
      <w:r w:rsidR="00665708" w:rsidRPr="001E1075">
        <w:rPr>
          <w:rFonts w:ascii="Times New Roman" w:hAnsi="Times New Roman" w:cs="Times New Roman"/>
          <w:sz w:val="28"/>
          <w:szCs w:val="28"/>
        </w:rPr>
        <w:t>đều có phần mô tả yêu cầu các file cần nộp, cần thực hiện đúng yêu cầu</w:t>
      </w:r>
    </w:p>
    <w:p w14:paraId="10569A21" w14:textId="1A43B56A" w:rsidR="00665708" w:rsidRDefault="00665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74F06" wp14:editId="5C89770D">
            <wp:extent cx="2605405" cy="923861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92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C9F" w14:textId="6D191A34" w:rsidR="00665708" w:rsidRDefault="00665708">
      <w:pPr>
        <w:rPr>
          <w:rFonts w:ascii="Times New Roman" w:hAnsi="Times New Roman" w:cs="Times New Roman"/>
          <w:sz w:val="28"/>
          <w:szCs w:val="28"/>
        </w:rPr>
      </w:pPr>
    </w:p>
    <w:p w14:paraId="78D08BEE" w14:textId="400BAE4D" w:rsidR="006845B7" w:rsidRDefault="00684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Cuối mỗi trang đều có nút quay lại hoặc tiếp để chuyển đổi giữa các trang.</w:t>
      </w:r>
    </w:p>
    <w:p w14:paraId="74A8E5AB" w14:textId="3FD3456D" w:rsidR="006845B7" w:rsidRDefault="00684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5B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E258BC" wp14:editId="2272EFC0">
            <wp:extent cx="5391902" cy="924054"/>
            <wp:effectExtent l="0" t="0" r="0" b="9525"/>
            <wp:docPr id="1" name="Picture 1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79AA" w14:textId="3844A54D" w:rsidR="00B35CB1" w:rsidRDefault="00B35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556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 w:rsidR="006845B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6755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C0CDF">
        <w:rPr>
          <w:rFonts w:ascii="Times New Roman" w:hAnsi="Times New Roman" w:cs="Times New Roman"/>
          <w:b/>
          <w:bCs/>
          <w:sz w:val="28"/>
          <w:szCs w:val="28"/>
        </w:rPr>
        <w:t xml:space="preserve"> Gửi hồ sơ dự thi.</w:t>
      </w:r>
    </w:p>
    <w:p w14:paraId="3B5C432A" w14:textId="0E4EEE14" w:rsidR="001E1075" w:rsidRDefault="001E1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07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2154B0" wp14:editId="70AC0C35">
            <wp:extent cx="5760085" cy="1026795"/>
            <wp:effectExtent l="0" t="0" r="0" b="1905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D4CD" w14:textId="383C6174" w:rsidR="001E1075" w:rsidRDefault="001E1075">
      <w:pPr>
        <w:rPr>
          <w:rFonts w:ascii="Times New Roman" w:hAnsi="Times New Roman" w:cs="Times New Roman"/>
          <w:sz w:val="28"/>
          <w:szCs w:val="28"/>
        </w:rPr>
      </w:pPr>
      <w:r w:rsidRPr="001E1075">
        <w:rPr>
          <w:rFonts w:ascii="Times New Roman" w:hAnsi="Times New Roman" w:cs="Times New Roman"/>
          <w:sz w:val="28"/>
          <w:szCs w:val="28"/>
        </w:rPr>
        <w:t>Sau khi nhập đầy đủ tất cả thông tin, nhấn nút Gửi để gửi hồ sơ dự thi</w:t>
      </w:r>
      <w:r w:rsidR="00B92BE7">
        <w:rPr>
          <w:rFonts w:ascii="Times New Roman" w:hAnsi="Times New Roman" w:cs="Times New Roman"/>
          <w:sz w:val="28"/>
          <w:szCs w:val="28"/>
        </w:rPr>
        <w:t>.</w:t>
      </w:r>
    </w:p>
    <w:p w14:paraId="4BB50C81" w14:textId="291A0962" w:rsidR="00267556" w:rsidRDefault="00A17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tra hồ sơ đã nộp tại đường link: </w:t>
      </w:r>
      <w:hyperlink r:id="rId15" w:history="1">
        <w:r w:rsidR="00412CF9" w:rsidRPr="00D526ED">
          <w:rPr>
            <w:rStyle w:val="Hyperlink"/>
            <w:rFonts w:ascii="Times New Roman" w:hAnsi="Times New Roman" w:cs="Times New Roman"/>
            <w:sz w:val="28"/>
            <w:szCs w:val="28"/>
          </w:rPr>
          <w:t>https://tinyurl.com/</w:t>
        </w:r>
        <w:r w:rsidR="00412CF9" w:rsidRPr="00D526ED">
          <w:rPr>
            <w:rStyle w:val="Hyperlink"/>
            <w:rFonts w:ascii="Times New Roman" w:hAnsi="Times New Roman" w:cs="Times New Roman"/>
            <w:sz w:val="28"/>
            <w:szCs w:val="28"/>
          </w:rPr>
          <w:t>kt</w:t>
        </w:r>
        <w:r w:rsidR="00412CF9" w:rsidRPr="00D526ED">
          <w:rPr>
            <w:rStyle w:val="Hyperlink"/>
            <w:rFonts w:ascii="Times New Roman" w:hAnsi="Times New Roman" w:cs="Times New Roman"/>
            <w:sz w:val="28"/>
            <w:szCs w:val="28"/>
          </w:rPr>
          <w:t>hos</w:t>
        </w:r>
        <w:r w:rsidR="00412CF9" w:rsidRPr="00D526ED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="00412CF9" w:rsidRPr="00D526ED">
          <w:rPr>
            <w:rStyle w:val="Hyperlink"/>
            <w:rFonts w:ascii="Times New Roman" w:hAnsi="Times New Roman" w:cs="Times New Roman"/>
            <w:sz w:val="28"/>
            <w:szCs w:val="28"/>
          </w:rPr>
          <w:t>khkt2022</w:t>
        </w:r>
      </w:hyperlink>
    </w:p>
    <w:p w14:paraId="2EA69F8E" w14:textId="714929E3" w:rsidR="00A17C38" w:rsidRPr="00267556" w:rsidRDefault="00A17C38">
      <w:pPr>
        <w:rPr>
          <w:rFonts w:ascii="Times New Roman" w:hAnsi="Times New Roman" w:cs="Times New Roman"/>
          <w:sz w:val="28"/>
          <w:szCs w:val="28"/>
        </w:rPr>
      </w:pPr>
    </w:p>
    <w:sectPr w:rsidR="00A17C38" w:rsidRPr="00267556" w:rsidSect="0066570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56"/>
    <w:rsid w:val="001E1075"/>
    <w:rsid w:val="0025194D"/>
    <w:rsid w:val="00267556"/>
    <w:rsid w:val="002853AF"/>
    <w:rsid w:val="003B6188"/>
    <w:rsid w:val="003F3C2E"/>
    <w:rsid w:val="00412CF9"/>
    <w:rsid w:val="006163B8"/>
    <w:rsid w:val="00616632"/>
    <w:rsid w:val="00651506"/>
    <w:rsid w:val="00665708"/>
    <w:rsid w:val="006845B7"/>
    <w:rsid w:val="008F3FA0"/>
    <w:rsid w:val="00916C0A"/>
    <w:rsid w:val="00A17C38"/>
    <w:rsid w:val="00B35CB1"/>
    <w:rsid w:val="00B41771"/>
    <w:rsid w:val="00B92BE7"/>
    <w:rsid w:val="00C16D0B"/>
    <w:rsid w:val="00C51CC1"/>
    <w:rsid w:val="00CC0CDF"/>
    <w:rsid w:val="00D17312"/>
    <w:rsid w:val="00DC167F"/>
    <w:rsid w:val="00EE0203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1B384"/>
  <w15:chartTrackingRefBased/>
  <w15:docId w15:val="{EFFC0A56-5C93-447C-B57D-79594050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3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inyurl.com/nophosokhkt2022" TargetMode="External"/><Relationship Id="rId15" Type="http://schemas.openxmlformats.org/officeDocument/2006/relationships/hyperlink" Target="https://tinyurl.com/kthosokhkt202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7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Hà Sỹ</dc:creator>
  <cp:keywords/>
  <dc:description/>
  <cp:lastModifiedBy>Long Hà Sỹ</cp:lastModifiedBy>
  <cp:revision>10</cp:revision>
  <dcterms:created xsi:type="dcterms:W3CDTF">2021-12-24T03:13:00Z</dcterms:created>
  <dcterms:modified xsi:type="dcterms:W3CDTF">2021-12-25T01:17:00Z</dcterms:modified>
</cp:coreProperties>
</file>