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78" w:type="dxa"/>
        <w:tblInd w:w="-19" w:type="dxa"/>
        <w:tblCellMar>
          <w:top w:w="70" w:type="dxa"/>
          <w:left w:w="115" w:type="dxa"/>
          <w:bottom w:w="12" w:type="dxa"/>
          <w:right w:w="248" w:type="dxa"/>
        </w:tblCellMar>
        <w:tblLook w:val="04A0" w:firstRow="1" w:lastRow="0" w:firstColumn="1" w:lastColumn="0" w:noHBand="0" w:noVBand="1"/>
      </w:tblPr>
      <w:tblGrid>
        <w:gridCol w:w="3974"/>
        <w:gridCol w:w="3517"/>
        <w:gridCol w:w="1887"/>
      </w:tblGrid>
      <w:tr w:rsidR="003073AE" w:rsidRPr="00136DD9" w:rsidTr="003E147F">
        <w:trPr>
          <w:trHeight w:val="1398"/>
        </w:trPr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AE" w:rsidRPr="00136DD9" w:rsidRDefault="003073AE" w:rsidP="003E147F">
            <w:pPr>
              <w:spacing w:after="18" w:line="259" w:lineRule="auto"/>
              <w:ind w:left="128"/>
              <w:jc w:val="center"/>
              <w:rPr>
                <w:rFonts w:ascii="Times New Roman" w:hAnsi="Times New Roman" w:cs="Times New Roman"/>
                <w:sz w:val="24"/>
              </w:rPr>
            </w:pPr>
            <w:r w:rsidRPr="00136DD9">
              <w:rPr>
                <w:rFonts w:ascii="Times New Roman" w:hAnsi="Times New Roman" w:cs="Times New Roman"/>
                <w:sz w:val="24"/>
              </w:rPr>
              <w:t>Trường ĐH Công Thương TP HCM</w:t>
            </w:r>
          </w:p>
          <w:p w:rsidR="003073AE" w:rsidRPr="00136DD9" w:rsidRDefault="003073AE" w:rsidP="003E147F">
            <w:pPr>
              <w:spacing w:after="18" w:line="259" w:lineRule="auto"/>
              <w:ind w:left="128"/>
              <w:jc w:val="center"/>
              <w:rPr>
                <w:rFonts w:ascii="Times New Roman" w:hAnsi="Times New Roman" w:cs="Times New Roman"/>
                <w:sz w:val="24"/>
              </w:rPr>
            </w:pPr>
            <w:r w:rsidRPr="00136DD9">
              <w:rPr>
                <w:rFonts w:ascii="Times New Roman" w:hAnsi="Times New Roman" w:cs="Times New Roman"/>
                <w:sz w:val="24"/>
              </w:rPr>
              <w:t>Khoa Công nghệ thông tin</w:t>
            </w:r>
          </w:p>
          <w:p w:rsidR="003073AE" w:rsidRPr="00136DD9" w:rsidRDefault="003073AE" w:rsidP="003E147F">
            <w:pPr>
              <w:spacing w:after="18" w:line="259" w:lineRule="auto"/>
              <w:ind w:left="128"/>
              <w:jc w:val="center"/>
              <w:rPr>
                <w:rFonts w:ascii="Times New Roman" w:hAnsi="Times New Roman" w:cs="Times New Roman"/>
                <w:sz w:val="24"/>
              </w:rPr>
            </w:pPr>
            <w:r w:rsidRPr="00136DD9">
              <w:rPr>
                <w:rFonts w:ascii="Times New Roman" w:hAnsi="Times New Roman" w:cs="Times New Roman"/>
                <w:sz w:val="24"/>
              </w:rPr>
              <w:t>Bộ môn: CNPM</w:t>
            </w:r>
          </w:p>
          <w:p w:rsidR="003073AE" w:rsidRPr="00136DD9" w:rsidRDefault="003073AE" w:rsidP="003E147F">
            <w:pPr>
              <w:spacing w:after="18" w:line="259" w:lineRule="auto"/>
              <w:ind w:left="128"/>
              <w:jc w:val="center"/>
              <w:rPr>
                <w:rFonts w:ascii="Times New Roman" w:hAnsi="Times New Roman" w:cs="Times New Roman"/>
                <w:sz w:val="24"/>
              </w:rPr>
            </w:pPr>
            <w:r w:rsidRPr="00136DD9">
              <w:rPr>
                <w:rFonts w:ascii="Times New Roman" w:hAnsi="Times New Roman" w:cs="Times New Roman"/>
                <w:sz w:val="24"/>
              </w:rPr>
              <w:t>TH Công nghệ . NET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AE" w:rsidRPr="00136DD9" w:rsidRDefault="003073AE" w:rsidP="003E147F">
            <w:pPr>
              <w:spacing w:after="94" w:line="259" w:lineRule="auto"/>
              <w:ind w:left="170"/>
              <w:jc w:val="center"/>
              <w:rPr>
                <w:rFonts w:ascii="Times New Roman" w:hAnsi="Times New Roman" w:cs="Times New Roman"/>
                <w:sz w:val="28"/>
              </w:rPr>
            </w:pPr>
            <w:r w:rsidRPr="00136DD9">
              <w:rPr>
                <w:rFonts w:ascii="Times New Roman" w:hAnsi="Times New Roman" w:cs="Times New Roman"/>
                <w:b/>
                <w:sz w:val="28"/>
              </w:rPr>
              <w:t>KIỂM TRA LẦN 1</w:t>
            </w:r>
          </w:p>
          <w:p w:rsidR="003073AE" w:rsidRPr="00136DD9" w:rsidRDefault="003073AE" w:rsidP="003E147F">
            <w:pPr>
              <w:spacing w:line="259" w:lineRule="auto"/>
              <w:ind w:left="175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36DD9">
              <w:rPr>
                <w:rFonts w:ascii="Times New Roman" w:hAnsi="Times New Roman" w:cs="Times New Roman"/>
                <w:b/>
                <w:sz w:val="28"/>
              </w:rPr>
              <w:t>Thời gian: 120 phút</w:t>
            </w:r>
          </w:p>
          <w:p w:rsidR="003073AE" w:rsidRPr="00136DD9" w:rsidRDefault="003073AE" w:rsidP="00AD2E10">
            <w:pPr>
              <w:spacing w:line="259" w:lineRule="auto"/>
              <w:ind w:left="175"/>
              <w:jc w:val="center"/>
              <w:rPr>
                <w:rFonts w:ascii="Times New Roman" w:hAnsi="Times New Roman" w:cs="Times New Roman"/>
                <w:sz w:val="28"/>
              </w:rPr>
            </w:pPr>
            <w:r w:rsidRPr="00136DD9">
              <w:rPr>
                <w:rFonts w:ascii="Times New Roman" w:hAnsi="Times New Roman" w:cs="Times New Roman"/>
                <w:b/>
                <w:sz w:val="28"/>
              </w:rPr>
              <w:t xml:space="preserve">Đề </w:t>
            </w:r>
            <w:r w:rsidR="00AD2E10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AE" w:rsidRPr="00136DD9" w:rsidRDefault="003073AE" w:rsidP="003E147F">
            <w:pPr>
              <w:spacing w:line="259" w:lineRule="auto"/>
              <w:jc w:val="right"/>
              <w:rPr>
                <w:rFonts w:ascii="Times New Roman" w:hAnsi="Times New Roman" w:cs="Times New Roman"/>
              </w:rPr>
            </w:pPr>
            <w:r w:rsidRPr="00136DD9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46EBAED9" wp14:editId="5A9F9BCA">
                  <wp:extent cx="925195" cy="925195"/>
                  <wp:effectExtent l="0" t="0" r="8255" b="825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Logo HUIT-0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" cy="9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0C01" w:rsidRDefault="00DD0C01" w:rsidP="008929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8929F9" w:rsidRPr="001B6363" w:rsidRDefault="008929F9" w:rsidP="001B636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B636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Bài 1. (</w:t>
      </w:r>
      <w:r w:rsidR="00DD0C01" w:rsidRPr="001B636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3</w:t>
      </w:r>
      <w:r w:rsidRPr="001B636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điểm) </w:t>
      </w: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>Thiết kế và xử lý form sau:</w:t>
      </w:r>
    </w:p>
    <w:p w:rsidR="008929F9" w:rsidRPr="001B6363" w:rsidRDefault="008929F9" w:rsidP="001B636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8929F9" w:rsidRPr="001B6363" w:rsidRDefault="001F4335" w:rsidP="001B6363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B6363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06A33F5B" wp14:editId="2EB8FF02">
            <wp:extent cx="2663917" cy="1459681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926" cy="146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01" w:rsidRPr="001B6363" w:rsidRDefault="00DD0C01" w:rsidP="001B636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5F684A" w:rsidRPr="001B6363" w:rsidRDefault="008929F9" w:rsidP="001B636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Cho phép người dùng nhập số nguyên dương x, y </w:t>
      </w:r>
    </w:p>
    <w:p w:rsidR="008929F9" w:rsidRPr="001B6363" w:rsidRDefault="008929F9" w:rsidP="001B636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Nhấn nút </w:t>
      </w:r>
      <w:r w:rsidRPr="001B636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“</w:t>
      </w:r>
      <w:r w:rsidR="00AC415A" w:rsidRPr="001B636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thực hiện”: </w:t>
      </w:r>
    </w:p>
    <w:p w:rsidR="008929F9" w:rsidRPr="001B6363" w:rsidRDefault="008929F9" w:rsidP="001B6363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r w:rsidR="00AC415A"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>Xuất ước số chung của x và y</w:t>
      </w:r>
    </w:p>
    <w:p w:rsidR="008929F9" w:rsidRPr="001B6363" w:rsidRDefault="008929F9" w:rsidP="001B6363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Tính tổng </w:t>
      </w:r>
      <w:r w:rsidR="00AC415A"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>các ước số chung đó</w:t>
      </w:r>
    </w:p>
    <w:p w:rsidR="008929F9" w:rsidRPr="001B6363" w:rsidRDefault="008929F9" w:rsidP="001B636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>Nhấn nút “</w:t>
      </w:r>
      <w:r w:rsidRPr="001B636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Thoát” </w:t>
      </w: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>cho phép đóng form</w:t>
      </w:r>
      <w:r w:rsidR="00AC415A"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có </w:t>
      </w:r>
      <w:r w:rsidR="005F684A"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>xác nhận</w:t>
      </w:r>
      <w:r w:rsidR="00AC415A"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trước khi đóng.</w:t>
      </w:r>
    </w:p>
    <w:p w:rsidR="001F4335" w:rsidRPr="001B6363" w:rsidRDefault="008929F9" w:rsidP="001B636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>Lưu ý: Phải xử lý ràng buộc chỉ cho phép người dùng nhập số nguyên dương vào 2 textbox</w:t>
      </w:r>
      <w:r w:rsidR="001F4335"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5F684A" w:rsidRPr="001B6363" w:rsidRDefault="001F4335" w:rsidP="001B636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>Khi form load lên, ô nhập x được focus.</w:t>
      </w:r>
      <w:r w:rsidR="008929F9"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8929F9" w:rsidRPr="001B6363" w:rsidRDefault="008929F9" w:rsidP="001B636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B636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Bài 2. (3</w:t>
      </w:r>
      <w:r w:rsidR="007E0A3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.5</w:t>
      </w:r>
      <w:r w:rsidRPr="001B636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điểm) </w:t>
      </w: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>Thiết kế và xử lý form sau:</w:t>
      </w:r>
    </w:p>
    <w:p w:rsidR="008929F9" w:rsidRPr="001B6363" w:rsidRDefault="008929F9" w:rsidP="001B636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8929F9" w:rsidRPr="001B6363" w:rsidRDefault="00962498" w:rsidP="001B6363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B6363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30B1099F" wp14:editId="4C18E4E4">
            <wp:extent cx="3197757" cy="1655778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5750" cy="165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58" w:rsidRPr="001B6363" w:rsidRDefault="00270258" w:rsidP="001B636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70258" w:rsidRPr="001B6363" w:rsidRDefault="00270258" w:rsidP="001B636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>Cho phép người dùng nhập một số nguyên dương n &gt; 5.</w:t>
      </w:r>
    </w:p>
    <w:p w:rsidR="00270258" w:rsidRPr="001B6363" w:rsidRDefault="00270258" w:rsidP="001B636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Nhấn nút </w:t>
      </w:r>
      <w:r w:rsidRPr="001B636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“Tạo n số ngẫu nhiên”</w:t>
      </w: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cho phép tạo ra một dãy gồm n số nguyên dương ngẫu nhiên (mỗi số &lt; 100), xuất dãy vừa tạo ra ô </w:t>
      </w:r>
      <w:r w:rsidRPr="001B636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Dãy số</w:t>
      </w: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270258" w:rsidRPr="001B6363" w:rsidRDefault="00270258" w:rsidP="001B636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Nhấn nút </w:t>
      </w:r>
      <w:r w:rsidRPr="001B636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“Thực hiện”</w:t>
      </w: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270258" w:rsidRPr="001B6363" w:rsidRDefault="00270258" w:rsidP="001B6363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Xuất các số </w:t>
      </w:r>
      <w:r w:rsidR="007524FC"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>chính phương</w:t>
      </w: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>, tính tổng, tổng chẳn, tổng lẻ</w:t>
      </w:r>
    </w:p>
    <w:p w:rsidR="007524FC" w:rsidRPr="001B6363" w:rsidRDefault="007524FC" w:rsidP="001B6363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>Nhấn nút Sắp giảm: sắp mảng giảm dần và xuất kết quả  vào ô dãy số</w:t>
      </w:r>
    </w:p>
    <w:p w:rsidR="00270258" w:rsidRPr="001B6363" w:rsidRDefault="00270258" w:rsidP="001B6363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Nhấn nút “</w:t>
      </w:r>
      <w:r w:rsidRPr="001B636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Thoát” </w:t>
      </w: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>cho phép đóng form</w:t>
      </w:r>
    </w:p>
    <w:p w:rsidR="008929F9" w:rsidRPr="001B6363" w:rsidRDefault="008929F9" w:rsidP="001B6363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8929F9" w:rsidRPr="001B6363" w:rsidRDefault="008929F9" w:rsidP="001B636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B636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Bài 3. (</w:t>
      </w:r>
      <w:r w:rsidR="007E0A3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3.5</w:t>
      </w:r>
      <w:r w:rsidRPr="001B636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điểm) </w:t>
      </w: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>Thiết kế và xử lý form sau:</w:t>
      </w:r>
    </w:p>
    <w:p w:rsidR="008929F9" w:rsidRPr="001B6363" w:rsidRDefault="008929F9" w:rsidP="001B636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8929F9" w:rsidRPr="001B6363" w:rsidRDefault="001429CF" w:rsidP="001B6363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GoBack"/>
      <w:r w:rsidRPr="001429CF">
        <w:rPr>
          <w:rFonts w:ascii="Times New Roman" w:eastAsia="Times New Roman" w:hAnsi="Times New Roman" w:cs="Times New Roman"/>
          <w:color w:val="000000"/>
          <w:sz w:val="26"/>
          <w:szCs w:val="26"/>
        </w:rPr>
        <w:drawing>
          <wp:inline distT="0" distB="0" distL="0" distR="0" wp14:anchorId="02B4D1B8" wp14:editId="7432726A">
            <wp:extent cx="3588888" cy="222426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5632" cy="223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29F9" w:rsidRPr="001B6363" w:rsidRDefault="008929F9" w:rsidP="001B6363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9389E" w:rsidRPr="001B6363" w:rsidRDefault="0039389E" w:rsidP="001B6363">
      <w:pPr>
        <w:spacing w:after="0" w:line="276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B6363">
        <w:rPr>
          <w:rFonts w:ascii="Times New Roman" w:eastAsia="Times New Roman" w:hAnsi="Times New Roman" w:cs="Times New Roman"/>
          <w:bCs/>
          <w:sz w:val="26"/>
          <w:szCs w:val="26"/>
        </w:rPr>
        <w:t>Yêu cầu:</w:t>
      </w:r>
    </w:p>
    <w:p w:rsidR="0039389E" w:rsidRPr="001B6363" w:rsidRDefault="0039389E" w:rsidP="001B6363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>Giá nước uống như sau:</w:t>
      </w:r>
    </w:p>
    <w:p w:rsidR="0039389E" w:rsidRPr="001B6363" w:rsidRDefault="00FD4AAF" w:rsidP="001B636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Bia Tiger</w:t>
      </w:r>
      <w:r w:rsidR="0039389E" w:rsidRPr="001B6363">
        <w:rPr>
          <w:rFonts w:ascii="Times New Roman" w:eastAsia="Times New Roman" w:hAnsi="Times New Roman" w:cs="Times New Roman"/>
          <w:b/>
          <w:bCs/>
          <w:sz w:val="26"/>
          <w:szCs w:val="26"/>
        </w:rPr>
        <w:t>: 25.000 đ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/lon</w:t>
      </w:r>
    </w:p>
    <w:p w:rsidR="0039389E" w:rsidRPr="001B6363" w:rsidRDefault="00FD4AAF" w:rsidP="001B636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Bia Heniken</w:t>
      </w:r>
      <w:r w:rsidR="0039389E" w:rsidRPr="001B6363">
        <w:rPr>
          <w:rFonts w:ascii="Times New Roman" w:eastAsia="Times New Roman" w:hAnsi="Times New Roman" w:cs="Times New Roman"/>
          <w:b/>
          <w:bCs/>
          <w:sz w:val="26"/>
          <w:szCs w:val="26"/>
        </w:rPr>
        <w:t>: 35.000 đ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/lon</w:t>
      </w:r>
    </w:p>
    <w:p w:rsidR="0039389E" w:rsidRPr="001B6363" w:rsidRDefault="0039389E" w:rsidP="001B6363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>Giá các loại thức ăn như sau:</w:t>
      </w:r>
    </w:p>
    <w:p w:rsidR="0039389E" w:rsidRPr="001B6363" w:rsidRDefault="00FD4AAF" w:rsidP="001B636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Cua biển</w:t>
      </w:r>
      <w:r w:rsidR="0039389E" w:rsidRPr="001B636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80</w:t>
      </w:r>
      <w:r w:rsidR="0039389E" w:rsidRPr="001B6363">
        <w:rPr>
          <w:rFonts w:ascii="Times New Roman" w:eastAsia="Times New Roman" w:hAnsi="Times New Roman" w:cs="Times New Roman"/>
          <w:b/>
          <w:bCs/>
          <w:sz w:val="26"/>
          <w:szCs w:val="26"/>
        </w:rPr>
        <w:t>0.000 đ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/ky</w:t>
      </w:r>
    </w:p>
    <w:p w:rsidR="0039389E" w:rsidRDefault="00FD4AAF" w:rsidP="001B636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Tôm càng</w:t>
      </w:r>
      <w:r w:rsidR="0039389E" w:rsidRPr="001B636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600</w:t>
      </w:r>
      <w:r w:rsidR="0039389E" w:rsidRPr="001B6363">
        <w:rPr>
          <w:rFonts w:ascii="Times New Roman" w:eastAsia="Times New Roman" w:hAnsi="Times New Roman" w:cs="Times New Roman"/>
          <w:b/>
          <w:bCs/>
          <w:sz w:val="26"/>
          <w:szCs w:val="26"/>
        </w:rPr>
        <w:t>.000 đ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/ky</w:t>
      </w:r>
    </w:p>
    <w:p w:rsidR="00FD4AAF" w:rsidRPr="001B6363" w:rsidRDefault="00FD4AAF" w:rsidP="001B636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Cá mú: 500.000 đ/ky</w:t>
      </w:r>
    </w:p>
    <w:p w:rsidR="0039389E" w:rsidRPr="001B6363" w:rsidRDefault="0003629C" w:rsidP="001B6363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B6363">
        <w:rPr>
          <w:rFonts w:ascii="Times New Roman" w:eastAsia="Times New Roman" w:hAnsi="Times New Roman" w:cs="Times New Roman"/>
          <w:bCs/>
          <w:sz w:val="26"/>
          <w:szCs w:val="26"/>
        </w:rPr>
        <w:t>Loại p</w:t>
      </w:r>
      <w:r w:rsidR="0039389E" w:rsidRPr="001B6363">
        <w:rPr>
          <w:rFonts w:ascii="Times New Roman" w:eastAsia="Times New Roman" w:hAnsi="Times New Roman" w:cs="Times New Roman"/>
          <w:bCs/>
          <w:sz w:val="26"/>
          <w:szCs w:val="26"/>
        </w:rPr>
        <w:t>hòng</w:t>
      </w:r>
      <w:r w:rsidRPr="001B6363">
        <w:rPr>
          <w:rFonts w:ascii="Times New Roman" w:eastAsia="Times New Roman" w:hAnsi="Times New Roman" w:cs="Times New Roman"/>
          <w:bCs/>
          <w:sz w:val="26"/>
          <w:szCs w:val="26"/>
        </w:rPr>
        <w:t>: phòng</w:t>
      </w:r>
      <w:r w:rsidR="0039389E" w:rsidRPr="001B6363">
        <w:rPr>
          <w:rFonts w:ascii="Times New Roman" w:eastAsia="Times New Roman" w:hAnsi="Times New Roman" w:cs="Times New Roman"/>
          <w:bCs/>
          <w:sz w:val="26"/>
          <w:szCs w:val="26"/>
        </w:rPr>
        <w:t xml:space="preserve"> VIP tăng thêm 15% trên tổng tiền</w:t>
      </w:r>
    </w:p>
    <w:p w:rsidR="00811BF5" w:rsidRPr="001B6363" w:rsidRDefault="0039389E" w:rsidP="001B6363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Khi nhấn Button Thoát, thông báo xác nhận người dùng có thật sự muốn thoát khỏi chương trình không? </w:t>
      </w:r>
    </w:p>
    <w:p w:rsidR="0039389E" w:rsidRPr="001B6363" w:rsidRDefault="0039389E" w:rsidP="001B6363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>Nút nhập mới cho các ô số lượng về 0 và Enabled =false</w:t>
      </w:r>
    </w:p>
    <w:p w:rsidR="0039389E" w:rsidRPr="001B6363" w:rsidRDefault="0039389E" w:rsidP="001B6363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>Form Load thì ô nhập số lượng Enabled=false</w:t>
      </w:r>
    </w:p>
    <w:p w:rsidR="0039389E" w:rsidRPr="001B6363" w:rsidRDefault="0039389E" w:rsidP="001B6363">
      <w:pPr>
        <w:numPr>
          <w:ilvl w:val="0"/>
          <w:numId w:val="1"/>
        </w:numPr>
        <w:spacing w:after="0" w:line="276" w:lineRule="auto"/>
        <w:ind w:left="360" w:hanging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Khi checkbox được chọn thì ô số lượng mới được hiển thị và cho phép nhập. </w:t>
      </w:r>
    </w:p>
    <w:p w:rsidR="0039389E" w:rsidRPr="001B6363" w:rsidRDefault="0039389E" w:rsidP="001B6363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Khi nhấn Button Thanh toán: </w:t>
      </w:r>
    </w:p>
    <w:p w:rsidR="0039389E" w:rsidRPr="001B6363" w:rsidRDefault="0039389E" w:rsidP="001B6363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>Tổng tiền = (</w:t>
      </w:r>
      <w:r w:rsidR="00811BF5"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>nước uống</w:t>
      </w: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*số lượng +</w:t>
      </w:r>
      <w:r w:rsidR="00811BF5"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>thức ăn</w:t>
      </w:r>
      <w:r w:rsidR="00962498"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>*số lượng)</w:t>
      </w: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>, hiển thị tổng thành tiền ở Textbox Tổng tiền. Số tiền thanh toán phải được phân nhóm hàng ngàn.</w:t>
      </w:r>
    </w:p>
    <w:p w:rsidR="0039389E" w:rsidRPr="001B6363" w:rsidRDefault="0039389E" w:rsidP="001B636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>Nhấn nút “</w:t>
      </w:r>
      <w:r w:rsidRPr="001B636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Thoát” </w:t>
      </w:r>
      <w:r w:rsidRPr="001B6363">
        <w:rPr>
          <w:rFonts w:ascii="Times New Roman" w:eastAsia="Times New Roman" w:hAnsi="Times New Roman" w:cs="Times New Roman"/>
          <w:color w:val="000000"/>
          <w:sz w:val="26"/>
          <w:szCs w:val="26"/>
        </w:rPr>
        <w:t>cho phép đóng form có xác nhận trước khi đóng.</w:t>
      </w:r>
    </w:p>
    <w:p w:rsidR="0013410A" w:rsidRPr="001B6363" w:rsidRDefault="001429CF" w:rsidP="0039389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13410A" w:rsidRPr="001B6363" w:rsidSect="001B6363">
      <w:pgSz w:w="12240" w:h="15840"/>
      <w:pgMar w:top="993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6306D"/>
    <w:multiLevelType w:val="hybridMultilevel"/>
    <w:tmpl w:val="F966554A"/>
    <w:lvl w:ilvl="0" w:tplc="5510BD5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C1EEA"/>
    <w:multiLevelType w:val="hybridMultilevel"/>
    <w:tmpl w:val="BC48AAFC"/>
    <w:lvl w:ilvl="0" w:tplc="5510BD5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05287"/>
    <w:multiLevelType w:val="hybridMultilevel"/>
    <w:tmpl w:val="4CD62E70"/>
    <w:lvl w:ilvl="0" w:tplc="8E5E3DC6">
      <w:start w:val="1"/>
      <w:numFmt w:val="bullet"/>
      <w:lvlText w:val="-"/>
      <w:lvlJc w:val="left"/>
      <w:pPr>
        <w:ind w:left="569"/>
      </w:pPr>
      <w:rPr>
        <w:rFonts w:ascii="Yu Gothic" w:eastAsia="Yu Gothic" w:hAnsi="Yu Gothic" w:cs="Segoe UI Symbol" w:hint="eastAs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7BA2AAE">
      <w:start w:val="1"/>
      <w:numFmt w:val="bullet"/>
      <w:lvlText w:val="o"/>
      <w:lvlJc w:val="left"/>
      <w:pPr>
        <w:ind w:left="1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4A81836">
      <w:start w:val="1"/>
      <w:numFmt w:val="bullet"/>
      <w:lvlText w:val="▪"/>
      <w:lvlJc w:val="left"/>
      <w:pPr>
        <w:ind w:left="1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B08E426">
      <w:start w:val="1"/>
      <w:numFmt w:val="bullet"/>
      <w:lvlText w:val="•"/>
      <w:lvlJc w:val="left"/>
      <w:pPr>
        <w:ind w:left="2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70CBA60">
      <w:start w:val="1"/>
      <w:numFmt w:val="bullet"/>
      <w:lvlText w:val="o"/>
      <w:lvlJc w:val="left"/>
      <w:pPr>
        <w:ind w:left="3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C7E288A">
      <w:start w:val="1"/>
      <w:numFmt w:val="bullet"/>
      <w:lvlText w:val="▪"/>
      <w:lvlJc w:val="left"/>
      <w:pPr>
        <w:ind w:left="4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048F06C">
      <w:start w:val="1"/>
      <w:numFmt w:val="bullet"/>
      <w:lvlText w:val="•"/>
      <w:lvlJc w:val="left"/>
      <w:pPr>
        <w:ind w:left="4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D106C4A">
      <w:start w:val="1"/>
      <w:numFmt w:val="bullet"/>
      <w:lvlText w:val="o"/>
      <w:lvlJc w:val="left"/>
      <w:pPr>
        <w:ind w:left="5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F588FEC">
      <w:start w:val="1"/>
      <w:numFmt w:val="bullet"/>
      <w:lvlText w:val="▪"/>
      <w:lvlJc w:val="left"/>
      <w:pPr>
        <w:ind w:left="6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6B025C"/>
    <w:multiLevelType w:val="hybridMultilevel"/>
    <w:tmpl w:val="84F64662"/>
    <w:lvl w:ilvl="0" w:tplc="EF08B8CC">
      <w:start w:val="1"/>
      <w:numFmt w:val="bullet"/>
      <w:lvlText w:val="+"/>
      <w:lvlJc w:val="left"/>
      <w:pPr>
        <w:ind w:left="720" w:hanging="360"/>
      </w:pPr>
      <w:rPr>
        <w:rFonts w:ascii="Yu Gothic" w:eastAsia="Yu Gothic" w:hAnsi="Yu Gothic" w:cs="Segoe UI Symbol" w:hint="eastAsia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F9"/>
    <w:rsid w:val="0003629C"/>
    <w:rsid w:val="000651C8"/>
    <w:rsid w:val="000D4974"/>
    <w:rsid w:val="0010309D"/>
    <w:rsid w:val="001429CF"/>
    <w:rsid w:val="001B6363"/>
    <w:rsid w:val="001F4335"/>
    <w:rsid w:val="00205489"/>
    <w:rsid w:val="00270258"/>
    <w:rsid w:val="003073AE"/>
    <w:rsid w:val="0039389E"/>
    <w:rsid w:val="004E0A71"/>
    <w:rsid w:val="005F684A"/>
    <w:rsid w:val="006975F6"/>
    <w:rsid w:val="007524FC"/>
    <w:rsid w:val="00787470"/>
    <w:rsid w:val="007E0A3F"/>
    <w:rsid w:val="00811BF5"/>
    <w:rsid w:val="008929F9"/>
    <w:rsid w:val="008E29B6"/>
    <w:rsid w:val="00962498"/>
    <w:rsid w:val="00A825AE"/>
    <w:rsid w:val="00AC415A"/>
    <w:rsid w:val="00AD2E10"/>
    <w:rsid w:val="00DD0C01"/>
    <w:rsid w:val="00F8718E"/>
    <w:rsid w:val="00FD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74EE1-3DBB-44B7-A8C5-412930CC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929F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929F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TableGrid">
    <w:name w:val="TableGrid"/>
    <w:rsid w:val="005F684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93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 Thi My Le (FE FPL HCM)</cp:lastModifiedBy>
  <cp:revision>17</cp:revision>
  <dcterms:created xsi:type="dcterms:W3CDTF">2023-09-14T06:56:00Z</dcterms:created>
  <dcterms:modified xsi:type="dcterms:W3CDTF">2023-09-17T08:44:00Z</dcterms:modified>
</cp:coreProperties>
</file>