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B5274A" w14:textId="77777777" w:rsidR="00064F76" w:rsidRDefault="00000000">
      <w:pPr>
        <w:spacing w:after="0" w:line="360" w:lineRule="auto"/>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BỘ CÔNG THƯƠNG</w:t>
      </w:r>
    </w:p>
    <w:p w14:paraId="24B113DB" w14:textId="77777777" w:rsidR="00064F76" w:rsidRDefault="00000000">
      <w:pPr>
        <w:spacing w:after="0"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TRƯỜNG ĐẠI HỌC CÔNG THƯƠNG TP.HCM</w:t>
      </w:r>
    </w:p>
    <w:p w14:paraId="38538775" w14:textId="77777777" w:rsidR="00064F76" w:rsidRDefault="00000000">
      <w:pPr>
        <w:spacing w:after="0" w:line="360" w:lineRule="auto"/>
        <w:jc w:val="center"/>
        <w:rPr>
          <w:rFonts w:ascii="Times New Roman" w:hAnsi="Times New Roman" w:cs="Times New Roman"/>
          <w:color w:val="000000" w:themeColor="text1"/>
          <w:sz w:val="40"/>
          <w:szCs w:val="40"/>
        </w:rPr>
      </w:pPr>
      <w:r>
        <w:rPr>
          <w:noProof/>
        </w:rPr>
        <w:drawing>
          <wp:anchor distT="0" distB="0" distL="114300" distR="114300" simplePos="0" relativeHeight="251659264" behindDoc="0" locked="0" layoutInCell="1" allowOverlap="1" wp14:anchorId="0EAD1B00" wp14:editId="21F18613">
            <wp:simplePos x="0" y="0"/>
            <wp:positionH relativeFrom="margin">
              <wp:align>center</wp:align>
            </wp:positionH>
            <wp:positionV relativeFrom="paragraph">
              <wp:posOffset>417195</wp:posOffset>
            </wp:positionV>
            <wp:extent cx="1595120" cy="1595120"/>
            <wp:effectExtent l="0" t="0" r="5080" b="5080"/>
            <wp:wrapTopAndBottom/>
            <wp:docPr id="1" name="Picture 1" descr="Thông báo v/v đổi tên trường ĐH CNTP TP.HCM thành trường ĐH Công thương  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hông báo v/v đổi tên trường ĐH CNTP TP.HCM thành trường ĐH Công thương  TP.HC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595120" cy="1595120"/>
                    </a:xfrm>
                    <a:prstGeom prst="rect">
                      <a:avLst/>
                    </a:prstGeom>
                    <a:noFill/>
                    <a:ln>
                      <a:noFill/>
                    </a:ln>
                  </pic:spPr>
                </pic:pic>
              </a:graphicData>
            </a:graphic>
          </wp:anchor>
        </w:drawing>
      </w:r>
      <w:r>
        <w:rPr>
          <w:rFonts w:ascii="Times New Roman" w:hAnsi="Times New Roman" w:cs="Times New Roman"/>
          <w:color w:val="000000" w:themeColor="text1"/>
          <w:sz w:val="40"/>
          <w:szCs w:val="40"/>
        </w:rPr>
        <w:sym w:font="Wingdings" w:char="F09B"/>
      </w:r>
      <w:r>
        <w:rPr>
          <w:rFonts w:ascii="Times New Roman" w:hAnsi="Times New Roman" w:cs="Times New Roman"/>
          <w:color w:val="000000" w:themeColor="text1"/>
          <w:sz w:val="40"/>
          <w:szCs w:val="40"/>
        </w:rPr>
        <w:sym w:font="Wingdings" w:char="F026"/>
      </w:r>
      <w:r>
        <w:rPr>
          <w:rFonts w:ascii="Times New Roman" w:hAnsi="Times New Roman" w:cs="Times New Roman"/>
          <w:color w:val="000000" w:themeColor="text1"/>
          <w:sz w:val="40"/>
          <w:szCs w:val="40"/>
        </w:rPr>
        <w:sym w:font="Wingdings" w:char="F09B"/>
      </w:r>
    </w:p>
    <w:p w14:paraId="7780779B" w14:textId="77777777" w:rsidR="00064F76" w:rsidRDefault="00064F76">
      <w:pPr>
        <w:spacing w:after="0" w:line="360" w:lineRule="auto"/>
        <w:jc w:val="center"/>
        <w:rPr>
          <w:rFonts w:ascii="Times New Roman" w:hAnsi="Times New Roman" w:cs="Times New Roman"/>
          <w:color w:val="000000" w:themeColor="text1"/>
          <w:sz w:val="28"/>
          <w:szCs w:val="28"/>
        </w:rPr>
      </w:pPr>
    </w:p>
    <w:p w14:paraId="167968ED" w14:textId="77777777" w:rsidR="00064F76" w:rsidRDefault="00064F76">
      <w:pPr>
        <w:spacing w:after="0" w:line="360" w:lineRule="auto"/>
        <w:jc w:val="center"/>
        <w:rPr>
          <w:rFonts w:ascii="Times New Roman" w:hAnsi="Times New Roman" w:cs="Times New Roman"/>
          <w:color w:val="000000" w:themeColor="text1"/>
          <w:sz w:val="28"/>
          <w:szCs w:val="28"/>
        </w:rPr>
      </w:pPr>
    </w:p>
    <w:p w14:paraId="4ABB0A10" w14:textId="77777777" w:rsidR="00064F76" w:rsidRDefault="00000000">
      <w:pPr>
        <w:spacing w:after="0" w:line="360" w:lineRule="auto"/>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Đồ án: TH Phân tích thiết kế hệ thống </w:t>
      </w:r>
    </w:p>
    <w:p w14:paraId="047DE9F9" w14:textId="77777777" w:rsidR="00064F76" w:rsidRDefault="00000000">
      <w:pPr>
        <w:spacing w:after="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ĐỀ TÀI: QUẢN LÝ NHÀ SÁCH</w:t>
      </w:r>
    </w:p>
    <w:p w14:paraId="6D85A6FB" w14:textId="77777777" w:rsidR="00064F76" w:rsidRDefault="00064F76">
      <w:pPr>
        <w:spacing w:after="0" w:line="360" w:lineRule="auto"/>
        <w:rPr>
          <w:rFonts w:ascii="Times New Roman" w:hAnsi="Times New Roman" w:cs="Times New Roman"/>
          <w:color w:val="000000" w:themeColor="text1"/>
          <w:sz w:val="28"/>
          <w:szCs w:val="28"/>
        </w:rPr>
      </w:pPr>
    </w:p>
    <w:p w14:paraId="3B63EDDC" w14:textId="77777777" w:rsidR="00064F76" w:rsidRDefault="00064F76">
      <w:pPr>
        <w:spacing w:after="0" w:line="360" w:lineRule="auto"/>
        <w:rPr>
          <w:rFonts w:ascii="Times New Roman" w:hAnsi="Times New Roman" w:cs="Times New Roman"/>
          <w:color w:val="000000" w:themeColor="text1"/>
          <w:sz w:val="28"/>
          <w:szCs w:val="28"/>
        </w:rPr>
      </w:pPr>
    </w:p>
    <w:p w14:paraId="03A8E25F" w14:textId="77777777" w:rsidR="00064F76" w:rsidRDefault="00064F76">
      <w:pPr>
        <w:spacing w:after="0" w:line="360" w:lineRule="auto"/>
        <w:rPr>
          <w:rFonts w:ascii="Times New Roman" w:hAnsi="Times New Roman" w:cs="Times New Roman"/>
          <w:color w:val="000000" w:themeColor="text1"/>
          <w:sz w:val="28"/>
          <w:szCs w:val="28"/>
        </w:rPr>
      </w:pPr>
    </w:p>
    <w:p w14:paraId="01011B00" w14:textId="77777777" w:rsidR="00064F76" w:rsidRDefault="00000000">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GVHD: Nguyễn Văn Lễ</w:t>
      </w:r>
    </w:p>
    <w:p w14:paraId="2275833A" w14:textId="77777777" w:rsidR="00064F76" w:rsidRDefault="00064F76">
      <w:pPr>
        <w:spacing w:after="0" w:line="360" w:lineRule="auto"/>
        <w:jc w:val="center"/>
        <w:rPr>
          <w:rFonts w:ascii="Times New Roman" w:hAnsi="Times New Roman" w:cs="Times New Roman"/>
          <w:color w:val="000000" w:themeColor="text1"/>
          <w:sz w:val="28"/>
          <w:szCs w:val="28"/>
        </w:rPr>
      </w:pPr>
    </w:p>
    <w:p w14:paraId="113812B4" w14:textId="77777777" w:rsidR="00064F76" w:rsidRDefault="00000000">
      <w:pPr>
        <w:tabs>
          <w:tab w:val="left" w:pos="5400"/>
        </w:tabs>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Thành viên nhóm :</w:t>
      </w:r>
    </w:p>
    <w:p w14:paraId="2F323F13" w14:textId="77777777" w:rsidR="00064F76" w:rsidRDefault="00000000">
      <w:pPr>
        <w:tabs>
          <w:tab w:val="left" w:pos="4950"/>
        </w:tabs>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t>Lai Thiết Đồng - 2001207344</w:t>
      </w:r>
    </w:p>
    <w:p w14:paraId="35AA7629" w14:textId="77777777" w:rsidR="00064F76" w:rsidRDefault="00000000">
      <w:pPr>
        <w:tabs>
          <w:tab w:val="left" w:pos="4950"/>
        </w:tabs>
        <w:spacing w:after="0" w:line="360" w:lineRule="auto"/>
        <w:rPr>
          <w:rFonts w:ascii="Times New Roman" w:hAnsi="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olor w:val="000000" w:themeColor="text1"/>
          <w:sz w:val="28"/>
          <w:szCs w:val="28"/>
        </w:rPr>
        <w:t>Nguyễn Nhật Quân  - 2001216081</w:t>
      </w:r>
    </w:p>
    <w:p w14:paraId="6783D234" w14:textId="77777777" w:rsidR="00064F76" w:rsidRDefault="00000000">
      <w:pPr>
        <w:tabs>
          <w:tab w:val="left" w:pos="4950"/>
        </w:tabs>
        <w:spacing w:after="0" w:line="360" w:lineRule="auto"/>
        <w:rPr>
          <w:rFonts w:ascii="Times New Roman" w:hAnsi="Times New Roman"/>
          <w:color w:val="000000" w:themeColor="text1"/>
          <w:sz w:val="28"/>
          <w:szCs w:val="28"/>
        </w:rPr>
      </w:pPr>
      <w:r>
        <w:rPr>
          <w:rFonts w:ascii="Times New Roman" w:hAnsi="Times New Roman"/>
          <w:color w:val="000000" w:themeColor="text1"/>
          <w:sz w:val="28"/>
          <w:szCs w:val="28"/>
        </w:rPr>
        <w:tab/>
        <w:t>Nguyễn Ngọc Quân - 2001210779</w:t>
      </w:r>
    </w:p>
    <w:p w14:paraId="47240C2D" w14:textId="77777777" w:rsidR="00064F76" w:rsidRDefault="00000000">
      <w:pPr>
        <w:tabs>
          <w:tab w:val="left" w:pos="4950"/>
        </w:tabs>
        <w:spacing w:after="0" w:line="360" w:lineRule="auto"/>
        <w:rPr>
          <w:rFonts w:ascii="Times New Roman" w:hAnsi="Times New Roman"/>
          <w:color w:val="000000" w:themeColor="text1"/>
          <w:sz w:val="28"/>
          <w:szCs w:val="28"/>
        </w:rPr>
      </w:pPr>
      <w:r>
        <w:rPr>
          <w:rFonts w:ascii="Times New Roman" w:hAnsi="Times New Roman"/>
          <w:color w:val="000000" w:themeColor="text1"/>
          <w:sz w:val="28"/>
          <w:szCs w:val="28"/>
        </w:rPr>
        <w:tab/>
        <w:t>Nguyễn Anh Nguyên - 2001200179</w:t>
      </w:r>
    </w:p>
    <w:p w14:paraId="4CF3FAC8" w14:textId="77777777" w:rsidR="00064F76" w:rsidRDefault="00000000">
      <w:p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i/>
          <w:color w:val="000000" w:themeColor="text1"/>
          <w:sz w:val="28"/>
          <w:szCs w:val="28"/>
        </w:rPr>
        <w:t>TP.Hồ Chí Minh, tháng 5 năm 2024</w:t>
      </w:r>
      <w:r>
        <w:br w:type="page"/>
      </w:r>
    </w:p>
    <w:p w14:paraId="46E89BBB" w14:textId="77777777" w:rsidR="00064F76" w:rsidRDefault="00064F76">
      <w:pPr>
        <w:pStyle w:val="b1"/>
        <w:sectPr w:rsidR="00064F76">
          <w:footerReference w:type="first" r:id="rId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bookmarkStart w:id="0" w:name="_Toc152969404"/>
    </w:p>
    <w:p w14:paraId="64AB1CF0" w14:textId="77777777" w:rsidR="00064F76" w:rsidRDefault="00000000">
      <w:pPr>
        <w:pStyle w:val="b1"/>
      </w:pPr>
      <w:bookmarkStart w:id="1" w:name="_Toc153997619"/>
      <w:bookmarkStart w:id="2" w:name="_Toc153997564"/>
      <w:bookmarkStart w:id="3" w:name="_Toc153997294"/>
      <w:bookmarkStart w:id="4" w:name="_Toc153000216"/>
      <w:r>
        <w:lastRenderedPageBreak/>
        <w:t>BẢNG PHÂN CHIA CÔNG VIỆC</w:t>
      </w:r>
      <w:bookmarkEnd w:id="0"/>
      <w:bookmarkEnd w:id="1"/>
      <w:bookmarkEnd w:id="2"/>
      <w:bookmarkEnd w:id="3"/>
      <w:bookmarkEnd w:id="4"/>
    </w:p>
    <w:tbl>
      <w:tblPr>
        <w:tblStyle w:val="TableGrid"/>
        <w:tblW w:w="0" w:type="auto"/>
        <w:tblInd w:w="-611" w:type="dxa"/>
        <w:tblLook w:val="04A0" w:firstRow="1" w:lastRow="0" w:firstColumn="1" w:lastColumn="0" w:noHBand="0" w:noVBand="1"/>
      </w:tblPr>
      <w:tblGrid>
        <w:gridCol w:w="2828"/>
        <w:gridCol w:w="3128"/>
        <w:gridCol w:w="2689"/>
        <w:gridCol w:w="1316"/>
      </w:tblGrid>
      <w:tr w:rsidR="00064F76" w14:paraId="07B18438" w14:textId="77777777">
        <w:tc>
          <w:tcPr>
            <w:tcW w:w="2828" w:type="dxa"/>
          </w:tcPr>
          <w:p w14:paraId="13821262" w14:textId="77777777" w:rsidR="00064F76" w:rsidRDefault="00000000">
            <w:pPr>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Thành viên</w:t>
            </w:r>
          </w:p>
        </w:tc>
        <w:tc>
          <w:tcPr>
            <w:tcW w:w="3128" w:type="dxa"/>
          </w:tcPr>
          <w:p w14:paraId="0008025C" w14:textId="77777777" w:rsidR="00064F76" w:rsidRDefault="00000000">
            <w:pPr>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Phân chia công việc</w:t>
            </w:r>
          </w:p>
        </w:tc>
        <w:tc>
          <w:tcPr>
            <w:tcW w:w="2689" w:type="dxa"/>
          </w:tcPr>
          <w:p w14:paraId="4E4F4535" w14:textId="77777777" w:rsidR="00064F76" w:rsidRDefault="00000000">
            <w:pPr>
              <w:pStyle w:val="b1"/>
            </w:pPr>
            <w:bookmarkStart w:id="5" w:name="_Toc153997295"/>
            <w:bookmarkStart w:id="6" w:name="_Toc153997565"/>
            <w:bookmarkStart w:id="7" w:name="_Toc153997620"/>
            <w:r>
              <w:t>Mức độ hoàn thành</w:t>
            </w:r>
            <w:bookmarkEnd w:id="5"/>
            <w:bookmarkEnd w:id="6"/>
            <w:bookmarkEnd w:id="7"/>
          </w:p>
        </w:tc>
        <w:tc>
          <w:tcPr>
            <w:tcW w:w="1316" w:type="dxa"/>
          </w:tcPr>
          <w:p w14:paraId="521EEE87" w14:textId="77777777" w:rsidR="00064F76" w:rsidRDefault="00000000">
            <w:pPr>
              <w:pStyle w:val="b1"/>
            </w:pPr>
            <w:bookmarkStart w:id="8" w:name="_Toc153997621"/>
            <w:bookmarkStart w:id="9" w:name="_Toc153997296"/>
            <w:bookmarkStart w:id="10" w:name="_Toc153997566"/>
            <w:r>
              <w:t>Đ</w:t>
            </w:r>
            <w:bookmarkEnd w:id="8"/>
            <w:bookmarkEnd w:id="9"/>
            <w:bookmarkEnd w:id="10"/>
            <w:r>
              <w:t>ánh giá</w:t>
            </w:r>
          </w:p>
        </w:tc>
      </w:tr>
      <w:tr w:rsidR="00064F76" w14:paraId="4FE931CA" w14:textId="77777777">
        <w:trPr>
          <w:trHeight w:val="539"/>
        </w:trPr>
        <w:tc>
          <w:tcPr>
            <w:tcW w:w="2828" w:type="dxa"/>
          </w:tcPr>
          <w:p w14:paraId="4029FD49" w14:textId="77777777" w:rsidR="00064F76" w:rsidRDefault="00000000">
            <w:pPr>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Lai Thiết Đồng</w:t>
            </w:r>
          </w:p>
        </w:tc>
        <w:tc>
          <w:tcPr>
            <w:tcW w:w="3128" w:type="dxa"/>
          </w:tcPr>
          <w:p w14:paraId="25E6A20D" w14:textId="77777777" w:rsidR="00064F76" w:rsidRDefault="00000000">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Usecase nghiệp vụ tổng quát, usecase hệ thống tổng quát, sơ đồ lớp.</w:t>
            </w:r>
          </w:p>
          <w:p w14:paraId="1BE39FF8" w14:textId="77777777" w:rsidR="00064F76" w:rsidRDefault="00000000">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Các sơ đồ hoạt động, tương tác, tuần tự của usecase quản lý kho và thống kê.</w:t>
            </w:r>
          </w:p>
          <w:p w14:paraId="067CBF5E" w14:textId="77777777" w:rsidR="00064F76" w:rsidRDefault="00000000">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Cài đặt chức năng thống kê tài chính theo tháng.</w:t>
            </w:r>
          </w:p>
        </w:tc>
        <w:tc>
          <w:tcPr>
            <w:tcW w:w="2689" w:type="dxa"/>
          </w:tcPr>
          <w:p w14:paraId="7AC63D8E" w14:textId="77777777" w:rsidR="00064F76" w:rsidRDefault="00000000">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w:t>
            </w:r>
          </w:p>
        </w:tc>
        <w:tc>
          <w:tcPr>
            <w:tcW w:w="1316" w:type="dxa"/>
          </w:tcPr>
          <w:p w14:paraId="22346A92" w14:textId="77777777" w:rsidR="00064F76" w:rsidRDefault="00064F76">
            <w:pPr>
              <w:spacing w:after="0" w:line="240" w:lineRule="auto"/>
              <w:rPr>
                <w:rFonts w:ascii="Times New Roman" w:hAnsi="Times New Roman" w:cs="Times New Roman"/>
                <w:color w:val="000000" w:themeColor="text1"/>
                <w:sz w:val="28"/>
                <w:szCs w:val="28"/>
              </w:rPr>
            </w:pPr>
          </w:p>
        </w:tc>
      </w:tr>
      <w:tr w:rsidR="00064F76" w14:paraId="47CDDF3A" w14:textId="77777777">
        <w:trPr>
          <w:trHeight w:val="539"/>
        </w:trPr>
        <w:tc>
          <w:tcPr>
            <w:tcW w:w="2828" w:type="dxa"/>
          </w:tcPr>
          <w:p w14:paraId="4027E88D" w14:textId="77777777" w:rsidR="00064F76" w:rsidRDefault="00000000">
            <w:pPr>
              <w:spacing w:after="0" w:line="240" w:lineRule="auto"/>
              <w:rPr>
                <w:rFonts w:ascii="Times New Roman" w:hAnsi="Times New Roman" w:cs="Times New Roman"/>
                <w:color w:val="000000" w:themeColor="text1"/>
                <w:sz w:val="28"/>
                <w:szCs w:val="28"/>
              </w:rPr>
            </w:pPr>
            <w:r>
              <w:rPr>
                <w:rFonts w:ascii="Times New Roman" w:hAnsi="Times New Roman"/>
                <w:color w:val="000000" w:themeColor="text1"/>
                <w:sz w:val="28"/>
                <w:szCs w:val="28"/>
              </w:rPr>
              <w:t>Nguyễn Nhật Quân</w:t>
            </w:r>
          </w:p>
        </w:tc>
        <w:tc>
          <w:tcPr>
            <w:tcW w:w="3128" w:type="dxa"/>
          </w:tcPr>
          <w:p w14:paraId="56113EB7" w14:textId="77777777" w:rsidR="00064F76" w:rsidRDefault="00000000">
            <w:pPr>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Các sơ đồ hoạt động, tương tác, tuần tự của usecase nhập hàng.</w:t>
            </w:r>
          </w:p>
        </w:tc>
        <w:tc>
          <w:tcPr>
            <w:tcW w:w="2689" w:type="dxa"/>
          </w:tcPr>
          <w:p w14:paraId="6E9FD5FC" w14:textId="77777777" w:rsidR="00064F76" w:rsidRDefault="00000000">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w:t>
            </w:r>
          </w:p>
        </w:tc>
        <w:tc>
          <w:tcPr>
            <w:tcW w:w="1316" w:type="dxa"/>
          </w:tcPr>
          <w:p w14:paraId="04E106C8" w14:textId="77777777" w:rsidR="00064F76" w:rsidRDefault="00064F76">
            <w:pPr>
              <w:spacing w:after="0" w:line="240" w:lineRule="auto"/>
              <w:rPr>
                <w:rFonts w:ascii="Times New Roman" w:hAnsi="Times New Roman" w:cs="Times New Roman"/>
                <w:color w:val="000000" w:themeColor="text1"/>
                <w:sz w:val="28"/>
                <w:szCs w:val="28"/>
              </w:rPr>
            </w:pPr>
          </w:p>
        </w:tc>
      </w:tr>
      <w:tr w:rsidR="00064F76" w14:paraId="0D560013" w14:textId="77777777">
        <w:trPr>
          <w:trHeight w:val="539"/>
        </w:trPr>
        <w:tc>
          <w:tcPr>
            <w:tcW w:w="2828" w:type="dxa"/>
          </w:tcPr>
          <w:p w14:paraId="3FF9933B" w14:textId="77777777" w:rsidR="00064F76" w:rsidRDefault="00000000">
            <w:pPr>
              <w:spacing w:after="0" w:line="240" w:lineRule="auto"/>
              <w:rPr>
                <w:rFonts w:ascii="Times New Roman" w:hAnsi="Times New Roman" w:cs="Times New Roman"/>
                <w:color w:val="000000" w:themeColor="text1"/>
                <w:sz w:val="28"/>
                <w:szCs w:val="28"/>
              </w:rPr>
            </w:pPr>
            <w:r>
              <w:rPr>
                <w:rFonts w:ascii="Times New Roman" w:hAnsi="Times New Roman"/>
                <w:color w:val="000000" w:themeColor="text1"/>
                <w:sz w:val="28"/>
                <w:szCs w:val="28"/>
              </w:rPr>
              <w:t>Nguyễn Ngọc Quân</w:t>
            </w:r>
          </w:p>
        </w:tc>
        <w:tc>
          <w:tcPr>
            <w:tcW w:w="3128" w:type="dxa"/>
          </w:tcPr>
          <w:p w14:paraId="64920C22" w14:textId="77777777" w:rsidR="00064F76" w:rsidRDefault="00000000">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Các sơ đồ hoạt động, tương tác, tuần tự của usecase nhập hàng.</w:t>
            </w:r>
          </w:p>
          <w:p w14:paraId="51E85C0D" w14:textId="77777777" w:rsidR="00064F76" w:rsidRDefault="00000000">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Cài đặt chức năng tạo đơn nhập hàng.</w:t>
            </w:r>
          </w:p>
        </w:tc>
        <w:tc>
          <w:tcPr>
            <w:tcW w:w="2689" w:type="dxa"/>
          </w:tcPr>
          <w:p w14:paraId="5A20478C" w14:textId="77777777" w:rsidR="00064F76" w:rsidRDefault="00000000">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w:t>
            </w:r>
          </w:p>
        </w:tc>
        <w:tc>
          <w:tcPr>
            <w:tcW w:w="1316" w:type="dxa"/>
          </w:tcPr>
          <w:p w14:paraId="2365A41F" w14:textId="77777777" w:rsidR="00064F76" w:rsidRDefault="00064F76">
            <w:pPr>
              <w:spacing w:after="0" w:line="240" w:lineRule="auto"/>
              <w:jc w:val="both"/>
              <w:rPr>
                <w:rFonts w:ascii="Times New Roman" w:hAnsi="Times New Roman" w:cs="Times New Roman"/>
                <w:color w:val="000000" w:themeColor="text1"/>
                <w:sz w:val="28"/>
                <w:szCs w:val="28"/>
              </w:rPr>
            </w:pPr>
          </w:p>
        </w:tc>
      </w:tr>
      <w:tr w:rsidR="00064F76" w14:paraId="6EAB5E8D" w14:textId="77777777">
        <w:trPr>
          <w:trHeight w:val="539"/>
        </w:trPr>
        <w:tc>
          <w:tcPr>
            <w:tcW w:w="2828" w:type="dxa"/>
          </w:tcPr>
          <w:p w14:paraId="374D7EF7" w14:textId="77777777" w:rsidR="00064F76" w:rsidRDefault="00000000">
            <w:pPr>
              <w:spacing w:after="0" w:line="240" w:lineRule="auto"/>
              <w:rPr>
                <w:rFonts w:ascii="Times New Roman" w:hAnsi="Times New Roman" w:cs="Times New Roman"/>
                <w:color w:val="000000" w:themeColor="text1"/>
                <w:sz w:val="28"/>
                <w:szCs w:val="28"/>
              </w:rPr>
            </w:pPr>
            <w:r>
              <w:rPr>
                <w:rFonts w:ascii="Times New Roman" w:hAnsi="Times New Roman"/>
                <w:color w:val="000000" w:themeColor="text1"/>
                <w:sz w:val="28"/>
                <w:szCs w:val="28"/>
              </w:rPr>
              <w:t>Nguyễn Anh Nguyên</w:t>
            </w:r>
          </w:p>
        </w:tc>
        <w:tc>
          <w:tcPr>
            <w:tcW w:w="3128" w:type="dxa"/>
          </w:tcPr>
          <w:p w14:paraId="330CAE10" w14:textId="77777777" w:rsidR="00064F76" w:rsidRDefault="00000000">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Usecase nghiệp vụ, usecase hệ thống của usecase bán hàng.</w:t>
            </w:r>
          </w:p>
          <w:p w14:paraId="087E579C" w14:textId="77777777" w:rsidR="00064F76" w:rsidRDefault="00000000">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Các sơ đồ hoạt động, tương tác, tuần tự của usecase bán hàng.</w:t>
            </w:r>
          </w:p>
        </w:tc>
        <w:tc>
          <w:tcPr>
            <w:tcW w:w="2689" w:type="dxa"/>
          </w:tcPr>
          <w:p w14:paraId="71F3AD32" w14:textId="77777777" w:rsidR="00064F76" w:rsidRDefault="00000000">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w:t>
            </w:r>
          </w:p>
        </w:tc>
        <w:tc>
          <w:tcPr>
            <w:tcW w:w="1316" w:type="dxa"/>
          </w:tcPr>
          <w:p w14:paraId="2C4859D7" w14:textId="77777777" w:rsidR="00064F76" w:rsidRDefault="00064F76">
            <w:pPr>
              <w:spacing w:after="0" w:line="240" w:lineRule="auto"/>
              <w:jc w:val="both"/>
              <w:rPr>
                <w:rFonts w:ascii="Times New Roman" w:hAnsi="Times New Roman" w:cs="Times New Roman"/>
                <w:color w:val="000000" w:themeColor="text1"/>
                <w:sz w:val="28"/>
                <w:szCs w:val="28"/>
              </w:rPr>
            </w:pPr>
          </w:p>
        </w:tc>
      </w:tr>
    </w:tbl>
    <w:p w14:paraId="3F573212" w14:textId="77777777" w:rsidR="00064F76" w:rsidRDefault="00064F76">
      <w:pPr>
        <w:rPr>
          <w:rFonts w:ascii="Times New Roman" w:hAnsi="Times New Roman" w:cs="Times New Roman"/>
          <w:color w:val="000000" w:themeColor="text1"/>
          <w:sz w:val="28"/>
          <w:szCs w:val="28"/>
        </w:rPr>
      </w:pPr>
    </w:p>
    <w:p w14:paraId="0F28B748" w14:textId="77777777" w:rsidR="00064F76" w:rsidRDefault="0000000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280BF75C" w14:textId="77777777" w:rsidR="00064F76" w:rsidRDefault="00064F76">
      <w:pPr>
        <w:rPr>
          <w:rFonts w:ascii="Times New Roman" w:hAnsi="Times New Roman" w:cs="Times New Roman"/>
          <w:color w:val="000000" w:themeColor="text1"/>
          <w:sz w:val="28"/>
          <w:szCs w:val="28"/>
        </w:rPr>
        <w:sectPr w:rsidR="00064F76">
          <w:headerReference w:type="first" r:id="rId10"/>
          <w:footerReference w:type="first" r:id="rId11"/>
          <w:pgSz w:w="12240" w:h="15840"/>
          <w:pgMar w:top="1440" w:right="1440" w:bottom="1440" w:left="1440" w:header="720" w:footer="720" w:gutter="0"/>
          <w:pgNumType w:fmt="lowerRoman" w:start="1"/>
          <w:cols w:space="720"/>
          <w:titlePg/>
          <w:docGrid w:linePitch="360"/>
        </w:sectPr>
      </w:pPr>
    </w:p>
    <w:p w14:paraId="6E1D52B8" w14:textId="77777777" w:rsidR="00064F76" w:rsidRDefault="00000000">
      <w:pPr>
        <w:pStyle w:val="b1"/>
        <w:jc w:val="center"/>
        <w:outlineLvl w:val="9"/>
      </w:pPr>
      <w:bookmarkStart w:id="11" w:name="_Toc153997622"/>
      <w:bookmarkStart w:id="12" w:name="_Toc153997567"/>
      <w:bookmarkStart w:id="13" w:name="_Toc152969405"/>
      <w:bookmarkStart w:id="14" w:name="_Toc153997297"/>
      <w:bookmarkStart w:id="15" w:name="_Toc153000217"/>
      <w:bookmarkStart w:id="16" w:name="_Toc152963954"/>
      <w:r>
        <w:lastRenderedPageBreak/>
        <w:t>TRIỂN KHAI ĐỀ TÀI</w:t>
      </w:r>
      <w:bookmarkEnd w:id="11"/>
      <w:bookmarkEnd w:id="12"/>
      <w:bookmarkEnd w:id="13"/>
      <w:bookmarkEnd w:id="14"/>
      <w:bookmarkEnd w:id="15"/>
      <w:bookmarkEnd w:id="16"/>
    </w:p>
    <w:p w14:paraId="75FB55ED" w14:textId="77777777" w:rsidR="00064F76" w:rsidRDefault="00000000">
      <w:pPr>
        <w:pStyle w:val="b1"/>
        <w:jc w:val="center"/>
        <w:outlineLvl w:val="9"/>
        <w:rPr>
          <w:color w:val="000000" w:themeColor="text1"/>
        </w:rPr>
      </w:pPr>
      <w:r>
        <w:rPr>
          <w:color w:val="000000" w:themeColor="text1"/>
        </w:rPr>
        <w:t>Mô hình quản lý nhà sách</w:t>
      </w:r>
    </w:p>
    <w:p w14:paraId="461C5351" w14:textId="77777777" w:rsidR="00064F76" w:rsidRDefault="00000000">
      <w:pPr>
        <w:pStyle w:val="b1"/>
        <w:numPr>
          <w:ilvl w:val="0"/>
          <w:numId w:val="3"/>
        </w:numPr>
        <w:outlineLvl w:val="9"/>
        <w:rPr>
          <w:bCs/>
          <w:color w:val="000000" w:themeColor="text1"/>
        </w:rPr>
      </w:pPr>
      <w:r>
        <w:rPr>
          <w:bCs/>
          <w:color w:val="000000" w:themeColor="text1"/>
        </w:rPr>
        <w:t>Tổng quan</w:t>
      </w:r>
    </w:p>
    <w:p w14:paraId="47B52BC2" w14:textId="77777777" w:rsidR="00064F76" w:rsidRDefault="00000000">
      <w:pPr>
        <w:pStyle w:val="b1"/>
        <w:outlineLvl w:val="9"/>
        <w:rPr>
          <w:bCs/>
          <w:color w:val="000000" w:themeColor="text1"/>
          <w:sz w:val="24"/>
          <w:szCs w:val="24"/>
        </w:rPr>
      </w:pPr>
      <w:r>
        <w:rPr>
          <w:bCs/>
          <w:i/>
          <w:iCs/>
          <w:color w:val="000000" w:themeColor="text1"/>
          <w:sz w:val="24"/>
          <w:szCs w:val="24"/>
        </w:rPr>
        <w:t>1.1 Các hoạt động của nhà sách</w:t>
      </w:r>
    </w:p>
    <w:p w14:paraId="0C5C8972" w14:textId="77777777" w:rsidR="00064F76" w:rsidRDefault="00000000">
      <w:pPr>
        <w:pStyle w:val="Heading3"/>
        <w:keepNext w:val="0"/>
        <w:keepLines w:val="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Nhà sách là một tổ chức kinh doanh bán lẻ chuyên cung cấp các loại sách, tạp chí và các sản phẩm liên quan. Hoạt động chính của nhà sách bao gồm:</w:t>
      </w:r>
    </w:p>
    <w:p w14:paraId="55119754" w14:textId="77777777" w:rsidR="00064F76" w:rsidRDefault="00000000">
      <w:pPr>
        <w:pStyle w:val="Heading3"/>
        <w:keepNext w:val="0"/>
        <w:keepLines w:val="0"/>
        <w:ind w:firstLine="720"/>
        <w:rPr>
          <w:rFonts w:ascii="Times New Roman" w:eastAsia="SimSun" w:hAnsi="Times New Roman" w:cs="Times New Roman"/>
          <w:color w:val="000000" w:themeColor="text1"/>
          <w:sz w:val="22"/>
          <w:szCs w:val="22"/>
          <w:lang w:eastAsia="zh-CN" w:bidi="ar"/>
        </w:rPr>
      </w:pPr>
      <w:r>
        <w:rPr>
          <w:rFonts w:ascii="Times New Roman" w:eastAsia="SimSun" w:hAnsi="Times New Roman" w:cs="Times New Roman"/>
          <w:b/>
          <w:bCs/>
          <w:color w:val="000000" w:themeColor="text1"/>
          <w:sz w:val="22"/>
          <w:szCs w:val="22"/>
          <w:lang w:eastAsia="zh-CN" w:bidi="ar"/>
        </w:rPr>
        <w:t>Nhập hàng</w:t>
      </w:r>
      <w:r>
        <w:rPr>
          <w:rFonts w:ascii="Times New Roman" w:eastAsia="SimSun" w:hAnsi="Times New Roman" w:cs="Times New Roman"/>
          <w:color w:val="000000" w:themeColor="text1"/>
          <w:sz w:val="22"/>
          <w:szCs w:val="22"/>
          <w:lang w:eastAsia="zh-CN" w:bidi="ar"/>
        </w:rPr>
        <w:t>: Nhà sách nhập sách và các sản phẩm khác từ các nhà xuất bản, nhà phân phối và nhà cung cấp.</w:t>
      </w:r>
    </w:p>
    <w:p w14:paraId="1EE76535" w14:textId="77777777" w:rsidR="00064F76" w:rsidRDefault="00000000">
      <w:pPr>
        <w:pStyle w:val="Heading3"/>
        <w:keepNext w:val="0"/>
        <w:keepLines w:val="0"/>
        <w:ind w:firstLine="720"/>
        <w:rPr>
          <w:rFonts w:ascii="Times New Roman" w:eastAsia="SimSun" w:hAnsi="Times New Roman" w:cs="Times New Roman"/>
          <w:color w:val="000000" w:themeColor="text1"/>
          <w:sz w:val="22"/>
          <w:szCs w:val="22"/>
          <w:lang w:eastAsia="zh-CN" w:bidi="ar"/>
        </w:rPr>
      </w:pPr>
      <w:r>
        <w:rPr>
          <w:rFonts w:ascii="Times New Roman" w:eastAsia="SimSun" w:hAnsi="Times New Roman" w:cs="Times New Roman"/>
          <w:b/>
          <w:bCs/>
          <w:color w:val="000000" w:themeColor="text1"/>
          <w:sz w:val="22"/>
          <w:szCs w:val="22"/>
          <w:lang w:eastAsia="zh-CN" w:bidi="ar"/>
        </w:rPr>
        <w:t>Bán hàng</w:t>
      </w:r>
      <w:r>
        <w:rPr>
          <w:rFonts w:ascii="Times New Roman" w:eastAsia="SimSun" w:hAnsi="Times New Roman" w:cs="Times New Roman"/>
          <w:color w:val="000000" w:themeColor="text1"/>
          <w:sz w:val="22"/>
          <w:szCs w:val="22"/>
          <w:lang w:eastAsia="zh-CN" w:bidi="ar"/>
        </w:rPr>
        <w:t>: Nhà sách bán sản phẩm cho khách hàng tại cửa hàng và thông qua các kênh trực tuyến.</w:t>
      </w:r>
    </w:p>
    <w:p w14:paraId="2E22671D" w14:textId="77777777" w:rsidR="00064F76" w:rsidRDefault="00000000">
      <w:pPr>
        <w:pStyle w:val="Heading3"/>
        <w:keepNext w:val="0"/>
        <w:keepLines w:val="0"/>
        <w:ind w:firstLine="720"/>
        <w:rPr>
          <w:rFonts w:ascii="Times New Roman" w:eastAsia="SimSun" w:hAnsi="Times New Roman" w:cs="Times New Roman"/>
          <w:color w:val="000000" w:themeColor="text1"/>
          <w:sz w:val="22"/>
          <w:szCs w:val="22"/>
          <w:lang w:eastAsia="zh-CN" w:bidi="ar"/>
        </w:rPr>
      </w:pPr>
      <w:r>
        <w:rPr>
          <w:rFonts w:ascii="Times New Roman" w:eastAsia="SimSun" w:hAnsi="Times New Roman" w:cs="Times New Roman"/>
          <w:b/>
          <w:bCs/>
          <w:color w:val="000000" w:themeColor="text1"/>
          <w:sz w:val="22"/>
          <w:szCs w:val="22"/>
          <w:lang w:eastAsia="zh-CN" w:bidi="ar"/>
        </w:rPr>
        <w:t>Quản lý kho</w:t>
      </w:r>
      <w:r>
        <w:rPr>
          <w:rFonts w:ascii="Times New Roman" w:eastAsia="SimSun" w:hAnsi="Times New Roman" w:cs="Times New Roman"/>
          <w:color w:val="000000" w:themeColor="text1"/>
          <w:sz w:val="22"/>
          <w:szCs w:val="22"/>
          <w:lang w:eastAsia="zh-CN" w:bidi="ar"/>
        </w:rPr>
        <w:t>: Theo dõi và quản lý tồn kho, nhập xuất kho và kiểm kê hàng hóa.</w:t>
      </w:r>
    </w:p>
    <w:p w14:paraId="78DA9A99" w14:textId="77777777" w:rsidR="00064F76" w:rsidRDefault="00064F76">
      <w:pPr>
        <w:rPr>
          <w:lang w:eastAsia="zh-CN"/>
        </w:rPr>
      </w:pPr>
    </w:p>
    <w:p w14:paraId="7569E254" w14:textId="77777777" w:rsidR="00064F76" w:rsidRDefault="00000000">
      <w:pPr>
        <w:rPr>
          <w:rFonts w:ascii="Times New Roman" w:eastAsia="Times New Roman" w:hAnsi="Times New Roman" w:cs="Times New Roman"/>
          <w:b/>
          <w:bCs/>
          <w:i/>
          <w:iCs/>
          <w:color w:val="000000" w:themeColor="text1"/>
          <w:sz w:val="24"/>
          <w:szCs w:val="24"/>
          <w:lang w:eastAsia="zh-CN"/>
        </w:rPr>
      </w:pPr>
      <w:r>
        <w:rPr>
          <w:rFonts w:ascii="Times New Roman" w:eastAsia="Times New Roman" w:hAnsi="Times New Roman" w:cs="Times New Roman"/>
          <w:b/>
          <w:bCs/>
          <w:i/>
          <w:iCs/>
          <w:color w:val="000000" w:themeColor="text1"/>
          <w:sz w:val="24"/>
          <w:szCs w:val="24"/>
          <w:lang w:eastAsia="zh-CN"/>
        </w:rPr>
        <w:t>1.2 Chi tiết thiết kế hệ thống</w:t>
      </w:r>
    </w:p>
    <w:p w14:paraId="7A1CAF5E" w14:textId="77777777" w:rsidR="00064F76" w:rsidRDefault="00000000">
      <w:pPr>
        <w:rPr>
          <w:rFonts w:ascii="Times New Roman" w:eastAsia="Times New Roman" w:hAnsi="Times New Roman" w:cs="Times New Roman"/>
          <w:color w:val="000000" w:themeColor="text1"/>
          <w:sz w:val="24"/>
          <w:szCs w:val="24"/>
          <w:lang w:eastAsia="zh-CN"/>
        </w:rPr>
      </w:pPr>
      <w:r>
        <w:rPr>
          <w:rFonts w:ascii="Times New Roman" w:eastAsia="Times New Roman" w:hAnsi="Times New Roman" w:cs="Times New Roman"/>
          <w:color w:val="000000" w:themeColor="text1"/>
          <w:sz w:val="24"/>
          <w:szCs w:val="24"/>
          <w:lang w:eastAsia="zh-CN"/>
        </w:rPr>
        <w:t>Hệ thống thông tin của nhà sách lưu trữ như sau :</w:t>
      </w:r>
    </w:p>
    <w:p w14:paraId="398096EB" w14:textId="77777777" w:rsidR="00064F76" w:rsidRDefault="00000000">
      <w:pPr>
        <w:ind w:firstLine="720"/>
        <w:rPr>
          <w:rFonts w:ascii="Times New Roman" w:eastAsia="Times New Roman" w:hAnsi="Times New Roman" w:cs="Times New Roman"/>
          <w:color w:val="000000" w:themeColor="text1"/>
          <w:sz w:val="24"/>
          <w:szCs w:val="24"/>
          <w:lang w:eastAsia="zh-CN"/>
        </w:rPr>
      </w:pPr>
      <w:r>
        <w:rPr>
          <w:rFonts w:ascii="Times New Roman" w:eastAsia="Times New Roman" w:hAnsi="Times New Roman" w:cs="Times New Roman"/>
          <w:color w:val="000000" w:themeColor="text1"/>
          <w:sz w:val="24"/>
          <w:szCs w:val="24"/>
          <w:lang w:eastAsia="zh-CN"/>
        </w:rPr>
        <w:t>- Nhà cung cấp : mã nhà cung cấp, tên nhà cung cấp, địa chỉ, số điện thoại.</w:t>
      </w:r>
    </w:p>
    <w:p w14:paraId="152A9342" w14:textId="77777777" w:rsidR="00064F76" w:rsidRDefault="00000000">
      <w:pPr>
        <w:ind w:firstLine="720"/>
        <w:rPr>
          <w:rFonts w:ascii="Times New Roman" w:eastAsia="Times New Roman" w:hAnsi="Times New Roman" w:cs="Times New Roman"/>
          <w:color w:val="000000" w:themeColor="text1"/>
          <w:sz w:val="24"/>
          <w:szCs w:val="24"/>
          <w:lang w:eastAsia="zh-CN"/>
        </w:rPr>
      </w:pPr>
      <w:r>
        <w:rPr>
          <w:rFonts w:ascii="Times New Roman" w:eastAsia="Times New Roman" w:hAnsi="Times New Roman" w:cs="Times New Roman"/>
          <w:color w:val="000000" w:themeColor="text1"/>
          <w:sz w:val="24"/>
          <w:szCs w:val="24"/>
          <w:lang w:eastAsia="zh-CN"/>
        </w:rPr>
        <w:t>- Thể loại sách : mã thể loại, tên thể loại.</w:t>
      </w:r>
    </w:p>
    <w:p w14:paraId="1D60154F" w14:textId="77777777" w:rsidR="00064F76" w:rsidRDefault="00000000">
      <w:pPr>
        <w:ind w:firstLine="720"/>
        <w:rPr>
          <w:rFonts w:ascii="Times New Roman" w:eastAsia="Times New Roman" w:hAnsi="Times New Roman" w:cs="Times New Roman"/>
          <w:color w:val="000000" w:themeColor="text1"/>
          <w:sz w:val="24"/>
          <w:szCs w:val="24"/>
          <w:lang w:eastAsia="zh-CN"/>
        </w:rPr>
      </w:pPr>
      <w:r>
        <w:rPr>
          <w:rFonts w:ascii="Times New Roman" w:eastAsia="Times New Roman" w:hAnsi="Times New Roman" w:cs="Times New Roman"/>
          <w:color w:val="000000" w:themeColor="text1"/>
          <w:sz w:val="24"/>
          <w:szCs w:val="24"/>
          <w:lang w:eastAsia="zh-CN"/>
        </w:rPr>
        <w:t xml:space="preserve">- Đầu sách : mã đầu sách, tên đầu sách, mã thể loại, số trang, tác giả, giá tiền một </w:t>
      </w:r>
      <w:r>
        <w:rPr>
          <w:rFonts w:ascii="Times New Roman" w:eastAsia="Times New Roman" w:hAnsi="Times New Roman" w:cs="Times New Roman"/>
          <w:color w:val="000000" w:themeColor="text1"/>
          <w:sz w:val="24"/>
          <w:szCs w:val="24"/>
          <w:lang w:eastAsia="zh-CN"/>
        </w:rPr>
        <w:tab/>
        <w:t>cuốn sách.</w:t>
      </w:r>
    </w:p>
    <w:p w14:paraId="0A1E325F" w14:textId="77777777" w:rsidR="00064F76" w:rsidRDefault="00000000">
      <w:pPr>
        <w:rPr>
          <w:rFonts w:ascii="Times New Roman" w:eastAsia="Times New Roman" w:hAnsi="Times New Roman" w:cs="Times New Roman"/>
          <w:color w:val="000000" w:themeColor="text1"/>
          <w:sz w:val="24"/>
          <w:szCs w:val="24"/>
          <w:lang w:eastAsia="zh-CN"/>
        </w:rPr>
      </w:pPr>
      <w:r>
        <w:rPr>
          <w:rFonts w:ascii="Times New Roman" w:eastAsia="Times New Roman" w:hAnsi="Times New Roman" w:cs="Times New Roman"/>
          <w:color w:val="000000" w:themeColor="text1"/>
          <w:sz w:val="24"/>
          <w:szCs w:val="24"/>
          <w:lang w:eastAsia="zh-CN"/>
        </w:rPr>
        <w:tab/>
      </w:r>
      <w:r>
        <w:rPr>
          <w:rFonts w:ascii="Times New Roman" w:eastAsia="Times New Roman" w:hAnsi="Times New Roman" w:cs="Times New Roman"/>
          <w:color w:val="000000" w:themeColor="text1"/>
          <w:sz w:val="24"/>
          <w:szCs w:val="24"/>
          <w:lang w:eastAsia="zh-CN"/>
        </w:rPr>
        <w:tab/>
        <w:t xml:space="preserve">trong đó : mã đầu sách ví dụ KD-5406-2010, với KD là thể loại “Kinh dị” ( KD </w:t>
      </w:r>
      <w:r>
        <w:rPr>
          <w:rFonts w:ascii="Times New Roman" w:eastAsia="Times New Roman" w:hAnsi="Times New Roman" w:cs="Times New Roman"/>
          <w:color w:val="000000" w:themeColor="text1"/>
          <w:sz w:val="24"/>
          <w:szCs w:val="24"/>
          <w:lang w:eastAsia="zh-CN"/>
        </w:rPr>
        <w:tab/>
      </w:r>
      <w:r>
        <w:rPr>
          <w:rFonts w:ascii="Times New Roman" w:eastAsia="Times New Roman" w:hAnsi="Times New Roman" w:cs="Times New Roman"/>
          <w:color w:val="000000" w:themeColor="text1"/>
          <w:sz w:val="24"/>
          <w:szCs w:val="24"/>
          <w:lang w:eastAsia="zh-CN"/>
        </w:rPr>
        <w:tab/>
      </w:r>
      <w:r>
        <w:rPr>
          <w:rFonts w:ascii="Times New Roman" w:eastAsia="Times New Roman" w:hAnsi="Times New Roman" w:cs="Times New Roman"/>
          <w:color w:val="000000" w:themeColor="text1"/>
          <w:sz w:val="24"/>
          <w:szCs w:val="24"/>
          <w:lang w:eastAsia="zh-CN"/>
        </w:rPr>
        <w:tab/>
      </w:r>
      <w:r>
        <w:rPr>
          <w:rFonts w:ascii="Times New Roman" w:eastAsia="Times New Roman" w:hAnsi="Times New Roman" w:cs="Times New Roman"/>
          <w:color w:val="000000" w:themeColor="text1"/>
          <w:sz w:val="24"/>
          <w:szCs w:val="24"/>
          <w:lang w:eastAsia="zh-CN"/>
        </w:rPr>
        <w:tab/>
        <w:t>tương ứng với mã thể loại, 2010 là năm xuất bản )</w:t>
      </w:r>
    </w:p>
    <w:p w14:paraId="437F229B" w14:textId="77777777" w:rsidR="00064F76" w:rsidRDefault="00000000">
      <w:pPr>
        <w:ind w:firstLine="720"/>
        <w:rPr>
          <w:rFonts w:ascii="Times New Roman" w:eastAsia="Times New Roman" w:hAnsi="Times New Roman" w:cs="Times New Roman"/>
          <w:color w:val="000000" w:themeColor="text1"/>
          <w:sz w:val="24"/>
          <w:szCs w:val="24"/>
          <w:lang w:eastAsia="zh-CN"/>
        </w:rPr>
      </w:pPr>
      <w:r>
        <w:rPr>
          <w:rFonts w:ascii="Times New Roman" w:eastAsia="Times New Roman" w:hAnsi="Times New Roman" w:cs="Times New Roman"/>
          <w:color w:val="000000" w:themeColor="text1"/>
          <w:sz w:val="24"/>
          <w:szCs w:val="24"/>
          <w:lang w:eastAsia="zh-CN"/>
        </w:rPr>
        <w:t xml:space="preserve">- Cuốn sách : mỗi bản in một đầu sách được gọi là cuốn sách, gồm mã cuốn sách, mã đầu </w:t>
      </w:r>
      <w:r>
        <w:rPr>
          <w:rFonts w:ascii="Times New Roman" w:eastAsia="Times New Roman" w:hAnsi="Times New Roman" w:cs="Times New Roman"/>
          <w:color w:val="000000" w:themeColor="text1"/>
          <w:sz w:val="24"/>
          <w:szCs w:val="24"/>
          <w:lang w:eastAsia="zh-CN"/>
        </w:rPr>
        <w:tab/>
      </w:r>
      <w:r>
        <w:rPr>
          <w:rFonts w:ascii="Times New Roman" w:eastAsia="Times New Roman" w:hAnsi="Times New Roman" w:cs="Times New Roman"/>
          <w:color w:val="000000" w:themeColor="text1"/>
          <w:sz w:val="24"/>
          <w:szCs w:val="24"/>
          <w:lang w:eastAsia="zh-CN"/>
        </w:rPr>
        <w:tab/>
        <w:t>sách, mã nhà cung cấp, số lượng tồn.</w:t>
      </w:r>
    </w:p>
    <w:p w14:paraId="7F5F61B5" w14:textId="77777777" w:rsidR="00064F76" w:rsidRDefault="00064F76">
      <w:pPr>
        <w:rPr>
          <w:rFonts w:ascii="Times New Roman" w:eastAsia="Times New Roman" w:hAnsi="Times New Roman" w:cs="Times New Roman"/>
          <w:color w:val="000000" w:themeColor="text1"/>
          <w:sz w:val="24"/>
          <w:szCs w:val="24"/>
          <w:lang w:eastAsia="zh-CN"/>
        </w:rPr>
      </w:pPr>
    </w:p>
    <w:p w14:paraId="09344EF3" w14:textId="77777777" w:rsidR="00064F76" w:rsidRDefault="00000000">
      <w:pPr>
        <w:rPr>
          <w:rFonts w:ascii="Times New Roman" w:eastAsia="Times New Roman" w:hAnsi="Times New Roman" w:cs="Times New Roman"/>
          <w:color w:val="000000" w:themeColor="text1"/>
          <w:sz w:val="24"/>
          <w:szCs w:val="24"/>
          <w:lang w:eastAsia="zh-CN"/>
        </w:rPr>
      </w:pPr>
      <w:r>
        <w:rPr>
          <w:rFonts w:ascii="Times New Roman" w:eastAsia="Times New Roman" w:hAnsi="Times New Roman" w:cs="Times New Roman"/>
          <w:color w:val="000000" w:themeColor="text1"/>
          <w:sz w:val="24"/>
          <w:szCs w:val="24"/>
          <w:lang w:eastAsia="zh-CN"/>
        </w:rPr>
        <w:t xml:space="preserve">Nhà sách còn lưu trữ lịch sử bán sách, nhập hàng như sau : </w:t>
      </w:r>
    </w:p>
    <w:p w14:paraId="36C56CDC" w14:textId="77777777" w:rsidR="00064F76" w:rsidRDefault="00000000">
      <w:pPr>
        <w:ind w:firstLine="720"/>
        <w:rPr>
          <w:rFonts w:ascii="Times New Roman" w:eastAsia="Times New Roman" w:hAnsi="Times New Roman" w:cs="Times New Roman"/>
          <w:color w:val="000000" w:themeColor="text1"/>
          <w:sz w:val="24"/>
          <w:szCs w:val="24"/>
          <w:lang w:eastAsia="zh-CN"/>
        </w:rPr>
      </w:pPr>
      <w:r>
        <w:rPr>
          <w:rFonts w:ascii="Times New Roman" w:eastAsia="Times New Roman" w:hAnsi="Times New Roman" w:cs="Times New Roman"/>
          <w:color w:val="000000" w:themeColor="text1"/>
          <w:sz w:val="24"/>
          <w:szCs w:val="24"/>
          <w:lang w:eastAsia="zh-CN"/>
        </w:rPr>
        <w:t>- Hóa đơn : mỗi hóa đơn gồm mã hóa đơn, ngày lập, tổng tiền.</w:t>
      </w:r>
    </w:p>
    <w:p w14:paraId="4EEE10AF" w14:textId="77777777" w:rsidR="00064F76" w:rsidRDefault="00000000">
      <w:pPr>
        <w:ind w:firstLine="720"/>
        <w:rPr>
          <w:rFonts w:ascii="Times New Roman" w:eastAsia="Times New Roman" w:hAnsi="Times New Roman" w:cs="Times New Roman"/>
          <w:color w:val="000000" w:themeColor="text1"/>
          <w:sz w:val="24"/>
          <w:szCs w:val="24"/>
          <w:lang w:eastAsia="zh-CN"/>
        </w:rPr>
      </w:pPr>
      <w:r>
        <w:rPr>
          <w:rFonts w:ascii="Times New Roman" w:eastAsia="Times New Roman" w:hAnsi="Times New Roman" w:cs="Times New Roman"/>
          <w:color w:val="000000" w:themeColor="text1"/>
          <w:sz w:val="24"/>
          <w:szCs w:val="24"/>
          <w:lang w:eastAsia="zh-CN"/>
        </w:rPr>
        <w:t>- Chi tiết hóa đơn : mỗi hóa đơn gồm nhiều chi tiết hóa đơn, mỗi chi tiết hóa đơn có mã hóa đơn, mã cuốn sách, số lượng, tổng tiền.</w:t>
      </w:r>
    </w:p>
    <w:p w14:paraId="1E02DE78" w14:textId="77777777" w:rsidR="00064F76" w:rsidRDefault="00000000">
      <w:pPr>
        <w:ind w:firstLine="720"/>
        <w:rPr>
          <w:rFonts w:ascii="Times New Roman" w:eastAsia="Times New Roman" w:hAnsi="Times New Roman" w:cs="Times New Roman"/>
          <w:color w:val="000000" w:themeColor="text1"/>
          <w:sz w:val="24"/>
          <w:szCs w:val="24"/>
          <w:lang w:eastAsia="zh-CN"/>
        </w:rPr>
      </w:pPr>
      <w:r>
        <w:rPr>
          <w:rFonts w:ascii="Times New Roman" w:eastAsia="Times New Roman" w:hAnsi="Times New Roman" w:cs="Times New Roman"/>
          <w:color w:val="000000" w:themeColor="text1"/>
          <w:sz w:val="24"/>
          <w:szCs w:val="24"/>
          <w:lang w:eastAsia="zh-CN"/>
        </w:rPr>
        <w:t xml:space="preserve">- Đơn đặt hàng : nhà sách lưu đơn đặt hàng để đặt hàng với nhà cung cấp và kiểm tra </w:t>
      </w:r>
      <w:r>
        <w:rPr>
          <w:rFonts w:ascii="Times New Roman" w:eastAsia="Times New Roman" w:hAnsi="Times New Roman" w:cs="Times New Roman"/>
          <w:color w:val="000000" w:themeColor="text1"/>
          <w:sz w:val="24"/>
          <w:szCs w:val="24"/>
          <w:lang w:eastAsia="zh-CN"/>
        </w:rPr>
        <w:tab/>
        <w:t>thiếu sót khi nhập hàng. Đơn đặt hàng gồm : mã đơn đặt hàng, ngày đặt, mã nhà cung cấp, trạng thái đã giao đủ hay chưa.</w:t>
      </w:r>
    </w:p>
    <w:p w14:paraId="6F1D73B6" w14:textId="77777777" w:rsidR="00064F76" w:rsidRDefault="00000000">
      <w:pPr>
        <w:ind w:firstLine="720"/>
        <w:rPr>
          <w:rFonts w:ascii="Times New Roman" w:eastAsia="Times New Roman" w:hAnsi="Times New Roman" w:cs="Times New Roman"/>
          <w:color w:val="000000" w:themeColor="text1"/>
          <w:sz w:val="24"/>
          <w:szCs w:val="24"/>
          <w:lang w:eastAsia="zh-CN"/>
        </w:rPr>
      </w:pPr>
      <w:r>
        <w:rPr>
          <w:rFonts w:ascii="Times New Roman" w:eastAsia="Times New Roman" w:hAnsi="Times New Roman" w:cs="Times New Roman"/>
          <w:color w:val="000000" w:themeColor="text1"/>
          <w:sz w:val="24"/>
          <w:szCs w:val="24"/>
          <w:lang w:eastAsia="zh-CN"/>
        </w:rPr>
        <w:t>- Chi tiết đơn đặt hàng : mã đơn đặt hàng, mã đầu sách, số lượng.</w:t>
      </w:r>
    </w:p>
    <w:p w14:paraId="57ED1051" w14:textId="77777777" w:rsidR="00064F76" w:rsidRDefault="00000000">
      <w:pPr>
        <w:ind w:firstLine="720"/>
        <w:rPr>
          <w:rFonts w:ascii="Times New Roman" w:eastAsia="Times New Roman" w:hAnsi="Times New Roman" w:cs="Times New Roman"/>
          <w:color w:val="000000" w:themeColor="text1"/>
          <w:sz w:val="24"/>
          <w:szCs w:val="24"/>
          <w:lang w:eastAsia="zh-CN"/>
        </w:rPr>
      </w:pPr>
      <w:r>
        <w:rPr>
          <w:rFonts w:ascii="Times New Roman" w:eastAsia="Times New Roman" w:hAnsi="Times New Roman" w:cs="Times New Roman"/>
          <w:color w:val="000000" w:themeColor="text1"/>
          <w:sz w:val="24"/>
          <w:szCs w:val="24"/>
          <w:lang w:eastAsia="zh-CN"/>
        </w:rPr>
        <w:t>- Đơn nhập hàng : mỗi đơn đặt hàng có thể được giao nhiều lần, mỗi lần là một đơn nhập hàng, gồm mã đơn nhập hàng, mã đơn đặt hàng, ngày giao hàng, tổng thành tiền.</w:t>
      </w:r>
    </w:p>
    <w:p w14:paraId="3C97CF5D" w14:textId="77777777" w:rsidR="00064F76" w:rsidRDefault="00000000">
      <w:pPr>
        <w:ind w:firstLine="720"/>
        <w:rPr>
          <w:rFonts w:ascii="Times New Roman" w:eastAsia="Times New Roman" w:hAnsi="Times New Roman" w:cs="Times New Roman"/>
          <w:color w:val="000000" w:themeColor="text1"/>
          <w:sz w:val="24"/>
          <w:szCs w:val="24"/>
          <w:lang w:eastAsia="zh-CN"/>
        </w:rPr>
      </w:pPr>
      <w:r>
        <w:rPr>
          <w:rFonts w:ascii="Times New Roman" w:eastAsia="Times New Roman" w:hAnsi="Times New Roman" w:cs="Times New Roman"/>
          <w:color w:val="000000" w:themeColor="text1"/>
          <w:sz w:val="24"/>
          <w:szCs w:val="24"/>
          <w:lang w:eastAsia="zh-CN"/>
        </w:rPr>
        <w:lastRenderedPageBreak/>
        <w:t>- Chi tiết đơn nhập hàng : mã Đơn nhập hàng, mã đầu sách, số lượng, tổng tiền.</w:t>
      </w:r>
    </w:p>
    <w:p w14:paraId="26FAF7C1" w14:textId="77777777" w:rsidR="00064F76" w:rsidRDefault="00000000">
      <w:pPr>
        <w:pStyle w:val="Heading3"/>
        <w:keepNext w:val="0"/>
        <w:keepLines w:val="0"/>
        <w:numPr>
          <w:ilvl w:val="0"/>
          <w:numId w:val="4"/>
        </w:numP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Tương tác với khách hàng</w:t>
      </w:r>
    </w:p>
    <w:p w14:paraId="04FF8035" w14:textId="77777777" w:rsidR="00064F76" w:rsidRDefault="00000000">
      <w:pPr>
        <w:pStyle w:val="Heading3"/>
        <w:keepNext w:val="0"/>
        <w:keepLines w:val="0"/>
        <w:rPr>
          <w:rFonts w:ascii="Times New Roman" w:hAnsi="Times New Roman" w:cs="Times New Roman"/>
          <w:color w:val="000000" w:themeColor="text1"/>
        </w:rPr>
      </w:pPr>
      <w:r>
        <w:rPr>
          <w:rFonts w:ascii="Times New Roman" w:hAnsi="Times New Roman" w:cs="Times New Roman"/>
          <w:color w:val="000000" w:themeColor="text1"/>
        </w:rPr>
        <w:t>Khách hàng là đối tượng chính của nhà sách và có các tương tác cụ thể như sau:</w:t>
      </w:r>
    </w:p>
    <w:p w14:paraId="58E6239B" w14:textId="77777777" w:rsidR="00064F76" w:rsidRDefault="00064F76"/>
    <w:p w14:paraId="0FF0CD8C" w14:textId="77777777" w:rsidR="00064F76" w:rsidRDefault="00000000">
      <w:pPr>
        <w:pStyle w:val="Heading3"/>
        <w:keepNext w:val="0"/>
        <w:keepLines w:val="0"/>
        <w:rPr>
          <w:rStyle w:val="Strong"/>
          <w:rFonts w:ascii="Times New Roman" w:hAnsi="Times New Roman" w:cs="Times New Roman"/>
          <w:b w:val="0"/>
          <w:bCs w:val="0"/>
          <w:i/>
          <w:iCs/>
          <w:color w:val="000000" w:themeColor="text1"/>
        </w:rPr>
      </w:pPr>
      <w:r>
        <w:rPr>
          <w:rStyle w:val="Strong"/>
          <w:rFonts w:ascii="Times New Roman" w:hAnsi="Times New Roman" w:cs="Times New Roman"/>
          <w:b w:val="0"/>
          <w:bCs w:val="0"/>
          <w:i/>
          <w:iCs/>
          <w:color w:val="000000" w:themeColor="text1"/>
        </w:rPr>
        <w:t>2.1 Mua hàng trực tiếp:</w:t>
      </w:r>
    </w:p>
    <w:p w14:paraId="240A3E57" w14:textId="77777777" w:rsidR="00064F76" w:rsidRDefault="00000000">
      <w:pPr>
        <w:pStyle w:val="Heading3"/>
        <w:keepNext w:val="0"/>
        <w:keepLines w:val="0"/>
        <w:jc w:val="both"/>
        <w:rPr>
          <w:rFonts w:ascii="Times New Roman" w:eastAsia="SimSun" w:hAnsi="Times New Roman" w:cs="Times New Roman"/>
          <w:color w:val="000000" w:themeColor="text1"/>
          <w:lang w:eastAsia="zh-CN" w:bidi="ar"/>
        </w:rPr>
      </w:pPr>
      <w:r>
        <w:rPr>
          <w:rFonts w:ascii="Times New Roman" w:eastAsia="SimSun" w:hAnsi="Times New Roman" w:cs="Times New Roman"/>
          <w:color w:val="000000" w:themeColor="text1"/>
          <w:lang w:eastAsia="zh-CN" w:bidi="ar"/>
        </w:rPr>
        <w:t>Khách hàng đến nhà sách để xem và mua sản phẩm trực tiếp.</w:t>
      </w:r>
    </w:p>
    <w:p w14:paraId="38065836" w14:textId="77777777" w:rsidR="00064F76" w:rsidRDefault="00000000">
      <w:pPr>
        <w:pStyle w:val="Heading3"/>
        <w:keepNext w:val="0"/>
        <w:keepLines w:val="0"/>
        <w:jc w:val="both"/>
        <w:rPr>
          <w:rFonts w:ascii="Times New Roman" w:eastAsia="SimSun" w:hAnsi="Times New Roman" w:cs="Times New Roman"/>
          <w:color w:val="000000" w:themeColor="text1"/>
          <w:lang w:eastAsia="zh-CN" w:bidi="ar"/>
        </w:rPr>
      </w:pPr>
      <w:r>
        <w:rPr>
          <w:rFonts w:ascii="Times New Roman" w:eastAsia="SimSun" w:hAnsi="Times New Roman" w:cs="Times New Roman"/>
          <w:color w:val="000000" w:themeColor="text1"/>
          <w:lang w:eastAsia="zh-CN" w:bidi="ar"/>
        </w:rPr>
        <w:t>Khách hàng chọn các sản phẩm muốn mua và mang đến quầy thanh toán.</w:t>
      </w:r>
    </w:p>
    <w:p w14:paraId="6672E9D4" w14:textId="77777777" w:rsidR="00064F76" w:rsidRDefault="00000000">
      <w:pPr>
        <w:pStyle w:val="Heading3"/>
        <w:keepNext w:val="0"/>
        <w:keepLines w:val="0"/>
        <w:jc w:val="both"/>
        <w:rPr>
          <w:rFonts w:ascii="Times New Roman" w:eastAsia="SimSun" w:hAnsi="Times New Roman" w:cs="Times New Roman"/>
          <w:color w:val="000000" w:themeColor="text1"/>
          <w:lang w:eastAsia="zh-CN" w:bidi="ar"/>
        </w:rPr>
      </w:pPr>
      <w:r>
        <w:rPr>
          <w:rFonts w:ascii="Times New Roman" w:eastAsia="SimSun" w:hAnsi="Times New Roman" w:cs="Times New Roman"/>
          <w:color w:val="000000" w:themeColor="text1"/>
          <w:lang w:eastAsia="zh-CN" w:bidi="ar"/>
        </w:rPr>
        <w:t>Nhân viên nhà sách kiểm tra mã sản phẩm, kiểm tra tồn kho và tiến hành thanh toán.</w:t>
      </w:r>
    </w:p>
    <w:p w14:paraId="61815E87" w14:textId="77777777" w:rsidR="00064F76" w:rsidRDefault="00000000">
      <w:pPr>
        <w:pStyle w:val="Heading3"/>
        <w:keepNext w:val="0"/>
        <w:keepLines w:val="0"/>
        <w:jc w:val="both"/>
        <w:rPr>
          <w:rFonts w:ascii="Times New Roman" w:eastAsia="SimSun" w:hAnsi="Times New Roman" w:cs="Times New Roman"/>
          <w:color w:val="000000" w:themeColor="text1"/>
          <w:lang w:eastAsia="zh-CN" w:bidi="ar"/>
        </w:rPr>
      </w:pPr>
      <w:r>
        <w:rPr>
          <w:rFonts w:ascii="Times New Roman" w:eastAsia="SimSun" w:hAnsi="Times New Roman" w:cs="Times New Roman"/>
          <w:color w:val="000000" w:themeColor="text1"/>
          <w:lang w:eastAsia="zh-CN" w:bidi="ar"/>
        </w:rPr>
        <w:t>Sau khi thanh toán, khách hàng nhận sản phẩm và hóa đơn.</w:t>
      </w:r>
    </w:p>
    <w:p w14:paraId="3B144C31" w14:textId="77777777" w:rsidR="00064F76" w:rsidRDefault="00064F76">
      <w:pPr>
        <w:pStyle w:val="Heading3"/>
        <w:keepNext w:val="0"/>
        <w:keepLines w:val="0"/>
        <w:rPr>
          <w:rFonts w:ascii="Times New Roman" w:eastAsia="SimSun" w:hAnsi="Times New Roman" w:cs="Times New Roman"/>
          <w:color w:val="000000" w:themeColor="text1"/>
          <w:lang w:eastAsia="zh-CN" w:bidi="ar"/>
        </w:rPr>
      </w:pPr>
    </w:p>
    <w:p w14:paraId="14BBC3E7" w14:textId="77777777" w:rsidR="00064F76" w:rsidRDefault="00000000">
      <w:pPr>
        <w:pStyle w:val="Heading3"/>
        <w:keepNext w:val="0"/>
        <w:keepLines w:val="0"/>
        <w:rPr>
          <w:rStyle w:val="Strong"/>
          <w:rFonts w:ascii="Times New Roman" w:hAnsi="Times New Roman" w:cs="Times New Roman"/>
          <w:b w:val="0"/>
          <w:bCs w:val="0"/>
          <w:i/>
          <w:iCs/>
          <w:color w:val="000000" w:themeColor="text1"/>
        </w:rPr>
      </w:pPr>
      <w:r>
        <w:rPr>
          <w:rStyle w:val="Strong"/>
          <w:rFonts w:ascii="Times New Roman" w:hAnsi="Times New Roman" w:cs="Times New Roman"/>
          <w:b w:val="0"/>
          <w:bCs w:val="0"/>
          <w:i/>
          <w:iCs/>
          <w:color w:val="000000" w:themeColor="text1"/>
        </w:rPr>
        <w:t>2.2 Mua hàng trực tuyến:</w:t>
      </w:r>
    </w:p>
    <w:p w14:paraId="02572F11" w14:textId="77777777" w:rsidR="00064F76" w:rsidRDefault="00000000">
      <w:pPr>
        <w:pStyle w:val="Heading3"/>
        <w:keepNext w:val="0"/>
        <w:keepLines w:val="0"/>
        <w:jc w:val="both"/>
        <w:rPr>
          <w:rFonts w:ascii="Times New Roman" w:eastAsia="SimSun" w:hAnsi="Times New Roman" w:cs="Times New Roman"/>
          <w:color w:val="000000" w:themeColor="text1"/>
          <w:lang w:eastAsia="zh-CN" w:bidi="ar"/>
        </w:rPr>
      </w:pPr>
      <w:r>
        <w:rPr>
          <w:rFonts w:ascii="Times New Roman" w:eastAsia="SimSun" w:hAnsi="Times New Roman" w:cs="Times New Roman"/>
          <w:color w:val="000000" w:themeColor="text1"/>
          <w:lang w:eastAsia="zh-CN" w:bidi="ar"/>
        </w:rPr>
        <w:t>Khách hàng truy cập website hoặc ứng dụng của nhà sách.</w:t>
      </w:r>
    </w:p>
    <w:p w14:paraId="65B550DA" w14:textId="77777777" w:rsidR="00064F76" w:rsidRDefault="00000000">
      <w:pPr>
        <w:pStyle w:val="Heading3"/>
        <w:keepNext w:val="0"/>
        <w:keepLines w:val="0"/>
        <w:jc w:val="both"/>
        <w:rPr>
          <w:rFonts w:ascii="Times New Roman" w:eastAsia="SimSun" w:hAnsi="Times New Roman" w:cs="Times New Roman"/>
          <w:color w:val="000000" w:themeColor="text1"/>
          <w:lang w:eastAsia="zh-CN" w:bidi="ar"/>
        </w:rPr>
      </w:pPr>
      <w:r>
        <w:rPr>
          <w:rFonts w:ascii="Times New Roman" w:eastAsia="SimSun" w:hAnsi="Times New Roman" w:cs="Times New Roman"/>
          <w:color w:val="000000" w:themeColor="text1"/>
          <w:lang w:eastAsia="zh-CN" w:bidi="ar"/>
        </w:rPr>
        <w:t>Khách hàng duyệt qua danh mục sản phẩm, chọn sản phẩm và đặt hàng.</w:t>
      </w:r>
    </w:p>
    <w:p w14:paraId="77EBA571" w14:textId="77777777" w:rsidR="00064F76" w:rsidRDefault="00000000">
      <w:pPr>
        <w:pStyle w:val="Heading3"/>
        <w:keepNext w:val="0"/>
        <w:keepLines w:val="0"/>
        <w:jc w:val="both"/>
        <w:rPr>
          <w:rFonts w:ascii="Times New Roman" w:eastAsia="SimSun" w:hAnsi="Times New Roman" w:cs="Times New Roman"/>
          <w:color w:val="000000" w:themeColor="text1"/>
          <w:lang w:eastAsia="zh-CN" w:bidi="ar"/>
        </w:rPr>
      </w:pPr>
      <w:r>
        <w:rPr>
          <w:rFonts w:ascii="Times New Roman" w:eastAsia="SimSun" w:hAnsi="Times New Roman" w:cs="Times New Roman"/>
          <w:color w:val="000000" w:themeColor="text1"/>
          <w:lang w:eastAsia="zh-CN" w:bidi="ar"/>
        </w:rPr>
        <w:t>Hệ thống tự động xác nhận đơn hàng và kiểm tra tồn kho.</w:t>
      </w:r>
    </w:p>
    <w:p w14:paraId="2636E6A0" w14:textId="77777777" w:rsidR="00064F76" w:rsidRDefault="00000000">
      <w:pPr>
        <w:pStyle w:val="Heading3"/>
        <w:keepNext w:val="0"/>
        <w:keepLines w:val="0"/>
        <w:jc w:val="both"/>
        <w:rPr>
          <w:rFonts w:ascii="Times New Roman" w:eastAsia="SimSun" w:hAnsi="Times New Roman" w:cs="Times New Roman"/>
          <w:color w:val="000000" w:themeColor="text1"/>
          <w:lang w:eastAsia="zh-CN" w:bidi="ar"/>
        </w:rPr>
      </w:pPr>
      <w:r>
        <w:rPr>
          <w:rFonts w:ascii="Times New Roman" w:eastAsia="SimSun" w:hAnsi="Times New Roman" w:cs="Times New Roman"/>
          <w:color w:val="000000" w:themeColor="text1"/>
          <w:lang w:eastAsia="zh-CN" w:bidi="ar"/>
        </w:rPr>
        <w:t>Đơn hàng được xử lý, sản phẩm được đóng gói và giao hàng đến địa chỉ của khách hàng.</w:t>
      </w:r>
    </w:p>
    <w:p w14:paraId="233A444B" w14:textId="77777777" w:rsidR="00064F76" w:rsidRDefault="00000000">
      <w:pPr>
        <w:pStyle w:val="Heading3"/>
        <w:keepNext w:val="0"/>
        <w:keepLines w:val="0"/>
        <w:jc w:val="both"/>
        <w:rPr>
          <w:rFonts w:ascii="Times New Roman" w:eastAsia="SimSun" w:hAnsi="Times New Roman" w:cs="Times New Roman"/>
          <w:color w:val="000000" w:themeColor="text1"/>
          <w:lang w:eastAsia="zh-CN" w:bidi="ar"/>
        </w:rPr>
      </w:pPr>
      <w:r>
        <w:rPr>
          <w:rFonts w:ascii="Times New Roman" w:eastAsia="SimSun" w:hAnsi="Times New Roman" w:cs="Times New Roman"/>
          <w:color w:val="000000" w:themeColor="text1"/>
          <w:lang w:eastAsia="zh-CN" w:bidi="ar"/>
        </w:rPr>
        <w:t>Khách hàng nhận sản phẩm và hóa đơn điện tử qua email hoặc tài khoản trên hệ thống.</w:t>
      </w:r>
    </w:p>
    <w:p w14:paraId="0D5AC59E" w14:textId="77777777" w:rsidR="00064F76" w:rsidRDefault="00064F76">
      <w:pPr>
        <w:pStyle w:val="Heading3"/>
        <w:keepNext w:val="0"/>
        <w:keepLines w:val="0"/>
        <w:rPr>
          <w:rFonts w:ascii="Times New Roman" w:hAnsi="Times New Roman" w:cs="Times New Roman"/>
          <w:b/>
          <w:bCs/>
          <w:color w:val="000000" w:themeColor="text1"/>
          <w:sz w:val="26"/>
          <w:szCs w:val="26"/>
        </w:rPr>
      </w:pPr>
    </w:p>
    <w:p w14:paraId="6E5C061A" w14:textId="77777777" w:rsidR="00064F76" w:rsidRDefault="00000000">
      <w:pPr>
        <w:pStyle w:val="Heading3"/>
        <w:keepNext w:val="0"/>
        <w:keepLines w:val="0"/>
        <w:rPr>
          <w:rFonts w:ascii="Times New Roman" w:hAnsi="Times New Roman" w:cs="Times New Roman"/>
          <w:color w:val="000000" w:themeColor="text1"/>
        </w:rPr>
      </w:pPr>
      <w:r>
        <w:rPr>
          <w:rFonts w:ascii="Times New Roman" w:hAnsi="Times New Roman" w:cs="Times New Roman"/>
          <w:b/>
          <w:bCs/>
          <w:color w:val="000000" w:themeColor="text1"/>
          <w:sz w:val="26"/>
          <w:szCs w:val="26"/>
        </w:rPr>
        <w:t>3. Tương tác với nhà xuất bản và nhà phân phối</w:t>
      </w:r>
    </w:p>
    <w:p w14:paraId="5B630D21" w14:textId="77777777" w:rsidR="00064F76" w:rsidRDefault="00000000">
      <w:pPr>
        <w:pStyle w:val="Heading3"/>
        <w:keepNext w:val="0"/>
        <w:keepLines w:val="0"/>
        <w:rPr>
          <w:rFonts w:ascii="Times New Roman" w:hAnsi="Times New Roman" w:cs="Times New Roman"/>
          <w:color w:val="000000" w:themeColor="text1"/>
        </w:rPr>
      </w:pPr>
      <w:r>
        <w:rPr>
          <w:rFonts w:ascii="Times New Roman" w:hAnsi="Times New Roman" w:cs="Times New Roman"/>
          <w:color w:val="000000" w:themeColor="text1"/>
        </w:rPr>
        <w:t>Nhà xuất bản và nhà phân phối là các đối tác quan trọng cung cấp sản phẩm cho nhà sách. Tương tác với họ bao gồm:</w:t>
      </w:r>
    </w:p>
    <w:p w14:paraId="01FB843B" w14:textId="77777777" w:rsidR="00064F76" w:rsidRDefault="00064F76"/>
    <w:p w14:paraId="290C8BB9" w14:textId="77777777" w:rsidR="00064F76" w:rsidRDefault="00000000">
      <w:pPr>
        <w:pStyle w:val="Heading3"/>
        <w:keepNext w:val="0"/>
        <w:keepLines w:val="0"/>
        <w:rPr>
          <w:rStyle w:val="Strong"/>
          <w:rFonts w:ascii="Times New Roman" w:hAnsi="Times New Roman" w:cs="Times New Roman"/>
          <w:b w:val="0"/>
          <w:bCs w:val="0"/>
          <w:i/>
          <w:iCs/>
          <w:color w:val="000000" w:themeColor="text1"/>
        </w:rPr>
      </w:pPr>
      <w:r>
        <w:rPr>
          <w:rStyle w:val="Strong"/>
          <w:rFonts w:ascii="Times New Roman" w:hAnsi="Times New Roman" w:cs="Times New Roman"/>
          <w:b w:val="0"/>
          <w:bCs w:val="0"/>
          <w:i/>
          <w:iCs/>
          <w:color w:val="000000" w:themeColor="text1"/>
        </w:rPr>
        <w:t>3.1 Đặt hàng:</w:t>
      </w:r>
    </w:p>
    <w:p w14:paraId="61590C34" w14:textId="77777777" w:rsidR="00064F76" w:rsidRDefault="00000000">
      <w:pPr>
        <w:pStyle w:val="Heading3"/>
        <w:keepNext w:val="0"/>
        <w:keepLines w:val="0"/>
        <w:jc w:val="both"/>
        <w:rPr>
          <w:rFonts w:ascii="Times New Roman" w:hAnsi="Times New Roman" w:cs="Times New Roman"/>
          <w:color w:val="000000" w:themeColor="text1"/>
        </w:rPr>
      </w:pPr>
      <w:r>
        <w:rPr>
          <w:rFonts w:ascii="Times New Roman" w:hAnsi="Times New Roman" w:cs="Times New Roman"/>
          <w:color w:val="000000" w:themeColor="text1"/>
        </w:rPr>
        <w:t>Nhà sách lập danh sách các sản phẩm cần đặt hàng dựa trên dữ liệu tồn kho và dự đoán nhu cầu.</w:t>
      </w:r>
    </w:p>
    <w:p w14:paraId="3036091F" w14:textId="77777777" w:rsidR="00064F76" w:rsidRDefault="00000000">
      <w:pPr>
        <w:pStyle w:val="Heading3"/>
        <w:keepNext w:val="0"/>
        <w:keepLines w:val="0"/>
        <w:jc w:val="both"/>
        <w:rPr>
          <w:rFonts w:ascii="Times New Roman" w:hAnsi="Times New Roman" w:cs="Times New Roman"/>
          <w:color w:val="000000" w:themeColor="text1"/>
        </w:rPr>
      </w:pPr>
      <w:r>
        <w:rPr>
          <w:rFonts w:ascii="Times New Roman" w:hAnsi="Times New Roman" w:cs="Times New Roman"/>
          <w:color w:val="000000" w:themeColor="text1"/>
        </w:rPr>
        <w:t>Đơn đặt hàng được gửi đến nhà xuất bản hoặc nhà phân phối thông qua email, hệ thống quản lý đơn hàng hoặc gọi điện thoại.</w:t>
      </w:r>
    </w:p>
    <w:p w14:paraId="2408C91F" w14:textId="77777777" w:rsidR="00064F76" w:rsidRDefault="00000000">
      <w:pPr>
        <w:pStyle w:val="Heading3"/>
        <w:keepNext w:val="0"/>
        <w:keepLines w:val="0"/>
        <w:jc w:val="both"/>
        <w:rPr>
          <w:rFonts w:ascii="Times New Roman" w:hAnsi="Times New Roman" w:cs="Times New Roman"/>
          <w:color w:val="000000" w:themeColor="text1"/>
        </w:rPr>
      </w:pPr>
      <w:r>
        <w:rPr>
          <w:rFonts w:ascii="Times New Roman" w:hAnsi="Times New Roman" w:cs="Times New Roman"/>
          <w:color w:val="000000" w:themeColor="text1"/>
        </w:rPr>
        <w:t>Nhà xuất bản/nhà phân phối xác nhận đơn đặt hàng và thông báo thời gian giao hàng.</w:t>
      </w:r>
    </w:p>
    <w:p w14:paraId="00188275" w14:textId="77777777" w:rsidR="00064F76" w:rsidRDefault="00064F76">
      <w:pPr>
        <w:pStyle w:val="Heading3"/>
        <w:keepNext w:val="0"/>
        <w:keepLines w:val="0"/>
        <w:rPr>
          <w:rFonts w:ascii="Times New Roman" w:hAnsi="Times New Roman" w:cs="Times New Roman"/>
          <w:color w:val="000000" w:themeColor="text1"/>
        </w:rPr>
      </w:pPr>
    </w:p>
    <w:p w14:paraId="47516DF6" w14:textId="77777777" w:rsidR="00064F76" w:rsidRDefault="00064F76"/>
    <w:p w14:paraId="19F45DB3" w14:textId="77777777" w:rsidR="00064F76" w:rsidRDefault="00064F76">
      <w:pPr>
        <w:rPr>
          <w:i/>
          <w:iCs/>
        </w:rPr>
      </w:pPr>
    </w:p>
    <w:p w14:paraId="4EBB4949" w14:textId="77777777" w:rsidR="00064F76" w:rsidRDefault="00000000">
      <w:pPr>
        <w:pStyle w:val="Heading3"/>
        <w:keepNext w:val="0"/>
        <w:keepLines w:val="0"/>
        <w:rPr>
          <w:rStyle w:val="Strong"/>
          <w:rFonts w:ascii="Times New Roman" w:hAnsi="Times New Roman" w:cs="Times New Roman"/>
          <w:b w:val="0"/>
          <w:bCs w:val="0"/>
          <w:i/>
          <w:iCs/>
          <w:color w:val="000000" w:themeColor="text1"/>
        </w:rPr>
      </w:pPr>
      <w:r>
        <w:rPr>
          <w:rStyle w:val="Strong"/>
          <w:rFonts w:ascii="Times New Roman" w:hAnsi="Times New Roman" w:cs="Times New Roman"/>
          <w:b w:val="0"/>
          <w:bCs w:val="0"/>
          <w:i/>
          <w:iCs/>
          <w:color w:val="000000" w:themeColor="text1"/>
        </w:rPr>
        <w:t>3.2 Thanh toán:</w:t>
      </w:r>
    </w:p>
    <w:p w14:paraId="01F74446" w14:textId="77777777" w:rsidR="00064F76" w:rsidRDefault="00000000">
      <w:pPr>
        <w:pStyle w:val="Heading3"/>
        <w:keepNext w:val="0"/>
        <w:keepLines w:val="0"/>
        <w:jc w:val="both"/>
        <w:rPr>
          <w:rFonts w:ascii="Times New Roman" w:hAnsi="Times New Roman" w:cs="Times New Roman"/>
          <w:color w:val="000000" w:themeColor="text1"/>
        </w:rPr>
      </w:pPr>
      <w:r>
        <w:rPr>
          <w:rFonts w:ascii="Times New Roman" w:hAnsi="Times New Roman" w:cs="Times New Roman"/>
          <w:color w:val="000000" w:themeColor="text1"/>
        </w:rPr>
        <w:t>Sau khi nhận hàng, nhà sách kiểm tra chất lượng và số lượng sản phẩm.</w:t>
      </w:r>
    </w:p>
    <w:p w14:paraId="0602E13D" w14:textId="77777777" w:rsidR="00064F76" w:rsidRDefault="00000000">
      <w:pPr>
        <w:pStyle w:val="Heading3"/>
        <w:keepNext w:val="0"/>
        <w:keepLines w:val="0"/>
        <w:jc w:val="both"/>
        <w:rPr>
          <w:rFonts w:ascii="Times New Roman" w:hAnsi="Times New Roman" w:cs="Times New Roman"/>
          <w:color w:val="000000" w:themeColor="text1"/>
        </w:rPr>
      </w:pPr>
      <w:r>
        <w:rPr>
          <w:rFonts w:ascii="Times New Roman" w:hAnsi="Times New Roman" w:cs="Times New Roman"/>
          <w:color w:val="000000" w:themeColor="text1"/>
        </w:rPr>
        <w:t>Nếu không có vấn đề, nhà sách tiến hành thanh toán cho nhà xuất bản/nhà phân phối theo điều khoản hợp đồng đã thỏa thuận.</w:t>
      </w:r>
    </w:p>
    <w:p w14:paraId="3787904B" w14:textId="77777777" w:rsidR="00064F76" w:rsidRDefault="00064F76"/>
    <w:p w14:paraId="66B76161" w14:textId="77777777" w:rsidR="00064F76" w:rsidRDefault="00000000">
      <w:pPr>
        <w:pStyle w:val="Heading3"/>
        <w:keepNext w:val="0"/>
        <w:keepLines w:val="0"/>
        <w:rPr>
          <w:rStyle w:val="Strong"/>
          <w:rFonts w:ascii="Times New Roman" w:hAnsi="Times New Roman" w:cs="Times New Roman"/>
          <w:b w:val="0"/>
          <w:bCs w:val="0"/>
          <w:i/>
          <w:iCs/>
          <w:color w:val="000000" w:themeColor="text1"/>
        </w:rPr>
      </w:pPr>
      <w:r>
        <w:rPr>
          <w:rStyle w:val="Strong"/>
          <w:rFonts w:ascii="Times New Roman" w:hAnsi="Times New Roman" w:cs="Times New Roman"/>
          <w:b w:val="0"/>
          <w:bCs w:val="0"/>
          <w:i/>
          <w:iCs/>
          <w:color w:val="000000" w:themeColor="text1"/>
        </w:rPr>
        <w:t>3.3 Đổi trả hàng hóa:</w:t>
      </w:r>
    </w:p>
    <w:p w14:paraId="241FB67C" w14:textId="77777777" w:rsidR="00064F76" w:rsidRDefault="00000000">
      <w:pPr>
        <w:pStyle w:val="Heading3"/>
        <w:keepNext w:val="0"/>
        <w:keepLines w:val="0"/>
        <w:jc w:val="both"/>
        <w:rPr>
          <w:rFonts w:ascii="Times New Roman" w:hAnsi="Times New Roman" w:cs="Times New Roman"/>
          <w:color w:val="000000" w:themeColor="text1"/>
        </w:rPr>
      </w:pPr>
      <w:r>
        <w:rPr>
          <w:rFonts w:ascii="Times New Roman" w:hAnsi="Times New Roman" w:cs="Times New Roman"/>
          <w:color w:val="000000" w:themeColor="text1"/>
        </w:rPr>
        <w:t>Nếu phát hiện sách lỗi hoặc không bán được, nhà sách thông báo cho nhà xuất bản/nhà phân phối.</w:t>
      </w:r>
    </w:p>
    <w:p w14:paraId="6FA86A44" w14:textId="77777777" w:rsidR="00064F76" w:rsidRDefault="00000000">
      <w:pPr>
        <w:pStyle w:val="Heading3"/>
        <w:keepNext w:val="0"/>
        <w:keepLines w:val="0"/>
        <w:jc w:val="both"/>
        <w:rPr>
          <w:rFonts w:ascii="Times New Roman" w:hAnsi="Times New Roman" w:cs="Times New Roman"/>
          <w:color w:val="000000" w:themeColor="text1"/>
        </w:rPr>
      </w:pPr>
      <w:r>
        <w:rPr>
          <w:rFonts w:ascii="Times New Roman" w:hAnsi="Times New Roman" w:cs="Times New Roman"/>
          <w:color w:val="000000" w:themeColor="text1"/>
        </w:rPr>
        <w:lastRenderedPageBreak/>
        <w:t>Nhà sách gửi hàng lỗi về cho nhà xuất bản/nhà phân phối và nhận lại hàng mới hoặc hoàn tiền theo chính sách thỏa thuận.</w:t>
      </w:r>
    </w:p>
    <w:p w14:paraId="2B01ADE3" w14:textId="77777777" w:rsidR="00064F76" w:rsidRDefault="00064F76">
      <w:pPr>
        <w:pStyle w:val="Heading3"/>
        <w:keepNext w:val="0"/>
        <w:keepLines w:val="0"/>
        <w:rPr>
          <w:rFonts w:ascii="Times New Roman" w:hAnsi="Times New Roman" w:cs="Times New Roman"/>
          <w:color w:val="000000" w:themeColor="text1"/>
        </w:rPr>
      </w:pPr>
    </w:p>
    <w:p w14:paraId="7A78A89D" w14:textId="77777777" w:rsidR="00064F76" w:rsidRDefault="00000000">
      <w:pPr>
        <w:pStyle w:val="Heading3"/>
        <w:keepNext w:val="0"/>
        <w:keepLines w:val="0"/>
        <w:numPr>
          <w:ilvl w:val="0"/>
          <w:numId w:val="4"/>
        </w:numP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Quy trình nghiệp vụ chính</w:t>
      </w:r>
    </w:p>
    <w:p w14:paraId="01E9965C" w14:textId="77777777" w:rsidR="00064F76" w:rsidRDefault="00064F76"/>
    <w:p w14:paraId="7939FCB1" w14:textId="77777777" w:rsidR="00064F76" w:rsidRDefault="00000000">
      <w:pPr>
        <w:pStyle w:val="Heading3"/>
        <w:keepNext w:val="0"/>
        <w:keepLines w:val="0"/>
        <w:rPr>
          <w:rFonts w:ascii="Times New Roman" w:hAnsi="Times New Roman" w:cs="Times New Roman"/>
          <w:i/>
          <w:iCs/>
          <w:color w:val="000000" w:themeColor="text1"/>
        </w:rPr>
      </w:pPr>
      <w:r>
        <w:rPr>
          <w:rFonts w:ascii="Times New Roman" w:hAnsi="Times New Roman" w:cs="Times New Roman"/>
          <w:i/>
          <w:iCs/>
          <w:color w:val="000000" w:themeColor="text1"/>
        </w:rPr>
        <w:t>4.1 Quy trình nhập hàng :</w:t>
      </w:r>
    </w:p>
    <w:p w14:paraId="40A01820" w14:textId="77777777" w:rsidR="00064F76" w:rsidRDefault="00000000">
      <w:pPr>
        <w:pStyle w:val="Heading3"/>
        <w:keepNext w:val="0"/>
        <w:keepLines w:val="0"/>
        <w:jc w:val="both"/>
        <w:rPr>
          <w:rFonts w:ascii="Times New Roman" w:hAnsi="Times New Roman" w:cs="Times New Roman"/>
          <w:color w:val="000000" w:themeColor="text1"/>
        </w:rPr>
      </w:pPr>
      <w:r>
        <w:rPr>
          <w:rStyle w:val="Strong"/>
          <w:rFonts w:ascii="Times New Roman" w:hAnsi="Times New Roman" w:cs="Times New Roman"/>
          <w:color w:val="000000" w:themeColor="text1"/>
        </w:rPr>
        <w:t>Đặt hàng</w:t>
      </w:r>
      <w:r>
        <w:rPr>
          <w:rStyle w:val="Strong"/>
          <w:rFonts w:ascii="Times New Roman" w:hAnsi="Times New Roman" w:cs="Times New Roman"/>
          <w:b w:val="0"/>
          <w:bCs w:val="0"/>
          <w:color w:val="000000" w:themeColor="text1"/>
        </w:rPr>
        <w:t>:</w:t>
      </w:r>
      <w:r>
        <w:rPr>
          <w:rFonts w:ascii="Times New Roman" w:hAnsi="Times New Roman" w:cs="Times New Roman"/>
          <w:color w:val="000000" w:themeColor="text1"/>
        </w:rPr>
        <w:t xml:space="preserve"> Nhà sách gửi đơn đặt hàng đến nhà xuất bản/nhà phân phối.</w:t>
      </w:r>
    </w:p>
    <w:p w14:paraId="58CA5DEA" w14:textId="77777777" w:rsidR="00064F76" w:rsidRDefault="00000000">
      <w:pPr>
        <w:pStyle w:val="Heading3"/>
        <w:keepNext w:val="0"/>
        <w:keepLines w:val="0"/>
        <w:jc w:val="both"/>
        <w:rPr>
          <w:rFonts w:ascii="Times New Roman" w:hAnsi="Times New Roman" w:cs="Times New Roman"/>
          <w:color w:val="000000" w:themeColor="text1"/>
        </w:rPr>
      </w:pPr>
      <w:r>
        <w:rPr>
          <w:rStyle w:val="Strong"/>
          <w:rFonts w:ascii="Times New Roman" w:hAnsi="Times New Roman" w:cs="Times New Roman"/>
          <w:color w:val="000000" w:themeColor="text1"/>
        </w:rPr>
        <w:t>Xác nhận đơn hàng</w:t>
      </w:r>
      <w:r>
        <w:rPr>
          <w:rStyle w:val="Strong"/>
          <w:rFonts w:ascii="Times New Roman" w:hAnsi="Times New Roman" w:cs="Times New Roman"/>
          <w:b w:val="0"/>
          <w:bCs w:val="0"/>
          <w:color w:val="000000" w:themeColor="text1"/>
        </w:rPr>
        <w:t>:</w:t>
      </w:r>
      <w:r>
        <w:rPr>
          <w:rFonts w:ascii="Times New Roman" w:hAnsi="Times New Roman" w:cs="Times New Roman"/>
          <w:color w:val="000000" w:themeColor="text1"/>
        </w:rPr>
        <w:t xml:space="preserve"> Nhà xuất bản/nhà phân phối xác nhận đơn hàng và lịch giao hàng.</w:t>
      </w:r>
    </w:p>
    <w:p w14:paraId="6681AF20" w14:textId="77777777" w:rsidR="00064F76" w:rsidRDefault="00000000">
      <w:pPr>
        <w:pStyle w:val="Heading3"/>
        <w:keepNext w:val="0"/>
        <w:keepLines w:val="0"/>
        <w:jc w:val="both"/>
        <w:rPr>
          <w:rFonts w:ascii="Times New Roman" w:hAnsi="Times New Roman" w:cs="Times New Roman"/>
          <w:color w:val="000000" w:themeColor="text1"/>
        </w:rPr>
      </w:pPr>
      <w:r>
        <w:rPr>
          <w:rStyle w:val="Strong"/>
          <w:rFonts w:ascii="Times New Roman" w:hAnsi="Times New Roman" w:cs="Times New Roman"/>
          <w:color w:val="000000" w:themeColor="text1"/>
        </w:rPr>
        <w:t>Nhận hàng</w:t>
      </w:r>
      <w:r>
        <w:rPr>
          <w:rStyle w:val="Strong"/>
          <w:rFonts w:ascii="Times New Roman" w:hAnsi="Times New Roman" w:cs="Times New Roman"/>
          <w:b w:val="0"/>
          <w:bCs w:val="0"/>
          <w:color w:val="000000" w:themeColor="text1"/>
        </w:rPr>
        <w:t>:</w:t>
      </w:r>
      <w:r>
        <w:rPr>
          <w:rFonts w:ascii="Times New Roman" w:hAnsi="Times New Roman" w:cs="Times New Roman"/>
          <w:color w:val="000000" w:themeColor="text1"/>
        </w:rPr>
        <w:t xml:space="preserve"> Nhà sách nhận và kiểm tra chất lượng, số lượng hàng hóa.</w:t>
      </w:r>
    </w:p>
    <w:p w14:paraId="182845A7" w14:textId="77777777" w:rsidR="00064F76" w:rsidRDefault="00000000">
      <w:pPr>
        <w:pStyle w:val="Heading3"/>
        <w:keepNext w:val="0"/>
        <w:keepLines w:val="0"/>
        <w:jc w:val="both"/>
        <w:rPr>
          <w:rFonts w:ascii="Times New Roman" w:hAnsi="Times New Roman" w:cs="Times New Roman"/>
          <w:color w:val="000000" w:themeColor="text1"/>
        </w:rPr>
      </w:pPr>
      <w:r>
        <w:rPr>
          <w:rStyle w:val="Strong"/>
          <w:rFonts w:ascii="Times New Roman" w:hAnsi="Times New Roman" w:cs="Times New Roman"/>
          <w:color w:val="000000" w:themeColor="text1"/>
        </w:rPr>
        <w:t>Nhập kho</w:t>
      </w:r>
      <w:r>
        <w:rPr>
          <w:rStyle w:val="Strong"/>
          <w:rFonts w:ascii="Times New Roman" w:hAnsi="Times New Roman" w:cs="Times New Roman"/>
          <w:b w:val="0"/>
          <w:bCs w:val="0"/>
          <w:color w:val="000000" w:themeColor="text1"/>
        </w:rPr>
        <w:t>:</w:t>
      </w:r>
      <w:r>
        <w:rPr>
          <w:rFonts w:ascii="Times New Roman" w:hAnsi="Times New Roman" w:cs="Times New Roman"/>
          <w:color w:val="000000" w:themeColor="text1"/>
        </w:rPr>
        <w:t xml:space="preserve"> Nhập thông tin hàng hóa vào hệ thống quản lý kho và lưu trữ hàng hóa trong kho.</w:t>
      </w:r>
    </w:p>
    <w:p w14:paraId="5C04E824" w14:textId="77777777" w:rsidR="00064F76" w:rsidRDefault="00064F76">
      <w:pPr>
        <w:pStyle w:val="Heading3"/>
        <w:keepNext w:val="0"/>
        <w:keepLines w:val="0"/>
        <w:rPr>
          <w:rFonts w:ascii="Times New Roman" w:hAnsi="Times New Roman" w:cs="Times New Roman"/>
          <w:color w:val="000000" w:themeColor="text1"/>
        </w:rPr>
      </w:pPr>
    </w:p>
    <w:p w14:paraId="434A8A10" w14:textId="77777777" w:rsidR="00064F76" w:rsidRDefault="00000000">
      <w:pPr>
        <w:pStyle w:val="Heading3"/>
        <w:keepNext w:val="0"/>
        <w:keepLines w:val="0"/>
        <w:rPr>
          <w:rFonts w:ascii="Times New Roman" w:hAnsi="Times New Roman" w:cs="Times New Roman"/>
          <w:i/>
          <w:iCs/>
          <w:color w:val="000000" w:themeColor="text1"/>
        </w:rPr>
      </w:pPr>
      <w:r>
        <w:rPr>
          <w:rFonts w:ascii="Times New Roman" w:hAnsi="Times New Roman" w:cs="Times New Roman"/>
          <w:i/>
          <w:iCs/>
          <w:color w:val="000000" w:themeColor="text1"/>
        </w:rPr>
        <w:t>4.2 Quy trình bán hàng:</w:t>
      </w:r>
    </w:p>
    <w:p w14:paraId="1D9F719D" w14:textId="77777777" w:rsidR="00064F76" w:rsidRDefault="00000000">
      <w:pPr>
        <w:pStyle w:val="Heading3"/>
        <w:keepNext w:val="0"/>
        <w:keepLines w:val="0"/>
        <w:ind w:firstLine="720"/>
        <w:rPr>
          <w:rStyle w:val="Strong"/>
          <w:rFonts w:ascii="Times New Roman" w:hAnsi="Times New Roman" w:cs="Times New Roman"/>
          <w:b w:val="0"/>
          <w:bCs w:val="0"/>
          <w:i/>
          <w:iCs/>
          <w:color w:val="000000" w:themeColor="text1"/>
        </w:rPr>
      </w:pPr>
      <w:r>
        <w:rPr>
          <w:rStyle w:val="Strong"/>
          <w:rFonts w:ascii="Times New Roman" w:hAnsi="Times New Roman" w:cs="Times New Roman"/>
          <w:b w:val="0"/>
          <w:bCs w:val="0"/>
          <w:i/>
          <w:iCs/>
          <w:color w:val="000000" w:themeColor="text1"/>
        </w:rPr>
        <w:t>4.2.1 Bán hàng trực tiếp:</w:t>
      </w:r>
    </w:p>
    <w:p w14:paraId="08D659CC" w14:textId="77777777" w:rsidR="00064F76" w:rsidRDefault="00000000">
      <w:pPr>
        <w:pStyle w:val="Heading3"/>
        <w:keepNext w:val="0"/>
        <w:keepLines w:val="0"/>
        <w:ind w:left="720"/>
        <w:rPr>
          <w:rFonts w:ascii="Times New Roman" w:hAnsi="Times New Roman" w:cs="Times New Roman"/>
          <w:color w:val="000000" w:themeColor="text1"/>
        </w:rPr>
      </w:pPr>
      <w:r>
        <w:rPr>
          <w:rStyle w:val="Strong"/>
          <w:rFonts w:ascii="Times New Roman" w:hAnsi="Times New Roman" w:cs="Times New Roman"/>
          <w:color w:val="000000" w:themeColor="text1"/>
        </w:rPr>
        <w:t>Chọn sản phẩm</w:t>
      </w:r>
      <w:r>
        <w:rPr>
          <w:rStyle w:val="Strong"/>
          <w:rFonts w:ascii="Times New Roman" w:hAnsi="Times New Roman" w:cs="Times New Roman"/>
          <w:b w:val="0"/>
          <w:bCs w:val="0"/>
          <w:color w:val="000000" w:themeColor="text1"/>
        </w:rPr>
        <w:t>:</w:t>
      </w:r>
      <w:r>
        <w:rPr>
          <w:rFonts w:ascii="Times New Roman" w:hAnsi="Times New Roman" w:cs="Times New Roman"/>
          <w:color w:val="000000" w:themeColor="text1"/>
        </w:rPr>
        <w:t xml:space="preserve"> Khách hàng chọn sách và sản phẩm tại nhà sách.</w:t>
      </w:r>
    </w:p>
    <w:p w14:paraId="223F9EB5" w14:textId="77777777" w:rsidR="00064F76" w:rsidRDefault="00000000">
      <w:pPr>
        <w:pStyle w:val="Heading3"/>
        <w:keepNext w:val="0"/>
        <w:keepLines w:val="0"/>
        <w:ind w:left="720"/>
        <w:rPr>
          <w:rFonts w:ascii="Times New Roman" w:hAnsi="Times New Roman" w:cs="Times New Roman"/>
          <w:color w:val="000000" w:themeColor="text1"/>
        </w:rPr>
      </w:pPr>
      <w:r>
        <w:rPr>
          <w:rStyle w:val="Strong"/>
          <w:rFonts w:ascii="Times New Roman" w:hAnsi="Times New Roman" w:cs="Times New Roman"/>
          <w:color w:val="000000" w:themeColor="text1"/>
        </w:rPr>
        <w:t>Thanh toán</w:t>
      </w:r>
      <w:r>
        <w:rPr>
          <w:rStyle w:val="Strong"/>
          <w:rFonts w:ascii="Times New Roman" w:hAnsi="Times New Roman" w:cs="Times New Roman"/>
          <w:b w:val="0"/>
          <w:bCs w:val="0"/>
          <w:color w:val="000000" w:themeColor="text1"/>
        </w:rPr>
        <w:t>:</w:t>
      </w:r>
      <w:r>
        <w:rPr>
          <w:rFonts w:ascii="Times New Roman" w:hAnsi="Times New Roman" w:cs="Times New Roman"/>
          <w:color w:val="000000" w:themeColor="text1"/>
        </w:rPr>
        <w:t xml:space="preserve"> Nhân viên nhà sách kiểm tra tồn kho và tiến hành thanh toán.</w:t>
      </w:r>
    </w:p>
    <w:p w14:paraId="7DB8570C" w14:textId="77777777" w:rsidR="00064F76" w:rsidRDefault="00000000">
      <w:pPr>
        <w:pStyle w:val="Heading3"/>
        <w:keepNext w:val="0"/>
        <w:keepLines w:val="0"/>
        <w:ind w:left="720"/>
        <w:rPr>
          <w:rFonts w:ascii="Times New Roman" w:hAnsi="Times New Roman" w:cs="Times New Roman"/>
          <w:color w:val="000000" w:themeColor="text1"/>
        </w:rPr>
      </w:pPr>
      <w:r>
        <w:rPr>
          <w:rStyle w:val="Strong"/>
          <w:rFonts w:ascii="Times New Roman" w:hAnsi="Times New Roman" w:cs="Times New Roman"/>
          <w:color w:val="000000" w:themeColor="text1"/>
        </w:rPr>
        <w:t>Giao hàng</w:t>
      </w:r>
      <w:r>
        <w:rPr>
          <w:rStyle w:val="Strong"/>
          <w:rFonts w:ascii="Times New Roman" w:hAnsi="Times New Roman" w:cs="Times New Roman"/>
          <w:b w:val="0"/>
          <w:bCs w:val="0"/>
          <w:color w:val="000000" w:themeColor="text1"/>
        </w:rPr>
        <w:t>:</w:t>
      </w:r>
      <w:r>
        <w:rPr>
          <w:rFonts w:ascii="Times New Roman" w:hAnsi="Times New Roman" w:cs="Times New Roman"/>
          <w:color w:val="000000" w:themeColor="text1"/>
        </w:rPr>
        <w:t xml:space="preserve"> Khách hàng nhận sản phẩm và hóa đơn.</w:t>
      </w:r>
    </w:p>
    <w:p w14:paraId="23F06AA3" w14:textId="77777777" w:rsidR="00064F76" w:rsidRDefault="00064F76">
      <w:pPr>
        <w:pStyle w:val="Heading3"/>
        <w:keepNext w:val="0"/>
        <w:keepLines w:val="0"/>
        <w:rPr>
          <w:rFonts w:ascii="Times New Roman" w:hAnsi="Times New Roman" w:cs="Times New Roman"/>
          <w:color w:val="000000" w:themeColor="text1"/>
        </w:rPr>
      </w:pPr>
    </w:p>
    <w:p w14:paraId="5937ABAE" w14:textId="77777777" w:rsidR="00064F76" w:rsidRDefault="00000000">
      <w:pPr>
        <w:pStyle w:val="Heading3"/>
        <w:keepNext w:val="0"/>
        <w:keepLines w:val="0"/>
        <w:ind w:firstLine="720"/>
        <w:rPr>
          <w:rStyle w:val="Strong"/>
          <w:rFonts w:ascii="Times New Roman" w:hAnsi="Times New Roman" w:cs="Times New Roman"/>
          <w:b w:val="0"/>
          <w:bCs w:val="0"/>
          <w:i/>
          <w:iCs/>
          <w:color w:val="000000" w:themeColor="text1"/>
        </w:rPr>
      </w:pPr>
      <w:r>
        <w:rPr>
          <w:rStyle w:val="Strong"/>
          <w:rFonts w:ascii="Times New Roman" w:hAnsi="Times New Roman" w:cs="Times New Roman"/>
          <w:b w:val="0"/>
          <w:bCs w:val="0"/>
          <w:i/>
          <w:iCs/>
          <w:color w:val="000000" w:themeColor="text1"/>
        </w:rPr>
        <w:t>4.2.2 Bán hàng trực tuyến:</w:t>
      </w:r>
    </w:p>
    <w:p w14:paraId="47C22274" w14:textId="77777777" w:rsidR="00064F76" w:rsidRDefault="00000000">
      <w:pPr>
        <w:pStyle w:val="Heading3"/>
        <w:keepNext w:val="0"/>
        <w:keepLines w:val="0"/>
        <w:ind w:left="720"/>
        <w:rPr>
          <w:rFonts w:ascii="Times New Roman" w:hAnsi="Times New Roman" w:cs="Times New Roman"/>
          <w:color w:val="000000" w:themeColor="text1"/>
        </w:rPr>
      </w:pPr>
      <w:r>
        <w:rPr>
          <w:rStyle w:val="Strong"/>
          <w:rFonts w:ascii="Times New Roman" w:hAnsi="Times New Roman" w:cs="Times New Roman"/>
          <w:color w:val="000000" w:themeColor="text1"/>
        </w:rPr>
        <w:t>Đặt hàng</w:t>
      </w:r>
      <w:r>
        <w:rPr>
          <w:rStyle w:val="Strong"/>
          <w:rFonts w:ascii="Times New Roman" w:hAnsi="Times New Roman" w:cs="Times New Roman"/>
          <w:b w:val="0"/>
          <w:bCs w:val="0"/>
          <w:color w:val="000000" w:themeColor="text1"/>
        </w:rPr>
        <w:t>:</w:t>
      </w:r>
      <w:r>
        <w:rPr>
          <w:rFonts w:ascii="Times New Roman" w:hAnsi="Times New Roman" w:cs="Times New Roman"/>
          <w:color w:val="000000" w:themeColor="text1"/>
        </w:rPr>
        <w:t xml:space="preserve"> Khách hàng đặt hàng qua website hoặc ứng dụng.</w:t>
      </w:r>
    </w:p>
    <w:p w14:paraId="7DB099B9" w14:textId="77777777" w:rsidR="00064F76" w:rsidRDefault="00000000">
      <w:pPr>
        <w:pStyle w:val="Heading3"/>
        <w:keepNext w:val="0"/>
        <w:keepLines w:val="0"/>
        <w:ind w:left="720"/>
        <w:rPr>
          <w:rFonts w:ascii="Times New Roman" w:hAnsi="Times New Roman" w:cs="Times New Roman"/>
          <w:color w:val="000000" w:themeColor="text1"/>
        </w:rPr>
      </w:pPr>
      <w:r>
        <w:rPr>
          <w:rStyle w:val="Strong"/>
          <w:rFonts w:ascii="Times New Roman" w:hAnsi="Times New Roman" w:cs="Times New Roman"/>
          <w:color w:val="000000" w:themeColor="text1"/>
        </w:rPr>
        <w:t>Xác nhận đơn hàng</w:t>
      </w:r>
      <w:r>
        <w:rPr>
          <w:rStyle w:val="Strong"/>
          <w:rFonts w:ascii="Times New Roman" w:hAnsi="Times New Roman" w:cs="Times New Roman"/>
          <w:b w:val="0"/>
          <w:bCs w:val="0"/>
          <w:color w:val="000000" w:themeColor="text1"/>
        </w:rPr>
        <w:t>:</w:t>
      </w:r>
      <w:r>
        <w:rPr>
          <w:rFonts w:ascii="Times New Roman" w:hAnsi="Times New Roman" w:cs="Times New Roman"/>
          <w:color w:val="000000" w:themeColor="text1"/>
        </w:rPr>
        <w:t xml:space="preserve"> Hệ thống tự động kiểm tra và xác nhận đơn hàng.</w:t>
      </w:r>
    </w:p>
    <w:p w14:paraId="7B064963" w14:textId="77777777" w:rsidR="00064F76" w:rsidRDefault="00000000">
      <w:pPr>
        <w:pStyle w:val="Heading3"/>
        <w:keepNext w:val="0"/>
        <w:keepLines w:val="0"/>
        <w:ind w:left="720"/>
        <w:rPr>
          <w:rFonts w:ascii="Times New Roman" w:hAnsi="Times New Roman" w:cs="Times New Roman"/>
          <w:color w:val="000000" w:themeColor="text1"/>
        </w:rPr>
      </w:pPr>
      <w:r>
        <w:rPr>
          <w:rStyle w:val="Strong"/>
          <w:rFonts w:ascii="Times New Roman" w:hAnsi="Times New Roman" w:cs="Times New Roman"/>
          <w:color w:val="000000" w:themeColor="text1"/>
        </w:rPr>
        <w:t>Đóng gói và giao hàng</w:t>
      </w:r>
      <w:r>
        <w:rPr>
          <w:rStyle w:val="Strong"/>
          <w:rFonts w:ascii="Times New Roman" w:hAnsi="Times New Roman" w:cs="Times New Roman"/>
          <w:b w:val="0"/>
          <w:bCs w:val="0"/>
          <w:color w:val="000000" w:themeColor="text1"/>
        </w:rPr>
        <w:t>:</w:t>
      </w:r>
      <w:r>
        <w:rPr>
          <w:rFonts w:ascii="Times New Roman" w:hAnsi="Times New Roman" w:cs="Times New Roman"/>
          <w:color w:val="000000" w:themeColor="text1"/>
        </w:rPr>
        <w:t xml:space="preserve"> Nhà sách đóng gói sản phẩm và gửi đến khách hàng.</w:t>
      </w:r>
    </w:p>
    <w:p w14:paraId="3B3A4C7B" w14:textId="77777777" w:rsidR="00064F76" w:rsidRDefault="00000000">
      <w:pPr>
        <w:pStyle w:val="Heading3"/>
        <w:keepNext w:val="0"/>
        <w:keepLines w:val="0"/>
        <w:ind w:left="720"/>
        <w:rPr>
          <w:rFonts w:ascii="Times New Roman" w:hAnsi="Times New Roman" w:cs="Times New Roman"/>
          <w:color w:val="000000" w:themeColor="text1"/>
        </w:rPr>
      </w:pPr>
      <w:r>
        <w:rPr>
          <w:rStyle w:val="Strong"/>
          <w:rFonts w:ascii="Times New Roman" w:hAnsi="Times New Roman" w:cs="Times New Roman"/>
          <w:color w:val="000000" w:themeColor="text1"/>
        </w:rPr>
        <w:t>Cập nhật trạng thái</w:t>
      </w:r>
      <w:r>
        <w:rPr>
          <w:rStyle w:val="Strong"/>
          <w:rFonts w:ascii="Times New Roman" w:hAnsi="Times New Roman" w:cs="Times New Roman"/>
          <w:b w:val="0"/>
          <w:bCs w:val="0"/>
          <w:color w:val="000000" w:themeColor="text1"/>
        </w:rPr>
        <w:t>:</w:t>
      </w:r>
      <w:r>
        <w:rPr>
          <w:rFonts w:ascii="Times New Roman" w:hAnsi="Times New Roman" w:cs="Times New Roman"/>
          <w:color w:val="000000" w:themeColor="text1"/>
        </w:rPr>
        <w:t xml:space="preserve"> Cập nhật trạng thái đơn hàng và quản lý giao hàng.</w:t>
      </w:r>
    </w:p>
    <w:p w14:paraId="4694EBB7" w14:textId="77777777" w:rsidR="00064F76" w:rsidRDefault="00064F76">
      <w:pPr>
        <w:pStyle w:val="Heading3"/>
        <w:keepNext w:val="0"/>
        <w:keepLines w:val="0"/>
        <w:rPr>
          <w:rFonts w:ascii="Times New Roman" w:hAnsi="Times New Roman" w:cs="Times New Roman"/>
          <w:color w:val="000000" w:themeColor="text1"/>
        </w:rPr>
      </w:pPr>
    </w:p>
    <w:p w14:paraId="5A23ADEF" w14:textId="77777777" w:rsidR="00064F76" w:rsidRDefault="00000000">
      <w:pPr>
        <w:pStyle w:val="Heading3"/>
        <w:keepNext w:val="0"/>
        <w:keepLines w:val="0"/>
        <w:rPr>
          <w:rFonts w:ascii="Times New Roman" w:hAnsi="Times New Roman" w:cs="Times New Roman"/>
          <w:color w:val="000000" w:themeColor="text1"/>
        </w:rPr>
      </w:pPr>
      <w:r>
        <w:rPr>
          <w:rFonts w:ascii="Times New Roman" w:hAnsi="Times New Roman" w:cs="Times New Roman"/>
          <w:i/>
          <w:iCs/>
          <w:color w:val="000000" w:themeColor="text1"/>
        </w:rPr>
        <w:t>3.3 Quy trình quản lý kho:</w:t>
      </w:r>
    </w:p>
    <w:p w14:paraId="25D49D97" w14:textId="77777777" w:rsidR="00064F76" w:rsidRDefault="00000000">
      <w:pPr>
        <w:pStyle w:val="Heading3"/>
        <w:keepNext w:val="0"/>
        <w:keepLines w:val="0"/>
        <w:ind w:firstLine="720"/>
        <w:rPr>
          <w:rFonts w:ascii="Times New Roman" w:hAnsi="Times New Roman" w:cs="Times New Roman"/>
          <w:color w:val="000000" w:themeColor="text1"/>
        </w:rPr>
      </w:pPr>
      <w:r>
        <w:rPr>
          <w:rStyle w:val="Strong"/>
          <w:rFonts w:ascii="Times New Roman" w:hAnsi="Times New Roman" w:cs="Times New Roman"/>
          <w:color w:val="000000" w:themeColor="text1"/>
        </w:rPr>
        <w:t>Nhập kho</w:t>
      </w:r>
      <w:r>
        <w:rPr>
          <w:rStyle w:val="Strong"/>
          <w:rFonts w:ascii="Times New Roman" w:hAnsi="Times New Roman" w:cs="Times New Roman"/>
          <w:b w:val="0"/>
          <w:bCs w:val="0"/>
          <w:color w:val="000000" w:themeColor="text1"/>
        </w:rPr>
        <w:t>:</w:t>
      </w:r>
      <w:r>
        <w:rPr>
          <w:rFonts w:ascii="Times New Roman" w:hAnsi="Times New Roman" w:cs="Times New Roman"/>
          <w:color w:val="000000" w:themeColor="text1"/>
        </w:rPr>
        <w:t xml:space="preserve"> Cập nhật hệ thống quản lý kho khi nhận hàng mới.</w:t>
      </w:r>
    </w:p>
    <w:p w14:paraId="68AE75AE" w14:textId="77777777" w:rsidR="00064F76" w:rsidRDefault="00000000">
      <w:pPr>
        <w:pStyle w:val="Heading3"/>
        <w:keepNext w:val="0"/>
        <w:keepLines w:val="0"/>
        <w:ind w:firstLine="720"/>
        <w:rPr>
          <w:rFonts w:ascii="Times New Roman" w:hAnsi="Times New Roman" w:cs="Times New Roman"/>
          <w:color w:val="000000" w:themeColor="text1"/>
        </w:rPr>
      </w:pPr>
      <w:r>
        <w:rPr>
          <w:rStyle w:val="Strong"/>
          <w:rFonts w:ascii="Times New Roman" w:hAnsi="Times New Roman" w:cs="Times New Roman"/>
          <w:color w:val="000000" w:themeColor="text1"/>
        </w:rPr>
        <w:t>Xuất kho</w:t>
      </w:r>
      <w:r>
        <w:rPr>
          <w:rStyle w:val="Strong"/>
          <w:rFonts w:ascii="Times New Roman" w:hAnsi="Times New Roman" w:cs="Times New Roman"/>
          <w:b w:val="0"/>
          <w:bCs w:val="0"/>
          <w:color w:val="000000" w:themeColor="text1"/>
        </w:rPr>
        <w:t>:</w:t>
      </w:r>
      <w:r>
        <w:rPr>
          <w:rFonts w:ascii="Times New Roman" w:hAnsi="Times New Roman" w:cs="Times New Roman"/>
          <w:color w:val="000000" w:themeColor="text1"/>
        </w:rPr>
        <w:t xml:space="preserve"> Cập nhật hệ thống quản lý kho khi sản phẩm được bán ra.</w:t>
      </w:r>
    </w:p>
    <w:p w14:paraId="07E58D86" w14:textId="77777777" w:rsidR="00064F76" w:rsidRDefault="00000000">
      <w:pPr>
        <w:pStyle w:val="Heading3"/>
        <w:keepNext w:val="0"/>
        <w:keepLines w:val="0"/>
        <w:ind w:firstLine="720"/>
        <w:rPr>
          <w:rFonts w:ascii="Times New Roman" w:hAnsi="Times New Roman" w:cs="Times New Roman"/>
          <w:color w:val="000000" w:themeColor="text1"/>
        </w:rPr>
      </w:pPr>
      <w:r>
        <w:rPr>
          <w:rStyle w:val="Strong"/>
          <w:rFonts w:ascii="Times New Roman" w:hAnsi="Times New Roman" w:cs="Times New Roman"/>
          <w:color w:val="000000" w:themeColor="text1"/>
        </w:rPr>
        <w:t>Kiểm kê định kỳ</w:t>
      </w:r>
      <w:r>
        <w:rPr>
          <w:rStyle w:val="Strong"/>
          <w:rFonts w:ascii="Times New Roman" w:hAnsi="Times New Roman" w:cs="Times New Roman"/>
          <w:b w:val="0"/>
          <w:bCs w:val="0"/>
          <w:color w:val="000000" w:themeColor="text1"/>
        </w:rPr>
        <w:t>:</w:t>
      </w:r>
      <w:r>
        <w:rPr>
          <w:rFonts w:ascii="Times New Roman" w:hAnsi="Times New Roman" w:cs="Times New Roman"/>
          <w:color w:val="000000" w:themeColor="text1"/>
        </w:rPr>
        <w:t xml:space="preserve"> Thực hiện kiểm kê kho định kỳ để đảm bảo số liệu chính xác.</w:t>
      </w:r>
    </w:p>
    <w:p w14:paraId="0C730415" w14:textId="77777777" w:rsidR="00064F76" w:rsidRDefault="00000000">
      <w:pPr>
        <w:pStyle w:val="Heading3"/>
        <w:keepNext w:val="0"/>
        <w:keepLines w:val="0"/>
        <w:ind w:firstLine="720"/>
        <w:rPr>
          <w:rFonts w:ascii="Times New Roman" w:hAnsi="Times New Roman" w:cs="Times New Roman"/>
          <w:color w:val="000000" w:themeColor="text1"/>
        </w:rPr>
      </w:pPr>
      <w:r>
        <w:rPr>
          <w:rStyle w:val="Strong"/>
          <w:rFonts w:ascii="Times New Roman" w:hAnsi="Times New Roman" w:cs="Times New Roman"/>
          <w:color w:val="000000" w:themeColor="text1"/>
        </w:rPr>
        <w:t>Thống kê báo cáo</w:t>
      </w:r>
      <w:r>
        <w:rPr>
          <w:rStyle w:val="Strong"/>
          <w:rFonts w:ascii="Times New Roman" w:hAnsi="Times New Roman" w:cs="Times New Roman"/>
          <w:b w:val="0"/>
          <w:bCs w:val="0"/>
          <w:color w:val="000000" w:themeColor="text1"/>
        </w:rPr>
        <w:t>:</w:t>
      </w:r>
      <w:r>
        <w:rPr>
          <w:rFonts w:ascii="Times New Roman" w:hAnsi="Times New Roman" w:cs="Times New Roman"/>
          <w:color w:val="000000" w:themeColor="text1"/>
        </w:rPr>
        <w:t xml:space="preserve"> Thống kê và báo cáo trong mỗi tháng.</w:t>
      </w:r>
    </w:p>
    <w:p w14:paraId="33704829" w14:textId="77777777" w:rsidR="00064F76" w:rsidRDefault="00000000">
      <w:pPr>
        <w:rPr>
          <w:rFonts w:ascii="Times New Roman" w:hAnsi="Times New Roman" w:cs="Times New Roman"/>
          <w:color w:val="000000" w:themeColor="text1"/>
        </w:rPr>
      </w:pPr>
      <w:r>
        <w:rPr>
          <w:rFonts w:ascii="Times New Roman" w:hAnsi="Times New Roman" w:cs="Times New Roman"/>
          <w:color w:val="000000" w:themeColor="text1"/>
        </w:rPr>
        <w:br w:type="page"/>
      </w:r>
    </w:p>
    <w:p w14:paraId="758D1F03" w14:textId="77777777" w:rsidR="00064F76" w:rsidRDefault="00000000">
      <w:pPr>
        <w:jc w:val="center"/>
        <w:rPr>
          <w:rFonts w:ascii="Times New Roman" w:eastAsia="Times New Roman" w:hAnsi="Times New Roman" w:cs="Times New Roman"/>
          <w:b/>
          <w:color w:val="111111"/>
          <w:sz w:val="26"/>
          <w:szCs w:val="26"/>
        </w:rPr>
      </w:pPr>
      <w:r>
        <w:rPr>
          <w:rFonts w:ascii="Times New Roman" w:eastAsia="Times New Roman" w:hAnsi="Times New Roman" w:cs="Times New Roman"/>
          <w:b/>
          <w:color w:val="111111"/>
          <w:sz w:val="26"/>
          <w:szCs w:val="26"/>
        </w:rPr>
        <w:lastRenderedPageBreak/>
        <w:t>MÔ HÌNH HÓA QUẢN LÝ NHÀ SÁCH</w:t>
      </w:r>
    </w:p>
    <w:p w14:paraId="41EBB94A" w14:textId="77777777" w:rsidR="00064F76" w:rsidRDefault="00000000">
      <w:pPr>
        <w:numPr>
          <w:ilvl w:val="0"/>
          <w:numId w:val="5"/>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Sơ đồ USECASE</w:t>
      </w:r>
    </w:p>
    <w:p w14:paraId="0B3027D3" w14:textId="77777777" w:rsidR="00064F76" w:rsidRDefault="00000000">
      <w:pPr>
        <w:numPr>
          <w:ilvl w:val="1"/>
          <w:numId w:val="5"/>
        </w:numPr>
        <w:rPr>
          <w:rFonts w:ascii="Times New Roman" w:hAnsi="Times New Roman" w:cs="Times New Roman"/>
          <w:b/>
          <w:bCs/>
          <w:i/>
          <w:iCs/>
          <w:color w:val="000000" w:themeColor="text1"/>
          <w:sz w:val="24"/>
          <w:szCs w:val="24"/>
        </w:rPr>
      </w:pPr>
      <w:r>
        <w:rPr>
          <w:rFonts w:ascii="Times New Roman" w:hAnsi="Times New Roman" w:cs="Times New Roman"/>
          <w:b/>
          <w:bCs/>
          <w:i/>
          <w:iCs/>
          <w:color w:val="000000" w:themeColor="text1"/>
          <w:sz w:val="24"/>
          <w:szCs w:val="24"/>
        </w:rPr>
        <w:t>Sơ đồ Usecase nghiệp vụ</w:t>
      </w:r>
    </w:p>
    <w:p w14:paraId="51747842" w14:textId="77777777" w:rsidR="00064F76" w:rsidRDefault="00000000">
      <w:pPr>
        <w:rPr>
          <w:rFonts w:ascii="Times New Roman" w:hAnsi="Times New Roman" w:cs="Times New Roman"/>
          <w:b/>
          <w:bCs/>
          <w:color w:val="000000" w:themeColor="text1"/>
          <w:sz w:val="28"/>
          <w:szCs w:val="28"/>
        </w:rPr>
      </w:pPr>
      <w:r>
        <w:rPr>
          <w:noProof/>
        </w:rPr>
        <w:drawing>
          <wp:inline distT="0" distB="0" distL="114300" distR="114300" wp14:anchorId="49B14DC9" wp14:editId="3201EB6A">
            <wp:extent cx="5942965" cy="3558540"/>
            <wp:effectExtent l="9525" t="9525" r="21590" b="1333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5942965" cy="3558540"/>
                    </a:xfrm>
                    <a:prstGeom prst="rect">
                      <a:avLst/>
                    </a:prstGeom>
                    <a:noFill/>
                    <a:ln>
                      <a:solidFill>
                        <a:schemeClr val="tx1"/>
                      </a:solidFill>
                    </a:ln>
                  </pic:spPr>
                </pic:pic>
              </a:graphicData>
            </a:graphic>
          </wp:inline>
        </w:drawing>
      </w:r>
    </w:p>
    <w:p w14:paraId="7C365510" w14:textId="77777777" w:rsidR="00064F76" w:rsidRDefault="00000000">
      <w:pPr>
        <w:rPr>
          <w:rFonts w:ascii="Times New Roman" w:hAnsi="Times New Roman" w:cs="Times New Roman"/>
          <w:b/>
          <w:bCs/>
          <w:i/>
          <w:iCs/>
          <w:color w:val="000000" w:themeColor="text1"/>
          <w:sz w:val="28"/>
          <w:szCs w:val="28"/>
        </w:rPr>
      </w:pPr>
      <w:r>
        <w:rPr>
          <w:rFonts w:ascii="Times New Roman" w:hAnsi="Times New Roman" w:cs="Times New Roman"/>
          <w:b/>
          <w:bCs/>
          <w:i/>
          <w:iCs/>
          <w:color w:val="000000" w:themeColor="text1"/>
          <w:sz w:val="28"/>
          <w:szCs w:val="28"/>
        </w:rPr>
        <w:t>1.2</w:t>
      </w:r>
      <w:r>
        <w:rPr>
          <w:rFonts w:ascii="Times New Roman" w:hAnsi="Times New Roman" w:cs="Times New Roman"/>
          <w:b/>
          <w:bCs/>
          <w:i/>
          <w:iCs/>
          <w:color w:val="000000" w:themeColor="text1"/>
          <w:sz w:val="24"/>
          <w:szCs w:val="24"/>
        </w:rPr>
        <w:t xml:space="preserve"> Sơ đồ Usecase hệ thống</w:t>
      </w:r>
    </w:p>
    <w:p w14:paraId="4B6A45E4" w14:textId="77777777" w:rsidR="00064F76" w:rsidRDefault="00000000">
      <w:r>
        <w:rPr>
          <w:noProof/>
        </w:rPr>
        <w:drawing>
          <wp:inline distT="0" distB="0" distL="114300" distR="114300" wp14:anchorId="0EB121B8" wp14:editId="3C674C03">
            <wp:extent cx="5940425" cy="1862455"/>
            <wp:effectExtent l="9525" t="9525" r="24130" b="1778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stretch>
                      <a:fillRect/>
                    </a:stretch>
                  </pic:blipFill>
                  <pic:spPr>
                    <a:xfrm>
                      <a:off x="0" y="0"/>
                      <a:ext cx="5940425" cy="1862455"/>
                    </a:xfrm>
                    <a:prstGeom prst="rect">
                      <a:avLst/>
                    </a:prstGeom>
                    <a:noFill/>
                    <a:ln>
                      <a:solidFill>
                        <a:schemeClr val="tx1"/>
                      </a:solidFill>
                    </a:ln>
                  </pic:spPr>
                </pic:pic>
              </a:graphicData>
            </a:graphic>
          </wp:inline>
        </w:drawing>
      </w:r>
    </w:p>
    <w:p w14:paraId="47081811" w14:textId="77777777" w:rsidR="00064F76" w:rsidRDefault="00000000">
      <w:pPr>
        <w:numPr>
          <w:ilvl w:val="0"/>
          <w:numId w:val="5"/>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Sơ đồ Lớp</w:t>
      </w:r>
    </w:p>
    <w:p w14:paraId="1C900EA8" w14:textId="77777777" w:rsidR="00064F76" w:rsidRDefault="00000000">
      <w:r>
        <w:rPr>
          <w:noProof/>
        </w:rPr>
        <w:lastRenderedPageBreak/>
        <w:drawing>
          <wp:inline distT="0" distB="0" distL="114300" distR="114300" wp14:anchorId="61DBE375" wp14:editId="4BB1ED93">
            <wp:extent cx="5942330" cy="4335780"/>
            <wp:effectExtent l="9525" t="9525" r="22225" b="1333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4"/>
                    <a:stretch>
                      <a:fillRect/>
                    </a:stretch>
                  </pic:blipFill>
                  <pic:spPr>
                    <a:xfrm>
                      <a:off x="0" y="0"/>
                      <a:ext cx="5942330" cy="4335780"/>
                    </a:xfrm>
                    <a:prstGeom prst="rect">
                      <a:avLst/>
                    </a:prstGeom>
                    <a:noFill/>
                    <a:ln>
                      <a:solidFill>
                        <a:schemeClr val="tx1"/>
                      </a:solidFill>
                    </a:ln>
                  </pic:spPr>
                </pic:pic>
              </a:graphicData>
            </a:graphic>
          </wp:inline>
        </w:drawing>
      </w:r>
    </w:p>
    <w:p w14:paraId="5D8F0BA3" w14:textId="77777777" w:rsidR="00064F76" w:rsidRDefault="00000000">
      <w:pPr>
        <w:numPr>
          <w:ilvl w:val="0"/>
          <w:numId w:val="5"/>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Sơ đồ ba lớp</w:t>
      </w:r>
    </w:p>
    <w:p w14:paraId="53BE466D" w14:textId="77777777" w:rsidR="00064F76" w:rsidRDefault="00000000">
      <w:r>
        <w:rPr>
          <w:noProof/>
        </w:rPr>
        <w:drawing>
          <wp:inline distT="0" distB="0" distL="114300" distR="114300" wp14:anchorId="03F3F3BA" wp14:editId="40D9D972">
            <wp:extent cx="5930900" cy="2947670"/>
            <wp:effectExtent l="9525" t="9525" r="18415" b="1460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5"/>
                    <a:stretch>
                      <a:fillRect/>
                    </a:stretch>
                  </pic:blipFill>
                  <pic:spPr>
                    <a:xfrm>
                      <a:off x="0" y="0"/>
                      <a:ext cx="5930900" cy="2947670"/>
                    </a:xfrm>
                    <a:prstGeom prst="rect">
                      <a:avLst/>
                    </a:prstGeom>
                    <a:noFill/>
                    <a:ln>
                      <a:solidFill>
                        <a:schemeClr val="tx1"/>
                      </a:solidFill>
                    </a:ln>
                  </pic:spPr>
                </pic:pic>
              </a:graphicData>
            </a:graphic>
          </wp:inline>
        </w:drawing>
      </w:r>
    </w:p>
    <w:p w14:paraId="45A0B81C" w14:textId="77777777" w:rsidR="00064F76" w:rsidRDefault="00000000">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41C3F552" w14:textId="77777777" w:rsidR="00064F76" w:rsidRDefault="00064F76">
      <w:pPr>
        <w:rPr>
          <w:rFonts w:ascii="Times New Roman" w:hAnsi="Times New Roman" w:cs="Times New Roman"/>
          <w:b/>
          <w:bCs/>
          <w:color w:val="000000" w:themeColor="text1"/>
          <w:sz w:val="28"/>
          <w:szCs w:val="28"/>
        </w:rPr>
      </w:pPr>
    </w:p>
    <w:p w14:paraId="15A71AE4" w14:textId="77777777" w:rsidR="00064F76" w:rsidRDefault="00000000">
      <w:pPr>
        <w:numPr>
          <w:ilvl w:val="0"/>
          <w:numId w:val="5"/>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Usecase bán sách</w:t>
      </w:r>
    </w:p>
    <w:p w14:paraId="46BF56F9" w14:textId="77777777" w:rsidR="00064F76" w:rsidRDefault="00000000">
      <w:pPr>
        <w:rPr>
          <w:rFonts w:ascii="Times New Roman" w:hAnsi="Times New Roman" w:cs="Times New Roman"/>
          <w:b/>
          <w:bCs/>
          <w:i/>
          <w:iCs/>
        </w:rPr>
      </w:pPr>
      <w:r>
        <w:rPr>
          <w:rFonts w:ascii="Times New Roman" w:hAnsi="Times New Roman" w:cs="Times New Roman"/>
          <w:b/>
          <w:bCs/>
          <w:i/>
          <w:iCs/>
        </w:rPr>
        <w:t>4.1 B</w:t>
      </w:r>
      <w:r>
        <w:rPr>
          <w:rFonts w:ascii="Times New Roman" w:hAnsi="Times New Roman" w:cs="Times New Roman"/>
          <w:b/>
          <w:bCs/>
          <w:i/>
          <w:iCs/>
          <w:lang w:val="vi-VN"/>
        </w:rPr>
        <w:t>án sách trực tiếp</w:t>
      </w:r>
    </w:p>
    <w:p w14:paraId="35786680" w14:textId="77777777" w:rsidR="00064F76" w:rsidRDefault="00000000">
      <w:pPr>
        <w:jc w:val="center"/>
      </w:pPr>
      <w:r>
        <w:rPr>
          <w:noProof/>
        </w:rPr>
        <w:drawing>
          <wp:inline distT="0" distB="0" distL="114300" distR="114300" wp14:anchorId="0077D112" wp14:editId="0F9C4D2C">
            <wp:extent cx="5273675" cy="3298825"/>
            <wp:effectExtent l="9525" t="9525" r="2032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273675" cy="3298825"/>
                    </a:xfrm>
                    <a:prstGeom prst="rect">
                      <a:avLst/>
                    </a:prstGeom>
                    <a:noFill/>
                    <a:ln>
                      <a:solidFill>
                        <a:schemeClr val="tx1"/>
                      </a:solidFill>
                    </a:ln>
                  </pic:spPr>
                </pic:pic>
              </a:graphicData>
            </a:graphic>
          </wp:inline>
        </w:drawing>
      </w:r>
    </w:p>
    <w:p w14:paraId="67010062" w14:textId="77777777" w:rsidR="00064F76" w:rsidRDefault="00000000">
      <w:pPr>
        <w:numPr>
          <w:ilvl w:val="2"/>
          <w:numId w:val="5"/>
        </w:numPr>
        <w:jc w:val="center"/>
        <w:rPr>
          <w:rFonts w:ascii="Times New Roman" w:hAnsi="Times New Roman" w:cs="Times New Roman"/>
        </w:rPr>
      </w:pPr>
      <w:r>
        <w:rPr>
          <w:rFonts w:ascii="Times New Roman" w:hAnsi="Times New Roman" w:cs="Times New Roman"/>
        </w:rPr>
        <w:t>Usecase nghiệp vụ bán sách trực tiếp</w:t>
      </w:r>
    </w:p>
    <w:p w14:paraId="2C789F2C" w14:textId="77777777" w:rsidR="00064F76" w:rsidRDefault="00000000">
      <w:pPr>
        <w:jc w:val="center"/>
      </w:pPr>
      <w:r>
        <w:rPr>
          <w:noProof/>
        </w:rPr>
        <w:lastRenderedPageBreak/>
        <w:drawing>
          <wp:inline distT="0" distB="0" distL="114300" distR="114300" wp14:anchorId="7A495C36" wp14:editId="6B63770B">
            <wp:extent cx="5267325" cy="4278630"/>
            <wp:effectExtent l="9525" t="9525" r="11430" b="95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7"/>
                    <a:stretch>
                      <a:fillRect/>
                    </a:stretch>
                  </pic:blipFill>
                  <pic:spPr>
                    <a:xfrm>
                      <a:off x="0" y="0"/>
                      <a:ext cx="5267325" cy="4278630"/>
                    </a:xfrm>
                    <a:prstGeom prst="rect">
                      <a:avLst/>
                    </a:prstGeom>
                    <a:noFill/>
                    <a:ln>
                      <a:solidFill>
                        <a:schemeClr val="tx1"/>
                      </a:solidFill>
                    </a:ln>
                  </pic:spPr>
                </pic:pic>
              </a:graphicData>
            </a:graphic>
          </wp:inline>
        </w:drawing>
      </w:r>
    </w:p>
    <w:p w14:paraId="2A7F2038" w14:textId="77777777" w:rsidR="00064F76" w:rsidRDefault="00000000">
      <w:pPr>
        <w:numPr>
          <w:ilvl w:val="2"/>
          <w:numId w:val="5"/>
        </w:numPr>
        <w:jc w:val="center"/>
        <w:rPr>
          <w:rFonts w:ascii="Times New Roman" w:hAnsi="Times New Roman" w:cs="Times New Roman"/>
        </w:rPr>
      </w:pPr>
      <w:r>
        <w:rPr>
          <w:rFonts w:ascii="Times New Roman" w:hAnsi="Times New Roman" w:cs="Times New Roman"/>
        </w:rPr>
        <w:t>Sơ đồ hoạt động bán sách trực tiếp</w:t>
      </w:r>
    </w:p>
    <w:p w14:paraId="6A03D7E3" w14:textId="77777777" w:rsidR="00064F76" w:rsidRDefault="00000000">
      <w:pPr>
        <w:jc w:val="center"/>
      </w:pPr>
      <w:r>
        <w:rPr>
          <w:noProof/>
        </w:rPr>
        <w:lastRenderedPageBreak/>
        <w:drawing>
          <wp:inline distT="0" distB="0" distL="114300" distR="114300" wp14:anchorId="61DAC71F" wp14:editId="2115E048">
            <wp:extent cx="5267960" cy="3971290"/>
            <wp:effectExtent l="9525" t="9525" r="10795"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5267960" cy="3971290"/>
                    </a:xfrm>
                    <a:prstGeom prst="rect">
                      <a:avLst/>
                    </a:prstGeom>
                    <a:noFill/>
                    <a:ln>
                      <a:solidFill>
                        <a:schemeClr val="tx1"/>
                      </a:solidFill>
                    </a:ln>
                  </pic:spPr>
                </pic:pic>
              </a:graphicData>
            </a:graphic>
          </wp:inline>
        </w:drawing>
      </w:r>
    </w:p>
    <w:p w14:paraId="307E0D9C" w14:textId="77777777" w:rsidR="00064F76" w:rsidRDefault="00000000">
      <w:pPr>
        <w:numPr>
          <w:ilvl w:val="2"/>
          <w:numId w:val="5"/>
        </w:numPr>
        <w:jc w:val="center"/>
        <w:rPr>
          <w:rFonts w:ascii="Times New Roman" w:hAnsi="Times New Roman" w:cs="Times New Roman"/>
        </w:rPr>
      </w:pPr>
      <w:r>
        <w:rPr>
          <w:rFonts w:ascii="Times New Roman" w:hAnsi="Times New Roman" w:cs="Times New Roman"/>
        </w:rPr>
        <w:t>Sơ đồ tuần tự bán sách trực tiếp</w:t>
      </w:r>
    </w:p>
    <w:p w14:paraId="6EDCF3F5" w14:textId="77777777" w:rsidR="00064F76" w:rsidRDefault="00000000">
      <w:pPr>
        <w:jc w:val="center"/>
      </w:pPr>
      <w:r>
        <w:rPr>
          <w:noProof/>
        </w:rPr>
        <w:lastRenderedPageBreak/>
        <w:drawing>
          <wp:inline distT="0" distB="0" distL="114300" distR="114300" wp14:anchorId="5F49F2D6" wp14:editId="32F5DCED">
            <wp:extent cx="5273675" cy="4189730"/>
            <wp:effectExtent l="9525" t="9525" r="20320" b="2222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19"/>
                    <a:stretch>
                      <a:fillRect/>
                    </a:stretch>
                  </pic:blipFill>
                  <pic:spPr>
                    <a:xfrm>
                      <a:off x="0" y="0"/>
                      <a:ext cx="5273675" cy="4189730"/>
                    </a:xfrm>
                    <a:prstGeom prst="rect">
                      <a:avLst/>
                    </a:prstGeom>
                    <a:noFill/>
                    <a:ln>
                      <a:solidFill>
                        <a:schemeClr val="tx1"/>
                      </a:solidFill>
                    </a:ln>
                  </pic:spPr>
                </pic:pic>
              </a:graphicData>
            </a:graphic>
          </wp:inline>
        </w:drawing>
      </w:r>
    </w:p>
    <w:p w14:paraId="2D87F97D" w14:textId="77777777" w:rsidR="00064F76" w:rsidRDefault="00000000">
      <w:pPr>
        <w:jc w:val="center"/>
      </w:pPr>
      <w:r>
        <w:rPr>
          <w:rFonts w:ascii="Times New Roman" w:hAnsi="Times New Roman" w:cs="Times New Roman"/>
        </w:rPr>
        <w:t>4.1.4 Sơ đồ tương tác bán sách trực tiếp</w:t>
      </w:r>
    </w:p>
    <w:p w14:paraId="547AF113" w14:textId="77777777" w:rsidR="00064F76" w:rsidRDefault="00000000">
      <w:pPr>
        <w:rPr>
          <w:rFonts w:ascii="Times New Roman" w:hAnsi="Times New Roman" w:cs="Times New Roman"/>
        </w:rPr>
      </w:pPr>
      <w:r>
        <w:rPr>
          <w:rFonts w:ascii="Times New Roman" w:hAnsi="Times New Roman" w:cs="Times New Roman"/>
          <w:b/>
          <w:bCs/>
          <w:i/>
          <w:iCs/>
          <w:color w:val="000000" w:themeColor="text1"/>
        </w:rPr>
        <w:t xml:space="preserve">4.2 </w:t>
      </w:r>
      <w:r>
        <w:rPr>
          <w:rFonts w:ascii="Times New Roman" w:hAnsi="Times New Roman" w:cs="Times New Roman"/>
          <w:b/>
          <w:bCs/>
          <w:i/>
          <w:iCs/>
        </w:rPr>
        <w:t>U</w:t>
      </w:r>
      <w:r>
        <w:rPr>
          <w:rFonts w:ascii="Times New Roman" w:hAnsi="Times New Roman" w:cs="Times New Roman"/>
          <w:b/>
          <w:bCs/>
          <w:i/>
          <w:iCs/>
          <w:lang w:val="vi-VN"/>
        </w:rPr>
        <w:t>secase bán sách</w:t>
      </w:r>
      <w:r>
        <w:rPr>
          <w:rFonts w:ascii="Times New Roman" w:hAnsi="Times New Roman" w:cs="Times New Roman"/>
          <w:b/>
          <w:bCs/>
          <w:i/>
          <w:iCs/>
        </w:rPr>
        <w:t xml:space="preserve"> online</w:t>
      </w:r>
    </w:p>
    <w:p w14:paraId="0B7F3661" w14:textId="77777777" w:rsidR="00064F76" w:rsidRDefault="00000000">
      <w:pPr>
        <w:jc w:val="center"/>
      </w:pPr>
      <w:r>
        <w:rPr>
          <w:noProof/>
        </w:rPr>
        <w:drawing>
          <wp:inline distT="0" distB="0" distL="114300" distR="114300" wp14:anchorId="1D293A21" wp14:editId="51A7C925">
            <wp:extent cx="5268595" cy="3227705"/>
            <wp:effectExtent l="9525" t="9525" r="1016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5268595" cy="3227705"/>
                    </a:xfrm>
                    <a:prstGeom prst="rect">
                      <a:avLst/>
                    </a:prstGeom>
                    <a:noFill/>
                    <a:ln>
                      <a:solidFill>
                        <a:schemeClr val="tx1"/>
                      </a:solidFill>
                    </a:ln>
                  </pic:spPr>
                </pic:pic>
              </a:graphicData>
            </a:graphic>
          </wp:inline>
        </w:drawing>
      </w:r>
    </w:p>
    <w:p w14:paraId="2A55DDDD" w14:textId="77777777" w:rsidR="00064F76" w:rsidRDefault="00000000">
      <w:pPr>
        <w:jc w:val="center"/>
        <w:rPr>
          <w:rFonts w:ascii="Times New Roman" w:hAnsi="Times New Roman" w:cs="Times New Roman"/>
        </w:rPr>
      </w:pPr>
      <w:r>
        <w:rPr>
          <w:rFonts w:ascii="Times New Roman" w:hAnsi="Times New Roman" w:cs="Times New Roman"/>
        </w:rPr>
        <w:lastRenderedPageBreak/>
        <w:t>4.2.1 Usecase nghiệp vụ bán sách online</w:t>
      </w:r>
    </w:p>
    <w:p w14:paraId="3B2D2AB9" w14:textId="77777777" w:rsidR="00064F76" w:rsidRDefault="00000000">
      <w:pPr>
        <w:jc w:val="center"/>
      </w:pPr>
      <w:r>
        <w:rPr>
          <w:noProof/>
        </w:rPr>
        <w:drawing>
          <wp:inline distT="0" distB="0" distL="114300" distR="114300" wp14:anchorId="2CDC8362" wp14:editId="22A91282">
            <wp:extent cx="5266690" cy="4208145"/>
            <wp:effectExtent l="9525" t="9525" r="1206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stretch>
                      <a:fillRect/>
                    </a:stretch>
                  </pic:blipFill>
                  <pic:spPr>
                    <a:xfrm>
                      <a:off x="0" y="0"/>
                      <a:ext cx="5266690" cy="4208145"/>
                    </a:xfrm>
                    <a:prstGeom prst="rect">
                      <a:avLst/>
                    </a:prstGeom>
                    <a:noFill/>
                    <a:ln>
                      <a:solidFill>
                        <a:schemeClr val="tx1"/>
                      </a:solidFill>
                    </a:ln>
                  </pic:spPr>
                </pic:pic>
              </a:graphicData>
            </a:graphic>
          </wp:inline>
        </w:drawing>
      </w:r>
    </w:p>
    <w:p w14:paraId="4ECCC0F7" w14:textId="77777777" w:rsidR="00064F76" w:rsidRDefault="00000000">
      <w:pPr>
        <w:jc w:val="center"/>
      </w:pPr>
      <w:r>
        <w:rPr>
          <w:rFonts w:ascii="Times New Roman" w:hAnsi="Times New Roman" w:cs="Times New Roman"/>
        </w:rPr>
        <w:t>4.2.2 Usecase hệ thống bán sách online</w:t>
      </w:r>
    </w:p>
    <w:p w14:paraId="2013A1B1" w14:textId="77777777" w:rsidR="00064F76" w:rsidRDefault="00000000">
      <w:pPr>
        <w:jc w:val="center"/>
      </w:pPr>
      <w:r>
        <w:rPr>
          <w:noProof/>
        </w:rPr>
        <w:lastRenderedPageBreak/>
        <w:drawing>
          <wp:inline distT="0" distB="0" distL="114300" distR="114300" wp14:anchorId="4B37B8C7" wp14:editId="33B882EF">
            <wp:extent cx="5272405" cy="3973830"/>
            <wp:effectExtent l="9525" t="9525" r="215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2"/>
                    <a:stretch>
                      <a:fillRect/>
                    </a:stretch>
                  </pic:blipFill>
                  <pic:spPr>
                    <a:xfrm>
                      <a:off x="0" y="0"/>
                      <a:ext cx="5272405" cy="3973830"/>
                    </a:xfrm>
                    <a:prstGeom prst="rect">
                      <a:avLst/>
                    </a:prstGeom>
                    <a:noFill/>
                    <a:ln>
                      <a:solidFill>
                        <a:schemeClr val="tx1"/>
                      </a:solidFill>
                    </a:ln>
                  </pic:spPr>
                </pic:pic>
              </a:graphicData>
            </a:graphic>
          </wp:inline>
        </w:drawing>
      </w:r>
    </w:p>
    <w:p w14:paraId="2C2ED499" w14:textId="77777777" w:rsidR="00064F76" w:rsidRDefault="00000000">
      <w:pPr>
        <w:jc w:val="center"/>
      </w:pPr>
      <w:r>
        <w:rPr>
          <w:rFonts w:ascii="Times New Roman" w:hAnsi="Times New Roman" w:cs="Times New Roman"/>
        </w:rPr>
        <w:t>4.2.3 Sơ đồ hoạt động bán sách online</w:t>
      </w:r>
    </w:p>
    <w:p w14:paraId="1B9ECE7F" w14:textId="77777777" w:rsidR="00064F76" w:rsidRDefault="00000000">
      <w:pPr>
        <w:jc w:val="center"/>
      </w:pPr>
      <w:r>
        <w:rPr>
          <w:noProof/>
        </w:rPr>
        <w:drawing>
          <wp:inline distT="0" distB="0" distL="114300" distR="114300" wp14:anchorId="4883E018" wp14:editId="0638C753">
            <wp:extent cx="5269230" cy="3446780"/>
            <wp:effectExtent l="9525" t="9525" r="9525"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stretch>
                      <a:fillRect/>
                    </a:stretch>
                  </pic:blipFill>
                  <pic:spPr>
                    <a:xfrm>
                      <a:off x="0" y="0"/>
                      <a:ext cx="5269230" cy="3446780"/>
                    </a:xfrm>
                    <a:prstGeom prst="rect">
                      <a:avLst/>
                    </a:prstGeom>
                    <a:noFill/>
                    <a:ln>
                      <a:solidFill>
                        <a:schemeClr val="tx1"/>
                      </a:solidFill>
                    </a:ln>
                  </pic:spPr>
                </pic:pic>
              </a:graphicData>
            </a:graphic>
          </wp:inline>
        </w:drawing>
      </w:r>
    </w:p>
    <w:p w14:paraId="36649A9B" w14:textId="77777777" w:rsidR="00064F76" w:rsidRDefault="00000000">
      <w:pPr>
        <w:jc w:val="center"/>
        <w:rPr>
          <w:rFonts w:ascii="Times New Roman" w:hAnsi="Times New Roman" w:cs="Times New Roman"/>
        </w:rPr>
      </w:pPr>
      <w:r>
        <w:rPr>
          <w:rFonts w:ascii="Times New Roman" w:hAnsi="Times New Roman" w:cs="Times New Roman"/>
        </w:rPr>
        <w:t>4.2.4 Sơ đồ tuần tự bán sách online</w:t>
      </w:r>
    </w:p>
    <w:p w14:paraId="4C8BF630" w14:textId="77777777" w:rsidR="00064F76" w:rsidRDefault="00000000">
      <w:pPr>
        <w:jc w:val="center"/>
      </w:pPr>
      <w:r>
        <w:rPr>
          <w:noProof/>
        </w:rPr>
        <w:lastRenderedPageBreak/>
        <w:drawing>
          <wp:inline distT="0" distB="0" distL="114300" distR="114300" wp14:anchorId="4B435D05" wp14:editId="7254668D">
            <wp:extent cx="5941695" cy="4210050"/>
            <wp:effectExtent l="9525" t="9525" r="22860" b="1714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24"/>
                    <a:stretch>
                      <a:fillRect/>
                    </a:stretch>
                  </pic:blipFill>
                  <pic:spPr>
                    <a:xfrm>
                      <a:off x="0" y="0"/>
                      <a:ext cx="5941695" cy="4210050"/>
                    </a:xfrm>
                    <a:prstGeom prst="rect">
                      <a:avLst/>
                    </a:prstGeom>
                    <a:noFill/>
                    <a:ln>
                      <a:solidFill>
                        <a:schemeClr val="tx1"/>
                      </a:solidFill>
                    </a:ln>
                  </pic:spPr>
                </pic:pic>
              </a:graphicData>
            </a:graphic>
          </wp:inline>
        </w:drawing>
      </w:r>
    </w:p>
    <w:p w14:paraId="30706D06" w14:textId="77777777" w:rsidR="00064F76" w:rsidRDefault="00000000">
      <w:pPr>
        <w:jc w:val="center"/>
      </w:pPr>
      <w:r>
        <w:rPr>
          <w:rFonts w:ascii="Times New Roman" w:hAnsi="Times New Roman" w:cs="Times New Roman"/>
        </w:rPr>
        <w:t>4.2.5 Sơ đồ tương tác bán sách online</w:t>
      </w:r>
    </w:p>
    <w:p w14:paraId="641353FF" w14:textId="77777777" w:rsidR="00064F76" w:rsidRDefault="00000000">
      <w:pPr>
        <w:rPr>
          <w:rFonts w:ascii="Times New Roman" w:hAnsi="Times New Roman" w:cs="Times New Roman"/>
        </w:rPr>
      </w:pPr>
      <w:r>
        <w:rPr>
          <w:rFonts w:ascii="Times New Roman" w:hAnsi="Times New Roman" w:cs="Times New Roman"/>
        </w:rPr>
        <w:br w:type="page"/>
      </w:r>
    </w:p>
    <w:p w14:paraId="548A4F27" w14:textId="77777777" w:rsidR="00064F76" w:rsidRDefault="00000000">
      <w:pPr>
        <w:numPr>
          <w:ilvl w:val="0"/>
          <w:numId w:val="5"/>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Usecase đặt hàng, đổi trả hàng</w:t>
      </w:r>
    </w:p>
    <w:p w14:paraId="590B6C20" w14:textId="77777777" w:rsidR="00064F76" w:rsidRDefault="00000000">
      <w:pPr>
        <w:jc w:val="both"/>
        <w:rPr>
          <w:rFonts w:ascii="Times New Roman" w:hAnsi="Times New Roman" w:cs="Times New Roman"/>
          <w:b/>
          <w:bCs/>
          <w:i/>
          <w:iCs/>
        </w:rPr>
      </w:pPr>
      <w:r>
        <w:rPr>
          <w:rFonts w:ascii="Times New Roman" w:hAnsi="Times New Roman" w:cs="Times New Roman"/>
          <w:b/>
          <w:bCs/>
          <w:i/>
          <w:iCs/>
        </w:rPr>
        <w:t>5.1 Usecase đặt hàng</w:t>
      </w:r>
    </w:p>
    <w:p w14:paraId="263FE31D" w14:textId="5A2F392E" w:rsidR="00064F76" w:rsidRDefault="004749F0">
      <w:pPr>
        <w:jc w:val="center"/>
      </w:pPr>
      <w:r>
        <w:rPr>
          <w:noProof/>
        </w:rPr>
        <w:drawing>
          <wp:inline distT="0" distB="0" distL="0" distR="0" wp14:anchorId="60B190C5" wp14:editId="47A54A91">
            <wp:extent cx="5943600" cy="3871595"/>
            <wp:effectExtent l="0" t="0" r="0" b="0"/>
            <wp:docPr id="126316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60944" name="Picture 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71595"/>
                    </a:xfrm>
                    <a:prstGeom prst="rect">
                      <a:avLst/>
                    </a:prstGeom>
                    <a:noFill/>
                  </pic:spPr>
                </pic:pic>
              </a:graphicData>
            </a:graphic>
          </wp:inline>
        </w:drawing>
      </w:r>
    </w:p>
    <w:p w14:paraId="7BF8A10E" w14:textId="77777777" w:rsidR="00064F76" w:rsidRDefault="00000000">
      <w:pPr>
        <w:jc w:val="center"/>
        <w:rPr>
          <w:rFonts w:ascii="Times New Roman" w:hAnsi="Times New Roman" w:cs="Times New Roman"/>
        </w:rPr>
      </w:pPr>
      <w:r>
        <w:rPr>
          <w:rFonts w:ascii="Times New Roman" w:hAnsi="Times New Roman" w:cs="Times New Roman"/>
        </w:rPr>
        <w:t>5.1.1 Sơ đồ hoạt động usecase đặt hàng</w:t>
      </w:r>
    </w:p>
    <w:p w14:paraId="0C4787E8" w14:textId="6E4BBA36" w:rsidR="00064F76" w:rsidRDefault="004749F0">
      <w:pPr>
        <w:jc w:val="center"/>
      </w:pPr>
      <w:r>
        <w:rPr>
          <w:noProof/>
        </w:rPr>
        <w:lastRenderedPageBreak/>
        <w:drawing>
          <wp:inline distT="0" distB="0" distL="0" distR="0" wp14:anchorId="27481D51" wp14:editId="5C38135D">
            <wp:extent cx="5944235" cy="4389755"/>
            <wp:effectExtent l="0" t="0" r="0" b="0"/>
            <wp:docPr id="72646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235" cy="4389755"/>
                    </a:xfrm>
                    <a:prstGeom prst="rect">
                      <a:avLst/>
                    </a:prstGeom>
                    <a:noFill/>
                  </pic:spPr>
                </pic:pic>
              </a:graphicData>
            </a:graphic>
          </wp:inline>
        </w:drawing>
      </w:r>
    </w:p>
    <w:p w14:paraId="2F357F76" w14:textId="77777777" w:rsidR="00064F76" w:rsidRDefault="00000000">
      <w:pPr>
        <w:jc w:val="center"/>
        <w:rPr>
          <w:rFonts w:ascii="Times New Roman" w:hAnsi="Times New Roman" w:cs="Times New Roman"/>
        </w:rPr>
      </w:pPr>
      <w:r>
        <w:rPr>
          <w:rFonts w:ascii="Times New Roman" w:hAnsi="Times New Roman" w:cs="Times New Roman"/>
        </w:rPr>
        <w:t>5.1.2 Sơ đồ tuần tự usecase đặt hàng</w:t>
      </w:r>
    </w:p>
    <w:p w14:paraId="3267A3D7" w14:textId="77777777" w:rsidR="00064F76" w:rsidRDefault="00000000">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F7CE214" wp14:editId="14F9E16D">
            <wp:extent cx="5943600" cy="1477010"/>
            <wp:effectExtent l="0" t="0" r="0" b="1270"/>
            <wp:docPr id="140984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44281" name="Picture 1"/>
                    <pic:cNvPicPr>
                      <a:picLocks noChangeAspect="1"/>
                    </pic:cNvPicPr>
                  </pic:nvPicPr>
                  <pic:blipFill>
                    <a:blip r:embed="rId27"/>
                    <a:stretch>
                      <a:fillRect/>
                    </a:stretch>
                  </pic:blipFill>
                  <pic:spPr>
                    <a:xfrm>
                      <a:off x="0" y="0"/>
                      <a:ext cx="5943600" cy="1477010"/>
                    </a:xfrm>
                    <a:prstGeom prst="rect">
                      <a:avLst/>
                    </a:prstGeom>
                  </pic:spPr>
                </pic:pic>
              </a:graphicData>
            </a:graphic>
          </wp:inline>
        </w:drawing>
      </w:r>
    </w:p>
    <w:p w14:paraId="4D053E01" w14:textId="77777777" w:rsidR="00064F76" w:rsidRDefault="00000000">
      <w:pPr>
        <w:jc w:val="center"/>
        <w:rPr>
          <w:rFonts w:ascii="Times New Roman" w:hAnsi="Times New Roman" w:cs="Times New Roman"/>
          <w:sz w:val="28"/>
          <w:szCs w:val="28"/>
        </w:rPr>
      </w:pPr>
      <w:r>
        <w:rPr>
          <w:rFonts w:ascii="Times New Roman" w:hAnsi="Times New Roman" w:cs="Times New Roman"/>
        </w:rPr>
        <w:t>5.1.3 Sơ đồ tương tác usecase đặt hàng</w:t>
      </w:r>
    </w:p>
    <w:p w14:paraId="5D289077" w14:textId="77777777" w:rsidR="00064F76" w:rsidRDefault="00000000">
      <w:pPr>
        <w:jc w:val="center"/>
      </w:pPr>
      <w:r>
        <w:rPr>
          <w:noProof/>
        </w:rPr>
        <w:lastRenderedPageBreak/>
        <w:drawing>
          <wp:inline distT="0" distB="0" distL="0" distR="0" wp14:anchorId="5149C300" wp14:editId="15CABDE1">
            <wp:extent cx="5943600" cy="4390390"/>
            <wp:effectExtent l="0" t="0" r="0" b="13970"/>
            <wp:docPr id="12056978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97849" name="Picture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783B18D7" w14:textId="77777777" w:rsidR="00064F76" w:rsidRDefault="00000000">
      <w:pPr>
        <w:jc w:val="center"/>
        <w:rPr>
          <w:rFonts w:ascii="Times New Roman" w:hAnsi="Times New Roman" w:cs="Times New Roman"/>
        </w:rPr>
      </w:pPr>
      <w:r>
        <w:rPr>
          <w:rFonts w:ascii="Times New Roman" w:hAnsi="Times New Roman" w:cs="Times New Roman"/>
        </w:rPr>
        <w:t>5.1.4 Sơ đồ tuần tự usecase đặt hàng</w:t>
      </w:r>
    </w:p>
    <w:p w14:paraId="0E34FABA" w14:textId="77777777" w:rsidR="00064F76" w:rsidRDefault="00064F76">
      <w:pPr>
        <w:jc w:val="center"/>
      </w:pPr>
    </w:p>
    <w:p w14:paraId="2183668C" w14:textId="77777777" w:rsidR="00064F76" w:rsidRDefault="00000000">
      <w:pPr>
        <w:rPr>
          <w:rFonts w:ascii="Times New Roman" w:hAnsi="Times New Roman" w:cs="Times New Roman"/>
          <w:b/>
          <w:bCs/>
          <w:i/>
          <w:iCs/>
          <w:color w:val="000000" w:themeColor="text1"/>
        </w:rPr>
      </w:pPr>
      <w:r>
        <w:rPr>
          <w:rFonts w:ascii="Times New Roman" w:hAnsi="Times New Roman" w:cs="Times New Roman"/>
          <w:b/>
          <w:bCs/>
          <w:i/>
          <w:iCs/>
          <w:color w:val="000000" w:themeColor="text1"/>
        </w:rPr>
        <w:br w:type="page"/>
      </w:r>
    </w:p>
    <w:p w14:paraId="4901CC72" w14:textId="77777777" w:rsidR="00064F76" w:rsidRDefault="00000000">
      <w:pPr>
        <w:rPr>
          <w:rFonts w:ascii="Times New Roman" w:hAnsi="Times New Roman" w:cs="Times New Roman"/>
          <w:b/>
          <w:bCs/>
          <w:i/>
          <w:iCs/>
          <w:color w:val="000000" w:themeColor="text1"/>
        </w:rPr>
      </w:pPr>
      <w:r>
        <w:rPr>
          <w:rFonts w:ascii="Times New Roman" w:hAnsi="Times New Roman" w:cs="Times New Roman"/>
          <w:b/>
          <w:bCs/>
          <w:i/>
          <w:iCs/>
          <w:color w:val="000000" w:themeColor="text1"/>
        </w:rPr>
        <w:lastRenderedPageBreak/>
        <w:t>5.2 Usecase đổi trả hàng</w:t>
      </w:r>
    </w:p>
    <w:p w14:paraId="650D051B" w14:textId="77777777" w:rsidR="00064F76" w:rsidRDefault="00000000">
      <w:pPr>
        <w:jc w:val="center"/>
      </w:pPr>
      <w:r>
        <w:rPr>
          <w:noProof/>
        </w:rPr>
        <w:drawing>
          <wp:inline distT="0" distB="0" distL="0" distR="0" wp14:anchorId="1DE32347" wp14:editId="2DCD19A9">
            <wp:extent cx="5073650" cy="4940300"/>
            <wp:effectExtent l="0" t="0" r="1270" b="12700"/>
            <wp:docPr id="1594937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37441" name="Picture 1"/>
                    <pic:cNvPicPr>
                      <a:picLocks noChangeAspect="1"/>
                    </pic:cNvPicPr>
                  </pic:nvPicPr>
                  <pic:blipFill>
                    <a:blip r:embed="rId29"/>
                    <a:stretch>
                      <a:fillRect/>
                    </a:stretch>
                  </pic:blipFill>
                  <pic:spPr>
                    <a:xfrm>
                      <a:off x="0" y="0"/>
                      <a:ext cx="5073911" cy="4940554"/>
                    </a:xfrm>
                    <a:prstGeom prst="rect">
                      <a:avLst/>
                    </a:prstGeom>
                  </pic:spPr>
                </pic:pic>
              </a:graphicData>
            </a:graphic>
          </wp:inline>
        </w:drawing>
      </w:r>
    </w:p>
    <w:p w14:paraId="3F89D8E4" w14:textId="77777777" w:rsidR="00064F76" w:rsidRDefault="00000000">
      <w:pPr>
        <w:jc w:val="center"/>
        <w:rPr>
          <w:rFonts w:ascii="Times New Roman" w:hAnsi="Times New Roman" w:cs="Times New Roman"/>
        </w:rPr>
      </w:pPr>
      <w:r>
        <w:rPr>
          <w:rFonts w:ascii="Times New Roman" w:hAnsi="Times New Roman" w:cs="Times New Roman"/>
        </w:rPr>
        <w:t>5.2.1 Sơ đồ hoạt động usecase đổi trả hàng</w:t>
      </w:r>
    </w:p>
    <w:p w14:paraId="265274E0" w14:textId="1DA8E616" w:rsidR="00064F76" w:rsidRDefault="006526E9">
      <w:pPr>
        <w:jc w:val="center"/>
      </w:pPr>
      <w:r>
        <w:rPr>
          <w:noProof/>
        </w:rPr>
        <w:lastRenderedPageBreak/>
        <w:drawing>
          <wp:inline distT="0" distB="0" distL="0" distR="0" wp14:anchorId="738F8B24" wp14:editId="582FEE47">
            <wp:extent cx="5943600" cy="4699635"/>
            <wp:effectExtent l="0" t="0" r="0" b="5715"/>
            <wp:docPr id="1263356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56835" name="Picture 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4699635"/>
                    </a:xfrm>
                    <a:prstGeom prst="rect">
                      <a:avLst/>
                    </a:prstGeom>
                  </pic:spPr>
                </pic:pic>
              </a:graphicData>
            </a:graphic>
          </wp:inline>
        </w:drawing>
      </w:r>
    </w:p>
    <w:p w14:paraId="445A8B3E" w14:textId="77777777" w:rsidR="00064F76" w:rsidRDefault="00000000">
      <w:pPr>
        <w:jc w:val="center"/>
        <w:rPr>
          <w:rFonts w:ascii="Times New Roman" w:hAnsi="Times New Roman" w:cs="Times New Roman"/>
        </w:rPr>
      </w:pPr>
      <w:r>
        <w:rPr>
          <w:rFonts w:ascii="Times New Roman" w:hAnsi="Times New Roman" w:cs="Times New Roman"/>
        </w:rPr>
        <w:t>5.2.2 Sơ đồ tuần tự usecase đổi trả hàng</w:t>
      </w:r>
    </w:p>
    <w:p w14:paraId="609CA981" w14:textId="77777777" w:rsidR="00064F76" w:rsidRDefault="00000000">
      <w:pPr>
        <w:jc w:val="center"/>
      </w:pPr>
      <w:r>
        <w:rPr>
          <w:noProof/>
        </w:rPr>
        <w:drawing>
          <wp:inline distT="0" distB="0" distL="0" distR="0" wp14:anchorId="628309C4" wp14:editId="581A981E">
            <wp:extent cx="5943600" cy="1205865"/>
            <wp:effectExtent l="0" t="0" r="0" b="13335"/>
            <wp:docPr id="790253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53428" name="Picture 1"/>
                    <pic:cNvPicPr>
                      <a:picLocks noChangeAspect="1"/>
                    </pic:cNvPicPr>
                  </pic:nvPicPr>
                  <pic:blipFill>
                    <a:blip r:embed="rId31"/>
                    <a:stretch>
                      <a:fillRect/>
                    </a:stretch>
                  </pic:blipFill>
                  <pic:spPr>
                    <a:xfrm>
                      <a:off x="0" y="0"/>
                      <a:ext cx="5943600" cy="1205865"/>
                    </a:xfrm>
                    <a:prstGeom prst="rect">
                      <a:avLst/>
                    </a:prstGeom>
                  </pic:spPr>
                </pic:pic>
              </a:graphicData>
            </a:graphic>
          </wp:inline>
        </w:drawing>
      </w:r>
    </w:p>
    <w:p w14:paraId="751FADD9" w14:textId="77777777" w:rsidR="00064F76" w:rsidRDefault="00000000">
      <w:pPr>
        <w:jc w:val="center"/>
        <w:rPr>
          <w:rFonts w:ascii="Times New Roman" w:hAnsi="Times New Roman" w:cs="Times New Roman"/>
          <w:b/>
          <w:bCs/>
          <w:color w:val="000000" w:themeColor="text1"/>
          <w:sz w:val="28"/>
          <w:szCs w:val="28"/>
        </w:rPr>
      </w:pPr>
      <w:r>
        <w:rPr>
          <w:rFonts w:ascii="Times New Roman" w:hAnsi="Times New Roman" w:cs="Times New Roman"/>
        </w:rPr>
        <w:t>5.2.3 Sơ đồ tương tác usecase đổi trả hàng</w:t>
      </w:r>
      <w:r>
        <w:rPr>
          <w:rFonts w:ascii="Times New Roman" w:hAnsi="Times New Roman" w:cs="Times New Roman"/>
          <w:b/>
          <w:bCs/>
          <w:color w:val="000000" w:themeColor="text1"/>
          <w:sz w:val="28"/>
          <w:szCs w:val="28"/>
        </w:rPr>
        <w:br w:type="page"/>
      </w:r>
    </w:p>
    <w:p w14:paraId="5B5D64ED" w14:textId="77777777" w:rsidR="00064F76" w:rsidRDefault="00000000">
      <w:r>
        <w:rPr>
          <w:rFonts w:ascii="Times New Roman" w:hAnsi="Times New Roman" w:cs="Times New Roman"/>
          <w:b/>
          <w:bCs/>
          <w:color w:val="000000" w:themeColor="text1"/>
          <w:sz w:val="28"/>
          <w:szCs w:val="28"/>
        </w:rPr>
        <w:lastRenderedPageBreak/>
        <w:t>6. Usecase nhập hàng</w:t>
      </w:r>
    </w:p>
    <w:tbl>
      <w:tblPr>
        <w:tblW w:w="945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032"/>
        <w:gridCol w:w="1726"/>
        <w:gridCol w:w="1692"/>
      </w:tblGrid>
      <w:tr w:rsidR="00064F76" w14:paraId="4B1D6945" w14:textId="77777777">
        <w:trPr>
          <w:trHeight w:val="275"/>
        </w:trPr>
        <w:tc>
          <w:tcPr>
            <w:tcW w:w="6032" w:type="dxa"/>
          </w:tcPr>
          <w:p w14:paraId="28F5C51F" w14:textId="77777777" w:rsidR="00064F76" w:rsidRDefault="00000000">
            <w:pPr>
              <w:pStyle w:val="TableParagraph"/>
              <w:spacing w:line="360" w:lineRule="auto"/>
              <w:jc w:val="both"/>
              <w:rPr>
                <w:color w:val="000000" w:themeColor="text1"/>
                <w:sz w:val="28"/>
                <w:szCs w:val="28"/>
                <w:lang w:val="en-US"/>
              </w:rPr>
            </w:pPr>
            <w:r>
              <w:rPr>
                <w:b/>
                <w:bCs/>
                <w:color w:val="000000" w:themeColor="text1"/>
                <w:sz w:val="28"/>
                <w:szCs w:val="28"/>
              </w:rPr>
              <w:t>Use</w:t>
            </w:r>
            <w:r>
              <w:rPr>
                <w:b/>
                <w:bCs/>
                <w:color w:val="000000" w:themeColor="text1"/>
                <w:spacing w:val="-3"/>
                <w:sz w:val="28"/>
                <w:szCs w:val="28"/>
              </w:rPr>
              <w:t xml:space="preserve"> </w:t>
            </w:r>
            <w:r>
              <w:rPr>
                <w:b/>
                <w:bCs/>
                <w:color w:val="000000" w:themeColor="text1"/>
                <w:sz w:val="28"/>
                <w:szCs w:val="28"/>
              </w:rPr>
              <w:t>Case</w:t>
            </w:r>
            <w:r>
              <w:rPr>
                <w:b/>
                <w:bCs/>
                <w:color w:val="000000" w:themeColor="text1"/>
                <w:spacing w:val="-2"/>
                <w:sz w:val="28"/>
                <w:szCs w:val="28"/>
              </w:rPr>
              <w:t xml:space="preserve"> </w:t>
            </w:r>
            <w:r>
              <w:rPr>
                <w:b/>
                <w:bCs/>
                <w:color w:val="000000" w:themeColor="text1"/>
                <w:sz w:val="28"/>
                <w:szCs w:val="28"/>
              </w:rPr>
              <w:t>Name</w:t>
            </w:r>
            <w:r>
              <w:rPr>
                <w:color w:val="000000" w:themeColor="text1"/>
                <w:sz w:val="28"/>
                <w:szCs w:val="28"/>
              </w:rPr>
              <w:t>:</w:t>
            </w:r>
            <w:r>
              <w:rPr>
                <w:color w:val="000000" w:themeColor="text1"/>
                <w:spacing w:val="-1"/>
                <w:sz w:val="28"/>
                <w:szCs w:val="28"/>
              </w:rPr>
              <w:t xml:space="preserve"> </w:t>
            </w:r>
            <w:r>
              <w:rPr>
                <w:color w:val="000000" w:themeColor="text1"/>
                <w:spacing w:val="-1"/>
                <w:sz w:val="28"/>
                <w:szCs w:val="28"/>
                <w:lang w:val="en-US"/>
              </w:rPr>
              <w:t>Nhập hàng</w:t>
            </w:r>
          </w:p>
        </w:tc>
        <w:tc>
          <w:tcPr>
            <w:tcW w:w="1726" w:type="dxa"/>
          </w:tcPr>
          <w:p w14:paraId="7797F4C0" w14:textId="77777777" w:rsidR="00064F76" w:rsidRDefault="00000000">
            <w:pPr>
              <w:pStyle w:val="TableParagraph"/>
              <w:spacing w:line="360" w:lineRule="auto"/>
              <w:jc w:val="both"/>
              <w:rPr>
                <w:color w:val="000000" w:themeColor="text1"/>
                <w:sz w:val="28"/>
                <w:szCs w:val="28"/>
                <w:lang w:val="en-US"/>
              </w:rPr>
            </w:pPr>
            <w:r>
              <w:rPr>
                <w:b/>
                <w:bCs/>
                <w:color w:val="000000" w:themeColor="text1"/>
                <w:sz w:val="28"/>
                <w:szCs w:val="28"/>
              </w:rPr>
              <w:t>ID</w:t>
            </w:r>
            <w:r>
              <w:rPr>
                <w:color w:val="000000" w:themeColor="text1"/>
                <w:sz w:val="28"/>
                <w:szCs w:val="28"/>
              </w:rPr>
              <w:t>:</w:t>
            </w:r>
            <w:r>
              <w:rPr>
                <w:color w:val="000000" w:themeColor="text1"/>
                <w:spacing w:val="-4"/>
                <w:sz w:val="28"/>
                <w:szCs w:val="28"/>
              </w:rPr>
              <w:t xml:space="preserve"> </w:t>
            </w:r>
            <w:r>
              <w:rPr>
                <w:color w:val="000000" w:themeColor="text1"/>
                <w:sz w:val="28"/>
                <w:szCs w:val="28"/>
              </w:rPr>
              <w:t>UC-</w:t>
            </w:r>
            <w:r>
              <w:rPr>
                <w:color w:val="000000" w:themeColor="text1"/>
                <w:sz w:val="28"/>
                <w:szCs w:val="28"/>
                <w:lang w:val="en-US"/>
              </w:rPr>
              <w:t>1</w:t>
            </w:r>
          </w:p>
        </w:tc>
        <w:tc>
          <w:tcPr>
            <w:tcW w:w="1692" w:type="dxa"/>
          </w:tcPr>
          <w:p w14:paraId="1B955653" w14:textId="77777777" w:rsidR="00064F76" w:rsidRDefault="00000000">
            <w:pPr>
              <w:pStyle w:val="TableParagraph"/>
              <w:spacing w:line="360" w:lineRule="auto"/>
              <w:jc w:val="both"/>
              <w:rPr>
                <w:color w:val="000000" w:themeColor="text1"/>
                <w:sz w:val="28"/>
                <w:szCs w:val="28"/>
                <w:lang w:val="en-US"/>
              </w:rPr>
            </w:pPr>
            <w:r>
              <w:rPr>
                <w:b/>
                <w:bCs/>
                <w:color w:val="000000" w:themeColor="text1"/>
                <w:sz w:val="28"/>
                <w:szCs w:val="28"/>
              </w:rPr>
              <w:t>Ưu</w:t>
            </w:r>
            <w:r>
              <w:rPr>
                <w:b/>
                <w:bCs/>
                <w:color w:val="000000" w:themeColor="text1"/>
                <w:spacing w:val="-1"/>
                <w:sz w:val="28"/>
                <w:szCs w:val="28"/>
              </w:rPr>
              <w:t xml:space="preserve"> </w:t>
            </w:r>
            <w:r>
              <w:rPr>
                <w:b/>
                <w:bCs/>
                <w:color w:val="000000" w:themeColor="text1"/>
                <w:sz w:val="28"/>
                <w:szCs w:val="28"/>
              </w:rPr>
              <w:t>tiên</w:t>
            </w:r>
            <w:r>
              <w:rPr>
                <w:color w:val="000000" w:themeColor="text1"/>
                <w:sz w:val="28"/>
                <w:szCs w:val="28"/>
              </w:rPr>
              <w:t>:</w:t>
            </w:r>
            <w:r>
              <w:rPr>
                <w:color w:val="000000" w:themeColor="text1"/>
                <w:sz w:val="28"/>
                <w:szCs w:val="28"/>
                <w:lang w:val="en-US"/>
              </w:rPr>
              <w:t xml:space="preserve"> </w:t>
            </w:r>
            <w:r>
              <w:rPr>
                <w:color w:val="000000" w:themeColor="text1"/>
                <w:spacing w:val="-5"/>
                <w:sz w:val="28"/>
                <w:szCs w:val="28"/>
                <w:lang w:val="en-US"/>
              </w:rPr>
              <w:t>Cao</w:t>
            </w:r>
          </w:p>
        </w:tc>
      </w:tr>
      <w:tr w:rsidR="00064F76" w14:paraId="6D274221" w14:textId="77777777">
        <w:trPr>
          <w:trHeight w:val="275"/>
        </w:trPr>
        <w:tc>
          <w:tcPr>
            <w:tcW w:w="9450" w:type="dxa"/>
            <w:gridSpan w:val="3"/>
          </w:tcPr>
          <w:p w14:paraId="425C61F8" w14:textId="77777777" w:rsidR="00064F76" w:rsidRDefault="00000000">
            <w:pPr>
              <w:pStyle w:val="TableParagraph"/>
              <w:spacing w:line="360" w:lineRule="auto"/>
              <w:jc w:val="both"/>
              <w:rPr>
                <w:color w:val="000000" w:themeColor="text1"/>
                <w:sz w:val="28"/>
                <w:szCs w:val="28"/>
                <w:lang w:val="en-US"/>
              </w:rPr>
            </w:pPr>
            <w:r>
              <w:rPr>
                <w:b/>
                <w:bCs/>
                <w:color w:val="000000" w:themeColor="text1"/>
                <w:sz w:val="28"/>
                <w:szCs w:val="28"/>
              </w:rPr>
              <w:t>Actor</w:t>
            </w:r>
            <w:r>
              <w:rPr>
                <w:color w:val="000000" w:themeColor="text1"/>
                <w:sz w:val="28"/>
                <w:szCs w:val="28"/>
              </w:rPr>
              <w:t>:</w:t>
            </w:r>
            <w:r>
              <w:rPr>
                <w:color w:val="000000" w:themeColor="text1"/>
                <w:spacing w:val="-4"/>
                <w:sz w:val="28"/>
                <w:szCs w:val="28"/>
              </w:rPr>
              <w:t xml:space="preserve"> </w:t>
            </w:r>
            <w:r>
              <w:rPr>
                <w:color w:val="000000" w:themeColor="text1"/>
                <w:spacing w:val="-4"/>
                <w:sz w:val="28"/>
                <w:szCs w:val="28"/>
                <w:lang w:val="en-US"/>
              </w:rPr>
              <w:t>Nhân viên</w:t>
            </w:r>
          </w:p>
        </w:tc>
      </w:tr>
      <w:tr w:rsidR="00064F76" w14:paraId="064E99EE" w14:textId="77777777">
        <w:trPr>
          <w:trHeight w:val="320"/>
        </w:trPr>
        <w:tc>
          <w:tcPr>
            <w:tcW w:w="9450" w:type="dxa"/>
            <w:gridSpan w:val="3"/>
          </w:tcPr>
          <w:p w14:paraId="1620E06E" w14:textId="77777777" w:rsidR="00064F76" w:rsidRDefault="00000000">
            <w:pPr>
              <w:pStyle w:val="TableParagraph"/>
              <w:spacing w:line="360" w:lineRule="auto"/>
              <w:jc w:val="both"/>
              <w:rPr>
                <w:color w:val="000000" w:themeColor="text1"/>
                <w:sz w:val="28"/>
                <w:szCs w:val="28"/>
              </w:rPr>
            </w:pPr>
            <w:r>
              <w:rPr>
                <w:b/>
                <w:bCs/>
                <w:color w:val="000000" w:themeColor="text1"/>
                <w:sz w:val="28"/>
                <w:szCs w:val="28"/>
              </w:rPr>
              <w:t>Description</w:t>
            </w:r>
            <w:r>
              <w:rPr>
                <w:color w:val="000000" w:themeColor="text1"/>
                <w:sz w:val="28"/>
                <w:szCs w:val="28"/>
              </w:rPr>
              <w:t>:</w:t>
            </w:r>
            <w:r>
              <w:rPr>
                <w:color w:val="000000" w:themeColor="text1"/>
                <w:spacing w:val="-1"/>
                <w:sz w:val="28"/>
                <w:szCs w:val="28"/>
              </w:rPr>
              <w:t xml:space="preserve"> </w:t>
            </w:r>
            <w:r>
              <w:rPr>
                <w:color w:val="000000" w:themeColor="text1"/>
                <w:spacing w:val="-1"/>
                <w:sz w:val="28"/>
                <w:szCs w:val="28"/>
                <w:lang w:val="en-US"/>
              </w:rPr>
              <w:t>Nhân viên thực hiện việc tạo đơn nhập hàng và nhập hàng vào kho</w:t>
            </w:r>
          </w:p>
        </w:tc>
      </w:tr>
      <w:tr w:rsidR="00064F76" w14:paraId="4C7AC481" w14:textId="77777777">
        <w:trPr>
          <w:trHeight w:val="275"/>
        </w:trPr>
        <w:tc>
          <w:tcPr>
            <w:tcW w:w="9450" w:type="dxa"/>
            <w:gridSpan w:val="3"/>
          </w:tcPr>
          <w:p w14:paraId="1073FB42" w14:textId="77777777" w:rsidR="00064F76" w:rsidRDefault="00000000">
            <w:pPr>
              <w:pStyle w:val="TableParagraph"/>
              <w:spacing w:line="360" w:lineRule="auto"/>
              <w:jc w:val="both"/>
              <w:rPr>
                <w:color w:val="000000" w:themeColor="text1"/>
                <w:sz w:val="28"/>
                <w:szCs w:val="28"/>
                <w:lang w:val="en-US"/>
              </w:rPr>
            </w:pPr>
            <w:r>
              <w:rPr>
                <w:b/>
                <w:bCs/>
                <w:color w:val="000000" w:themeColor="text1"/>
                <w:sz w:val="28"/>
                <w:szCs w:val="28"/>
              </w:rPr>
              <w:t>Trigger</w:t>
            </w:r>
            <w:r>
              <w:rPr>
                <w:color w:val="000000" w:themeColor="text1"/>
                <w:sz w:val="28"/>
                <w:szCs w:val="28"/>
              </w:rPr>
              <w:t>:</w:t>
            </w:r>
            <w:r>
              <w:rPr>
                <w:color w:val="000000" w:themeColor="text1"/>
                <w:spacing w:val="1"/>
                <w:sz w:val="28"/>
                <w:szCs w:val="28"/>
              </w:rPr>
              <w:t xml:space="preserve"> </w:t>
            </w:r>
            <w:r>
              <w:rPr>
                <w:color w:val="000000" w:themeColor="text1"/>
                <w:spacing w:val="1"/>
                <w:sz w:val="28"/>
                <w:szCs w:val="28"/>
                <w:lang w:val="en-US"/>
              </w:rPr>
              <w:t>Hàng phải đặt yêu cầu về chất lượng</w:t>
            </w:r>
          </w:p>
        </w:tc>
      </w:tr>
      <w:tr w:rsidR="00064F76" w14:paraId="32931FCF" w14:textId="77777777">
        <w:trPr>
          <w:trHeight w:val="809"/>
        </w:trPr>
        <w:tc>
          <w:tcPr>
            <w:tcW w:w="9450" w:type="dxa"/>
            <w:gridSpan w:val="3"/>
          </w:tcPr>
          <w:p w14:paraId="1CD1652D" w14:textId="77777777" w:rsidR="00064F76" w:rsidRDefault="00000000">
            <w:pPr>
              <w:pStyle w:val="TableParagraph"/>
              <w:spacing w:line="360" w:lineRule="auto"/>
              <w:jc w:val="both"/>
              <w:rPr>
                <w:color w:val="000000" w:themeColor="text1"/>
                <w:sz w:val="28"/>
                <w:szCs w:val="28"/>
                <w:lang w:val="en-US"/>
              </w:rPr>
            </w:pPr>
            <w:r>
              <w:rPr>
                <w:b/>
                <w:bCs/>
                <w:color w:val="000000" w:themeColor="text1"/>
                <w:sz w:val="28"/>
                <w:szCs w:val="28"/>
              </w:rPr>
              <w:t>Điều</w:t>
            </w:r>
            <w:r>
              <w:rPr>
                <w:b/>
                <w:bCs/>
                <w:color w:val="000000" w:themeColor="text1"/>
                <w:spacing w:val="-2"/>
                <w:sz w:val="28"/>
                <w:szCs w:val="28"/>
              </w:rPr>
              <w:t xml:space="preserve"> </w:t>
            </w:r>
            <w:r>
              <w:rPr>
                <w:b/>
                <w:bCs/>
                <w:color w:val="000000" w:themeColor="text1"/>
                <w:sz w:val="28"/>
                <w:szCs w:val="28"/>
              </w:rPr>
              <w:t>kiện</w:t>
            </w:r>
            <w:r>
              <w:rPr>
                <w:b/>
                <w:bCs/>
                <w:color w:val="000000" w:themeColor="text1"/>
                <w:spacing w:val="-1"/>
                <w:sz w:val="28"/>
                <w:szCs w:val="28"/>
              </w:rPr>
              <w:t xml:space="preserve"> </w:t>
            </w:r>
            <w:r>
              <w:rPr>
                <w:b/>
                <w:bCs/>
                <w:color w:val="000000" w:themeColor="text1"/>
                <w:sz w:val="28"/>
                <w:szCs w:val="28"/>
              </w:rPr>
              <w:t>tiên</w:t>
            </w:r>
            <w:r>
              <w:rPr>
                <w:b/>
                <w:bCs/>
                <w:color w:val="000000" w:themeColor="text1"/>
                <w:spacing w:val="-2"/>
                <w:sz w:val="28"/>
                <w:szCs w:val="28"/>
              </w:rPr>
              <w:t xml:space="preserve"> </w:t>
            </w:r>
            <w:r>
              <w:rPr>
                <w:b/>
                <w:bCs/>
                <w:color w:val="000000" w:themeColor="text1"/>
                <w:sz w:val="28"/>
                <w:szCs w:val="28"/>
              </w:rPr>
              <w:t>quyết</w:t>
            </w:r>
            <w:r>
              <w:rPr>
                <w:color w:val="000000" w:themeColor="text1"/>
                <w:spacing w:val="-2"/>
                <w:sz w:val="28"/>
                <w:szCs w:val="28"/>
                <w:lang w:val="en-US"/>
              </w:rPr>
              <w:t>:</w:t>
            </w:r>
          </w:p>
          <w:p w14:paraId="282340CC" w14:textId="77777777" w:rsidR="00064F76" w:rsidRDefault="00000000">
            <w:pPr>
              <w:pStyle w:val="TableParagraph"/>
              <w:numPr>
                <w:ilvl w:val="0"/>
                <w:numId w:val="6"/>
              </w:numPr>
              <w:tabs>
                <w:tab w:val="left" w:pos="827"/>
              </w:tabs>
              <w:spacing w:line="360" w:lineRule="auto"/>
              <w:jc w:val="both"/>
              <w:rPr>
                <w:color w:val="000000" w:themeColor="text1"/>
                <w:sz w:val="28"/>
                <w:szCs w:val="28"/>
                <w:lang w:val="en-US"/>
              </w:rPr>
            </w:pPr>
            <w:r>
              <w:rPr>
                <w:color w:val="000000" w:themeColor="text1"/>
                <w:sz w:val="28"/>
                <w:szCs w:val="28"/>
                <w:lang w:val="en-US"/>
              </w:rPr>
              <w:t>Kiện hàng đã về đến nơi</w:t>
            </w:r>
          </w:p>
          <w:p w14:paraId="6B799697" w14:textId="77777777" w:rsidR="00064F76" w:rsidRDefault="00000000">
            <w:pPr>
              <w:pStyle w:val="TableParagraph"/>
              <w:numPr>
                <w:ilvl w:val="0"/>
                <w:numId w:val="6"/>
              </w:numPr>
              <w:tabs>
                <w:tab w:val="left" w:pos="827"/>
              </w:tabs>
              <w:spacing w:line="360" w:lineRule="auto"/>
              <w:jc w:val="both"/>
              <w:rPr>
                <w:color w:val="000000" w:themeColor="text1"/>
                <w:sz w:val="28"/>
                <w:szCs w:val="28"/>
                <w:lang w:val="en-US"/>
              </w:rPr>
            </w:pPr>
            <w:r>
              <w:rPr>
                <w:color w:val="000000" w:themeColor="text1"/>
                <w:sz w:val="28"/>
                <w:szCs w:val="28"/>
                <w:lang w:val="en-US"/>
              </w:rPr>
              <w:t>Trong hệ thống đã có thông tin để thực hiện nhập hàng</w:t>
            </w:r>
          </w:p>
        </w:tc>
      </w:tr>
      <w:tr w:rsidR="00064F76" w14:paraId="26B057A1" w14:textId="77777777">
        <w:trPr>
          <w:trHeight w:val="2483"/>
        </w:trPr>
        <w:tc>
          <w:tcPr>
            <w:tcW w:w="9450" w:type="dxa"/>
            <w:gridSpan w:val="3"/>
          </w:tcPr>
          <w:p w14:paraId="513812E7" w14:textId="77777777" w:rsidR="00064F76" w:rsidRDefault="00000000">
            <w:pPr>
              <w:pStyle w:val="TableParagraph"/>
              <w:spacing w:line="360" w:lineRule="auto"/>
              <w:jc w:val="both"/>
              <w:rPr>
                <w:color w:val="000000" w:themeColor="text1"/>
                <w:sz w:val="28"/>
                <w:szCs w:val="28"/>
              </w:rPr>
            </w:pPr>
            <w:r>
              <w:rPr>
                <w:b/>
                <w:bCs/>
                <w:color w:val="000000" w:themeColor="text1"/>
                <w:sz w:val="28"/>
                <w:szCs w:val="28"/>
              </w:rPr>
              <w:t>Quy</w:t>
            </w:r>
            <w:r>
              <w:rPr>
                <w:b/>
                <w:bCs/>
                <w:color w:val="000000" w:themeColor="text1"/>
                <w:spacing w:val="-5"/>
                <w:sz w:val="28"/>
                <w:szCs w:val="28"/>
              </w:rPr>
              <w:t xml:space="preserve"> </w:t>
            </w:r>
            <w:r>
              <w:rPr>
                <w:b/>
                <w:bCs/>
                <w:color w:val="000000" w:themeColor="text1"/>
                <w:sz w:val="28"/>
                <w:szCs w:val="28"/>
              </w:rPr>
              <w:t>trình</w:t>
            </w:r>
            <w:r>
              <w:rPr>
                <w:b/>
                <w:bCs/>
                <w:color w:val="000000" w:themeColor="text1"/>
                <w:spacing w:val="2"/>
                <w:sz w:val="28"/>
                <w:szCs w:val="28"/>
              </w:rPr>
              <w:t xml:space="preserve"> </w:t>
            </w:r>
            <w:r>
              <w:rPr>
                <w:b/>
                <w:bCs/>
                <w:color w:val="000000" w:themeColor="text1"/>
                <w:sz w:val="28"/>
                <w:szCs w:val="28"/>
              </w:rPr>
              <w:t>thông</w:t>
            </w:r>
            <w:r>
              <w:rPr>
                <w:b/>
                <w:bCs/>
                <w:color w:val="000000" w:themeColor="text1"/>
                <w:spacing w:val="-2"/>
                <w:sz w:val="28"/>
                <w:szCs w:val="28"/>
              </w:rPr>
              <w:t xml:space="preserve"> thường</w:t>
            </w:r>
            <w:r>
              <w:rPr>
                <w:color w:val="000000" w:themeColor="text1"/>
                <w:spacing w:val="-2"/>
                <w:sz w:val="28"/>
                <w:szCs w:val="28"/>
              </w:rPr>
              <w:t>:</w:t>
            </w:r>
          </w:p>
          <w:p w14:paraId="6F3A056D" w14:textId="77777777" w:rsidR="00064F76" w:rsidRDefault="00000000">
            <w:pPr>
              <w:pStyle w:val="TableParagraph"/>
              <w:numPr>
                <w:ilvl w:val="0"/>
                <w:numId w:val="7"/>
              </w:numPr>
              <w:tabs>
                <w:tab w:val="left" w:pos="503"/>
              </w:tabs>
              <w:spacing w:line="360" w:lineRule="auto"/>
              <w:jc w:val="both"/>
              <w:rPr>
                <w:color w:val="000000" w:themeColor="text1"/>
                <w:sz w:val="28"/>
                <w:szCs w:val="28"/>
              </w:rPr>
            </w:pPr>
            <w:r>
              <w:rPr>
                <w:color w:val="000000" w:themeColor="text1"/>
                <w:sz w:val="28"/>
                <w:szCs w:val="28"/>
                <w:lang w:val="en-US"/>
              </w:rPr>
              <w:t>Nhân viên truy cập vào chức năng tạo đơn nhập hàng</w:t>
            </w:r>
          </w:p>
          <w:p w14:paraId="1FEF1AD0" w14:textId="77777777" w:rsidR="00064F76" w:rsidRDefault="00000000">
            <w:pPr>
              <w:pStyle w:val="TableParagraph"/>
              <w:numPr>
                <w:ilvl w:val="0"/>
                <w:numId w:val="7"/>
              </w:numPr>
              <w:tabs>
                <w:tab w:val="left" w:pos="503"/>
              </w:tabs>
              <w:spacing w:line="360" w:lineRule="auto"/>
              <w:jc w:val="both"/>
              <w:rPr>
                <w:color w:val="000000" w:themeColor="text1"/>
                <w:sz w:val="28"/>
                <w:szCs w:val="28"/>
              </w:rPr>
            </w:pPr>
            <w:r>
              <w:rPr>
                <w:color w:val="000000" w:themeColor="text1"/>
                <w:sz w:val="28"/>
                <w:szCs w:val="28"/>
                <w:lang w:val="en-US"/>
              </w:rPr>
              <w:t>Hệ thống hiển thị giao diện thêm đơn nhập hàng mới</w:t>
            </w:r>
          </w:p>
          <w:p w14:paraId="32E46CEA" w14:textId="77777777" w:rsidR="00064F76" w:rsidRDefault="00000000">
            <w:pPr>
              <w:pStyle w:val="TableParagraph"/>
              <w:numPr>
                <w:ilvl w:val="0"/>
                <w:numId w:val="7"/>
              </w:numPr>
              <w:tabs>
                <w:tab w:val="left" w:pos="503"/>
              </w:tabs>
              <w:spacing w:line="360" w:lineRule="auto"/>
              <w:jc w:val="both"/>
              <w:rPr>
                <w:color w:val="000000" w:themeColor="text1"/>
                <w:sz w:val="28"/>
                <w:szCs w:val="28"/>
              </w:rPr>
            </w:pPr>
            <w:r>
              <w:rPr>
                <w:color w:val="000000" w:themeColor="text1"/>
                <w:sz w:val="28"/>
                <w:szCs w:val="28"/>
                <w:lang w:val="en-US"/>
              </w:rPr>
              <w:t>Nhân viên nhập dữ liệu và chọn tạo đơn hàng mới</w:t>
            </w:r>
          </w:p>
          <w:p w14:paraId="00330E33" w14:textId="77777777" w:rsidR="00064F76" w:rsidRDefault="00000000">
            <w:pPr>
              <w:pStyle w:val="TableParagraph"/>
              <w:numPr>
                <w:ilvl w:val="0"/>
                <w:numId w:val="7"/>
              </w:numPr>
              <w:tabs>
                <w:tab w:val="left" w:pos="503"/>
              </w:tabs>
              <w:spacing w:line="360" w:lineRule="auto"/>
              <w:jc w:val="both"/>
              <w:rPr>
                <w:color w:val="000000" w:themeColor="text1"/>
                <w:sz w:val="28"/>
                <w:szCs w:val="28"/>
              </w:rPr>
            </w:pPr>
            <w:r>
              <w:rPr>
                <w:color w:val="000000" w:themeColor="text1"/>
                <w:sz w:val="28"/>
                <w:szCs w:val="28"/>
                <w:lang w:val="en-US"/>
              </w:rPr>
              <w:t>Hệ thống thông báo tạo đơn hàng mới thành công</w:t>
            </w:r>
          </w:p>
          <w:p w14:paraId="41B46F0D" w14:textId="77777777" w:rsidR="00064F76" w:rsidRDefault="00000000">
            <w:pPr>
              <w:pStyle w:val="TableParagraph"/>
              <w:numPr>
                <w:ilvl w:val="0"/>
                <w:numId w:val="7"/>
              </w:numPr>
              <w:tabs>
                <w:tab w:val="left" w:pos="503"/>
              </w:tabs>
              <w:spacing w:line="360" w:lineRule="auto"/>
              <w:jc w:val="both"/>
              <w:rPr>
                <w:color w:val="000000" w:themeColor="text1"/>
                <w:sz w:val="28"/>
                <w:szCs w:val="28"/>
              </w:rPr>
            </w:pPr>
            <w:r>
              <w:rPr>
                <w:color w:val="000000" w:themeColor="text1"/>
                <w:sz w:val="28"/>
                <w:szCs w:val="28"/>
                <w:lang w:val="en-US"/>
              </w:rPr>
              <w:t>Nhân viên chọn tạo chi tiết đơn nhập hàng</w:t>
            </w:r>
          </w:p>
          <w:p w14:paraId="42152C3A" w14:textId="77777777" w:rsidR="00064F76" w:rsidRDefault="00000000">
            <w:pPr>
              <w:pStyle w:val="TableParagraph"/>
              <w:numPr>
                <w:ilvl w:val="0"/>
                <w:numId w:val="7"/>
              </w:numPr>
              <w:tabs>
                <w:tab w:val="left" w:pos="503"/>
              </w:tabs>
              <w:spacing w:line="360" w:lineRule="auto"/>
              <w:jc w:val="both"/>
              <w:rPr>
                <w:color w:val="000000" w:themeColor="text1"/>
                <w:sz w:val="28"/>
                <w:szCs w:val="28"/>
              </w:rPr>
            </w:pPr>
            <w:r>
              <w:rPr>
                <w:color w:val="000000" w:themeColor="text1"/>
                <w:sz w:val="28"/>
                <w:szCs w:val="28"/>
                <w:lang w:val="en-US"/>
              </w:rPr>
              <w:t xml:space="preserve">Hệ thống hiển thị giao diện </w:t>
            </w:r>
          </w:p>
          <w:p w14:paraId="414E8184" w14:textId="77777777" w:rsidR="00064F76" w:rsidRDefault="00000000">
            <w:pPr>
              <w:pStyle w:val="TableParagraph"/>
              <w:numPr>
                <w:ilvl w:val="0"/>
                <w:numId w:val="7"/>
              </w:numPr>
              <w:tabs>
                <w:tab w:val="left" w:pos="503"/>
              </w:tabs>
              <w:spacing w:line="360" w:lineRule="auto"/>
              <w:jc w:val="both"/>
              <w:rPr>
                <w:color w:val="000000" w:themeColor="text1"/>
                <w:sz w:val="28"/>
                <w:szCs w:val="28"/>
              </w:rPr>
            </w:pPr>
            <w:r>
              <w:rPr>
                <w:color w:val="000000" w:themeColor="text1"/>
                <w:sz w:val="28"/>
                <w:szCs w:val="28"/>
                <w:lang w:val="en-US"/>
              </w:rPr>
              <w:t>Nhân viên nhập thông tin và tạo chi tiết cho đơn nhập hàng mới</w:t>
            </w:r>
          </w:p>
          <w:p w14:paraId="7BCB73A0" w14:textId="77777777" w:rsidR="00064F76" w:rsidRDefault="00000000">
            <w:pPr>
              <w:pStyle w:val="TableParagraph"/>
              <w:numPr>
                <w:ilvl w:val="0"/>
                <w:numId w:val="7"/>
              </w:numPr>
              <w:tabs>
                <w:tab w:val="left" w:pos="503"/>
              </w:tabs>
              <w:spacing w:line="360" w:lineRule="auto"/>
              <w:jc w:val="both"/>
              <w:rPr>
                <w:color w:val="000000" w:themeColor="text1"/>
                <w:sz w:val="28"/>
                <w:szCs w:val="28"/>
              </w:rPr>
            </w:pPr>
            <w:r>
              <w:rPr>
                <w:color w:val="000000" w:themeColor="text1"/>
                <w:sz w:val="28"/>
                <w:szCs w:val="28"/>
                <w:lang w:val="en-US"/>
              </w:rPr>
              <w:t>Hệ thống tạo chi tiết đơn nhập hàng và cập nhật số lượng trong kho</w:t>
            </w:r>
          </w:p>
          <w:p w14:paraId="471FB6B0" w14:textId="77777777" w:rsidR="00064F76" w:rsidRDefault="00000000">
            <w:pPr>
              <w:pStyle w:val="TableParagraph"/>
              <w:numPr>
                <w:ilvl w:val="0"/>
                <w:numId w:val="7"/>
              </w:numPr>
              <w:tabs>
                <w:tab w:val="left" w:pos="503"/>
              </w:tabs>
              <w:spacing w:line="360" w:lineRule="auto"/>
              <w:jc w:val="both"/>
              <w:rPr>
                <w:color w:val="000000" w:themeColor="text1"/>
                <w:sz w:val="28"/>
                <w:szCs w:val="28"/>
              </w:rPr>
            </w:pPr>
            <w:r>
              <w:rPr>
                <w:color w:val="000000" w:themeColor="text1"/>
                <w:sz w:val="28"/>
                <w:szCs w:val="28"/>
                <w:lang w:val="en-US"/>
              </w:rPr>
              <w:t>Hệ thống thông báo tạo thành công</w:t>
            </w:r>
          </w:p>
        </w:tc>
      </w:tr>
      <w:tr w:rsidR="00064F76" w14:paraId="4E8E962A" w14:textId="77777777">
        <w:trPr>
          <w:trHeight w:val="557"/>
        </w:trPr>
        <w:tc>
          <w:tcPr>
            <w:tcW w:w="9450" w:type="dxa"/>
            <w:gridSpan w:val="3"/>
          </w:tcPr>
          <w:p w14:paraId="561E7F39" w14:textId="77777777" w:rsidR="00064F76" w:rsidRDefault="00000000">
            <w:pPr>
              <w:pStyle w:val="TableParagraph"/>
              <w:spacing w:line="360" w:lineRule="auto"/>
              <w:jc w:val="both"/>
              <w:rPr>
                <w:color w:val="000000" w:themeColor="text1"/>
                <w:sz w:val="28"/>
                <w:szCs w:val="28"/>
              </w:rPr>
            </w:pPr>
            <w:r>
              <w:rPr>
                <w:b/>
                <w:bCs/>
                <w:color w:val="000000" w:themeColor="text1"/>
                <w:sz w:val="28"/>
                <w:szCs w:val="28"/>
              </w:rPr>
              <w:t>Điều</w:t>
            </w:r>
            <w:r>
              <w:rPr>
                <w:b/>
                <w:bCs/>
                <w:color w:val="000000" w:themeColor="text1"/>
                <w:spacing w:val="-4"/>
                <w:sz w:val="28"/>
                <w:szCs w:val="28"/>
              </w:rPr>
              <w:t xml:space="preserve"> </w:t>
            </w:r>
            <w:r>
              <w:rPr>
                <w:b/>
                <w:bCs/>
                <w:color w:val="000000" w:themeColor="text1"/>
                <w:sz w:val="28"/>
                <w:szCs w:val="28"/>
              </w:rPr>
              <w:t>kiện</w:t>
            </w:r>
            <w:r>
              <w:rPr>
                <w:b/>
                <w:bCs/>
                <w:color w:val="000000" w:themeColor="text1"/>
                <w:spacing w:val="-1"/>
                <w:sz w:val="28"/>
                <w:szCs w:val="28"/>
              </w:rPr>
              <w:t xml:space="preserve"> </w:t>
            </w:r>
            <w:r>
              <w:rPr>
                <w:b/>
                <w:bCs/>
                <w:color w:val="000000" w:themeColor="text1"/>
                <w:spacing w:val="-4"/>
                <w:sz w:val="28"/>
                <w:szCs w:val="28"/>
              </w:rPr>
              <w:t>hậu</w:t>
            </w:r>
            <w:r>
              <w:rPr>
                <w:color w:val="000000" w:themeColor="text1"/>
                <w:spacing w:val="-4"/>
                <w:sz w:val="28"/>
                <w:szCs w:val="28"/>
              </w:rPr>
              <w:t>:</w:t>
            </w:r>
          </w:p>
          <w:p w14:paraId="6B038F56" w14:textId="77777777" w:rsidR="00064F76" w:rsidRDefault="00000000">
            <w:pPr>
              <w:pStyle w:val="TableParagraph"/>
              <w:numPr>
                <w:ilvl w:val="0"/>
                <w:numId w:val="8"/>
              </w:numPr>
              <w:tabs>
                <w:tab w:val="left" w:pos="347"/>
              </w:tabs>
              <w:spacing w:line="360" w:lineRule="auto"/>
              <w:jc w:val="both"/>
              <w:rPr>
                <w:color w:val="000000" w:themeColor="text1"/>
                <w:sz w:val="28"/>
                <w:szCs w:val="28"/>
              </w:rPr>
            </w:pPr>
            <w:r>
              <w:rPr>
                <w:color w:val="000000" w:themeColor="text1"/>
                <w:sz w:val="28"/>
                <w:szCs w:val="28"/>
                <w:lang w:val="en-US"/>
              </w:rPr>
              <w:t>Đơn nhập hàng mới được tạo</w:t>
            </w:r>
          </w:p>
          <w:p w14:paraId="029ECA16" w14:textId="77777777" w:rsidR="00064F76" w:rsidRDefault="00000000">
            <w:pPr>
              <w:pStyle w:val="TableParagraph"/>
              <w:numPr>
                <w:ilvl w:val="0"/>
                <w:numId w:val="8"/>
              </w:numPr>
              <w:tabs>
                <w:tab w:val="left" w:pos="347"/>
              </w:tabs>
              <w:spacing w:line="360" w:lineRule="auto"/>
              <w:jc w:val="both"/>
              <w:rPr>
                <w:color w:val="000000" w:themeColor="text1"/>
                <w:sz w:val="28"/>
                <w:szCs w:val="28"/>
              </w:rPr>
            </w:pPr>
            <w:r>
              <w:rPr>
                <w:color w:val="000000" w:themeColor="text1"/>
                <w:sz w:val="28"/>
                <w:szCs w:val="28"/>
                <w:lang w:val="en-US"/>
              </w:rPr>
              <w:t>Chi tiết của đơn nhập hàng mới được tạo</w:t>
            </w:r>
          </w:p>
          <w:p w14:paraId="20BB5A94" w14:textId="77777777" w:rsidR="00064F76" w:rsidRDefault="00000000">
            <w:pPr>
              <w:pStyle w:val="TableParagraph"/>
              <w:numPr>
                <w:ilvl w:val="0"/>
                <w:numId w:val="8"/>
              </w:numPr>
              <w:tabs>
                <w:tab w:val="left" w:pos="347"/>
              </w:tabs>
              <w:spacing w:line="360" w:lineRule="auto"/>
              <w:jc w:val="both"/>
              <w:rPr>
                <w:color w:val="000000" w:themeColor="text1"/>
                <w:sz w:val="28"/>
                <w:szCs w:val="28"/>
              </w:rPr>
            </w:pPr>
            <w:r>
              <w:rPr>
                <w:color w:val="000000" w:themeColor="text1"/>
                <w:sz w:val="28"/>
                <w:szCs w:val="28"/>
                <w:lang w:val="en-US"/>
              </w:rPr>
              <w:t>Số lượng trong kho được cập nhật</w:t>
            </w:r>
          </w:p>
        </w:tc>
      </w:tr>
    </w:tbl>
    <w:p w14:paraId="4F23B527" w14:textId="77777777" w:rsidR="00064F76" w:rsidRDefault="00064F76"/>
    <w:p w14:paraId="27E98897" w14:textId="77777777" w:rsidR="00064F76" w:rsidRDefault="00000000">
      <w:pPr>
        <w:rPr>
          <w:rFonts w:ascii="Times New Roman" w:hAnsi="Times New Roman" w:cs="Times New Roman"/>
          <w:color w:val="000000" w:themeColor="text1"/>
        </w:rPr>
      </w:pPr>
      <w:r>
        <w:rPr>
          <w:noProof/>
        </w:rPr>
        <w:lastRenderedPageBreak/>
        <w:drawing>
          <wp:inline distT="0" distB="0" distL="0" distR="0" wp14:anchorId="0F4A90AA" wp14:editId="3A9C9476">
            <wp:extent cx="5943600" cy="5043170"/>
            <wp:effectExtent l="9525" t="9525" r="20955" b="22225"/>
            <wp:docPr id="136215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54513" name="Picture 1"/>
                    <pic:cNvPicPr>
                      <a:picLocks noChangeAspect="1"/>
                    </pic:cNvPicPr>
                  </pic:nvPicPr>
                  <pic:blipFill>
                    <a:blip r:embed="rId32"/>
                    <a:stretch>
                      <a:fillRect/>
                    </a:stretch>
                  </pic:blipFill>
                  <pic:spPr>
                    <a:xfrm>
                      <a:off x="0" y="0"/>
                      <a:ext cx="5943600" cy="5043170"/>
                    </a:xfrm>
                    <a:prstGeom prst="rect">
                      <a:avLst/>
                    </a:prstGeom>
                    <a:ln>
                      <a:solidFill>
                        <a:schemeClr val="accent1"/>
                      </a:solidFill>
                    </a:ln>
                  </pic:spPr>
                </pic:pic>
              </a:graphicData>
            </a:graphic>
          </wp:inline>
        </w:drawing>
      </w:r>
    </w:p>
    <w:p w14:paraId="4529C027" w14:textId="77777777" w:rsidR="00064F76" w:rsidRDefault="00064F76">
      <w:pPr>
        <w:jc w:val="center"/>
        <w:rPr>
          <w:rFonts w:ascii="Times New Roman" w:hAnsi="Times New Roman" w:cs="Times New Roman"/>
          <w:color w:val="000000" w:themeColor="text1"/>
        </w:rPr>
      </w:pPr>
    </w:p>
    <w:p w14:paraId="6DBD73F4" w14:textId="77777777" w:rsidR="00064F76" w:rsidRDefault="00000000">
      <w:pPr>
        <w:jc w:val="center"/>
        <w:rPr>
          <w:rFonts w:ascii="Times New Roman" w:hAnsi="Times New Roman" w:cs="Times New Roman"/>
          <w:color w:val="000000" w:themeColor="text1"/>
        </w:rPr>
      </w:pPr>
      <w:r>
        <w:rPr>
          <w:rFonts w:ascii="Times New Roman" w:hAnsi="Times New Roman" w:cs="Times New Roman"/>
          <w:color w:val="000000" w:themeColor="text1"/>
        </w:rPr>
        <w:t>6.1 Sơ đồ hoạt động usecase nhập hàng</w:t>
      </w:r>
    </w:p>
    <w:p w14:paraId="1816450A" w14:textId="77777777" w:rsidR="00064F76" w:rsidRDefault="00000000">
      <w:pPr>
        <w:jc w:val="center"/>
        <w:rPr>
          <w:rFonts w:ascii="Times New Roman" w:hAnsi="Times New Roman" w:cs="Times New Roman"/>
          <w:color w:val="000000" w:themeColor="text1"/>
        </w:rPr>
      </w:pPr>
      <w:r>
        <w:rPr>
          <w:noProof/>
        </w:rPr>
        <w:lastRenderedPageBreak/>
        <w:drawing>
          <wp:inline distT="0" distB="0" distL="0" distR="0" wp14:anchorId="23F85061" wp14:editId="08306718">
            <wp:extent cx="5943600" cy="3380740"/>
            <wp:effectExtent l="9525" t="9525" r="20955" b="23495"/>
            <wp:docPr id="153541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12474" name="Picture 1"/>
                    <pic:cNvPicPr>
                      <a:picLocks noChangeAspect="1"/>
                    </pic:cNvPicPr>
                  </pic:nvPicPr>
                  <pic:blipFill>
                    <a:blip r:embed="rId33"/>
                    <a:stretch>
                      <a:fillRect/>
                    </a:stretch>
                  </pic:blipFill>
                  <pic:spPr>
                    <a:xfrm>
                      <a:off x="0" y="0"/>
                      <a:ext cx="5943600" cy="3380740"/>
                    </a:xfrm>
                    <a:prstGeom prst="rect">
                      <a:avLst/>
                    </a:prstGeom>
                    <a:ln>
                      <a:solidFill>
                        <a:schemeClr val="accent1"/>
                      </a:solidFill>
                    </a:ln>
                  </pic:spPr>
                </pic:pic>
              </a:graphicData>
            </a:graphic>
          </wp:inline>
        </w:drawing>
      </w:r>
    </w:p>
    <w:p w14:paraId="29634B9A" w14:textId="77777777" w:rsidR="00064F76" w:rsidRDefault="00000000">
      <w:pPr>
        <w:jc w:val="center"/>
        <w:rPr>
          <w:rFonts w:ascii="Times New Roman" w:hAnsi="Times New Roman" w:cs="Times New Roman"/>
          <w:color w:val="000000" w:themeColor="text1"/>
        </w:rPr>
      </w:pPr>
      <w:r>
        <w:rPr>
          <w:rFonts w:ascii="Times New Roman" w:hAnsi="Times New Roman" w:cs="Times New Roman"/>
          <w:color w:val="000000" w:themeColor="text1"/>
        </w:rPr>
        <w:t>6.2 Sơ đồ tuần tự usecase nhập hàng</w:t>
      </w:r>
    </w:p>
    <w:p w14:paraId="61582AE9" w14:textId="77777777" w:rsidR="00064F76" w:rsidRDefault="00000000">
      <w:pPr>
        <w:jc w:val="center"/>
        <w:rPr>
          <w:rFonts w:ascii="Times New Roman" w:hAnsi="Times New Roman" w:cs="Times New Roman"/>
          <w:color w:val="000000" w:themeColor="text1"/>
        </w:rPr>
      </w:pPr>
      <w:r>
        <w:rPr>
          <w:noProof/>
        </w:rPr>
        <w:drawing>
          <wp:inline distT="0" distB="0" distL="0" distR="0" wp14:anchorId="43EFACA1" wp14:editId="5CBE7D12">
            <wp:extent cx="5943600" cy="3173095"/>
            <wp:effectExtent l="9525" t="9525" r="20955" b="17780"/>
            <wp:docPr id="1828373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73460" name="Picture 1"/>
                    <pic:cNvPicPr>
                      <a:picLocks noChangeAspect="1"/>
                    </pic:cNvPicPr>
                  </pic:nvPicPr>
                  <pic:blipFill>
                    <a:blip r:embed="rId34"/>
                    <a:stretch>
                      <a:fillRect/>
                    </a:stretch>
                  </pic:blipFill>
                  <pic:spPr>
                    <a:xfrm>
                      <a:off x="0" y="0"/>
                      <a:ext cx="5943600" cy="3173095"/>
                    </a:xfrm>
                    <a:prstGeom prst="rect">
                      <a:avLst/>
                    </a:prstGeom>
                    <a:ln>
                      <a:solidFill>
                        <a:schemeClr val="accent1"/>
                      </a:solidFill>
                    </a:ln>
                  </pic:spPr>
                </pic:pic>
              </a:graphicData>
            </a:graphic>
          </wp:inline>
        </w:drawing>
      </w:r>
    </w:p>
    <w:p w14:paraId="0E730FEE" w14:textId="77777777" w:rsidR="00064F76" w:rsidRDefault="00000000">
      <w:pPr>
        <w:jc w:val="center"/>
        <w:rPr>
          <w:rFonts w:ascii="Times New Roman" w:hAnsi="Times New Roman" w:cs="Times New Roman"/>
          <w:color w:val="000000" w:themeColor="text1"/>
        </w:rPr>
      </w:pPr>
      <w:r>
        <w:rPr>
          <w:rFonts w:ascii="Times New Roman" w:hAnsi="Times New Roman" w:cs="Times New Roman"/>
          <w:color w:val="000000" w:themeColor="text1"/>
        </w:rPr>
        <w:t>6.3 Sơ đồ tương tác usecase nhập hàng</w:t>
      </w:r>
    </w:p>
    <w:p w14:paraId="6F36C46C" w14:textId="77777777" w:rsidR="00064F76" w:rsidRDefault="00000000">
      <w:pPr>
        <w:rPr>
          <w:rFonts w:ascii="Times New Roman" w:hAnsi="Times New Roman" w:cs="Times New Roman"/>
          <w:color w:val="000000" w:themeColor="text1"/>
        </w:rPr>
      </w:pPr>
      <w:r>
        <w:rPr>
          <w:rFonts w:ascii="Times New Roman" w:hAnsi="Times New Roman" w:cs="Times New Roman"/>
          <w:b/>
          <w:bCs/>
          <w:i/>
          <w:iCs/>
          <w:color w:val="000000" w:themeColor="text1"/>
        </w:rPr>
        <w:t>6.4 Usecase thanh toán khi hàng được giao</w:t>
      </w:r>
    </w:p>
    <w:tbl>
      <w:tblPr>
        <w:tblStyle w:val="TableGrid"/>
        <w:tblW w:w="0" w:type="auto"/>
        <w:tblLook w:val="04A0" w:firstRow="1" w:lastRow="0" w:firstColumn="1" w:lastColumn="0" w:noHBand="0" w:noVBand="1"/>
      </w:tblPr>
      <w:tblGrid>
        <w:gridCol w:w="2155"/>
        <w:gridCol w:w="7195"/>
      </w:tblGrid>
      <w:tr w:rsidR="00064F76" w14:paraId="24855E4C" w14:textId="77777777">
        <w:tc>
          <w:tcPr>
            <w:tcW w:w="2155" w:type="dxa"/>
            <w:shd w:val="clear" w:color="auto" w:fill="E2EFD9" w:themeFill="accent6" w:themeFillTint="33"/>
          </w:tcPr>
          <w:p w14:paraId="231A4E75" w14:textId="77777777" w:rsidR="00064F76" w:rsidRDefault="00000000">
            <w:pPr>
              <w:spacing w:after="0" w:line="240" w:lineRule="auto"/>
              <w:rPr>
                <w:rFonts w:ascii="Times New Roman" w:hAnsi="Times New Roman" w:cs="Times New Roman"/>
                <w:b/>
                <w:bCs/>
              </w:rPr>
            </w:pPr>
            <w:r>
              <w:rPr>
                <w:rFonts w:ascii="Times New Roman" w:hAnsi="Times New Roman" w:cs="Times New Roman"/>
                <w:b/>
                <w:bCs/>
              </w:rPr>
              <w:t xml:space="preserve">Tên use case </w:t>
            </w:r>
          </w:p>
        </w:tc>
        <w:tc>
          <w:tcPr>
            <w:tcW w:w="7195" w:type="dxa"/>
            <w:shd w:val="clear" w:color="auto" w:fill="E2EFD9" w:themeFill="accent6" w:themeFillTint="33"/>
          </w:tcPr>
          <w:p w14:paraId="4340B5A5" w14:textId="77777777" w:rsidR="00064F76" w:rsidRDefault="00000000">
            <w:pPr>
              <w:spacing w:after="0" w:line="240" w:lineRule="auto"/>
              <w:rPr>
                <w:rFonts w:ascii="Times New Roman" w:hAnsi="Times New Roman" w:cs="Times New Roman"/>
                <w:b/>
                <w:bCs/>
              </w:rPr>
            </w:pPr>
            <w:r>
              <w:rPr>
                <w:rFonts w:ascii="Times New Roman" w:hAnsi="Times New Roman" w:cs="Times New Roman"/>
                <w:b/>
                <w:bCs/>
              </w:rPr>
              <w:t>Thanh toán đơn hàng đã nhập</w:t>
            </w:r>
          </w:p>
        </w:tc>
      </w:tr>
      <w:tr w:rsidR="00064F76" w14:paraId="1D15D5D8" w14:textId="77777777">
        <w:tc>
          <w:tcPr>
            <w:tcW w:w="2155" w:type="dxa"/>
          </w:tcPr>
          <w:p w14:paraId="2B7F5DE8" w14:textId="77777777" w:rsidR="00064F76" w:rsidRDefault="00000000">
            <w:pPr>
              <w:spacing w:after="0" w:line="240" w:lineRule="auto"/>
              <w:rPr>
                <w:rFonts w:ascii="Times New Roman" w:hAnsi="Times New Roman" w:cs="Times New Roman"/>
              </w:rPr>
            </w:pPr>
            <w:r>
              <w:rPr>
                <w:rFonts w:ascii="Times New Roman" w:hAnsi="Times New Roman" w:cs="Times New Roman"/>
              </w:rPr>
              <w:t xml:space="preserve">Mô tả </w:t>
            </w:r>
          </w:p>
        </w:tc>
        <w:tc>
          <w:tcPr>
            <w:tcW w:w="7195" w:type="dxa"/>
          </w:tcPr>
          <w:p w14:paraId="50424E05" w14:textId="77777777" w:rsidR="00064F76" w:rsidRDefault="00000000">
            <w:pPr>
              <w:pStyle w:val="ListParagraph"/>
              <w:numPr>
                <w:ilvl w:val="0"/>
                <w:numId w:val="9"/>
              </w:numPr>
              <w:spacing w:after="0" w:line="240" w:lineRule="auto"/>
              <w:rPr>
                <w:rFonts w:ascii="Times New Roman" w:hAnsi="Times New Roman" w:cs="Times New Roman"/>
              </w:rPr>
            </w:pPr>
            <w:r>
              <w:rPr>
                <w:rFonts w:ascii="Times New Roman" w:hAnsi="Times New Roman" w:cs="Times New Roman"/>
              </w:rPr>
              <w:t>UC bắt đầu nhân viên cần thanh toán hóa đơn cho bên nhà phân phối</w:t>
            </w:r>
          </w:p>
          <w:p w14:paraId="1AB7ED43" w14:textId="77777777" w:rsidR="00064F76" w:rsidRDefault="00000000">
            <w:pPr>
              <w:pStyle w:val="ListParagraph"/>
              <w:numPr>
                <w:ilvl w:val="0"/>
                <w:numId w:val="9"/>
              </w:numPr>
              <w:spacing w:after="0" w:line="240" w:lineRule="auto"/>
              <w:rPr>
                <w:rFonts w:ascii="Times New Roman" w:hAnsi="Times New Roman" w:cs="Times New Roman"/>
              </w:rPr>
            </w:pPr>
            <w:r>
              <w:rPr>
                <w:rFonts w:ascii="Times New Roman" w:hAnsi="Times New Roman" w:cs="Times New Roman"/>
              </w:rPr>
              <w:t xml:space="preserve">UC mô tả quá trình thanh toán </w:t>
            </w:r>
          </w:p>
        </w:tc>
      </w:tr>
      <w:tr w:rsidR="00064F76" w14:paraId="3A31EAB6" w14:textId="77777777">
        <w:tc>
          <w:tcPr>
            <w:tcW w:w="2155" w:type="dxa"/>
          </w:tcPr>
          <w:p w14:paraId="69B98347" w14:textId="77777777" w:rsidR="00064F76" w:rsidRDefault="00000000">
            <w:pPr>
              <w:spacing w:after="0" w:line="240" w:lineRule="auto"/>
              <w:rPr>
                <w:rFonts w:ascii="Times New Roman" w:hAnsi="Times New Roman" w:cs="Times New Roman"/>
              </w:rPr>
            </w:pPr>
            <w:r>
              <w:rPr>
                <w:rFonts w:ascii="Times New Roman" w:hAnsi="Times New Roman" w:cs="Times New Roman"/>
              </w:rPr>
              <w:lastRenderedPageBreak/>
              <w:t>Dòng cơ bản</w:t>
            </w:r>
          </w:p>
        </w:tc>
        <w:tc>
          <w:tcPr>
            <w:tcW w:w="7195" w:type="dxa"/>
          </w:tcPr>
          <w:p w14:paraId="0CEE2365" w14:textId="77777777" w:rsidR="00064F76" w:rsidRDefault="00000000">
            <w:pPr>
              <w:pStyle w:val="ListParagraph"/>
              <w:numPr>
                <w:ilvl w:val="0"/>
                <w:numId w:val="10"/>
              </w:numPr>
              <w:spacing w:after="0" w:line="240" w:lineRule="auto"/>
              <w:rPr>
                <w:rFonts w:ascii="Times New Roman" w:hAnsi="Times New Roman" w:cs="Times New Roman"/>
              </w:rPr>
            </w:pPr>
            <w:r>
              <w:rPr>
                <w:rFonts w:ascii="Times New Roman" w:hAnsi="Times New Roman" w:cs="Times New Roman"/>
              </w:rPr>
              <w:t>Nhân viên kiểm tra hóa đơn và thông tin đơn hàng</w:t>
            </w:r>
          </w:p>
          <w:p w14:paraId="26D0A30C" w14:textId="77777777" w:rsidR="00064F76" w:rsidRDefault="00000000">
            <w:pPr>
              <w:pStyle w:val="ListParagraph"/>
              <w:numPr>
                <w:ilvl w:val="0"/>
                <w:numId w:val="10"/>
              </w:numPr>
              <w:spacing w:after="0" w:line="240" w:lineRule="auto"/>
              <w:rPr>
                <w:rFonts w:ascii="Times New Roman" w:hAnsi="Times New Roman" w:cs="Times New Roman"/>
              </w:rPr>
            </w:pPr>
            <w:r>
              <w:rPr>
                <w:rFonts w:ascii="Times New Roman" w:hAnsi="Times New Roman" w:cs="Times New Roman"/>
              </w:rPr>
              <w:t xml:space="preserve">Nhân viên thực hiện thanh toán  </w:t>
            </w:r>
          </w:p>
          <w:p w14:paraId="2D0BD688" w14:textId="77777777" w:rsidR="00064F76" w:rsidRDefault="00000000">
            <w:pPr>
              <w:pStyle w:val="ListParagraph"/>
              <w:numPr>
                <w:ilvl w:val="0"/>
                <w:numId w:val="10"/>
              </w:numPr>
              <w:spacing w:after="0" w:line="240" w:lineRule="auto"/>
              <w:rPr>
                <w:rFonts w:ascii="Times New Roman" w:hAnsi="Times New Roman" w:cs="Times New Roman"/>
              </w:rPr>
            </w:pPr>
            <w:r>
              <w:rPr>
                <w:rFonts w:ascii="Times New Roman" w:hAnsi="Times New Roman" w:cs="Times New Roman"/>
              </w:rPr>
              <w:t>Lưu hóa đơn đã thanh toán</w:t>
            </w:r>
          </w:p>
        </w:tc>
      </w:tr>
      <w:tr w:rsidR="00064F76" w14:paraId="66F88A7E" w14:textId="77777777">
        <w:tc>
          <w:tcPr>
            <w:tcW w:w="2155" w:type="dxa"/>
          </w:tcPr>
          <w:p w14:paraId="280610A6" w14:textId="77777777" w:rsidR="00064F76" w:rsidRDefault="00000000">
            <w:pPr>
              <w:spacing w:after="0" w:line="240" w:lineRule="auto"/>
              <w:rPr>
                <w:rFonts w:ascii="Times New Roman" w:hAnsi="Times New Roman" w:cs="Times New Roman"/>
              </w:rPr>
            </w:pPr>
            <w:r>
              <w:rPr>
                <w:rFonts w:ascii="Times New Roman" w:hAnsi="Times New Roman" w:cs="Times New Roman"/>
              </w:rPr>
              <w:t>Dòng thay thế</w:t>
            </w:r>
          </w:p>
        </w:tc>
        <w:tc>
          <w:tcPr>
            <w:tcW w:w="7195" w:type="dxa"/>
          </w:tcPr>
          <w:p w14:paraId="0BB9838E" w14:textId="77777777" w:rsidR="00064F76" w:rsidRDefault="00000000">
            <w:pPr>
              <w:spacing w:after="0" w:line="240" w:lineRule="auto"/>
              <w:rPr>
                <w:rFonts w:ascii="Times New Roman" w:hAnsi="Times New Roman" w:cs="Times New Roman"/>
              </w:rPr>
            </w:pPr>
            <w:r>
              <w:rPr>
                <w:rFonts w:ascii="Times New Roman" w:hAnsi="Times New Roman" w:cs="Times New Roman"/>
              </w:rPr>
              <w:t>Nếu bước 1, thông tin sai thì từ chối thanh toán và thực hiện use case Đổi trả hàng</w:t>
            </w:r>
          </w:p>
        </w:tc>
      </w:tr>
    </w:tbl>
    <w:p w14:paraId="67E5EE8B" w14:textId="77777777" w:rsidR="00064F76" w:rsidRDefault="00000000">
      <w:pPr>
        <w:jc w:val="center"/>
        <w:rPr>
          <w:rFonts w:ascii="Times New Roman" w:hAnsi="Times New Roman" w:cs="Times New Roman"/>
          <w:color w:val="000000" w:themeColor="text1"/>
        </w:rPr>
      </w:pPr>
      <w:r>
        <w:rPr>
          <w:noProof/>
        </w:rPr>
        <w:drawing>
          <wp:inline distT="0" distB="0" distL="0" distR="0" wp14:anchorId="12D0FA8D" wp14:editId="7628B2FC">
            <wp:extent cx="5943600" cy="5050155"/>
            <wp:effectExtent l="9525" t="9525" r="20955" b="15240"/>
            <wp:docPr id="145333726" name="Picture 1" descr="A diagram with text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3726" name="Picture 1" descr="A diagram with text and circles&#10;&#10;Description automatically generated with medium confidence"/>
                    <pic:cNvPicPr>
                      <a:picLocks noChangeAspect="1"/>
                    </pic:cNvPicPr>
                  </pic:nvPicPr>
                  <pic:blipFill>
                    <a:blip r:embed="rId35"/>
                    <a:stretch>
                      <a:fillRect/>
                    </a:stretch>
                  </pic:blipFill>
                  <pic:spPr>
                    <a:xfrm>
                      <a:off x="0" y="0"/>
                      <a:ext cx="5943600" cy="5050155"/>
                    </a:xfrm>
                    <a:prstGeom prst="rect">
                      <a:avLst/>
                    </a:prstGeom>
                    <a:ln>
                      <a:solidFill>
                        <a:schemeClr val="bg1">
                          <a:lumMod val="65000"/>
                        </a:schemeClr>
                      </a:solidFill>
                    </a:ln>
                  </pic:spPr>
                </pic:pic>
              </a:graphicData>
            </a:graphic>
          </wp:inline>
        </w:drawing>
      </w:r>
    </w:p>
    <w:p w14:paraId="7AFD447A" w14:textId="77777777" w:rsidR="00064F76" w:rsidRDefault="00000000">
      <w:pPr>
        <w:jc w:val="center"/>
        <w:rPr>
          <w:rFonts w:ascii="Times New Roman" w:hAnsi="Times New Roman" w:cs="Times New Roman"/>
          <w:color w:val="000000" w:themeColor="text1"/>
        </w:rPr>
      </w:pPr>
      <w:r>
        <w:rPr>
          <w:rFonts w:ascii="Times New Roman" w:hAnsi="Times New Roman" w:cs="Times New Roman"/>
          <w:color w:val="000000" w:themeColor="text1"/>
        </w:rPr>
        <w:t>6.4.1 Sơ đồ hoạt động usecase thanh toán khi hàng được giao</w:t>
      </w:r>
    </w:p>
    <w:p w14:paraId="6138F16E" w14:textId="77777777" w:rsidR="00064F76" w:rsidRDefault="00000000">
      <w:r>
        <w:rPr>
          <w:noProof/>
        </w:rPr>
        <w:lastRenderedPageBreak/>
        <w:drawing>
          <wp:inline distT="0" distB="0" distL="0" distR="0" wp14:anchorId="12675D7E" wp14:editId="227A6CA3">
            <wp:extent cx="5943600" cy="3107690"/>
            <wp:effectExtent l="9525" t="9525" r="20955" b="22225"/>
            <wp:docPr id="843750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50146" name="Picture 1" descr="A screenshot of a computer&#10;&#10;Description automatically generated"/>
                    <pic:cNvPicPr>
                      <a:picLocks noChangeAspect="1"/>
                    </pic:cNvPicPr>
                  </pic:nvPicPr>
                  <pic:blipFill>
                    <a:blip r:embed="rId36"/>
                    <a:stretch>
                      <a:fillRect/>
                    </a:stretch>
                  </pic:blipFill>
                  <pic:spPr>
                    <a:xfrm>
                      <a:off x="0" y="0"/>
                      <a:ext cx="5943600" cy="3107690"/>
                    </a:xfrm>
                    <a:prstGeom prst="rect">
                      <a:avLst/>
                    </a:prstGeom>
                    <a:ln>
                      <a:solidFill>
                        <a:schemeClr val="bg1">
                          <a:lumMod val="65000"/>
                        </a:schemeClr>
                      </a:solidFill>
                    </a:ln>
                  </pic:spPr>
                </pic:pic>
              </a:graphicData>
            </a:graphic>
          </wp:inline>
        </w:drawing>
      </w:r>
    </w:p>
    <w:p w14:paraId="60930591" w14:textId="77777777" w:rsidR="00064F76" w:rsidRDefault="00000000">
      <w:pPr>
        <w:jc w:val="center"/>
      </w:pPr>
      <w:r>
        <w:rPr>
          <w:rFonts w:ascii="Times New Roman" w:hAnsi="Times New Roman" w:cs="Times New Roman"/>
        </w:rPr>
        <w:t>6.4.2 Sơ đồ tuần tự usecase thanh toán khi hàng được giao</w:t>
      </w:r>
    </w:p>
    <w:p w14:paraId="03496824" w14:textId="77777777" w:rsidR="00064F76" w:rsidRDefault="00000000">
      <w:pPr>
        <w:jc w:val="center"/>
        <w:rPr>
          <w:rFonts w:ascii="Times New Roman" w:hAnsi="Times New Roman" w:cs="Times New Roman"/>
          <w:color w:val="000000" w:themeColor="text1"/>
        </w:rPr>
      </w:pPr>
      <w:r>
        <w:rPr>
          <w:noProof/>
        </w:rPr>
        <w:drawing>
          <wp:inline distT="0" distB="0" distL="0" distR="0" wp14:anchorId="4DA67617" wp14:editId="060D3823">
            <wp:extent cx="5943600" cy="2736215"/>
            <wp:effectExtent l="9525" t="9525" r="20955" b="12700"/>
            <wp:docPr id="537961546"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61546" name="Picture 1" descr="A diagram of a person's diagram&#10;&#10;Description automatically generated"/>
                    <pic:cNvPicPr>
                      <a:picLocks noChangeAspect="1"/>
                    </pic:cNvPicPr>
                  </pic:nvPicPr>
                  <pic:blipFill>
                    <a:blip r:embed="rId37"/>
                    <a:stretch>
                      <a:fillRect/>
                    </a:stretch>
                  </pic:blipFill>
                  <pic:spPr>
                    <a:xfrm>
                      <a:off x="0" y="0"/>
                      <a:ext cx="5943600" cy="2736215"/>
                    </a:xfrm>
                    <a:prstGeom prst="rect">
                      <a:avLst/>
                    </a:prstGeom>
                    <a:ln>
                      <a:solidFill>
                        <a:schemeClr val="bg1">
                          <a:lumMod val="65000"/>
                        </a:schemeClr>
                      </a:solidFill>
                    </a:ln>
                  </pic:spPr>
                </pic:pic>
              </a:graphicData>
            </a:graphic>
          </wp:inline>
        </w:drawing>
      </w:r>
    </w:p>
    <w:p w14:paraId="322CE61A" w14:textId="77777777" w:rsidR="00064F76" w:rsidRDefault="00000000">
      <w:pPr>
        <w:jc w:val="center"/>
        <w:rPr>
          <w:rFonts w:ascii="Times New Roman" w:hAnsi="Times New Roman" w:cs="Times New Roman"/>
          <w:color w:val="000000" w:themeColor="text1"/>
        </w:rPr>
      </w:pPr>
      <w:r>
        <w:rPr>
          <w:rFonts w:ascii="Times New Roman" w:hAnsi="Times New Roman" w:cs="Times New Roman"/>
          <w:color w:val="000000" w:themeColor="text1"/>
        </w:rPr>
        <w:t>6.4.3 Sơ đồ tương tác usecase thanh toán khi hàng được giao</w:t>
      </w:r>
    </w:p>
    <w:p w14:paraId="7F842FB0" w14:textId="77777777" w:rsidR="00064F76" w:rsidRDefault="00064F76">
      <w:pPr>
        <w:rPr>
          <w:rFonts w:ascii="Times New Roman" w:hAnsi="Times New Roman" w:cs="Times New Roman"/>
          <w:color w:val="000000" w:themeColor="text1"/>
        </w:rPr>
      </w:pPr>
    </w:p>
    <w:p w14:paraId="0D266548" w14:textId="77777777" w:rsidR="00064F76" w:rsidRDefault="00064F76">
      <w:pPr>
        <w:rPr>
          <w:rFonts w:ascii="Times New Roman" w:hAnsi="Times New Roman" w:cs="Times New Roman"/>
          <w:color w:val="000000" w:themeColor="text1"/>
        </w:rPr>
      </w:pPr>
    </w:p>
    <w:p w14:paraId="150835D4" w14:textId="77777777" w:rsidR="00064F76" w:rsidRDefault="00064F76">
      <w:pPr>
        <w:rPr>
          <w:rFonts w:ascii="Times New Roman" w:hAnsi="Times New Roman" w:cs="Times New Roman"/>
          <w:color w:val="000000" w:themeColor="text1"/>
        </w:rPr>
      </w:pPr>
    </w:p>
    <w:p w14:paraId="7705C21B" w14:textId="77777777" w:rsidR="00064F76" w:rsidRDefault="00064F76">
      <w:pPr>
        <w:rPr>
          <w:rFonts w:ascii="Times New Roman" w:hAnsi="Times New Roman" w:cs="Times New Roman"/>
          <w:color w:val="000000" w:themeColor="text1"/>
        </w:rPr>
      </w:pPr>
    </w:p>
    <w:p w14:paraId="32F47993" w14:textId="77777777" w:rsidR="00064F76" w:rsidRDefault="00064F76">
      <w:pPr>
        <w:rPr>
          <w:rFonts w:ascii="Times New Roman" w:hAnsi="Times New Roman" w:cs="Times New Roman"/>
          <w:color w:val="000000" w:themeColor="text1"/>
        </w:rPr>
      </w:pPr>
    </w:p>
    <w:p w14:paraId="67E8C84D" w14:textId="77777777" w:rsidR="00064F76" w:rsidRDefault="00064F76">
      <w:pPr>
        <w:rPr>
          <w:rFonts w:ascii="Times New Roman" w:hAnsi="Times New Roman" w:cs="Times New Roman"/>
          <w:color w:val="000000" w:themeColor="text1"/>
        </w:rPr>
      </w:pPr>
    </w:p>
    <w:p w14:paraId="6859323F" w14:textId="77777777" w:rsidR="00064F76" w:rsidRDefault="00000000">
      <w:pPr>
        <w:rPr>
          <w:rFonts w:ascii="Times New Roman" w:hAnsi="Times New Roman" w:cs="Times New Roman"/>
          <w:color w:val="000000" w:themeColor="text1"/>
        </w:rPr>
      </w:pPr>
      <w:r>
        <w:rPr>
          <w:rFonts w:ascii="Times New Roman" w:hAnsi="Times New Roman" w:cs="Times New Roman"/>
          <w:color w:val="000000" w:themeColor="text1"/>
        </w:rPr>
        <w:lastRenderedPageBreak/>
        <w:br w:type="page"/>
      </w:r>
    </w:p>
    <w:p w14:paraId="40E999E4" w14:textId="77777777" w:rsidR="00064F76" w:rsidRDefault="00000000">
      <w:pPr>
        <w:pStyle w:val="b1"/>
        <w:outlineLvl w:val="9"/>
        <w:rPr>
          <w:color w:val="000000" w:themeColor="text1"/>
          <w:sz w:val="28"/>
          <w:szCs w:val="28"/>
        </w:rPr>
      </w:pPr>
      <w:r>
        <w:rPr>
          <w:color w:val="000000" w:themeColor="text1"/>
          <w:sz w:val="28"/>
          <w:szCs w:val="28"/>
        </w:rPr>
        <w:lastRenderedPageBreak/>
        <w:t>7. Usecase quản lý kho và thống kê</w:t>
      </w:r>
    </w:p>
    <w:tbl>
      <w:tblPr>
        <w:tblStyle w:val="TableGrid"/>
        <w:tblW w:w="0" w:type="auto"/>
        <w:tblLook w:val="04A0" w:firstRow="1" w:lastRow="0" w:firstColumn="1" w:lastColumn="0" w:noHBand="0" w:noVBand="1"/>
      </w:tblPr>
      <w:tblGrid>
        <w:gridCol w:w="2155"/>
        <w:gridCol w:w="7195"/>
      </w:tblGrid>
      <w:tr w:rsidR="00064F76" w14:paraId="4F1737CE" w14:textId="77777777">
        <w:tc>
          <w:tcPr>
            <w:tcW w:w="2155" w:type="dxa"/>
            <w:shd w:val="clear" w:color="auto" w:fill="E2EFD9" w:themeFill="accent6" w:themeFillTint="33"/>
          </w:tcPr>
          <w:p w14:paraId="5CC19518" w14:textId="77777777" w:rsidR="00064F76" w:rsidRDefault="00000000">
            <w:pPr>
              <w:spacing w:after="0" w:line="240" w:lineRule="auto"/>
              <w:rPr>
                <w:rFonts w:ascii="Times New Roman" w:hAnsi="Times New Roman" w:cs="Times New Roman"/>
                <w:b/>
                <w:bCs/>
              </w:rPr>
            </w:pPr>
            <w:r>
              <w:rPr>
                <w:rFonts w:ascii="Times New Roman" w:hAnsi="Times New Roman" w:cs="Times New Roman"/>
                <w:b/>
                <w:bCs/>
              </w:rPr>
              <w:t xml:space="preserve">Tên usecase </w:t>
            </w:r>
          </w:p>
        </w:tc>
        <w:tc>
          <w:tcPr>
            <w:tcW w:w="7195" w:type="dxa"/>
            <w:shd w:val="clear" w:color="auto" w:fill="E2EFD9" w:themeFill="accent6" w:themeFillTint="33"/>
          </w:tcPr>
          <w:p w14:paraId="0981AEAF" w14:textId="77777777" w:rsidR="00064F76" w:rsidRDefault="00000000">
            <w:pPr>
              <w:spacing w:after="0" w:line="240" w:lineRule="auto"/>
              <w:rPr>
                <w:rFonts w:ascii="Times New Roman" w:hAnsi="Times New Roman" w:cs="Times New Roman"/>
                <w:b/>
                <w:bCs/>
              </w:rPr>
            </w:pPr>
            <w:r>
              <w:rPr>
                <w:rFonts w:ascii="Times New Roman" w:hAnsi="Times New Roman" w:cs="Times New Roman"/>
                <w:b/>
                <w:bCs/>
              </w:rPr>
              <w:t>Quản lý kho và thống kê</w:t>
            </w:r>
          </w:p>
        </w:tc>
      </w:tr>
      <w:tr w:rsidR="00064F76" w14:paraId="4D7B3086" w14:textId="77777777">
        <w:trPr>
          <w:trHeight w:val="812"/>
        </w:trPr>
        <w:tc>
          <w:tcPr>
            <w:tcW w:w="2155" w:type="dxa"/>
          </w:tcPr>
          <w:p w14:paraId="48C4B792" w14:textId="77777777" w:rsidR="00064F76" w:rsidRDefault="00000000">
            <w:pPr>
              <w:spacing w:after="0" w:line="240" w:lineRule="auto"/>
              <w:rPr>
                <w:rFonts w:ascii="Times New Roman" w:hAnsi="Times New Roman" w:cs="Times New Roman"/>
              </w:rPr>
            </w:pPr>
            <w:r>
              <w:rPr>
                <w:rFonts w:ascii="Times New Roman" w:hAnsi="Times New Roman" w:cs="Times New Roman"/>
              </w:rPr>
              <w:t xml:space="preserve">Mô tả </w:t>
            </w:r>
          </w:p>
        </w:tc>
        <w:tc>
          <w:tcPr>
            <w:tcW w:w="7195" w:type="dxa"/>
          </w:tcPr>
          <w:p w14:paraId="3DC33ECC" w14:textId="77777777" w:rsidR="00064F76" w:rsidRDefault="00000000">
            <w:pPr>
              <w:pStyle w:val="ListParagraph"/>
              <w:numPr>
                <w:ilvl w:val="0"/>
                <w:numId w:val="9"/>
              </w:numPr>
              <w:spacing w:after="0" w:line="240" w:lineRule="auto"/>
              <w:rPr>
                <w:rFonts w:ascii="Times New Roman" w:hAnsi="Times New Roman" w:cs="Times New Roman"/>
              </w:rPr>
            </w:pPr>
            <w:r>
              <w:rPr>
                <w:rFonts w:ascii="Times New Roman" w:hAnsi="Times New Roman" w:cs="Times New Roman"/>
                <w:bCs/>
                <w:color w:val="000000" w:themeColor="text1"/>
              </w:rPr>
              <w:t>Usecase bắt đầu khi đến thời điểm kiểm kê định kỳ và báo cáo.</w:t>
            </w:r>
          </w:p>
          <w:p w14:paraId="064CDB06" w14:textId="77777777" w:rsidR="00064F76" w:rsidRDefault="00000000">
            <w:pPr>
              <w:pStyle w:val="ListParagraph"/>
              <w:numPr>
                <w:ilvl w:val="0"/>
                <w:numId w:val="9"/>
              </w:numPr>
              <w:spacing w:after="0" w:line="240" w:lineRule="auto"/>
              <w:rPr>
                <w:rFonts w:ascii="Times New Roman" w:hAnsi="Times New Roman" w:cs="Times New Roman"/>
              </w:rPr>
            </w:pPr>
            <w:r>
              <w:rPr>
                <w:rFonts w:ascii="Times New Roman" w:hAnsi="Times New Roman" w:cs="Times New Roman"/>
                <w:bCs/>
                <w:color w:val="000000" w:themeColor="text1"/>
              </w:rPr>
              <w:t>Usecase mô tả quá trình nhân viên nhà sách kiểm tra kho và tiến hành lập thống kê, lập báo cáo.</w:t>
            </w:r>
          </w:p>
        </w:tc>
      </w:tr>
      <w:tr w:rsidR="00064F76" w14:paraId="4244ED5E" w14:textId="77777777">
        <w:tc>
          <w:tcPr>
            <w:tcW w:w="2155" w:type="dxa"/>
          </w:tcPr>
          <w:p w14:paraId="0A015921" w14:textId="77777777" w:rsidR="00064F76" w:rsidRDefault="00000000">
            <w:pPr>
              <w:spacing w:after="0" w:line="240" w:lineRule="auto"/>
              <w:rPr>
                <w:rFonts w:ascii="Times New Roman" w:hAnsi="Times New Roman" w:cs="Times New Roman"/>
              </w:rPr>
            </w:pPr>
            <w:r>
              <w:rPr>
                <w:rFonts w:ascii="Times New Roman" w:hAnsi="Times New Roman" w:cs="Times New Roman"/>
              </w:rPr>
              <w:t>Dòng cơ bản</w:t>
            </w:r>
          </w:p>
        </w:tc>
        <w:tc>
          <w:tcPr>
            <w:tcW w:w="7195" w:type="dxa"/>
          </w:tcPr>
          <w:p w14:paraId="70C4EF4C" w14:textId="77777777" w:rsidR="00064F76" w:rsidRDefault="00000000">
            <w:pPr>
              <w:pStyle w:val="b1"/>
              <w:numPr>
                <w:ilvl w:val="0"/>
                <w:numId w:val="11"/>
              </w:numPr>
              <w:outlineLvl w:val="9"/>
              <w:rPr>
                <w:b w:val="0"/>
                <w:bCs/>
                <w:color w:val="000000" w:themeColor="text1"/>
                <w:sz w:val="22"/>
                <w:szCs w:val="22"/>
              </w:rPr>
            </w:pPr>
            <w:r>
              <w:rPr>
                <w:b w:val="0"/>
                <w:bCs/>
                <w:color w:val="000000" w:themeColor="text1"/>
                <w:sz w:val="22"/>
                <w:szCs w:val="22"/>
              </w:rPr>
              <w:t>Nhân viên kiểm tra các quầy sách</w:t>
            </w:r>
          </w:p>
          <w:p w14:paraId="4E1D2C2C" w14:textId="77777777" w:rsidR="00064F76" w:rsidRDefault="00000000">
            <w:pPr>
              <w:pStyle w:val="b1"/>
              <w:numPr>
                <w:ilvl w:val="0"/>
                <w:numId w:val="11"/>
              </w:numPr>
              <w:outlineLvl w:val="9"/>
              <w:rPr>
                <w:b w:val="0"/>
                <w:bCs/>
                <w:color w:val="000000" w:themeColor="text1"/>
                <w:sz w:val="22"/>
                <w:szCs w:val="22"/>
              </w:rPr>
            </w:pPr>
            <w:r>
              <w:rPr>
                <w:b w:val="0"/>
                <w:bCs/>
                <w:color w:val="000000" w:themeColor="text1"/>
                <w:sz w:val="22"/>
                <w:szCs w:val="22"/>
              </w:rPr>
              <w:t>Nhân viên ghi chú số lượng tồn trên các quầy sách</w:t>
            </w:r>
          </w:p>
          <w:p w14:paraId="50346DAC" w14:textId="77777777" w:rsidR="00064F76" w:rsidRDefault="00000000">
            <w:pPr>
              <w:pStyle w:val="b1"/>
              <w:numPr>
                <w:ilvl w:val="0"/>
                <w:numId w:val="11"/>
              </w:numPr>
              <w:outlineLvl w:val="9"/>
              <w:rPr>
                <w:b w:val="0"/>
                <w:bCs/>
                <w:color w:val="000000" w:themeColor="text1"/>
                <w:sz w:val="22"/>
                <w:szCs w:val="22"/>
              </w:rPr>
            </w:pPr>
            <w:r>
              <w:rPr>
                <w:b w:val="0"/>
                <w:bCs/>
                <w:color w:val="000000" w:themeColor="text1"/>
                <w:sz w:val="22"/>
                <w:szCs w:val="22"/>
              </w:rPr>
              <w:t>Nhân viên ghi chú tổng hợp sách tồn kho</w:t>
            </w:r>
          </w:p>
          <w:p w14:paraId="06604996" w14:textId="77777777" w:rsidR="00064F76" w:rsidRDefault="00000000">
            <w:pPr>
              <w:pStyle w:val="b1"/>
              <w:numPr>
                <w:ilvl w:val="0"/>
                <w:numId w:val="11"/>
              </w:numPr>
              <w:outlineLvl w:val="9"/>
              <w:rPr>
                <w:b w:val="0"/>
                <w:bCs/>
                <w:color w:val="000000" w:themeColor="text1"/>
                <w:sz w:val="22"/>
                <w:szCs w:val="22"/>
              </w:rPr>
            </w:pPr>
            <w:r>
              <w:rPr>
                <w:b w:val="0"/>
                <w:bCs/>
                <w:color w:val="000000" w:themeColor="text1"/>
                <w:sz w:val="22"/>
                <w:szCs w:val="22"/>
              </w:rPr>
              <w:t>Nhân viên kiểm tra kho</w:t>
            </w:r>
          </w:p>
          <w:p w14:paraId="36F3BAC3" w14:textId="77777777" w:rsidR="00064F76" w:rsidRDefault="00000000">
            <w:pPr>
              <w:pStyle w:val="b1"/>
              <w:numPr>
                <w:ilvl w:val="0"/>
                <w:numId w:val="11"/>
              </w:numPr>
              <w:outlineLvl w:val="9"/>
              <w:rPr>
                <w:b w:val="0"/>
                <w:bCs/>
                <w:color w:val="000000" w:themeColor="text1"/>
                <w:sz w:val="22"/>
                <w:szCs w:val="22"/>
              </w:rPr>
            </w:pPr>
            <w:r>
              <w:rPr>
                <w:b w:val="0"/>
                <w:bCs/>
                <w:color w:val="000000" w:themeColor="text1"/>
                <w:sz w:val="22"/>
                <w:szCs w:val="22"/>
              </w:rPr>
              <w:t>Nhân viên đối chiếu với Hệ thống</w:t>
            </w:r>
          </w:p>
          <w:p w14:paraId="3F509851" w14:textId="77777777" w:rsidR="00064F76" w:rsidRDefault="00000000">
            <w:pPr>
              <w:pStyle w:val="b1"/>
              <w:numPr>
                <w:ilvl w:val="0"/>
                <w:numId w:val="11"/>
              </w:numPr>
              <w:outlineLvl w:val="9"/>
              <w:rPr>
                <w:b w:val="0"/>
                <w:bCs/>
                <w:color w:val="000000" w:themeColor="text1"/>
                <w:sz w:val="22"/>
                <w:szCs w:val="22"/>
              </w:rPr>
            </w:pPr>
            <w:r>
              <w:rPr>
                <w:b w:val="0"/>
                <w:bCs/>
                <w:color w:val="000000" w:themeColor="text1"/>
                <w:sz w:val="22"/>
                <w:szCs w:val="22"/>
              </w:rPr>
              <w:t>Nhân viên lập danh sách các sai sót</w:t>
            </w:r>
          </w:p>
          <w:p w14:paraId="11F02E3A" w14:textId="77777777" w:rsidR="00064F76" w:rsidRDefault="00000000">
            <w:pPr>
              <w:pStyle w:val="b1"/>
              <w:numPr>
                <w:ilvl w:val="0"/>
                <w:numId w:val="11"/>
              </w:numPr>
              <w:outlineLvl w:val="9"/>
              <w:rPr>
                <w:b w:val="0"/>
                <w:bCs/>
                <w:color w:val="000000" w:themeColor="text1"/>
                <w:sz w:val="22"/>
                <w:szCs w:val="22"/>
              </w:rPr>
            </w:pPr>
            <w:r>
              <w:rPr>
                <w:b w:val="0"/>
                <w:bCs/>
                <w:color w:val="000000" w:themeColor="text1"/>
                <w:sz w:val="22"/>
                <w:szCs w:val="22"/>
              </w:rPr>
              <w:t>Tra cứu lịch sử nhập sách, bán sách để tìm nguyên do sai sót</w:t>
            </w:r>
          </w:p>
          <w:p w14:paraId="462A0F88" w14:textId="77777777" w:rsidR="00064F76" w:rsidRDefault="00000000">
            <w:pPr>
              <w:pStyle w:val="b1"/>
              <w:numPr>
                <w:ilvl w:val="0"/>
                <w:numId w:val="11"/>
              </w:numPr>
              <w:outlineLvl w:val="9"/>
              <w:rPr>
                <w:b w:val="0"/>
                <w:bCs/>
                <w:color w:val="000000" w:themeColor="text1"/>
                <w:sz w:val="22"/>
                <w:szCs w:val="22"/>
              </w:rPr>
            </w:pPr>
            <w:r>
              <w:rPr>
                <w:b w:val="0"/>
                <w:bCs/>
                <w:color w:val="000000" w:themeColor="text1"/>
                <w:sz w:val="22"/>
                <w:szCs w:val="22"/>
              </w:rPr>
              <w:t>Lập báo cáo về việc sai sót</w:t>
            </w:r>
          </w:p>
          <w:p w14:paraId="56A2B18B" w14:textId="77777777" w:rsidR="00064F76" w:rsidRDefault="00000000">
            <w:pPr>
              <w:pStyle w:val="b1"/>
              <w:numPr>
                <w:ilvl w:val="0"/>
                <w:numId w:val="11"/>
              </w:numPr>
              <w:outlineLvl w:val="9"/>
              <w:rPr>
                <w:b w:val="0"/>
                <w:bCs/>
                <w:color w:val="000000" w:themeColor="text1"/>
                <w:sz w:val="22"/>
                <w:szCs w:val="22"/>
              </w:rPr>
            </w:pPr>
            <w:r>
              <w:rPr>
                <w:b w:val="0"/>
                <w:bCs/>
                <w:color w:val="000000" w:themeColor="text1"/>
                <w:sz w:val="22"/>
                <w:szCs w:val="22"/>
              </w:rPr>
              <w:t>Hệ thống thống kê số lượng bán ra trong tháng</w:t>
            </w:r>
          </w:p>
          <w:p w14:paraId="3A81F2DE" w14:textId="77777777" w:rsidR="00064F76" w:rsidRDefault="00000000">
            <w:pPr>
              <w:pStyle w:val="b1"/>
              <w:numPr>
                <w:ilvl w:val="0"/>
                <w:numId w:val="11"/>
              </w:numPr>
              <w:outlineLvl w:val="9"/>
              <w:rPr>
                <w:b w:val="0"/>
                <w:bCs/>
                <w:color w:val="000000" w:themeColor="text1"/>
                <w:sz w:val="22"/>
                <w:szCs w:val="22"/>
              </w:rPr>
            </w:pPr>
            <w:r>
              <w:rPr>
                <w:b w:val="0"/>
                <w:bCs/>
                <w:color w:val="000000" w:themeColor="text1"/>
                <w:sz w:val="22"/>
                <w:szCs w:val="22"/>
              </w:rPr>
              <w:t>Hệ thống thống kê tài chính trong tháng</w:t>
            </w:r>
          </w:p>
          <w:p w14:paraId="264F1288" w14:textId="77777777" w:rsidR="00064F76" w:rsidRDefault="00000000">
            <w:pPr>
              <w:pStyle w:val="b1"/>
              <w:numPr>
                <w:ilvl w:val="0"/>
                <w:numId w:val="11"/>
              </w:numPr>
              <w:outlineLvl w:val="9"/>
              <w:rPr>
                <w:b w:val="0"/>
                <w:bCs/>
                <w:color w:val="000000" w:themeColor="text1"/>
                <w:sz w:val="22"/>
                <w:szCs w:val="22"/>
              </w:rPr>
            </w:pPr>
            <w:r>
              <w:rPr>
                <w:b w:val="0"/>
                <w:bCs/>
                <w:color w:val="000000" w:themeColor="text1"/>
                <w:sz w:val="22"/>
                <w:szCs w:val="22"/>
              </w:rPr>
              <w:t>Nhân viên tổng hợp thống kê</w:t>
            </w:r>
          </w:p>
          <w:p w14:paraId="4286A3C1" w14:textId="77777777" w:rsidR="00064F76" w:rsidRDefault="00000000">
            <w:pPr>
              <w:pStyle w:val="ListParagraph"/>
              <w:numPr>
                <w:ilvl w:val="0"/>
                <w:numId w:val="11"/>
              </w:numPr>
              <w:spacing w:after="0" w:line="240" w:lineRule="auto"/>
              <w:ind w:left="0"/>
              <w:rPr>
                <w:rFonts w:ascii="Times New Roman" w:hAnsi="Times New Roman" w:cs="Times New Roman"/>
              </w:rPr>
            </w:pPr>
            <w:r>
              <w:rPr>
                <w:rFonts w:ascii="Times New Roman" w:hAnsi="Times New Roman" w:cs="Times New Roman"/>
                <w:bCs/>
                <w:color w:val="000000" w:themeColor="text1"/>
              </w:rPr>
              <w:t>Nhân viên lập báo cáo cuối cùng</w:t>
            </w:r>
          </w:p>
        </w:tc>
      </w:tr>
      <w:tr w:rsidR="00064F76" w14:paraId="463FA231" w14:textId="77777777">
        <w:tc>
          <w:tcPr>
            <w:tcW w:w="2155" w:type="dxa"/>
          </w:tcPr>
          <w:p w14:paraId="69530936" w14:textId="77777777" w:rsidR="00064F76" w:rsidRDefault="00000000">
            <w:pPr>
              <w:spacing w:after="0" w:line="240" w:lineRule="auto"/>
              <w:rPr>
                <w:rFonts w:ascii="Times New Roman" w:hAnsi="Times New Roman" w:cs="Times New Roman"/>
              </w:rPr>
            </w:pPr>
            <w:r>
              <w:rPr>
                <w:rFonts w:ascii="Times New Roman" w:hAnsi="Times New Roman" w:cs="Times New Roman"/>
              </w:rPr>
              <w:t>Dòng thay thế</w:t>
            </w:r>
          </w:p>
        </w:tc>
        <w:tc>
          <w:tcPr>
            <w:tcW w:w="7195" w:type="dxa"/>
          </w:tcPr>
          <w:p w14:paraId="31954332" w14:textId="77777777" w:rsidR="00064F76" w:rsidRDefault="00000000">
            <w:pPr>
              <w:spacing w:after="0" w:line="240" w:lineRule="auto"/>
              <w:rPr>
                <w:rFonts w:ascii="Times New Roman" w:hAnsi="Times New Roman" w:cs="Times New Roman"/>
              </w:rPr>
            </w:pPr>
            <w:r>
              <w:rPr>
                <w:rFonts w:ascii="Times New Roman" w:hAnsi="Times New Roman" w:cs="Times New Roman"/>
                <w:bCs/>
                <w:color w:val="000000" w:themeColor="text1"/>
              </w:rPr>
              <w:t>Tại bước 5, nếu không có sai sót thì không cần thực hiện bước 6, 7, 8.</w:t>
            </w:r>
          </w:p>
        </w:tc>
      </w:tr>
    </w:tbl>
    <w:p w14:paraId="123E0127" w14:textId="77777777" w:rsidR="00064F76" w:rsidRDefault="00064F76">
      <w:pPr>
        <w:pStyle w:val="b1"/>
        <w:outlineLvl w:val="9"/>
      </w:pPr>
    </w:p>
    <w:p w14:paraId="6FBEF65A" w14:textId="77777777" w:rsidR="00064F76" w:rsidRDefault="00000000">
      <w:pPr>
        <w:pStyle w:val="b1"/>
        <w:jc w:val="center"/>
        <w:outlineLvl w:val="9"/>
      </w:pPr>
      <w:r>
        <w:rPr>
          <w:noProof/>
        </w:rPr>
        <w:drawing>
          <wp:inline distT="0" distB="0" distL="114300" distR="114300" wp14:anchorId="442F39C8" wp14:editId="62C887CB">
            <wp:extent cx="5931535" cy="3326130"/>
            <wp:effectExtent l="9525" t="9525" r="17780" b="171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8"/>
                    <a:stretch>
                      <a:fillRect/>
                    </a:stretch>
                  </pic:blipFill>
                  <pic:spPr>
                    <a:xfrm>
                      <a:off x="0" y="0"/>
                      <a:ext cx="5931535" cy="3326130"/>
                    </a:xfrm>
                    <a:prstGeom prst="rect">
                      <a:avLst/>
                    </a:prstGeom>
                    <a:noFill/>
                    <a:ln>
                      <a:solidFill>
                        <a:schemeClr val="tx1"/>
                      </a:solidFill>
                    </a:ln>
                  </pic:spPr>
                </pic:pic>
              </a:graphicData>
            </a:graphic>
          </wp:inline>
        </w:drawing>
      </w:r>
    </w:p>
    <w:p w14:paraId="0BFDDBF3" w14:textId="77777777" w:rsidR="00064F76" w:rsidRDefault="00000000">
      <w:pPr>
        <w:pStyle w:val="b1"/>
        <w:jc w:val="center"/>
        <w:outlineLvl w:val="9"/>
        <w:rPr>
          <w:b w:val="0"/>
          <w:bCs/>
        </w:rPr>
      </w:pPr>
      <w:r>
        <w:rPr>
          <w:b w:val="0"/>
          <w:bCs/>
          <w:sz w:val="22"/>
          <w:szCs w:val="22"/>
        </w:rPr>
        <w:lastRenderedPageBreak/>
        <w:t>7.1 Sơ đồ hoạt động usecase quản lý kho và thống kê</w:t>
      </w:r>
    </w:p>
    <w:p w14:paraId="24EBB97E" w14:textId="77777777" w:rsidR="00064F76" w:rsidRDefault="00000000">
      <w:pPr>
        <w:pStyle w:val="b1"/>
        <w:jc w:val="center"/>
        <w:outlineLvl w:val="9"/>
      </w:pPr>
      <w:r>
        <w:rPr>
          <w:noProof/>
        </w:rPr>
        <w:drawing>
          <wp:inline distT="0" distB="0" distL="114300" distR="114300" wp14:anchorId="420E644B" wp14:editId="3D2A5A27">
            <wp:extent cx="5937250" cy="3373755"/>
            <wp:effectExtent l="9525" t="9525" r="12065" b="152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stretch>
                      <a:fillRect/>
                    </a:stretch>
                  </pic:blipFill>
                  <pic:spPr>
                    <a:xfrm>
                      <a:off x="0" y="0"/>
                      <a:ext cx="5937250" cy="3373755"/>
                    </a:xfrm>
                    <a:prstGeom prst="rect">
                      <a:avLst/>
                    </a:prstGeom>
                    <a:noFill/>
                    <a:ln>
                      <a:solidFill>
                        <a:schemeClr val="tx1"/>
                      </a:solidFill>
                    </a:ln>
                  </pic:spPr>
                </pic:pic>
              </a:graphicData>
            </a:graphic>
          </wp:inline>
        </w:drawing>
      </w:r>
    </w:p>
    <w:p w14:paraId="0237E3CE" w14:textId="77777777" w:rsidR="00064F76" w:rsidRDefault="00000000">
      <w:pPr>
        <w:pStyle w:val="b1"/>
        <w:jc w:val="center"/>
        <w:outlineLvl w:val="9"/>
        <w:rPr>
          <w:b w:val="0"/>
          <w:bCs/>
          <w:sz w:val="22"/>
          <w:szCs w:val="22"/>
        </w:rPr>
      </w:pPr>
      <w:r>
        <w:rPr>
          <w:b w:val="0"/>
          <w:bCs/>
          <w:sz w:val="22"/>
          <w:szCs w:val="22"/>
        </w:rPr>
        <w:t>7.2 Sơ đồ tuần tự usecase quản lý kho và thống kê</w:t>
      </w:r>
    </w:p>
    <w:p w14:paraId="352AFED3" w14:textId="77777777" w:rsidR="00064F76" w:rsidRDefault="00000000">
      <w:pPr>
        <w:pStyle w:val="b1"/>
        <w:jc w:val="center"/>
        <w:outlineLvl w:val="9"/>
      </w:pPr>
      <w:r>
        <w:rPr>
          <w:noProof/>
        </w:rPr>
        <w:lastRenderedPageBreak/>
        <w:drawing>
          <wp:inline distT="0" distB="0" distL="114300" distR="114300" wp14:anchorId="1CD159E5" wp14:editId="267263DC">
            <wp:extent cx="5937885" cy="4608830"/>
            <wp:effectExtent l="9525" t="9525" r="11430" b="1460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0"/>
                    <a:stretch>
                      <a:fillRect/>
                    </a:stretch>
                  </pic:blipFill>
                  <pic:spPr>
                    <a:xfrm>
                      <a:off x="0" y="0"/>
                      <a:ext cx="5937885" cy="4608830"/>
                    </a:xfrm>
                    <a:prstGeom prst="rect">
                      <a:avLst/>
                    </a:prstGeom>
                    <a:noFill/>
                    <a:ln>
                      <a:solidFill>
                        <a:schemeClr val="tx1"/>
                      </a:solidFill>
                    </a:ln>
                  </pic:spPr>
                </pic:pic>
              </a:graphicData>
            </a:graphic>
          </wp:inline>
        </w:drawing>
      </w:r>
    </w:p>
    <w:p w14:paraId="4D7EA5D8" w14:textId="77777777" w:rsidR="00064F76" w:rsidRDefault="00000000">
      <w:pPr>
        <w:pStyle w:val="b1"/>
        <w:jc w:val="center"/>
        <w:outlineLvl w:val="9"/>
        <w:rPr>
          <w:b w:val="0"/>
          <w:bCs/>
          <w:sz w:val="22"/>
          <w:szCs w:val="22"/>
        </w:rPr>
      </w:pPr>
      <w:r>
        <w:rPr>
          <w:b w:val="0"/>
          <w:bCs/>
          <w:sz w:val="22"/>
          <w:szCs w:val="22"/>
        </w:rPr>
        <w:t>7.3 Sơ đồ tương tác usecase quản lý kho và thống kê</w:t>
      </w:r>
    </w:p>
    <w:sectPr w:rsidR="00064F76">
      <w:headerReference w:type="first" r:id="rId4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F36701" w14:textId="77777777" w:rsidR="004A3881" w:rsidRDefault="004A3881">
      <w:pPr>
        <w:spacing w:line="240" w:lineRule="auto"/>
      </w:pPr>
      <w:r>
        <w:separator/>
      </w:r>
    </w:p>
  </w:endnote>
  <w:endnote w:type="continuationSeparator" w:id="0">
    <w:p w14:paraId="41CBBAD8" w14:textId="77777777" w:rsidR="004A3881" w:rsidRDefault="004A38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altName w:val="SimSun"/>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default"/>
    <w:sig w:usb0="00000203" w:usb1="288F0000" w:usb2="0000000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altName w:val="JetBrains Mono"/>
    <w:charset w:val="00"/>
    <w:family w:val="auto"/>
    <w:pitch w:val="default"/>
  </w:font>
  <w:font w:name="Tahoma">
    <w:panose1 w:val="020B0604030504040204"/>
    <w:charset w:val="00"/>
    <w:family w:val="swiss"/>
    <w:pitch w:val="default"/>
    <w:sig w:usb0="E1002EFF" w:usb1="C000605B" w:usb2="00000029" w:usb3="00000000" w:csb0="200101FF" w:csb1="2028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76ABCE" w14:textId="77777777" w:rsidR="00064F76" w:rsidRDefault="00064F76">
    <w:pPr>
      <w:pStyle w:val="Footer"/>
      <w:jc w:val="right"/>
    </w:pPr>
  </w:p>
  <w:p w14:paraId="35A9FD37" w14:textId="77777777" w:rsidR="00064F76" w:rsidRDefault="00064F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185984"/>
    </w:sdtPr>
    <w:sdtContent>
      <w:p w14:paraId="42A979E1" w14:textId="77777777" w:rsidR="00064F76" w:rsidRDefault="00000000">
        <w:pPr>
          <w:pStyle w:val="Footer"/>
          <w:jc w:val="right"/>
        </w:pPr>
        <w:r>
          <w:fldChar w:fldCharType="begin"/>
        </w:r>
        <w:r>
          <w:instrText xml:space="preserve"> PAGE   \* MERGEFORMAT </w:instrText>
        </w:r>
        <w:r>
          <w:fldChar w:fldCharType="separate"/>
        </w:r>
        <w:r>
          <w:t>1</w:t>
        </w:r>
        <w:r>
          <w:fldChar w:fldCharType="end"/>
        </w:r>
      </w:p>
    </w:sdtContent>
  </w:sdt>
  <w:p w14:paraId="7AB57C29" w14:textId="77777777" w:rsidR="00064F76" w:rsidRDefault="00064F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984984" w14:textId="77777777" w:rsidR="004A3881" w:rsidRDefault="004A3881">
      <w:pPr>
        <w:spacing w:after="0"/>
      </w:pPr>
      <w:r>
        <w:separator/>
      </w:r>
    </w:p>
  </w:footnote>
  <w:footnote w:type="continuationSeparator" w:id="0">
    <w:p w14:paraId="66AEFA09" w14:textId="77777777" w:rsidR="004A3881" w:rsidRDefault="004A388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49D7ED" w14:textId="77777777" w:rsidR="00064F76" w:rsidRDefault="00064F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E6FC5A" w14:textId="77777777" w:rsidR="00064F76" w:rsidRDefault="00064F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8F29BD5"/>
    <w:multiLevelType w:val="singleLevel"/>
    <w:tmpl w:val="88F29BD5"/>
    <w:lvl w:ilvl="0">
      <w:start w:val="1"/>
      <w:numFmt w:val="decimal"/>
      <w:suff w:val="space"/>
      <w:lvlText w:val="%1."/>
      <w:lvlJc w:val="left"/>
    </w:lvl>
  </w:abstractNum>
  <w:abstractNum w:abstractNumId="1" w15:restartNumberingAfterBreak="0">
    <w:nsid w:val="F3B2DBB7"/>
    <w:multiLevelType w:val="singleLevel"/>
    <w:tmpl w:val="F3B2DBB7"/>
    <w:lvl w:ilvl="0">
      <w:start w:val="2"/>
      <w:numFmt w:val="decimal"/>
      <w:suff w:val="space"/>
      <w:lvlText w:val="%1."/>
      <w:lvlJc w:val="left"/>
    </w:lvl>
  </w:abstractNum>
  <w:abstractNum w:abstractNumId="2" w15:restartNumberingAfterBreak="0">
    <w:nsid w:val="0BCB2C6D"/>
    <w:multiLevelType w:val="multilevel"/>
    <w:tmpl w:val="0BCB2C6D"/>
    <w:lvl w:ilvl="0">
      <w:start w:val="1"/>
      <w:numFmt w:val="decimal"/>
      <w:lvlText w:val="%1."/>
      <w:lvlJc w:val="left"/>
      <w:pPr>
        <w:ind w:left="580" w:hanging="360"/>
      </w:pPr>
      <w:rPr>
        <w:rFonts w:hint="default"/>
      </w:rPr>
    </w:lvl>
    <w:lvl w:ilvl="1">
      <w:start w:val="1"/>
      <w:numFmt w:val="lowerLetter"/>
      <w:lvlText w:val="%2."/>
      <w:lvlJc w:val="left"/>
      <w:pPr>
        <w:ind w:left="1300" w:hanging="360"/>
      </w:pPr>
    </w:lvl>
    <w:lvl w:ilvl="2">
      <w:start w:val="1"/>
      <w:numFmt w:val="lowerRoman"/>
      <w:lvlText w:val="%3."/>
      <w:lvlJc w:val="right"/>
      <w:pPr>
        <w:ind w:left="2020" w:hanging="180"/>
      </w:pPr>
    </w:lvl>
    <w:lvl w:ilvl="3">
      <w:start w:val="1"/>
      <w:numFmt w:val="decimal"/>
      <w:lvlText w:val="%4."/>
      <w:lvlJc w:val="left"/>
      <w:pPr>
        <w:ind w:left="2740" w:hanging="360"/>
      </w:pPr>
    </w:lvl>
    <w:lvl w:ilvl="4">
      <w:start w:val="1"/>
      <w:numFmt w:val="lowerLetter"/>
      <w:lvlText w:val="%5."/>
      <w:lvlJc w:val="left"/>
      <w:pPr>
        <w:ind w:left="3460" w:hanging="360"/>
      </w:pPr>
    </w:lvl>
    <w:lvl w:ilvl="5">
      <w:start w:val="1"/>
      <w:numFmt w:val="lowerRoman"/>
      <w:lvlText w:val="%6."/>
      <w:lvlJc w:val="right"/>
      <w:pPr>
        <w:ind w:left="4180" w:hanging="180"/>
      </w:pPr>
    </w:lvl>
    <w:lvl w:ilvl="6">
      <w:start w:val="1"/>
      <w:numFmt w:val="decimal"/>
      <w:lvlText w:val="%7."/>
      <w:lvlJc w:val="left"/>
      <w:pPr>
        <w:ind w:left="4900" w:hanging="360"/>
      </w:pPr>
    </w:lvl>
    <w:lvl w:ilvl="7">
      <w:start w:val="1"/>
      <w:numFmt w:val="lowerLetter"/>
      <w:lvlText w:val="%8."/>
      <w:lvlJc w:val="left"/>
      <w:pPr>
        <w:ind w:left="5620" w:hanging="360"/>
      </w:pPr>
    </w:lvl>
    <w:lvl w:ilvl="8">
      <w:start w:val="1"/>
      <w:numFmt w:val="lowerRoman"/>
      <w:lvlText w:val="%9."/>
      <w:lvlJc w:val="right"/>
      <w:pPr>
        <w:ind w:left="6340" w:hanging="180"/>
      </w:pPr>
    </w:lvl>
  </w:abstractNum>
  <w:abstractNum w:abstractNumId="3" w15:restartNumberingAfterBreak="0">
    <w:nsid w:val="0EEB77D1"/>
    <w:multiLevelType w:val="multilevel"/>
    <w:tmpl w:val="0EEB77D1"/>
    <w:lvl w:ilvl="0">
      <w:start w:val="1"/>
      <w:numFmt w:val="upperRoman"/>
      <w:suff w:val="space"/>
      <w:lvlText w:val="Chương %1."/>
      <w:lvlJc w:val="left"/>
      <w:pPr>
        <w:ind w:left="360" w:hanging="360"/>
      </w:pPr>
      <w:rPr>
        <w:rFonts w:hint="default"/>
      </w:rPr>
    </w:lvl>
    <w:lvl w:ilvl="1">
      <w:start w:val="1"/>
      <w:numFmt w:val="decimal"/>
      <w:pStyle w:val="b2"/>
      <w:suff w:val="space"/>
      <w:lvlText w:val="%2. "/>
      <w:lvlJc w:val="left"/>
      <w:pPr>
        <w:ind w:left="1530" w:hanging="360"/>
      </w:pPr>
      <w:rPr>
        <w:rFonts w:hint="default"/>
      </w:rPr>
    </w:lvl>
    <w:lvl w:ilvl="2">
      <w:start w:val="1"/>
      <w:numFmt w:val="decimal"/>
      <w:pStyle w:val="b3"/>
      <w:suff w:val="space"/>
      <w:lvlText w:val="%2. %3.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43F3D32"/>
    <w:multiLevelType w:val="multilevel"/>
    <w:tmpl w:val="243F3D32"/>
    <w:lvl w:ilvl="0">
      <w:start w:val="2"/>
      <w:numFmt w:val="bullet"/>
      <w:lvlText w:val="-"/>
      <w:lvlJc w:val="left"/>
      <w:pPr>
        <w:ind w:left="720" w:hanging="360"/>
      </w:pPr>
      <w:rPr>
        <w:rFonts w:ascii="Aptos" w:eastAsiaTheme="minorHAnsi" w:hAnsi="Aptos"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73B40C0"/>
    <w:multiLevelType w:val="multilevel"/>
    <w:tmpl w:val="273B40C0"/>
    <w:lvl w:ilvl="0">
      <w:start w:val="1"/>
      <w:numFmt w:val="decimal"/>
      <w:pStyle w:val="Style1chuong"/>
      <w:lvlText w:val="Chương %1."/>
      <w:lvlJc w:val="left"/>
      <w:pPr>
        <w:ind w:left="450" w:hanging="360"/>
      </w:pPr>
      <w:rPr>
        <w:rFonts w:hint="default"/>
      </w:rPr>
    </w:lvl>
    <w:lvl w:ilvl="1">
      <w:start w:val="1"/>
      <w:numFmt w:val="decimal"/>
      <w:pStyle w:val="Style1muc1"/>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none"/>
      <w:lvlText w:val="%1.%2.%3."/>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99A63DE"/>
    <w:multiLevelType w:val="multilevel"/>
    <w:tmpl w:val="299A63DE"/>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2F505089"/>
    <w:multiLevelType w:val="multilevel"/>
    <w:tmpl w:val="2F50508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26578DB"/>
    <w:multiLevelType w:val="multilevel"/>
    <w:tmpl w:val="326578DB"/>
    <w:lvl w:ilvl="0">
      <w:start w:val="1"/>
      <w:numFmt w:val="decimal"/>
      <w:lvlText w:val="%1."/>
      <w:lvlJc w:val="left"/>
      <w:pPr>
        <w:ind w:left="940" w:hanging="360"/>
      </w:pPr>
    </w:lvl>
    <w:lvl w:ilvl="1">
      <w:start w:val="1"/>
      <w:numFmt w:val="lowerLetter"/>
      <w:lvlText w:val="%2."/>
      <w:lvlJc w:val="left"/>
      <w:pPr>
        <w:ind w:left="1660" w:hanging="360"/>
      </w:pPr>
    </w:lvl>
    <w:lvl w:ilvl="2">
      <w:start w:val="1"/>
      <w:numFmt w:val="lowerRoman"/>
      <w:lvlText w:val="%3."/>
      <w:lvlJc w:val="right"/>
      <w:pPr>
        <w:ind w:left="2380" w:hanging="180"/>
      </w:pPr>
    </w:lvl>
    <w:lvl w:ilvl="3">
      <w:start w:val="1"/>
      <w:numFmt w:val="decimal"/>
      <w:lvlText w:val="%4."/>
      <w:lvlJc w:val="left"/>
      <w:pPr>
        <w:ind w:left="3100" w:hanging="360"/>
      </w:pPr>
    </w:lvl>
    <w:lvl w:ilvl="4">
      <w:start w:val="1"/>
      <w:numFmt w:val="lowerLetter"/>
      <w:lvlText w:val="%5."/>
      <w:lvlJc w:val="left"/>
      <w:pPr>
        <w:ind w:left="3820" w:hanging="360"/>
      </w:pPr>
    </w:lvl>
    <w:lvl w:ilvl="5">
      <w:start w:val="1"/>
      <w:numFmt w:val="lowerRoman"/>
      <w:lvlText w:val="%6."/>
      <w:lvlJc w:val="right"/>
      <w:pPr>
        <w:ind w:left="4540" w:hanging="180"/>
      </w:pPr>
    </w:lvl>
    <w:lvl w:ilvl="6">
      <w:start w:val="1"/>
      <w:numFmt w:val="decimal"/>
      <w:lvlText w:val="%7."/>
      <w:lvlJc w:val="left"/>
      <w:pPr>
        <w:ind w:left="5260" w:hanging="360"/>
      </w:pPr>
    </w:lvl>
    <w:lvl w:ilvl="7">
      <w:start w:val="1"/>
      <w:numFmt w:val="lowerLetter"/>
      <w:lvlText w:val="%8."/>
      <w:lvlJc w:val="left"/>
      <w:pPr>
        <w:ind w:left="5980" w:hanging="360"/>
      </w:pPr>
    </w:lvl>
    <w:lvl w:ilvl="8">
      <w:start w:val="1"/>
      <w:numFmt w:val="lowerRoman"/>
      <w:lvlText w:val="%9."/>
      <w:lvlJc w:val="right"/>
      <w:pPr>
        <w:ind w:left="6700" w:hanging="180"/>
      </w:pPr>
    </w:lvl>
  </w:abstractNum>
  <w:abstractNum w:abstractNumId="9" w15:restartNumberingAfterBreak="0">
    <w:nsid w:val="532E4067"/>
    <w:multiLevelType w:val="multilevel"/>
    <w:tmpl w:val="532E4067"/>
    <w:lvl w:ilvl="0">
      <w:start w:val="1"/>
      <w:numFmt w:val="decimal"/>
      <w:lvlText w:val="%1."/>
      <w:lvlJc w:val="left"/>
      <w:pPr>
        <w:ind w:left="983" w:hanging="360"/>
      </w:pPr>
    </w:lvl>
    <w:lvl w:ilvl="1">
      <w:start w:val="1"/>
      <w:numFmt w:val="decimal"/>
      <w:isLgl/>
      <w:lvlText w:val="%1.%2."/>
      <w:lvlJc w:val="left"/>
      <w:pPr>
        <w:ind w:left="1343" w:hanging="360"/>
      </w:pPr>
      <w:rPr>
        <w:rFonts w:hint="default"/>
      </w:rPr>
    </w:lvl>
    <w:lvl w:ilvl="2">
      <w:start w:val="1"/>
      <w:numFmt w:val="decimal"/>
      <w:isLgl/>
      <w:lvlText w:val="%1.%2.%3."/>
      <w:lvlJc w:val="left"/>
      <w:pPr>
        <w:ind w:left="2063" w:hanging="720"/>
      </w:pPr>
      <w:rPr>
        <w:rFonts w:hint="default"/>
      </w:rPr>
    </w:lvl>
    <w:lvl w:ilvl="3">
      <w:start w:val="1"/>
      <w:numFmt w:val="decimal"/>
      <w:isLgl/>
      <w:lvlText w:val="%1.%2.%3.%4."/>
      <w:lvlJc w:val="left"/>
      <w:pPr>
        <w:ind w:left="2423" w:hanging="720"/>
      </w:pPr>
      <w:rPr>
        <w:rFonts w:hint="default"/>
      </w:rPr>
    </w:lvl>
    <w:lvl w:ilvl="4">
      <w:start w:val="1"/>
      <w:numFmt w:val="decimal"/>
      <w:isLgl/>
      <w:lvlText w:val="%1.%2.%3.%4.%5."/>
      <w:lvlJc w:val="left"/>
      <w:pPr>
        <w:ind w:left="3143" w:hanging="1080"/>
      </w:pPr>
      <w:rPr>
        <w:rFonts w:hint="default"/>
      </w:rPr>
    </w:lvl>
    <w:lvl w:ilvl="5">
      <w:start w:val="1"/>
      <w:numFmt w:val="decimal"/>
      <w:isLgl/>
      <w:lvlText w:val="%1.%2.%3.%4.%5.%6."/>
      <w:lvlJc w:val="left"/>
      <w:pPr>
        <w:ind w:left="3503" w:hanging="1080"/>
      </w:pPr>
      <w:rPr>
        <w:rFonts w:hint="default"/>
      </w:rPr>
    </w:lvl>
    <w:lvl w:ilvl="6">
      <w:start w:val="1"/>
      <w:numFmt w:val="decimal"/>
      <w:isLgl/>
      <w:lvlText w:val="%1.%2.%3.%4.%5.%6.%7."/>
      <w:lvlJc w:val="left"/>
      <w:pPr>
        <w:ind w:left="4223" w:hanging="1440"/>
      </w:pPr>
      <w:rPr>
        <w:rFonts w:hint="default"/>
      </w:rPr>
    </w:lvl>
    <w:lvl w:ilvl="7">
      <w:start w:val="1"/>
      <w:numFmt w:val="decimal"/>
      <w:isLgl/>
      <w:lvlText w:val="%1.%2.%3.%4.%5.%6.%7.%8."/>
      <w:lvlJc w:val="left"/>
      <w:pPr>
        <w:ind w:left="4583" w:hanging="1440"/>
      </w:pPr>
      <w:rPr>
        <w:rFonts w:hint="default"/>
      </w:rPr>
    </w:lvl>
    <w:lvl w:ilvl="8">
      <w:start w:val="1"/>
      <w:numFmt w:val="decimal"/>
      <w:isLgl/>
      <w:lvlText w:val="%1.%2.%3.%4.%5.%6.%7.%8.%9."/>
      <w:lvlJc w:val="left"/>
      <w:pPr>
        <w:ind w:left="5303" w:hanging="1800"/>
      </w:pPr>
      <w:rPr>
        <w:rFonts w:hint="default"/>
      </w:rPr>
    </w:lvl>
  </w:abstractNum>
  <w:abstractNum w:abstractNumId="10" w15:restartNumberingAfterBreak="0">
    <w:nsid w:val="75922ABC"/>
    <w:multiLevelType w:val="singleLevel"/>
    <w:tmpl w:val="75922ABC"/>
    <w:lvl w:ilvl="0">
      <w:start w:val="1"/>
      <w:numFmt w:val="decimal"/>
      <w:suff w:val="space"/>
      <w:lvlText w:val="%1."/>
      <w:lvlJc w:val="left"/>
    </w:lvl>
  </w:abstractNum>
  <w:num w:numId="1" w16cid:durableId="1858959226">
    <w:abstractNumId w:val="5"/>
  </w:num>
  <w:num w:numId="2" w16cid:durableId="1970353524">
    <w:abstractNumId w:val="3"/>
  </w:num>
  <w:num w:numId="3" w16cid:durableId="568542449">
    <w:abstractNumId w:val="0"/>
  </w:num>
  <w:num w:numId="4" w16cid:durableId="2139106499">
    <w:abstractNumId w:val="1"/>
  </w:num>
  <w:num w:numId="5" w16cid:durableId="1920752037">
    <w:abstractNumId w:val="6"/>
  </w:num>
  <w:num w:numId="6" w16cid:durableId="1555236774">
    <w:abstractNumId w:val="8"/>
  </w:num>
  <w:num w:numId="7" w16cid:durableId="1903104146">
    <w:abstractNumId w:val="9"/>
  </w:num>
  <w:num w:numId="8" w16cid:durableId="243222223">
    <w:abstractNumId w:val="2"/>
  </w:num>
  <w:num w:numId="9" w16cid:durableId="96099764">
    <w:abstractNumId w:val="4"/>
  </w:num>
  <w:num w:numId="10" w16cid:durableId="1238133610">
    <w:abstractNumId w:val="7"/>
  </w:num>
  <w:num w:numId="11" w16cid:durableId="12374218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678"/>
    <w:rsid w:val="00002FE9"/>
    <w:rsid w:val="000106E9"/>
    <w:rsid w:val="00011412"/>
    <w:rsid w:val="00041296"/>
    <w:rsid w:val="000415BC"/>
    <w:rsid w:val="00043302"/>
    <w:rsid w:val="0004506D"/>
    <w:rsid w:val="00064F76"/>
    <w:rsid w:val="00066110"/>
    <w:rsid w:val="00066C7F"/>
    <w:rsid w:val="00073E47"/>
    <w:rsid w:val="00074F89"/>
    <w:rsid w:val="00075CB3"/>
    <w:rsid w:val="00075DD2"/>
    <w:rsid w:val="00095376"/>
    <w:rsid w:val="00095E63"/>
    <w:rsid w:val="00096222"/>
    <w:rsid w:val="000A700A"/>
    <w:rsid w:val="000B2CA8"/>
    <w:rsid w:val="000B5F10"/>
    <w:rsid w:val="000C0B4A"/>
    <w:rsid w:val="000C0FDC"/>
    <w:rsid w:val="000C1864"/>
    <w:rsid w:val="000C767C"/>
    <w:rsid w:val="000D37BD"/>
    <w:rsid w:val="000D7F7A"/>
    <w:rsid w:val="000F18F8"/>
    <w:rsid w:val="001004EB"/>
    <w:rsid w:val="00104568"/>
    <w:rsid w:val="001061D1"/>
    <w:rsid w:val="001124AB"/>
    <w:rsid w:val="00113E57"/>
    <w:rsid w:val="001165FE"/>
    <w:rsid w:val="00124132"/>
    <w:rsid w:val="001352E6"/>
    <w:rsid w:val="0014157F"/>
    <w:rsid w:val="00147AF6"/>
    <w:rsid w:val="001869C6"/>
    <w:rsid w:val="0019773F"/>
    <w:rsid w:val="001A33E8"/>
    <w:rsid w:val="001A395C"/>
    <w:rsid w:val="001A5140"/>
    <w:rsid w:val="001A6763"/>
    <w:rsid w:val="001B1E52"/>
    <w:rsid w:val="001C4446"/>
    <w:rsid w:val="001D3AB3"/>
    <w:rsid w:val="001E1758"/>
    <w:rsid w:val="001F30AF"/>
    <w:rsid w:val="001F479D"/>
    <w:rsid w:val="001F4CE1"/>
    <w:rsid w:val="001F529C"/>
    <w:rsid w:val="002012D7"/>
    <w:rsid w:val="00205D78"/>
    <w:rsid w:val="0021097A"/>
    <w:rsid w:val="0021555F"/>
    <w:rsid w:val="00221EA8"/>
    <w:rsid w:val="00235FCA"/>
    <w:rsid w:val="00236398"/>
    <w:rsid w:val="00242487"/>
    <w:rsid w:val="00242B8A"/>
    <w:rsid w:val="00252BE6"/>
    <w:rsid w:val="002550CB"/>
    <w:rsid w:val="00256DFF"/>
    <w:rsid w:val="00257E9E"/>
    <w:rsid w:val="002611CF"/>
    <w:rsid w:val="00262119"/>
    <w:rsid w:val="002811C9"/>
    <w:rsid w:val="00284B6E"/>
    <w:rsid w:val="00287116"/>
    <w:rsid w:val="0029242E"/>
    <w:rsid w:val="002A6392"/>
    <w:rsid w:val="002C1459"/>
    <w:rsid w:val="002C5DB0"/>
    <w:rsid w:val="002E23C5"/>
    <w:rsid w:val="002F7619"/>
    <w:rsid w:val="003067CE"/>
    <w:rsid w:val="00316880"/>
    <w:rsid w:val="00317740"/>
    <w:rsid w:val="00323ECA"/>
    <w:rsid w:val="0032794D"/>
    <w:rsid w:val="00331476"/>
    <w:rsid w:val="003330D0"/>
    <w:rsid w:val="003330D7"/>
    <w:rsid w:val="00336539"/>
    <w:rsid w:val="00337E9F"/>
    <w:rsid w:val="00350317"/>
    <w:rsid w:val="00354F0E"/>
    <w:rsid w:val="003551F0"/>
    <w:rsid w:val="003620A4"/>
    <w:rsid w:val="00365CCF"/>
    <w:rsid w:val="00371302"/>
    <w:rsid w:val="00373BEE"/>
    <w:rsid w:val="003774B9"/>
    <w:rsid w:val="003845B2"/>
    <w:rsid w:val="003863F2"/>
    <w:rsid w:val="00391F2F"/>
    <w:rsid w:val="00395771"/>
    <w:rsid w:val="00396131"/>
    <w:rsid w:val="003D5D58"/>
    <w:rsid w:val="003F0CAF"/>
    <w:rsid w:val="00424A96"/>
    <w:rsid w:val="004332D3"/>
    <w:rsid w:val="00450B4C"/>
    <w:rsid w:val="00474798"/>
    <w:rsid w:val="004749F0"/>
    <w:rsid w:val="00475D0F"/>
    <w:rsid w:val="00480FD9"/>
    <w:rsid w:val="00483F53"/>
    <w:rsid w:val="00485313"/>
    <w:rsid w:val="004970B0"/>
    <w:rsid w:val="004A3881"/>
    <w:rsid w:val="004B6D5B"/>
    <w:rsid w:val="004C2DC7"/>
    <w:rsid w:val="004C3ED0"/>
    <w:rsid w:val="004D43EB"/>
    <w:rsid w:val="004E0A26"/>
    <w:rsid w:val="004E7A5C"/>
    <w:rsid w:val="00500BF5"/>
    <w:rsid w:val="00504434"/>
    <w:rsid w:val="00516AA4"/>
    <w:rsid w:val="00537E92"/>
    <w:rsid w:val="0055183E"/>
    <w:rsid w:val="00566DDB"/>
    <w:rsid w:val="0057387F"/>
    <w:rsid w:val="005749A4"/>
    <w:rsid w:val="00580F70"/>
    <w:rsid w:val="00581E9F"/>
    <w:rsid w:val="00582D5D"/>
    <w:rsid w:val="005A2EC0"/>
    <w:rsid w:val="005B3C45"/>
    <w:rsid w:val="005C05BE"/>
    <w:rsid w:val="005D56A4"/>
    <w:rsid w:val="005E38BD"/>
    <w:rsid w:val="005F74C6"/>
    <w:rsid w:val="00611446"/>
    <w:rsid w:val="00626CAD"/>
    <w:rsid w:val="00630993"/>
    <w:rsid w:val="00633010"/>
    <w:rsid w:val="0063652E"/>
    <w:rsid w:val="0064184D"/>
    <w:rsid w:val="006526E9"/>
    <w:rsid w:val="0066721C"/>
    <w:rsid w:val="00680722"/>
    <w:rsid w:val="00682717"/>
    <w:rsid w:val="00695F5A"/>
    <w:rsid w:val="006B240F"/>
    <w:rsid w:val="006E3DF9"/>
    <w:rsid w:val="006F2A80"/>
    <w:rsid w:val="00714109"/>
    <w:rsid w:val="00716C97"/>
    <w:rsid w:val="00717116"/>
    <w:rsid w:val="0072479C"/>
    <w:rsid w:val="00725E2C"/>
    <w:rsid w:val="00726FE7"/>
    <w:rsid w:val="007378F0"/>
    <w:rsid w:val="00741825"/>
    <w:rsid w:val="00751658"/>
    <w:rsid w:val="00767740"/>
    <w:rsid w:val="0077721D"/>
    <w:rsid w:val="007872CC"/>
    <w:rsid w:val="007912CC"/>
    <w:rsid w:val="00791AE4"/>
    <w:rsid w:val="00797446"/>
    <w:rsid w:val="007A1DA2"/>
    <w:rsid w:val="007C311A"/>
    <w:rsid w:val="007C6F82"/>
    <w:rsid w:val="007E16B2"/>
    <w:rsid w:val="007E1F98"/>
    <w:rsid w:val="007E2C17"/>
    <w:rsid w:val="007F2D7A"/>
    <w:rsid w:val="007F42D2"/>
    <w:rsid w:val="00800D05"/>
    <w:rsid w:val="008038E7"/>
    <w:rsid w:val="00804678"/>
    <w:rsid w:val="00820278"/>
    <w:rsid w:val="00836A45"/>
    <w:rsid w:val="00842763"/>
    <w:rsid w:val="008478AB"/>
    <w:rsid w:val="0086254C"/>
    <w:rsid w:val="00864433"/>
    <w:rsid w:val="00873E04"/>
    <w:rsid w:val="0088342F"/>
    <w:rsid w:val="008A783B"/>
    <w:rsid w:val="008B2576"/>
    <w:rsid w:val="008B42FC"/>
    <w:rsid w:val="008C683E"/>
    <w:rsid w:val="008F1B04"/>
    <w:rsid w:val="008F1B3D"/>
    <w:rsid w:val="009034C9"/>
    <w:rsid w:val="00917EF9"/>
    <w:rsid w:val="009550D7"/>
    <w:rsid w:val="009800AF"/>
    <w:rsid w:val="0098040D"/>
    <w:rsid w:val="009813D5"/>
    <w:rsid w:val="00991C30"/>
    <w:rsid w:val="009936D4"/>
    <w:rsid w:val="009A68B8"/>
    <w:rsid w:val="009A7D05"/>
    <w:rsid w:val="009B65AA"/>
    <w:rsid w:val="009D789D"/>
    <w:rsid w:val="00A007B1"/>
    <w:rsid w:val="00A034DB"/>
    <w:rsid w:val="00A10916"/>
    <w:rsid w:val="00A16E5E"/>
    <w:rsid w:val="00A247D4"/>
    <w:rsid w:val="00A25354"/>
    <w:rsid w:val="00A40817"/>
    <w:rsid w:val="00A44277"/>
    <w:rsid w:val="00A72446"/>
    <w:rsid w:val="00A73E6C"/>
    <w:rsid w:val="00A74CB7"/>
    <w:rsid w:val="00A75064"/>
    <w:rsid w:val="00A76DF6"/>
    <w:rsid w:val="00A8306F"/>
    <w:rsid w:val="00A8380A"/>
    <w:rsid w:val="00A9104B"/>
    <w:rsid w:val="00AA125F"/>
    <w:rsid w:val="00AA3D7F"/>
    <w:rsid w:val="00AA6858"/>
    <w:rsid w:val="00AB10A3"/>
    <w:rsid w:val="00AB5972"/>
    <w:rsid w:val="00AD04E7"/>
    <w:rsid w:val="00AE15C6"/>
    <w:rsid w:val="00AE7C2D"/>
    <w:rsid w:val="00AF6146"/>
    <w:rsid w:val="00B045B5"/>
    <w:rsid w:val="00B25529"/>
    <w:rsid w:val="00B5420A"/>
    <w:rsid w:val="00B60212"/>
    <w:rsid w:val="00B67360"/>
    <w:rsid w:val="00B677D6"/>
    <w:rsid w:val="00B707C9"/>
    <w:rsid w:val="00B72124"/>
    <w:rsid w:val="00B852CE"/>
    <w:rsid w:val="00B90C48"/>
    <w:rsid w:val="00B9301F"/>
    <w:rsid w:val="00BA3AB8"/>
    <w:rsid w:val="00BA4FED"/>
    <w:rsid w:val="00BD59BD"/>
    <w:rsid w:val="00BD783E"/>
    <w:rsid w:val="00BF0419"/>
    <w:rsid w:val="00BF54BC"/>
    <w:rsid w:val="00C00387"/>
    <w:rsid w:val="00C00706"/>
    <w:rsid w:val="00C00E44"/>
    <w:rsid w:val="00C052E9"/>
    <w:rsid w:val="00C13E2A"/>
    <w:rsid w:val="00C13F3D"/>
    <w:rsid w:val="00C25F8B"/>
    <w:rsid w:val="00C57C6A"/>
    <w:rsid w:val="00C610C2"/>
    <w:rsid w:val="00C75FA7"/>
    <w:rsid w:val="00C95C83"/>
    <w:rsid w:val="00CA3332"/>
    <w:rsid w:val="00CB3E9F"/>
    <w:rsid w:val="00CC140B"/>
    <w:rsid w:val="00CD0442"/>
    <w:rsid w:val="00CD10C4"/>
    <w:rsid w:val="00CD1430"/>
    <w:rsid w:val="00CD251F"/>
    <w:rsid w:val="00CD4947"/>
    <w:rsid w:val="00CD5624"/>
    <w:rsid w:val="00CD757B"/>
    <w:rsid w:val="00CD7CC8"/>
    <w:rsid w:val="00CE122C"/>
    <w:rsid w:val="00D01209"/>
    <w:rsid w:val="00D01B0C"/>
    <w:rsid w:val="00D16996"/>
    <w:rsid w:val="00D21673"/>
    <w:rsid w:val="00D21692"/>
    <w:rsid w:val="00D253F0"/>
    <w:rsid w:val="00D26D6B"/>
    <w:rsid w:val="00D32C4F"/>
    <w:rsid w:val="00D420A1"/>
    <w:rsid w:val="00D62BF0"/>
    <w:rsid w:val="00D702C4"/>
    <w:rsid w:val="00D72F65"/>
    <w:rsid w:val="00D92784"/>
    <w:rsid w:val="00D9351D"/>
    <w:rsid w:val="00D93B3A"/>
    <w:rsid w:val="00DA0681"/>
    <w:rsid w:val="00DC1303"/>
    <w:rsid w:val="00DC1AB2"/>
    <w:rsid w:val="00DC2C3D"/>
    <w:rsid w:val="00DF3BAD"/>
    <w:rsid w:val="00E15D95"/>
    <w:rsid w:val="00E559BF"/>
    <w:rsid w:val="00E86C4B"/>
    <w:rsid w:val="00E8799A"/>
    <w:rsid w:val="00EA017D"/>
    <w:rsid w:val="00EB1AE5"/>
    <w:rsid w:val="00EC1825"/>
    <w:rsid w:val="00EC4886"/>
    <w:rsid w:val="00EC4E01"/>
    <w:rsid w:val="00ED114E"/>
    <w:rsid w:val="00EE0A60"/>
    <w:rsid w:val="00EE4049"/>
    <w:rsid w:val="00EF163D"/>
    <w:rsid w:val="00EF4F2C"/>
    <w:rsid w:val="00EF53E2"/>
    <w:rsid w:val="00F02FA0"/>
    <w:rsid w:val="00F0756B"/>
    <w:rsid w:val="00F144BB"/>
    <w:rsid w:val="00F22BA8"/>
    <w:rsid w:val="00F37D9C"/>
    <w:rsid w:val="00F5154E"/>
    <w:rsid w:val="00F60C60"/>
    <w:rsid w:val="00F863CC"/>
    <w:rsid w:val="00F87058"/>
    <w:rsid w:val="00FA1B6E"/>
    <w:rsid w:val="00FA35DA"/>
    <w:rsid w:val="00FB1C6E"/>
    <w:rsid w:val="00FB4A9D"/>
    <w:rsid w:val="00FC07D1"/>
    <w:rsid w:val="00FC31C6"/>
    <w:rsid w:val="00FE0DF2"/>
    <w:rsid w:val="00FE2FA6"/>
    <w:rsid w:val="01FF4104"/>
    <w:rsid w:val="08D1328A"/>
    <w:rsid w:val="0B424B1D"/>
    <w:rsid w:val="10A15F01"/>
    <w:rsid w:val="17DB530F"/>
    <w:rsid w:val="19066485"/>
    <w:rsid w:val="1DD30B0B"/>
    <w:rsid w:val="22881908"/>
    <w:rsid w:val="239018B8"/>
    <w:rsid w:val="23A24A95"/>
    <w:rsid w:val="24EB35B9"/>
    <w:rsid w:val="27F12B78"/>
    <w:rsid w:val="2D4349FC"/>
    <w:rsid w:val="2DFE54CF"/>
    <w:rsid w:val="33901E9C"/>
    <w:rsid w:val="359A0223"/>
    <w:rsid w:val="3A017ABA"/>
    <w:rsid w:val="3C045336"/>
    <w:rsid w:val="40FE2A4D"/>
    <w:rsid w:val="432C4745"/>
    <w:rsid w:val="46AD3081"/>
    <w:rsid w:val="47105AF8"/>
    <w:rsid w:val="51C57F9D"/>
    <w:rsid w:val="51EF617D"/>
    <w:rsid w:val="53155F5F"/>
    <w:rsid w:val="578F28B6"/>
    <w:rsid w:val="5C354611"/>
    <w:rsid w:val="5F020727"/>
    <w:rsid w:val="60B22133"/>
    <w:rsid w:val="60E76D8A"/>
    <w:rsid w:val="66434BCF"/>
    <w:rsid w:val="69D74EB4"/>
    <w:rsid w:val="7351733F"/>
    <w:rsid w:val="73DB72A3"/>
    <w:rsid w:val="744359CE"/>
    <w:rsid w:val="770B05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225EE99"/>
  <w15:docId w15:val="{09EF9E3E-BDE5-48AC-A65F-DA3FBBA5D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semiHidden/>
    <w:unhideWhenUsed/>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tabs>
        <w:tab w:val="left" w:pos="1320"/>
        <w:tab w:val="right" w:leader="dot" w:pos="9350"/>
      </w:tabs>
      <w:spacing w:after="100"/>
      <w:jc w:val="center"/>
      <w:outlineLvl w:val="0"/>
    </w:pPr>
    <w:rPr>
      <w:rFonts w:ascii="Times New Roman" w:hAnsi="Times New Roman" w:cs="Times New Roman"/>
      <w:b/>
      <w:sz w:val="26"/>
    </w:rPr>
  </w:style>
  <w:style w:type="paragraph" w:styleId="TOC2">
    <w:name w:val="toc 2"/>
    <w:basedOn w:val="Normal"/>
    <w:next w:val="Normal"/>
    <w:autoRedefine/>
    <w:uiPriority w:val="39"/>
    <w:unhideWhenUsed/>
    <w:qFormat/>
    <w:pPr>
      <w:spacing w:after="100"/>
      <w:ind w:left="220"/>
    </w:pPr>
    <w:rPr>
      <w:rFonts w:ascii="Times New Roman" w:hAnsi="Times New Roman"/>
      <w:sz w:val="26"/>
    </w:rPr>
  </w:style>
  <w:style w:type="paragraph" w:styleId="TOC3">
    <w:name w:val="toc 3"/>
    <w:basedOn w:val="Normal"/>
    <w:next w:val="Normal"/>
    <w:autoRedefine/>
    <w:uiPriority w:val="39"/>
    <w:unhideWhenUsed/>
    <w:qFormat/>
    <w:pPr>
      <w:spacing w:after="100"/>
      <w:ind w:left="440"/>
    </w:pPr>
    <w:rPr>
      <w:rFonts w:ascii="Times New Roman" w:hAnsi="Times New Roman"/>
      <w:i/>
      <w:sz w:val="26"/>
    </w:rPr>
  </w:style>
  <w:style w:type="paragraph" w:styleId="TOC9">
    <w:name w:val="toc 9"/>
    <w:basedOn w:val="Normal"/>
    <w:next w:val="Normal"/>
    <w:autoRedefine/>
    <w:uiPriority w:val="39"/>
    <w:semiHidden/>
    <w:unhideWhenUsed/>
    <w:qFormat/>
    <w:pPr>
      <w:spacing w:after="100"/>
      <w:ind w:left="1760"/>
    </w:p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2F5496" w:themeColor="accent1" w:themeShade="BF"/>
      <w:sz w:val="28"/>
      <w:szCs w:val="28"/>
    </w:rPr>
  </w:style>
  <w:style w:type="paragraph" w:customStyle="1" w:styleId="TOCHeading1">
    <w:name w:val="TOC Heading1"/>
    <w:basedOn w:val="Heading1"/>
    <w:next w:val="Normal"/>
    <w:uiPriority w:val="39"/>
    <w:unhideWhenUsed/>
    <w:qFormat/>
    <w:pPr>
      <w:spacing w:line="276" w:lineRule="auto"/>
      <w:outlineLvl w:val="9"/>
    </w:pPr>
    <w:rPr>
      <w:lang w:eastAsia="ja-JP"/>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table" w:customStyle="1" w:styleId="TableGrid1">
    <w:name w:val="Table Grid1"/>
    <w:basedOn w:val="TableNormal"/>
    <w:uiPriority w:val="59"/>
    <w:qFormat/>
    <w:pPr>
      <w:jc w:val="both"/>
    </w:pPr>
    <w:rPr>
      <w:rFonts w:eastAsia="Times New Roman"/>
      <w:sz w:val="28"/>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tyle1chuong">
    <w:name w:val="Style1_chuong"/>
    <w:basedOn w:val="Normal"/>
    <w:link w:val="Style1chuongChar"/>
    <w:autoRedefine/>
    <w:qFormat/>
    <w:pPr>
      <w:numPr>
        <w:numId w:val="1"/>
      </w:numPr>
      <w:spacing w:after="0" w:line="360" w:lineRule="auto"/>
      <w:ind w:left="360"/>
      <w:outlineLvl w:val="0"/>
    </w:pPr>
    <w:rPr>
      <w:rFonts w:ascii="Times New Roman" w:hAnsi="Times New Roman" w:cs="Times New Roman"/>
      <w:b/>
      <w:color w:val="000000" w:themeColor="text1"/>
      <w:sz w:val="26"/>
      <w:szCs w:val="26"/>
    </w:rPr>
  </w:style>
  <w:style w:type="paragraph" w:customStyle="1" w:styleId="Style1muc1">
    <w:name w:val="Style1_muc1"/>
    <w:basedOn w:val="Normal"/>
    <w:link w:val="Style1muc1Char"/>
    <w:autoRedefine/>
    <w:qFormat/>
    <w:pPr>
      <w:numPr>
        <w:ilvl w:val="1"/>
        <w:numId w:val="1"/>
      </w:numPr>
      <w:spacing w:before="120" w:after="0" w:line="360" w:lineRule="auto"/>
      <w:jc w:val="both"/>
      <w:outlineLvl w:val="1"/>
    </w:pPr>
    <w:rPr>
      <w:rFonts w:ascii="Times New Roman" w:hAnsi="Times New Roman" w:cs="Times New Roman"/>
      <w:bCs/>
      <w:color w:val="000000" w:themeColor="text1"/>
      <w:sz w:val="26"/>
      <w:szCs w:val="26"/>
    </w:rPr>
  </w:style>
  <w:style w:type="character" w:customStyle="1" w:styleId="Style1chuongChar">
    <w:name w:val="Style1_chuong Char"/>
    <w:basedOn w:val="DefaultParagraphFont"/>
    <w:link w:val="Style1chuong"/>
    <w:qFormat/>
    <w:rPr>
      <w:rFonts w:ascii="Times New Roman" w:hAnsi="Times New Roman" w:cs="Times New Roman"/>
      <w:b/>
      <w:color w:val="000000" w:themeColor="text1"/>
      <w:sz w:val="26"/>
      <w:szCs w:val="26"/>
    </w:rPr>
  </w:style>
  <w:style w:type="paragraph" w:customStyle="1" w:styleId="Style1muc11">
    <w:name w:val="Style1_muc1.1"/>
    <w:basedOn w:val="Normal"/>
    <w:link w:val="Style1muc11Char"/>
    <w:autoRedefine/>
    <w:qFormat/>
    <w:pPr>
      <w:spacing w:before="200" w:after="0" w:line="360" w:lineRule="auto"/>
      <w:ind w:left="1080" w:hanging="360"/>
      <w:jc w:val="both"/>
      <w:outlineLvl w:val="2"/>
    </w:pPr>
    <w:rPr>
      <w:rFonts w:ascii="Times New Roman" w:hAnsi="Times New Roman" w:cs="Times New Roman"/>
      <w:i/>
      <w:color w:val="000000" w:themeColor="text1"/>
      <w:sz w:val="26"/>
      <w:szCs w:val="26"/>
    </w:rPr>
  </w:style>
  <w:style w:type="character" w:customStyle="1" w:styleId="Style1muc1Char">
    <w:name w:val="Style1_muc1 Char"/>
    <w:basedOn w:val="DefaultParagraphFont"/>
    <w:link w:val="Style1muc1"/>
    <w:qFormat/>
    <w:rPr>
      <w:rFonts w:ascii="Times New Roman" w:hAnsi="Times New Roman" w:cs="Times New Roman"/>
      <w:bCs/>
      <w:color w:val="000000" w:themeColor="text1"/>
      <w:sz w:val="26"/>
      <w:szCs w:val="26"/>
    </w:rPr>
  </w:style>
  <w:style w:type="paragraph" w:customStyle="1" w:styleId="Style1muc111">
    <w:name w:val="Style1_muc1.1.1"/>
    <w:basedOn w:val="Style1muc11"/>
    <w:link w:val="Style1muc111Char"/>
    <w:autoRedefine/>
    <w:qFormat/>
  </w:style>
  <w:style w:type="character" w:customStyle="1" w:styleId="Style1muc11Char">
    <w:name w:val="Style1_muc1.1 Char"/>
    <w:basedOn w:val="DefaultParagraphFont"/>
    <w:link w:val="Style1muc11"/>
    <w:qFormat/>
    <w:rPr>
      <w:rFonts w:ascii="Times New Roman" w:hAnsi="Times New Roman" w:cs="Times New Roman"/>
      <w:i/>
      <w:color w:val="000000" w:themeColor="text1"/>
      <w:sz w:val="26"/>
      <w:szCs w:val="26"/>
    </w:rPr>
  </w:style>
  <w:style w:type="character" w:customStyle="1" w:styleId="Style1muc111Char">
    <w:name w:val="Style1_muc1.1.1 Char"/>
    <w:basedOn w:val="Style1muc11Char"/>
    <w:link w:val="Style1muc111"/>
    <w:qFormat/>
    <w:rPr>
      <w:rFonts w:ascii="Times New Roman" w:hAnsi="Times New Roman" w:cs="Times New Roman"/>
      <w:i/>
      <w:color w:val="000000" w:themeColor="text1"/>
      <w:sz w:val="26"/>
      <w:szCs w:val="26"/>
    </w:rPr>
  </w:style>
  <w:style w:type="paragraph" w:customStyle="1" w:styleId="Styleparagrah">
    <w:name w:val="Style_paragrah"/>
    <w:basedOn w:val="Normal"/>
    <w:link w:val="StyleparagrahChar"/>
    <w:autoRedefine/>
    <w:qFormat/>
    <w:pPr>
      <w:spacing w:line="312" w:lineRule="auto"/>
      <w:ind w:firstLine="720"/>
    </w:pPr>
    <w:rPr>
      <w:rFonts w:ascii="Times New Roman" w:hAnsi="Times New Roman" w:cs="Times New Roman"/>
      <w:sz w:val="26"/>
      <w:szCs w:val="26"/>
    </w:rPr>
  </w:style>
  <w:style w:type="character" w:customStyle="1" w:styleId="StyleparagrahChar">
    <w:name w:val="Style_paragrah Char"/>
    <w:basedOn w:val="DefaultParagraphFont"/>
    <w:link w:val="Styleparagrah"/>
    <w:qFormat/>
    <w:rPr>
      <w:rFonts w:ascii="Times New Roman" w:hAnsi="Times New Roman" w:cs="Times New Roman"/>
      <w:sz w:val="26"/>
      <w:szCs w:val="26"/>
    </w:rPr>
  </w:style>
  <w:style w:type="character" w:customStyle="1" w:styleId="normaltextrun">
    <w:name w:val="normaltextrun"/>
    <w:basedOn w:val="DefaultParagraphFont"/>
    <w:qFormat/>
  </w:style>
  <w:style w:type="paragraph" w:customStyle="1" w:styleId="b1">
    <w:name w:val="b1"/>
    <w:basedOn w:val="Normal"/>
    <w:autoRedefine/>
    <w:qFormat/>
    <w:pPr>
      <w:spacing w:after="120" w:line="312" w:lineRule="auto"/>
      <w:outlineLvl w:val="0"/>
    </w:pPr>
    <w:rPr>
      <w:rFonts w:ascii="Times New Roman" w:eastAsia="Times New Roman" w:hAnsi="Times New Roman" w:cs="Times New Roman"/>
      <w:b/>
      <w:color w:val="111111"/>
      <w:sz w:val="26"/>
      <w:szCs w:val="26"/>
    </w:rPr>
  </w:style>
  <w:style w:type="paragraph" w:customStyle="1" w:styleId="b2">
    <w:name w:val="b2"/>
    <w:basedOn w:val="Normal"/>
    <w:link w:val="b2Char"/>
    <w:autoRedefine/>
    <w:qFormat/>
    <w:pPr>
      <w:numPr>
        <w:ilvl w:val="1"/>
        <w:numId w:val="2"/>
      </w:numPr>
      <w:spacing w:before="120" w:after="120"/>
      <w:ind w:left="720"/>
      <w:outlineLvl w:val="1"/>
    </w:pPr>
    <w:rPr>
      <w:rFonts w:ascii="Times New Roman" w:hAnsi="Times New Roman" w:cs="Times New Roman"/>
      <w:color w:val="000000"/>
      <w:sz w:val="26"/>
      <w:szCs w:val="26"/>
      <w:shd w:val="clear" w:color="auto" w:fill="FFFFFF"/>
    </w:rPr>
  </w:style>
  <w:style w:type="character" w:customStyle="1" w:styleId="b2Char">
    <w:name w:val="b2 Char"/>
    <w:basedOn w:val="DefaultParagraphFont"/>
    <w:link w:val="b2"/>
    <w:qFormat/>
    <w:rPr>
      <w:rFonts w:ascii="Times New Roman" w:hAnsi="Times New Roman" w:cs="Times New Roman"/>
      <w:color w:val="000000"/>
      <w:sz w:val="26"/>
      <w:szCs w:val="26"/>
    </w:rPr>
  </w:style>
  <w:style w:type="paragraph" w:customStyle="1" w:styleId="b3">
    <w:name w:val="b3"/>
    <w:basedOn w:val="Normal"/>
    <w:autoRedefine/>
    <w:qFormat/>
    <w:pPr>
      <w:numPr>
        <w:ilvl w:val="2"/>
        <w:numId w:val="2"/>
      </w:numPr>
      <w:outlineLvl w:val="2"/>
    </w:pPr>
    <w:rPr>
      <w:rFonts w:ascii="Times New Roman" w:hAnsi="Times New Roman" w:cs="Times New Roman"/>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sz w:val="24"/>
      <w:szCs w:val="24"/>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customStyle="1" w:styleId="TableParagraph">
    <w:name w:val="Table Paragraph"/>
    <w:basedOn w:val="Normal"/>
    <w:uiPriority w:val="1"/>
    <w:qFormat/>
    <w:pPr>
      <w:widowControl w:val="0"/>
      <w:autoSpaceDE w:val="0"/>
      <w:autoSpaceDN w:val="0"/>
      <w:spacing w:after="0" w:line="240" w:lineRule="auto"/>
      <w:ind w:left="107"/>
    </w:pPr>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F2509-587F-4044-A694-738268C15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1376</Words>
  <Characters>7849</Characters>
  <Application>Microsoft Office Word</Application>
  <DocSecurity>0</DocSecurity>
  <Lines>65</Lines>
  <Paragraphs>18</Paragraphs>
  <ScaleCrop>false</ScaleCrop>
  <Company/>
  <LinksUpToDate>false</LinksUpToDate>
  <CharactersWithSpaces>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Admins</dc:creator>
  <cp:lastModifiedBy>admin</cp:lastModifiedBy>
  <cp:revision>77</cp:revision>
  <dcterms:created xsi:type="dcterms:W3CDTF">2023-12-09T00:53:00Z</dcterms:created>
  <dcterms:modified xsi:type="dcterms:W3CDTF">2024-06-19T01:10:00Z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5b99693a557dc088393c29f9553afb7a1be9815ba5aadea565ffd1339e55b5b6</vt:lpwstr>
  </property>
  <property fmtid="{D5CDD505-2E9C-101B-9397-08002B2CF9AE}" pid="3" name="MSIP_Label_defa4170-0d19-0005-0004-bc88714345d2_Enabled">
    <vt:lpwstr>true</vt:lpwstr>
  </property>
  <property fmtid="{D5CDD505-2E9C-101B-9397-08002B2CF9AE}" pid="4" name="MSIP_Label_defa4170-0d19-0005-0004-bc88714345d2_SetDate">
    <vt:lpwstr>2023-12-08T14:27:01Z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34623512-18f3-40d0-ae3c-0adc433a51b4</vt:lpwstr>
  </property>
  <property fmtid="{D5CDD505-2E9C-101B-9397-08002B2CF9AE}" pid="8" name="MSIP_Label_defa4170-0d19-0005-0004-bc88714345d2_ActionId">
    <vt:lpwstr>65c83345-539e-4505-9682-95985b7da0b5</vt:lpwstr>
  </property>
  <property fmtid="{D5CDD505-2E9C-101B-9397-08002B2CF9AE}" pid="9" name="MSIP_Label_defa4170-0d19-0005-0004-bc88714345d2_ContentBits">
    <vt:lpwstr>0</vt:lpwstr>
  </property>
  <property fmtid="{D5CDD505-2E9C-101B-9397-08002B2CF9AE}" pid="10" name="KSOProductBuildVer">
    <vt:lpwstr>1033-12.2.0.17119</vt:lpwstr>
  </property>
  <property fmtid="{D5CDD505-2E9C-101B-9397-08002B2CF9AE}" pid="11" name="ICV">
    <vt:lpwstr>7A3D6A8BEB9A45F5AF12204FA66276FB_12</vt:lpwstr>
  </property>
</Properties>
</file>