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16" w:rsidRDefault="00C41FD1">
      <w:r>
        <w:t>User guide for Spring MVC Example 1</w:t>
      </w:r>
    </w:p>
    <w:p w:rsidR="00DA7CDF" w:rsidRDefault="00DA7CDF">
      <w:r>
        <w:t>1. Create MYSQL Database named demodb1, and run the content in demo1_db1.sql.</w:t>
      </w:r>
    </w:p>
    <w:p w:rsidR="00C41FD1" w:rsidRDefault="00DA7CDF">
      <w:r>
        <w:t>2</w:t>
      </w:r>
      <w:r w:rsidR="00C41FD1">
        <w:t>. Controller with JSTL</w:t>
      </w:r>
    </w:p>
    <w:p w:rsidR="00C41FD1" w:rsidRDefault="00C41FD1">
      <w:r>
        <w:t xml:space="preserve">URL: </w:t>
      </w:r>
      <w:r w:rsidRPr="00C41FD1">
        <w:t>http://localhost:8080/SpringMVCDemo/Specialization</w:t>
      </w:r>
    </w:p>
    <w:p w:rsidR="00C41FD1" w:rsidRDefault="00C41FD1">
      <w:r>
        <w:rPr>
          <w:noProof/>
        </w:rPr>
        <w:drawing>
          <wp:inline distT="0" distB="0" distL="0" distR="0">
            <wp:extent cx="5544324" cy="3524742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DA7CDF">
      <w:r>
        <w:t>3</w:t>
      </w:r>
      <w:r w:rsidR="00C41FD1">
        <w:t>. REST Controller</w:t>
      </w:r>
    </w:p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>
      <w:r>
        <w:t>Get All Specialization</w:t>
      </w:r>
    </w:p>
    <w:p w:rsidR="00C41FD1" w:rsidRDefault="00C41FD1">
      <w:r>
        <w:rPr>
          <w:noProof/>
        </w:rPr>
        <w:drawing>
          <wp:inline distT="0" distB="0" distL="0" distR="0">
            <wp:extent cx="5334000" cy="4260362"/>
            <wp:effectExtent l="19050" t="0" r="0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6923" cy="427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/>
    <w:p w:rsidR="00C41FD1" w:rsidRDefault="00C41FD1">
      <w:r>
        <w:t>Get specialization by ID</w:t>
      </w:r>
    </w:p>
    <w:p w:rsidR="00C41FD1" w:rsidRDefault="00C41FD1">
      <w:r>
        <w:rPr>
          <w:noProof/>
        </w:rPr>
        <w:drawing>
          <wp:inline distT="0" distB="0" distL="0" distR="0">
            <wp:extent cx="4995548" cy="3905250"/>
            <wp:effectExtent l="19050" t="0" r="0" b="0"/>
            <wp:docPr id="3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62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t>Add a specialization</w:t>
      </w:r>
    </w:p>
    <w:p w:rsidR="00C41FD1" w:rsidRDefault="00C41FD1">
      <w:r>
        <w:rPr>
          <w:noProof/>
        </w:rPr>
        <w:drawing>
          <wp:inline distT="0" distB="0" distL="0" distR="0">
            <wp:extent cx="4429744" cy="2534004"/>
            <wp:effectExtent l="19050" t="0" r="8906" b="0"/>
            <wp:docPr id="4" name="Picture 3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rPr>
          <w:noProof/>
        </w:rPr>
        <w:lastRenderedPageBreak/>
        <w:drawing>
          <wp:inline distT="0" distB="0" distL="0" distR="0">
            <wp:extent cx="4198544" cy="2000250"/>
            <wp:effectExtent l="19050" t="0" r="0" b="0"/>
            <wp:docPr id="5" name="Picture 4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9131" cy="20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t>Delete a specialization</w:t>
      </w:r>
    </w:p>
    <w:p w:rsidR="00C41FD1" w:rsidRDefault="00C41FD1">
      <w:r>
        <w:rPr>
          <w:noProof/>
        </w:rPr>
        <w:drawing>
          <wp:inline distT="0" distB="0" distL="0" distR="0">
            <wp:extent cx="4753639" cy="3305637"/>
            <wp:effectExtent l="19050" t="0" r="8861" b="0"/>
            <wp:docPr id="6" name="Picture 5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9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t>Update a specialization</w:t>
      </w:r>
    </w:p>
    <w:p w:rsidR="00C41FD1" w:rsidRDefault="00C41FD1">
      <w:r>
        <w:rPr>
          <w:noProof/>
        </w:rPr>
        <w:lastRenderedPageBreak/>
        <w:drawing>
          <wp:inline distT="0" distB="0" distL="0" distR="0">
            <wp:extent cx="5439535" cy="2734057"/>
            <wp:effectExtent l="19050" t="0" r="8765" b="0"/>
            <wp:docPr id="7" name="Picture 6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>
      <w:r>
        <w:rPr>
          <w:noProof/>
        </w:rPr>
        <w:drawing>
          <wp:inline distT="0" distB="0" distL="0" distR="0">
            <wp:extent cx="5353050" cy="2514600"/>
            <wp:effectExtent l="19050" t="0" r="0" b="0"/>
            <wp:docPr id="8" name="Picture 7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FD1" w:rsidRDefault="00C41FD1"/>
    <w:sectPr w:rsidR="00C41FD1" w:rsidSect="007F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41FD1"/>
    <w:rsid w:val="005261E3"/>
    <w:rsid w:val="007F6716"/>
    <w:rsid w:val="00C41FD1"/>
    <w:rsid w:val="00DA7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1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VANTRIET</cp:lastModifiedBy>
  <cp:revision>2</cp:revision>
  <dcterms:created xsi:type="dcterms:W3CDTF">2018-10-21T12:05:00Z</dcterms:created>
  <dcterms:modified xsi:type="dcterms:W3CDTF">2018-10-22T01:34:00Z</dcterms:modified>
</cp:coreProperties>
</file>