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76" w:lineRule="auto"/>
        <w:jc w:val="center"/>
      </w:pPr>
      <w:r>
        <w:rPr>
          <w:rFonts w:ascii="Times New Roman" w:hAnsi="Times New Roman" w:eastAsia="Times New Roman"/>
          <w:b/>
          <w:i w:val="0"/>
          <w:color w:val="0A2938"/>
          <w:sz w:val="32"/>
        </w:rPr>
        <w:t>CHƯƠNG 5: CÀI ĐẶT THỰC NGHIỆM, GIAO DIỆN VÀ KIỂM THỬ HỆ THỐNG</w:t>
      </w:r>
    </w:p>
    <w:p>
      <w:pPr>
        <w:spacing w:before="0" w:after="120" w:line="312" w:lineRule="auto"/>
        <w:jc w:val="both"/>
      </w:pPr>
      <w:r>
        <w:rPr>
          <w:rFonts w:ascii="Times New Roman" w:hAnsi="Times New Roman" w:eastAsia="Times New Roman"/>
          <w:b w:val="0"/>
          <w:i w:val="0"/>
          <w:color w:val="1B1F24"/>
          <w:sz w:val="26"/>
        </w:rPr>
        <w:t>Chương này trình bày quá trình cài đặt thực nghiệm, minh họa giao diện và kết quả kiểm thử sơ bộ của hệ thống Travel Mate. Phần đầu tập trung vào môi trường triển khai và các màn hình chính của hệ thống; phần kiểm thử được đặt ở cuối chương để đối chiếu lại các chức năng trọng tâm sau khi đã quan sát giao diện thực tế.</w:t>
      </w:r>
    </w:p>
    <w:p>
      <w:pPr>
        <w:spacing w:before="240" w:after="120" w:line="288" w:lineRule="auto"/>
        <w:jc w:val="left"/>
      </w:pPr>
      <w:r>
        <w:rPr>
          <w:rFonts w:ascii="Times New Roman" w:hAnsi="Times New Roman" w:eastAsia="Times New Roman"/>
          <w:b/>
          <w:i w:val="0"/>
          <w:color w:val="0A2938"/>
          <w:sz w:val="28"/>
        </w:rPr>
        <w:t>5.1 Cài đặt thực nghiệm</w:t>
      </w:r>
    </w:p>
    <w:p>
      <w:pPr>
        <w:spacing w:before="0" w:after="120" w:line="312" w:lineRule="auto"/>
        <w:jc w:val="both"/>
      </w:pPr>
      <w:r>
        <w:rPr>
          <w:rFonts w:ascii="Times New Roman" w:hAnsi="Times New Roman" w:eastAsia="Times New Roman"/>
          <w:b w:val="0"/>
          <w:i w:val="0"/>
          <w:color w:val="1B1F24"/>
          <w:sz w:val="26"/>
        </w:rPr>
        <w:t>Hệ thống được chạy thử trên môi trường local với Laravel, PHP, MySQL/MariaDB và dữ liệu mẫu đã seed. Mục tiêu của phần cài đặt thực nghiệm là tạo đủ dữ liệu cho các vai trò Guest/Public, Customer, Owner và Admin, đồng thời kiểm tra được các luồng đặt phòng, thanh toán, vận hành khách sạn và quản trị hệ thống.</w:t>
      </w:r>
    </w:p>
    <w:tbl>
      <w:tblPr>
        <w:tblW w:type="dxa" w:w="9637"/>
        <w:jc w:val="center"/>
        <w:tblLayout w:type="fixed"/>
        <w:tblLook w:firstColumn="1" w:firstRow="1" w:lastColumn="0" w:lastRow="0" w:noHBand="0" w:noVBand="1" w:val="04A0"/>
      </w:tblPr>
      <w:tblGrid>
        <w:gridCol w:w="4677"/>
        <w:gridCol w:w="4677"/>
      </w:tblGrid>
      <w:tr>
        <w:trPr>
          <w:tblHeader w:val="true"/>
        </w:trPr>
        <w:tc>
          <w:tcPr>
            <w:tcW w:type="dxa" w:w="2721"/>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21"/>
              </w:rPr>
              <w:t>Thành phần</w:t>
            </w:r>
          </w:p>
        </w:tc>
        <w:tc>
          <w:tcPr>
            <w:tcW w:type="dxa" w:w="6917"/>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21"/>
              </w:rPr>
              <w:t>Cấu hình thực nghiệm</w:t>
            </w:r>
          </w:p>
        </w:tc>
      </w:tr>
      <w:tr>
        <w:tc>
          <w:tcPr>
            <w:tcW w:type="dxa" w:w="272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Mã nguồn</w:t>
            </w:r>
          </w:p>
        </w:tc>
        <w:tc>
          <w:tcPr>
            <w:tcW w:type="dxa" w:w="691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Dự án Laravel Travel Mate trong thư mục hotel-booking-travel-mate-leaflet-map-select-result.</w:t>
            </w:r>
          </w:p>
        </w:tc>
      </w:tr>
      <w:tr>
        <w:tc>
          <w:tcPr>
            <w:tcW w:type="dxa" w:w="272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Máy chủ local</w:t>
            </w:r>
          </w:p>
        </w:tc>
        <w:tc>
          <w:tcPr>
            <w:tcW w:type="dxa" w:w="691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Chạy bằng php artisan serve tại http://127.0.0.1:8000.</w:t>
            </w:r>
          </w:p>
        </w:tc>
      </w:tr>
      <w:tr>
        <w:tc>
          <w:tcPr>
            <w:tcW w:type="dxa" w:w="272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Cơ sở dữ liệu</w:t>
            </w:r>
          </w:p>
        </w:tc>
        <w:tc>
          <w:tcPr>
            <w:tcW w:type="dxa" w:w="691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MySQL/MariaDB trong XAMPP, database cấu hình qua file .env.</w:t>
            </w:r>
          </w:p>
        </w:tc>
      </w:tr>
      <w:tr>
        <w:tc>
          <w:tcPr>
            <w:tcW w:type="dxa" w:w="272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Dữ liệu mẫu</w:t>
            </w:r>
          </w:p>
        </w:tc>
        <w:tc>
          <w:tcPr>
            <w:tcW w:type="dxa" w:w="691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Seeder tạo khách sạn, ảnh, hạng phòng, phòng vật lý, booking, payment, financial transaction, settlement và owner adjustment.</w:t>
            </w:r>
          </w:p>
        </w:tc>
      </w:tr>
      <w:tr>
        <w:tc>
          <w:tcPr>
            <w:tcW w:type="dxa" w:w="272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Thanh toán</w:t>
            </w:r>
          </w:p>
        </w:tc>
        <w:tc>
          <w:tcPr>
            <w:tcW w:type="dxa" w:w="691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Giữ VNPAY sandbox và thanh toán giả lập demo để kiểm thử trong môi trường local.</w:t>
            </w:r>
          </w:p>
        </w:tc>
      </w:tr>
      <w:tr>
        <w:tc>
          <w:tcPr>
            <w:tcW w:type="dxa" w:w="272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Bản đồ và AI</w:t>
            </w:r>
          </w:p>
        </w:tc>
        <w:tc>
          <w:tcPr>
            <w:tcW w:type="dxa" w:w="691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Bản đồ dùng thư viện hiển thị vị trí khách sạn; chatbot Travel Mate AI hiển thị trên giao diện để tư vấn theo ngữ cảnh.</w:t>
            </w:r>
          </w:p>
        </w:tc>
      </w:tr>
    </w:tbl>
    <w:p>
      <w:pPr>
        <w:spacing w:before="0" w:after="80" w:line="312" w:lineRule="auto"/>
        <w:jc w:val="both"/>
      </w:pPr>
      <w:r>
        <w:rPr>
          <w:rFonts w:ascii="Times New Roman" w:hAnsi="Times New Roman" w:eastAsia="Times New Roman"/>
          <w:b w:val="0"/>
          <w:i w:val="0"/>
          <w:color w:val="1B1F24"/>
          <w:sz w:val="26"/>
        </w:rPr>
      </w:r>
    </w:p>
    <w:p>
      <w:pPr>
        <w:pStyle w:val="ListBullet"/>
        <w:spacing w:after="60" w:line="288" w:lineRule="auto"/>
        <w:jc w:val="both"/>
      </w:pPr>
      <w:r>
        <w:rPr>
          <w:rFonts w:ascii="Times New Roman" w:hAnsi="Times New Roman" w:eastAsia="Times New Roman"/>
          <w:b w:val="0"/>
          <w:i w:val="0"/>
          <w:color w:val="1B1F24"/>
          <w:sz w:val="24"/>
        </w:rPr>
        <w:t>Cài dependencies bằng composer install và npm install nếu cần build asset.</w:t>
      </w:r>
    </w:p>
    <w:p>
      <w:pPr>
        <w:pStyle w:val="ListBullet"/>
        <w:spacing w:after="60" w:line="288" w:lineRule="auto"/>
        <w:jc w:val="both"/>
      </w:pPr>
      <w:r>
        <w:rPr>
          <w:rFonts w:ascii="Times New Roman" w:hAnsi="Times New Roman" w:eastAsia="Times New Roman"/>
          <w:b w:val="0"/>
          <w:i w:val="0"/>
          <w:color w:val="1B1F24"/>
          <w:sz w:val="24"/>
        </w:rPr>
        <w:t>Cấu hình .env, chạy php artisan key:generate nếu chưa có APP_KEY.</w:t>
      </w:r>
    </w:p>
    <w:p>
      <w:pPr>
        <w:pStyle w:val="ListBullet"/>
        <w:spacing w:after="60" w:line="288" w:lineRule="auto"/>
        <w:jc w:val="both"/>
      </w:pPr>
      <w:r>
        <w:rPr>
          <w:rFonts w:ascii="Times New Roman" w:hAnsi="Times New Roman" w:eastAsia="Times New Roman"/>
          <w:b w:val="0"/>
          <w:i w:val="0"/>
          <w:color w:val="1B1F24"/>
          <w:sz w:val="24"/>
        </w:rPr>
        <w:t>Khởi tạo dữ liệu bằng php artisan migrate:fresh --seed và liên kết ảnh bằng php artisan storage:link.</w:t>
      </w:r>
    </w:p>
    <w:p>
      <w:pPr>
        <w:pStyle w:val="ListBullet"/>
        <w:spacing w:after="60" w:line="288" w:lineRule="auto"/>
        <w:jc w:val="both"/>
      </w:pPr>
      <w:r>
        <w:rPr>
          <w:rFonts w:ascii="Times New Roman" w:hAnsi="Times New Roman" w:eastAsia="Times New Roman"/>
          <w:b w:val="0"/>
          <w:i w:val="0"/>
          <w:color w:val="1B1F24"/>
          <w:sz w:val="24"/>
        </w:rPr>
        <w:t>Xóa cache bằng php artisan optimize:clear, sau đó chạy php artisan serve --host=127.0.0.1 --port=8000.</w:t>
      </w:r>
    </w:p>
    <w:p>
      <w:pPr>
        <w:pStyle w:val="ListBullet"/>
        <w:spacing w:after="60" w:line="288" w:lineRule="auto"/>
        <w:jc w:val="both"/>
      </w:pPr>
      <w:r>
        <w:rPr>
          <w:rFonts w:ascii="Times New Roman" w:hAnsi="Times New Roman" w:eastAsia="Times New Roman"/>
          <w:b w:val="0"/>
          <w:i w:val="0"/>
          <w:color w:val="1B1F24"/>
          <w:sz w:val="24"/>
        </w:rPr>
        <w:t>Khi kiểm thử VNPAY IPN trên local, có thể dùng ngrok trỏ về cổng 8000 và cập nhật callback URL tương ứng.</w:t>
      </w:r>
    </w:p>
    <w:p>
      <w:pPr>
        <w:spacing w:before="240" w:after="120" w:line="288" w:lineRule="auto"/>
        <w:jc w:val="left"/>
      </w:pPr>
      <w:r>
        <w:rPr>
          <w:rFonts w:ascii="Times New Roman" w:hAnsi="Times New Roman" w:eastAsia="Times New Roman"/>
          <w:b/>
          <w:i w:val="0"/>
          <w:color w:val="0A2938"/>
          <w:sz w:val="28"/>
        </w:rPr>
        <w:t>5.2 Phạm vi thực nghiệm</w:t>
      </w:r>
    </w:p>
    <w:tbl>
      <w:tblPr>
        <w:tblW w:type="dxa" w:w="9637"/>
        <w:jc w:val="center"/>
        <w:tblLayout w:type="fixed"/>
        <w:tblLook w:firstColumn="1" w:firstRow="1" w:lastColumn="0" w:lastRow="0" w:noHBand="0" w:noVBand="1" w:val="04A0"/>
      </w:tblPr>
      <w:tblGrid>
        <w:gridCol w:w="4677"/>
        <w:gridCol w:w="4677"/>
      </w:tblGrid>
      <w:tr>
        <w:trPr>
          <w:tblHeader w:val="true"/>
        </w:trPr>
        <w:tc>
          <w:tcPr>
            <w:tcW w:type="dxa" w:w="2381"/>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21"/>
              </w:rPr>
              <w:t>Nội dung</w:t>
            </w:r>
          </w:p>
        </w:tc>
        <w:tc>
          <w:tcPr>
            <w:tcW w:type="dxa" w:w="7257"/>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21"/>
              </w:rPr>
              <w:t>Mô tả</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Vai trò</w:t>
            </w:r>
          </w:p>
        </w:tc>
        <w:tc>
          <w:tcPr>
            <w:tcW w:type="dxa" w:w="725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Guest/Public, Customer, Owner và Admin.</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Public/Auth</w:t>
            </w:r>
          </w:p>
        </w:tc>
        <w:tc>
          <w:tcPr>
            <w:tcW w:type="dxa" w:w="725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Trang chủ, tìm khách sạn, chi tiết khách sạn, đăng nhập, đăng ký, Google OAuth và quên mật khẩu.</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Customer</w:t>
            </w:r>
          </w:p>
        </w:tc>
        <w:tc>
          <w:tcPr>
            <w:tcW w:type="dxa" w:w="725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Tìm phòng, đặt phòng, thanh toán, lịch sử booking, hủy/hoàn tiền, đánh giá, yêu cầu đối tác và hồ sơ cá nhân.</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Owner</w:t>
            </w:r>
          </w:p>
        </w:tc>
        <w:tc>
          <w:tcPr>
            <w:tcW w:type="dxa" w:w="725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Quản lý khách sạn, hạng phòng, phòng vật lý, booking, check-in, check-out, no-show, đổi phòng, doanh thu và review.</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Admin</w:t>
            </w:r>
          </w:p>
        </w:tc>
        <w:tc>
          <w:tcPr>
            <w:tcW w:type="dxa" w:w="725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Quản lý người dùng, đối tác, kiểm duyệt khách sạn, refund, settlement, review và khiếu nại trạng thái khách sạn.</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Tích hợp</w:t>
            </w:r>
          </w:p>
        </w:tc>
        <w:tc>
          <w:tcPr>
            <w:tcW w:type="dxa" w:w="725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VNPAY sandbox, thanh toán giả lập demo, bản đồ hiển thị vị trí khách sạn và chatbot Travel Mate AI.</w:t>
            </w:r>
          </w:p>
        </w:tc>
      </w:tr>
      <w:tr>
        <w:tc>
          <w:tcPr>
            <w:tcW w:type="dxa" w:w="238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Nguyên tắc bảo mật</w:t>
            </w:r>
          </w:p>
        </w:tc>
        <w:tc>
          <w:tcPr>
            <w:tcW w:type="dxa" w:w="7257"/>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Customer không được thấy platform_fee, owner_amount, financialTransaction, 15% platform fee hoặc 85% owner amount.</w:t>
            </w:r>
          </w:p>
        </w:tc>
      </w:tr>
    </w:tbl>
    <w:p>
      <w:pPr>
        <w:spacing w:before="0" w:after="80" w:line="312" w:lineRule="auto"/>
        <w:jc w:val="both"/>
      </w:pPr>
      <w:r>
        <w:rPr>
          <w:rFonts w:ascii="Times New Roman" w:hAnsi="Times New Roman" w:eastAsia="Times New Roman"/>
          <w:b w:val="0"/>
          <w:i w:val="0"/>
          <w:color w:val="1B1F24"/>
          <w:sz w:val="26"/>
        </w:rPr>
      </w:r>
    </w:p>
    <w:p>
      <w:r>
        <w:br w:type="page"/>
      </w:r>
    </w:p>
    <w:p>
      <w:pPr>
        <w:spacing w:before="240" w:after="120" w:line="288" w:lineRule="auto"/>
        <w:jc w:val="left"/>
      </w:pPr>
      <w:r>
        <w:rPr>
          <w:rFonts w:ascii="Times New Roman" w:hAnsi="Times New Roman" w:eastAsia="Times New Roman"/>
          <w:b/>
          <w:i w:val="0"/>
          <w:color w:val="0A2938"/>
          <w:sz w:val="28"/>
        </w:rPr>
        <w:t>5.3 Minh họa giao diện hệ thống</w:t>
      </w:r>
    </w:p>
    <w:p>
      <w:pPr>
        <w:spacing w:before="0" w:after="120" w:line="312" w:lineRule="auto"/>
        <w:jc w:val="both"/>
      </w:pPr>
      <w:r>
        <w:rPr>
          <w:rFonts w:ascii="Times New Roman" w:hAnsi="Times New Roman" w:eastAsia="Times New Roman"/>
          <w:b w:val="0"/>
          <w:i w:val="0"/>
          <w:color w:val="1B1F24"/>
          <w:sz w:val="26"/>
        </w:rPr>
        <w:t>Phần này minh họa các giao diện chính sau khi hệ thống được cài đặt thực nghiệm. Các ảnh được chia theo nhóm vai trò và đã bổ sung ảnh chatbot Travel Mate AI để thể hiện phần tư vấn người dùng.</w:t>
      </w:r>
    </w:p>
    <w:p>
      <w:pPr>
        <w:spacing w:before="240" w:after="120" w:line="288" w:lineRule="auto"/>
        <w:jc w:val="left"/>
      </w:pPr>
      <w:r>
        <w:rPr>
          <w:rFonts w:ascii="Times New Roman" w:hAnsi="Times New Roman" w:eastAsia="Times New Roman"/>
          <w:b/>
          <w:i w:val="0"/>
          <w:color w:val="0A2938"/>
          <w:sz w:val="28"/>
        </w:rPr>
        <w:t>5.3.1 Giao diện công khai và xác thực</w:t>
      </w:r>
    </w:p>
    <w:p>
      <w:pPr>
        <w:spacing w:before="0" w:after="120" w:line="312" w:lineRule="auto"/>
        <w:jc w:val="both"/>
      </w:pPr>
      <w:r>
        <w:rPr>
          <w:rFonts w:ascii="Times New Roman" w:hAnsi="Times New Roman" w:eastAsia="Times New Roman"/>
          <w:b w:val="0"/>
          <w:i w:val="0"/>
          <w:color w:val="1B1F24"/>
          <w:sz w:val="26"/>
        </w:rPr>
        <w:t>Nhóm giao diện dành cho khách vãng lai: trang chủ, tìm khách sạn, chi tiết khách sạn và các màn hình xác thực.</w:t>
      </w:r>
    </w:p>
    <w:p>
      <w:pPr>
        <w:spacing w:before="140" w:after="120" w:line="288" w:lineRule="auto"/>
        <w:jc w:val="left"/>
      </w:pPr>
      <w:r>
        <w:rPr>
          <w:rFonts w:ascii="Times New Roman" w:hAnsi="Times New Roman" w:eastAsia="Times New Roman"/>
          <w:b/>
          <w:i w:val="0"/>
          <w:color w:val="0A2938"/>
          <w:sz w:val="26"/>
        </w:rPr>
        <w:t>Trang chủ</w:t>
      </w:r>
    </w:p>
    <w:p>
      <w:pPr>
        <w:spacing w:before="40" w:after="40"/>
        <w:jc w:val="center"/>
      </w:pPr>
      <w:r>
        <w:drawing>
          <wp:inline xmlns:a="http://schemas.openxmlformats.org/drawingml/2006/main" xmlns:pic="http://schemas.openxmlformats.org/drawingml/2006/picture">
            <wp:extent cx="5715000" cy="4392801"/>
            <wp:docPr id="1" name="Picture 1"/>
            <wp:cNvGraphicFramePr>
              <a:graphicFrameLocks noChangeAspect="1"/>
            </wp:cNvGraphicFramePr>
            <a:graphic>
              <a:graphicData uri="http://schemas.openxmlformats.org/drawingml/2006/picture">
                <pic:pic>
                  <pic:nvPicPr>
                    <pic:cNvPr id="0" name="public-01-welcome.png"/>
                    <pic:cNvPicPr/>
                  </pic:nvPicPr>
                  <pic:blipFill>
                    <a:blip r:embed="rId11"/>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 Giao diện landing page Travel Mate</w:t>
      </w:r>
    </w:p>
    <w:p>
      <w:pPr>
        <w:spacing w:before="140" w:after="120" w:line="288" w:lineRule="auto"/>
        <w:jc w:val="left"/>
      </w:pPr>
      <w:r>
        <w:rPr>
          <w:rFonts w:ascii="Times New Roman" w:hAnsi="Times New Roman" w:eastAsia="Times New Roman"/>
          <w:b/>
          <w:i w:val="0"/>
          <w:color w:val="0A2938"/>
          <w:sz w:val="26"/>
        </w:rPr>
        <w:t>Danh sách khách sạn</w:t>
      </w:r>
    </w:p>
    <w:p>
      <w:pPr>
        <w:spacing w:before="40" w:after="40"/>
        <w:jc w:val="center"/>
      </w:pPr>
      <w:r>
        <w:drawing>
          <wp:inline xmlns:a="http://schemas.openxmlformats.org/drawingml/2006/main" xmlns:pic="http://schemas.openxmlformats.org/drawingml/2006/picture">
            <wp:extent cx="5715000" cy="4392801"/>
            <wp:docPr id="2" name="Picture 2"/>
            <wp:cNvGraphicFramePr>
              <a:graphicFrameLocks noChangeAspect="1"/>
            </wp:cNvGraphicFramePr>
            <a:graphic>
              <a:graphicData uri="http://schemas.openxmlformats.org/drawingml/2006/picture">
                <pic:pic>
                  <pic:nvPicPr>
                    <pic:cNvPr id="0" name="public-02-hotels.png"/>
                    <pic:cNvPicPr/>
                  </pic:nvPicPr>
                  <pic:blipFill>
                    <a:blip r:embed="rId12"/>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 Giao diện tìm kiếm và lọc khách sạn công khai</w:t>
      </w:r>
    </w:p>
    <w:p>
      <w:pPr>
        <w:spacing w:before="140" w:after="120" w:line="288" w:lineRule="auto"/>
        <w:jc w:val="left"/>
      </w:pPr>
      <w:r>
        <w:rPr>
          <w:rFonts w:ascii="Times New Roman" w:hAnsi="Times New Roman" w:eastAsia="Times New Roman"/>
          <w:b/>
          <w:i w:val="0"/>
          <w:color w:val="0A2938"/>
          <w:sz w:val="26"/>
        </w:rPr>
        <w:t>Chi tiết khách sạn</w:t>
      </w:r>
    </w:p>
    <w:p>
      <w:pPr>
        <w:spacing w:before="40" w:after="40"/>
        <w:jc w:val="center"/>
      </w:pPr>
      <w:r>
        <w:drawing>
          <wp:inline xmlns:a="http://schemas.openxmlformats.org/drawingml/2006/main" xmlns:pic="http://schemas.openxmlformats.org/drawingml/2006/picture">
            <wp:extent cx="5715000" cy="4392801"/>
            <wp:docPr id="3" name="Picture 3"/>
            <wp:cNvGraphicFramePr>
              <a:graphicFrameLocks noChangeAspect="1"/>
            </wp:cNvGraphicFramePr>
            <a:graphic>
              <a:graphicData uri="http://schemas.openxmlformats.org/drawingml/2006/picture">
                <pic:pic>
                  <pic:nvPicPr>
                    <pic:cNvPr id="0" name="public-03-hotel-detail.png"/>
                    <pic:cNvPicPr/>
                  </pic:nvPicPr>
                  <pic:blipFill>
                    <a:blip r:embed="rId13"/>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 Giao diện chi tiết khách sạn công khai</w:t>
      </w:r>
    </w:p>
    <w:p>
      <w:pPr>
        <w:spacing w:before="140" w:after="120" w:line="288" w:lineRule="auto"/>
        <w:jc w:val="left"/>
      </w:pPr>
      <w:r>
        <w:rPr>
          <w:rFonts w:ascii="Times New Roman" w:hAnsi="Times New Roman" w:eastAsia="Times New Roman"/>
          <w:b/>
          <w:i w:val="0"/>
          <w:color w:val="0A2938"/>
          <w:sz w:val="26"/>
        </w:rPr>
        <w:t>Đăng nhập</w:t>
      </w:r>
    </w:p>
    <w:p>
      <w:pPr>
        <w:spacing w:before="40" w:after="40"/>
        <w:jc w:val="center"/>
      </w:pPr>
      <w:r>
        <w:drawing>
          <wp:inline xmlns:a="http://schemas.openxmlformats.org/drawingml/2006/main" xmlns:pic="http://schemas.openxmlformats.org/drawingml/2006/picture">
            <wp:extent cx="5715000" cy="4392801"/>
            <wp:docPr id="4" name="Picture 4"/>
            <wp:cNvGraphicFramePr>
              <a:graphicFrameLocks noChangeAspect="1"/>
            </wp:cNvGraphicFramePr>
            <a:graphic>
              <a:graphicData uri="http://schemas.openxmlformats.org/drawingml/2006/picture">
                <pic:pic>
                  <pic:nvPicPr>
                    <pic:cNvPr id="0" name="auth-01-login.png"/>
                    <pic:cNvPicPr/>
                  </pic:nvPicPr>
                  <pic:blipFill>
                    <a:blip r:embed="rId14"/>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 Giao diện đăng nhập</w:t>
      </w:r>
    </w:p>
    <w:p>
      <w:pPr>
        <w:spacing w:before="140" w:after="120" w:line="288" w:lineRule="auto"/>
        <w:jc w:val="left"/>
      </w:pPr>
      <w:r>
        <w:rPr>
          <w:rFonts w:ascii="Times New Roman" w:hAnsi="Times New Roman" w:eastAsia="Times New Roman"/>
          <w:b/>
          <w:i w:val="0"/>
          <w:color w:val="0A2938"/>
          <w:sz w:val="26"/>
        </w:rPr>
        <w:t>Đăng ký</w:t>
      </w:r>
    </w:p>
    <w:p>
      <w:pPr>
        <w:spacing w:before="40" w:after="40"/>
        <w:jc w:val="center"/>
      </w:pPr>
      <w:r>
        <w:drawing>
          <wp:inline xmlns:a="http://schemas.openxmlformats.org/drawingml/2006/main" xmlns:pic="http://schemas.openxmlformats.org/drawingml/2006/picture">
            <wp:extent cx="5715000" cy="4392801"/>
            <wp:docPr id="5" name="Picture 5"/>
            <wp:cNvGraphicFramePr>
              <a:graphicFrameLocks noChangeAspect="1"/>
            </wp:cNvGraphicFramePr>
            <a:graphic>
              <a:graphicData uri="http://schemas.openxmlformats.org/drawingml/2006/picture">
                <pic:pic>
                  <pic:nvPicPr>
                    <pic:cNvPr id="0" name="auth-02-register.png"/>
                    <pic:cNvPicPr/>
                  </pic:nvPicPr>
                  <pic:blipFill>
                    <a:blip r:embed="rId15"/>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5.5 Giao diện đăng ký tài khoản</w:t>
      </w:r>
    </w:p>
    <w:p>
      <w:pPr>
        <w:spacing w:before="140" w:after="120" w:line="288" w:lineRule="auto"/>
        <w:jc w:val="left"/>
      </w:pPr>
      <w:r>
        <w:rPr>
          <w:rFonts w:ascii="Times New Roman" w:hAnsi="Times New Roman" w:eastAsia="Times New Roman"/>
          <w:b/>
          <w:i w:val="0"/>
          <w:color w:val="0A2938"/>
          <w:sz w:val="26"/>
        </w:rPr>
        <w:t>Quên mật khẩu</w:t>
      </w:r>
    </w:p>
    <w:p>
      <w:pPr>
        <w:spacing w:before="40" w:after="40"/>
        <w:jc w:val="center"/>
      </w:pPr>
      <w:r>
        <w:drawing>
          <wp:inline xmlns:a="http://schemas.openxmlformats.org/drawingml/2006/main" xmlns:pic="http://schemas.openxmlformats.org/drawingml/2006/picture">
            <wp:extent cx="5715000" cy="4392801"/>
            <wp:docPr id="6" name="Picture 6"/>
            <wp:cNvGraphicFramePr>
              <a:graphicFrameLocks noChangeAspect="1"/>
            </wp:cNvGraphicFramePr>
            <a:graphic>
              <a:graphicData uri="http://schemas.openxmlformats.org/drawingml/2006/picture">
                <pic:pic>
                  <pic:nvPicPr>
                    <pic:cNvPr id="0" name="auth-03-forgot-password.png"/>
                    <pic:cNvPicPr/>
                  </pic:nvPicPr>
                  <pic:blipFill>
                    <a:blip r:embed="rId16"/>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5.6 Giao diện khôi phục mật khẩu</w:t>
      </w:r>
    </w:p>
    <w:p>
      <w:r>
        <w:br w:type="page"/>
      </w:r>
    </w:p>
    <w:p>
      <w:pPr>
        <w:spacing w:before="240" w:after="120" w:line="288" w:lineRule="auto"/>
        <w:jc w:val="left"/>
      </w:pPr>
      <w:r>
        <w:rPr>
          <w:rFonts w:ascii="Times New Roman" w:hAnsi="Times New Roman" w:eastAsia="Times New Roman"/>
          <w:b/>
          <w:i w:val="0"/>
          <w:color w:val="0A2938"/>
          <w:sz w:val="28"/>
        </w:rPr>
        <w:t>5.3.2 Giao diện khách hàng</w:t>
      </w:r>
    </w:p>
    <w:p>
      <w:pPr>
        <w:spacing w:before="0" w:after="120" w:line="312" w:lineRule="auto"/>
        <w:jc w:val="both"/>
      </w:pPr>
      <w:r>
        <w:rPr>
          <w:rFonts w:ascii="Times New Roman" w:hAnsi="Times New Roman" w:eastAsia="Times New Roman"/>
          <w:b w:val="0"/>
          <w:i w:val="0"/>
          <w:color w:val="1B1F24"/>
          <w:sz w:val="26"/>
        </w:rPr>
        <w:t>Nhóm giao diện dành cho khách hàng: tìm phòng, đặt phòng, thanh toán, lịch sử booking, hồ sơ và yêu cầu đối tác.</w:t>
      </w:r>
    </w:p>
    <w:p>
      <w:pPr>
        <w:spacing w:before="140" w:after="120" w:line="288" w:lineRule="auto"/>
        <w:jc w:val="left"/>
      </w:pPr>
      <w:r>
        <w:rPr>
          <w:rFonts w:ascii="Times New Roman" w:hAnsi="Times New Roman" w:eastAsia="Times New Roman"/>
          <w:b/>
          <w:i w:val="0"/>
          <w:color w:val="0A2938"/>
          <w:sz w:val="26"/>
        </w:rPr>
        <w:t>Trang khách hàng</w:t>
      </w:r>
    </w:p>
    <w:p>
      <w:pPr>
        <w:spacing w:before="40" w:after="40"/>
        <w:jc w:val="center"/>
      </w:pPr>
      <w:r>
        <w:drawing>
          <wp:inline xmlns:a="http://schemas.openxmlformats.org/drawingml/2006/main" xmlns:pic="http://schemas.openxmlformats.org/drawingml/2006/picture">
            <wp:extent cx="5715000" cy="4392801"/>
            <wp:docPr id="7" name="Picture 7"/>
            <wp:cNvGraphicFramePr>
              <a:graphicFrameLocks noChangeAspect="1"/>
            </wp:cNvGraphicFramePr>
            <a:graphic>
              <a:graphicData uri="http://schemas.openxmlformats.org/drawingml/2006/picture">
                <pic:pic>
                  <pic:nvPicPr>
                    <pic:cNvPr id="0" name="customer-01-home.png"/>
                    <pic:cNvPicPr/>
                  </pic:nvPicPr>
                  <pic:blipFill>
                    <a:blip r:embed="rId17"/>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5.7 Giao diện trang chủ sau khi khách hàng đăng nhập</w:t>
      </w:r>
    </w:p>
    <w:p>
      <w:pPr>
        <w:spacing w:before="140" w:after="120" w:line="288" w:lineRule="auto"/>
        <w:jc w:val="left"/>
      </w:pPr>
      <w:r>
        <w:rPr>
          <w:rFonts w:ascii="Times New Roman" w:hAnsi="Times New Roman" w:eastAsia="Times New Roman"/>
          <w:b/>
          <w:i w:val="0"/>
          <w:color w:val="0A2938"/>
          <w:sz w:val="26"/>
        </w:rPr>
        <w:t>Tìm khách sạn</w:t>
      </w:r>
    </w:p>
    <w:p>
      <w:pPr>
        <w:spacing w:before="40" w:after="40"/>
        <w:jc w:val="center"/>
      </w:pPr>
      <w:r>
        <w:drawing>
          <wp:inline xmlns:a="http://schemas.openxmlformats.org/drawingml/2006/main" xmlns:pic="http://schemas.openxmlformats.org/drawingml/2006/picture">
            <wp:extent cx="5715000" cy="4392801"/>
            <wp:docPr id="8" name="Picture 8"/>
            <wp:cNvGraphicFramePr>
              <a:graphicFrameLocks noChangeAspect="1"/>
            </wp:cNvGraphicFramePr>
            <a:graphic>
              <a:graphicData uri="http://schemas.openxmlformats.org/drawingml/2006/picture">
                <pic:pic>
                  <pic:nvPicPr>
                    <pic:cNvPr id="0" name="customer-02-hotels.png"/>
                    <pic:cNvPicPr/>
                  </pic:nvPicPr>
                  <pic:blipFill>
                    <a:blip r:embed="rId18"/>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5.8 Giao diện tìm khách sạn dành cho khách hàng</w:t>
      </w:r>
    </w:p>
    <w:p>
      <w:pPr>
        <w:spacing w:before="140" w:after="120" w:line="288" w:lineRule="auto"/>
        <w:jc w:val="left"/>
      </w:pPr>
      <w:r>
        <w:rPr>
          <w:rFonts w:ascii="Times New Roman" w:hAnsi="Times New Roman" w:eastAsia="Times New Roman"/>
          <w:b/>
          <w:i w:val="0"/>
          <w:color w:val="0A2938"/>
          <w:sz w:val="26"/>
        </w:rPr>
        <w:t>Chi tiết khách sạn</w:t>
      </w:r>
    </w:p>
    <w:p>
      <w:pPr>
        <w:spacing w:before="40" w:after="40"/>
        <w:jc w:val="center"/>
      </w:pPr>
      <w:r>
        <w:drawing>
          <wp:inline xmlns:a="http://schemas.openxmlformats.org/drawingml/2006/main" xmlns:pic="http://schemas.openxmlformats.org/drawingml/2006/picture">
            <wp:extent cx="5715000" cy="4392801"/>
            <wp:docPr id="9" name="Picture 9"/>
            <wp:cNvGraphicFramePr>
              <a:graphicFrameLocks noChangeAspect="1"/>
            </wp:cNvGraphicFramePr>
            <a:graphic>
              <a:graphicData uri="http://schemas.openxmlformats.org/drawingml/2006/picture">
                <pic:pic>
                  <pic:nvPicPr>
                    <pic:cNvPr id="0" name="customer-03-hotel-detail.png"/>
                    <pic:cNvPicPr/>
                  </pic:nvPicPr>
                  <pic:blipFill>
                    <a:blip r:embed="rId19"/>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5.9 Giao diện chi tiết khách sạn với thao tác đặt phòng</w:t>
      </w:r>
    </w:p>
    <w:p>
      <w:pPr>
        <w:spacing w:before="140" w:after="120" w:line="288" w:lineRule="auto"/>
        <w:jc w:val="left"/>
      </w:pPr>
      <w:r>
        <w:rPr>
          <w:rFonts w:ascii="Times New Roman" w:hAnsi="Times New Roman" w:eastAsia="Times New Roman"/>
          <w:b/>
          <w:i w:val="0"/>
          <w:color w:val="0A2938"/>
          <w:sz w:val="26"/>
        </w:rPr>
        <w:t>Lịch sử đặt phòng</w:t>
      </w:r>
    </w:p>
    <w:p>
      <w:pPr>
        <w:spacing w:before="40" w:after="40"/>
        <w:jc w:val="center"/>
      </w:pPr>
      <w:r>
        <w:drawing>
          <wp:inline xmlns:a="http://schemas.openxmlformats.org/drawingml/2006/main" xmlns:pic="http://schemas.openxmlformats.org/drawingml/2006/picture">
            <wp:extent cx="5715000" cy="4392801"/>
            <wp:docPr id="10" name="Picture 10"/>
            <wp:cNvGraphicFramePr>
              <a:graphicFrameLocks noChangeAspect="1"/>
            </wp:cNvGraphicFramePr>
            <a:graphic>
              <a:graphicData uri="http://schemas.openxmlformats.org/drawingml/2006/picture">
                <pic:pic>
                  <pic:nvPicPr>
                    <pic:cNvPr id="0" name="customer-04-booking-history.png"/>
                    <pic:cNvPicPr/>
                  </pic:nvPicPr>
                  <pic:blipFill>
                    <a:blip r:embed="rId20"/>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5.10 Giao diện lịch sử đặt phòng của khách hàng</w:t>
      </w:r>
    </w:p>
    <w:p>
      <w:pPr>
        <w:spacing w:before="140" w:after="120" w:line="288" w:lineRule="auto"/>
        <w:jc w:val="left"/>
      </w:pPr>
      <w:r>
        <w:rPr>
          <w:rFonts w:ascii="Times New Roman" w:hAnsi="Times New Roman" w:eastAsia="Times New Roman"/>
          <w:b/>
          <w:i w:val="0"/>
          <w:color w:val="0A2938"/>
          <w:sz w:val="26"/>
        </w:rPr>
        <w:t>Chi tiết booking</w:t>
      </w:r>
    </w:p>
    <w:p>
      <w:pPr>
        <w:spacing w:before="40" w:after="40"/>
        <w:jc w:val="center"/>
      </w:pPr>
      <w:r>
        <w:drawing>
          <wp:inline xmlns:a="http://schemas.openxmlformats.org/drawingml/2006/main" xmlns:pic="http://schemas.openxmlformats.org/drawingml/2006/picture">
            <wp:extent cx="5715000" cy="4392801"/>
            <wp:docPr id="11" name="Picture 11"/>
            <wp:cNvGraphicFramePr>
              <a:graphicFrameLocks noChangeAspect="1"/>
            </wp:cNvGraphicFramePr>
            <a:graphic>
              <a:graphicData uri="http://schemas.openxmlformats.org/drawingml/2006/picture">
                <pic:pic>
                  <pic:nvPicPr>
                    <pic:cNvPr id="0" name="customer-05-booking-detail.png"/>
                    <pic:cNvPicPr/>
                  </pic:nvPicPr>
                  <pic:blipFill>
                    <a:blip r:embed="rId21"/>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5.11 Giao diện chi tiết booking và hỗ trợ hủy/hoàn tiền</w:t>
      </w:r>
    </w:p>
    <w:p>
      <w:pPr>
        <w:spacing w:before="140" w:after="120" w:line="288" w:lineRule="auto"/>
        <w:jc w:val="left"/>
      </w:pPr>
      <w:r>
        <w:rPr>
          <w:rFonts w:ascii="Times New Roman" w:hAnsi="Times New Roman" w:eastAsia="Times New Roman"/>
          <w:b/>
          <w:i w:val="0"/>
          <w:color w:val="0A2938"/>
          <w:sz w:val="26"/>
        </w:rPr>
        <w:t>Thanh toán</w:t>
      </w:r>
    </w:p>
    <w:p>
      <w:pPr>
        <w:spacing w:before="40" w:after="40"/>
        <w:jc w:val="center"/>
      </w:pPr>
      <w:r>
        <w:drawing>
          <wp:inline xmlns:a="http://schemas.openxmlformats.org/drawingml/2006/main" xmlns:pic="http://schemas.openxmlformats.org/drawingml/2006/picture">
            <wp:extent cx="5715000" cy="4392801"/>
            <wp:docPr id="12" name="Picture 12"/>
            <wp:cNvGraphicFramePr>
              <a:graphicFrameLocks noChangeAspect="1"/>
            </wp:cNvGraphicFramePr>
            <a:graphic>
              <a:graphicData uri="http://schemas.openxmlformats.org/drawingml/2006/picture">
                <pic:pic>
                  <pic:nvPicPr>
                    <pic:cNvPr id="0" name="customer-06-payment-checkout.png"/>
                    <pic:cNvPicPr/>
                  </pic:nvPicPr>
                  <pic:blipFill>
                    <a:blip r:embed="rId22"/>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5.12 Giao diện thanh toán VNPAY sandbox và thanh toán giả lập</w:t>
      </w:r>
    </w:p>
    <w:p>
      <w:pPr>
        <w:spacing w:before="140" w:after="120" w:line="288" w:lineRule="auto"/>
        <w:jc w:val="left"/>
      </w:pPr>
      <w:r>
        <w:rPr>
          <w:rFonts w:ascii="Times New Roman" w:hAnsi="Times New Roman" w:eastAsia="Times New Roman"/>
          <w:b/>
          <w:i w:val="0"/>
          <w:color w:val="0A2938"/>
          <w:sz w:val="26"/>
        </w:rPr>
        <w:t>Yêu cầu đối tác</w:t>
      </w:r>
    </w:p>
    <w:p>
      <w:pPr>
        <w:spacing w:before="40" w:after="40"/>
        <w:jc w:val="center"/>
      </w:pPr>
      <w:r>
        <w:drawing>
          <wp:inline xmlns:a="http://schemas.openxmlformats.org/drawingml/2006/main" xmlns:pic="http://schemas.openxmlformats.org/drawingml/2006/picture">
            <wp:extent cx="5715000" cy="4392801"/>
            <wp:docPr id="13" name="Picture 13"/>
            <wp:cNvGraphicFramePr>
              <a:graphicFrameLocks noChangeAspect="1"/>
            </wp:cNvGraphicFramePr>
            <a:graphic>
              <a:graphicData uri="http://schemas.openxmlformats.org/drawingml/2006/picture">
                <pic:pic>
                  <pic:nvPicPr>
                    <pic:cNvPr id="0" name="customer-07-partner-request.png"/>
                    <pic:cNvPicPr/>
                  </pic:nvPicPr>
                  <pic:blipFill>
                    <a:blip r:embed="rId23"/>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5.13 Giao diện gửi yêu cầu trở thành đối tác</w:t>
      </w:r>
    </w:p>
    <w:p>
      <w:pPr>
        <w:spacing w:before="140" w:after="120" w:line="288" w:lineRule="auto"/>
        <w:jc w:val="left"/>
      </w:pPr>
      <w:r>
        <w:rPr>
          <w:rFonts w:ascii="Times New Roman" w:hAnsi="Times New Roman" w:eastAsia="Times New Roman"/>
          <w:b/>
          <w:i w:val="0"/>
          <w:color w:val="0A2938"/>
          <w:sz w:val="26"/>
        </w:rPr>
        <w:t>Hồ sơ cá nhân</w:t>
      </w:r>
    </w:p>
    <w:p>
      <w:pPr>
        <w:spacing w:before="40" w:after="40"/>
        <w:jc w:val="center"/>
      </w:pPr>
      <w:r>
        <w:drawing>
          <wp:inline xmlns:a="http://schemas.openxmlformats.org/drawingml/2006/main" xmlns:pic="http://schemas.openxmlformats.org/drawingml/2006/picture">
            <wp:extent cx="5715000" cy="4392801"/>
            <wp:docPr id="14" name="Picture 14"/>
            <wp:cNvGraphicFramePr>
              <a:graphicFrameLocks noChangeAspect="1"/>
            </wp:cNvGraphicFramePr>
            <a:graphic>
              <a:graphicData uri="http://schemas.openxmlformats.org/drawingml/2006/picture">
                <pic:pic>
                  <pic:nvPicPr>
                    <pic:cNvPr id="0" name="customer-08-profile.png"/>
                    <pic:cNvPicPr/>
                  </pic:nvPicPr>
                  <pic:blipFill>
                    <a:blip r:embed="rId24"/>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5.14 Giao diện cập nhật hồ sơ và mật khẩu</w:t>
      </w:r>
    </w:p>
    <w:p>
      <w:r>
        <w:br w:type="page"/>
      </w:r>
    </w:p>
    <w:p>
      <w:pPr>
        <w:spacing w:before="240" w:after="120" w:line="288" w:lineRule="auto"/>
        <w:jc w:val="left"/>
      </w:pPr>
      <w:r>
        <w:rPr>
          <w:rFonts w:ascii="Times New Roman" w:hAnsi="Times New Roman" w:eastAsia="Times New Roman"/>
          <w:b/>
          <w:i w:val="0"/>
          <w:color w:val="0A2938"/>
          <w:sz w:val="28"/>
        </w:rPr>
        <w:t>5.3.3 Giao diện chủ khách sạn</w:t>
      </w:r>
    </w:p>
    <w:p>
      <w:pPr>
        <w:spacing w:before="0" w:after="120" w:line="312" w:lineRule="auto"/>
        <w:jc w:val="both"/>
      </w:pPr>
      <w:r>
        <w:rPr>
          <w:rFonts w:ascii="Times New Roman" w:hAnsi="Times New Roman" w:eastAsia="Times New Roman"/>
          <w:b w:val="0"/>
          <w:i w:val="0"/>
          <w:color w:val="1B1F24"/>
          <w:sz w:val="26"/>
        </w:rPr>
        <w:t>Nhóm giao diện dành cho chủ khách sạn: quản lý khách sạn, hạng phòng, phòng vật lý, booking, vận hành lưu trú, doanh thu và review.</w:t>
      </w:r>
    </w:p>
    <w:p>
      <w:pPr>
        <w:spacing w:before="140" w:after="120" w:line="288" w:lineRule="auto"/>
        <w:jc w:val="left"/>
      </w:pPr>
      <w:r>
        <w:rPr>
          <w:rFonts w:ascii="Times New Roman" w:hAnsi="Times New Roman" w:eastAsia="Times New Roman"/>
          <w:b/>
          <w:i w:val="0"/>
          <w:color w:val="0A2938"/>
          <w:sz w:val="26"/>
        </w:rPr>
        <w:t>Owner dashboard</w:t>
      </w:r>
    </w:p>
    <w:p>
      <w:pPr>
        <w:spacing w:before="40" w:after="40"/>
        <w:jc w:val="center"/>
      </w:pPr>
      <w:r>
        <w:drawing>
          <wp:inline xmlns:a="http://schemas.openxmlformats.org/drawingml/2006/main" xmlns:pic="http://schemas.openxmlformats.org/drawingml/2006/picture">
            <wp:extent cx="5715000" cy="4392801"/>
            <wp:docPr id="15" name="Picture 15"/>
            <wp:cNvGraphicFramePr>
              <a:graphicFrameLocks noChangeAspect="1"/>
            </wp:cNvGraphicFramePr>
            <a:graphic>
              <a:graphicData uri="http://schemas.openxmlformats.org/drawingml/2006/picture">
                <pic:pic>
                  <pic:nvPicPr>
                    <pic:cNvPr id="0" name="owner-01-dashboard.png"/>
                    <pic:cNvPicPr/>
                  </pic:nvPicPr>
                  <pic:blipFill>
                    <a:blip r:embed="rId25"/>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5.15 Giao diện dashboard của chủ khách sạn</w:t>
      </w:r>
    </w:p>
    <w:p>
      <w:pPr>
        <w:spacing w:before="140" w:after="120" w:line="288" w:lineRule="auto"/>
        <w:jc w:val="left"/>
      </w:pPr>
      <w:r>
        <w:rPr>
          <w:rFonts w:ascii="Times New Roman" w:hAnsi="Times New Roman" w:eastAsia="Times New Roman"/>
          <w:b/>
          <w:i w:val="0"/>
          <w:color w:val="0A2938"/>
          <w:sz w:val="26"/>
        </w:rPr>
        <w:t>Quản lý khách sạn</w:t>
      </w:r>
    </w:p>
    <w:p>
      <w:pPr>
        <w:spacing w:before="40" w:after="40"/>
        <w:jc w:val="center"/>
      </w:pPr>
      <w:r>
        <w:drawing>
          <wp:inline xmlns:a="http://schemas.openxmlformats.org/drawingml/2006/main" xmlns:pic="http://schemas.openxmlformats.org/drawingml/2006/picture">
            <wp:extent cx="5715000" cy="4392801"/>
            <wp:docPr id="16" name="Picture 16"/>
            <wp:cNvGraphicFramePr>
              <a:graphicFrameLocks noChangeAspect="1"/>
            </wp:cNvGraphicFramePr>
            <a:graphic>
              <a:graphicData uri="http://schemas.openxmlformats.org/drawingml/2006/picture">
                <pic:pic>
                  <pic:nvPicPr>
                    <pic:cNvPr id="0" name="owner-02-hotels-index.png"/>
                    <pic:cNvPicPr/>
                  </pic:nvPicPr>
                  <pic:blipFill>
                    <a:blip r:embed="rId26"/>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5.16 Giao diện danh sách khách sạn của Owner</w:t>
      </w:r>
    </w:p>
    <w:p>
      <w:pPr>
        <w:spacing w:before="140" w:after="120" w:line="288" w:lineRule="auto"/>
        <w:jc w:val="left"/>
      </w:pPr>
      <w:r>
        <w:rPr>
          <w:rFonts w:ascii="Times New Roman" w:hAnsi="Times New Roman" w:eastAsia="Times New Roman"/>
          <w:b/>
          <w:i w:val="0"/>
          <w:color w:val="0A2938"/>
          <w:sz w:val="26"/>
        </w:rPr>
        <w:t>Chi tiết khách sạn Owner</w:t>
      </w:r>
    </w:p>
    <w:p>
      <w:pPr>
        <w:spacing w:before="40" w:after="40"/>
        <w:jc w:val="center"/>
      </w:pPr>
      <w:r>
        <w:drawing>
          <wp:inline xmlns:a="http://schemas.openxmlformats.org/drawingml/2006/main" xmlns:pic="http://schemas.openxmlformats.org/drawingml/2006/picture">
            <wp:extent cx="5715000" cy="4392801"/>
            <wp:docPr id="17" name="Picture 17"/>
            <wp:cNvGraphicFramePr>
              <a:graphicFrameLocks noChangeAspect="1"/>
            </wp:cNvGraphicFramePr>
            <a:graphic>
              <a:graphicData uri="http://schemas.openxmlformats.org/drawingml/2006/picture">
                <pic:pic>
                  <pic:nvPicPr>
                    <pic:cNvPr id="0" name="owner-03-hotel-show.png"/>
                    <pic:cNvPicPr/>
                  </pic:nvPicPr>
                  <pic:blipFill>
                    <a:blip r:embed="rId27"/>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5.17 Giao diện chi tiết khách sạn trong khu vực Owner</w:t>
      </w:r>
    </w:p>
    <w:p>
      <w:pPr>
        <w:spacing w:before="140" w:after="120" w:line="288" w:lineRule="auto"/>
        <w:jc w:val="left"/>
      </w:pPr>
      <w:r>
        <w:rPr>
          <w:rFonts w:ascii="Times New Roman" w:hAnsi="Times New Roman" w:eastAsia="Times New Roman"/>
          <w:b/>
          <w:i w:val="0"/>
          <w:color w:val="0A2938"/>
          <w:sz w:val="26"/>
        </w:rPr>
        <w:t>Sửa khách sạn</w:t>
      </w:r>
    </w:p>
    <w:p>
      <w:pPr>
        <w:spacing w:before="40" w:after="40"/>
        <w:jc w:val="center"/>
      </w:pPr>
      <w:r>
        <w:drawing>
          <wp:inline xmlns:a="http://schemas.openxmlformats.org/drawingml/2006/main" xmlns:pic="http://schemas.openxmlformats.org/drawingml/2006/picture">
            <wp:extent cx="5715000" cy="4392801"/>
            <wp:docPr id="18" name="Picture 18"/>
            <wp:cNvGraphicFramePr>
              <a:graphicFrameLocks noChangeAspect="1"/>
            </wp:cNvGraphicFramePr>
            <a:graphic>
              <a:graphicData uri="http://schemas.openxmlformats.org/drawingml/2006/picture">
                <pic:pic>
                  <pic:nvPicPr>
                    <pic:cNvPr id="0" name="owner-04-hotel-edit.png"/>
                    <pic:cNvPicPr/>
                  </pic:nvPicPr>
                  <pic:blipFill>
                    <a:blip r:embed="rId28"/>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5.18 Giao diện chỉnh sửa thông tin khách sạn</w:t>
      </w:r>
    </w:p>
    <w:p>
      <w:pPr>
        <w:spacing w:before="140" w:after="120" w:line="288" w:lineRule="auto"/>
        <w:jc w:val="left"/>
      </w:pPr>
      <w:r>
        <w:rPr>
          <w:rFonts w:ascii="Times New Roman" w:hAnsi="Times New Roman" w:eastAsia="Times New Roman"/>
          <w:b/>
          <w:i w:val="0"/>
          <w:color w:val="0A2938"/>
          <w:sz w:val="26"/>
        </w:rPr>
        <w:t>Thêm khách sạn</w:t>
      </w:r>
    </w:p>
    <w:p>
      <w:pPr>
        <w:spacing w:before="40" w:after="40"/>
        <w:jc w:val="center"/>
      </w:pPr>
      <w:r>
        <w:drawing>
          <wp:inline xmlns:a="http://schemas.openxmlformats.org/drawingml/2006/main" xmlns:pic="http://schemas.openxmlformats.org/drawingml/2006/picture">
            <wp:extent cx="5715000" cy="4392801"/>
            <wp:docPr id="19" name="Picture 19"/>
            <wp:cNvGraphicFramePr>
              <a:graphicFrameLocks noChangeAspect="1"/>
            </wp:cNvGraphicFramePr>
            <a:graphic>
              <a:graphicData uri="http://schemas.openxmlformats.org/drawingml/2006/picture">
                <pic:pic>
                  <pic:nvPicPr>
                    <pic:cNvPr id="0" name="owner-05-hotel-create.png"/>
                    <pic:cNvPicPr/>
                  </pic:nvPicPr>
                  <pic:blipFill>
                    <a:blip r:embed="rId29"/>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5.19 Giao diện tạo khách sạn mới</w:t>
      </w:r>
    </w:p>
    <w:p>
      <w:pPr>
        <w:spacing w:before="140" w:after="120" w:line="288" w:lineRule="auto"/>
        <w:jc w:val="left"/>
      </w:pPr>
      <w:r>
        <w:rPr>
          <w:rFonts w:ascii="Times New Roman" w:hAnsi="Times New Roman" w:eastAsia="Times New Roman"/>
          <w:b/>
          <w:i w:val="0"/>
          <w:color w:val="0A2938"/>
          <w:sz w:val="26"/>
        </w:rPr>
        <w:t>Quản lý hạng phòng</w:t>
      </w:r>
    </w:p>
    <w:p>
      <w:pPr>
        <w:spacing w:before="40" w:after="40"/>
        <w:jc w:val="center"/>
      </w:pPr>
      <w:r>
        <w:drawing>
          <wp:inline xmlns:a="http://schemas.openxmlformats.org/drawingml/2006/main" xmlns:pic="http://schemas.openxmlformats.org/drawingml/2006/picture">
            <wp:extent cx="5715000" cy="4392801"/>
            <wp:docPr id="20" name="Picture 20"/>
            <wp:cNvGraphicFramePr>
              <a:graphicFrameLocks noChangeAspect="1"/>
            </wp:cNvGraphicFramePr>
            <a:graphic>
              <a:graphicData uri="http://schemas.openxmlformats.org/drawingml/2006/picture">
                <pic:pic>
                  <pic:nvPicPr>
                    <pic:cNvPr id="0" name="owner-06-room-types-index.png"/>
                    <pic:cNvPicPr/>
                  </pic:nvPicPr>
                  <pic:blipFill>
                    <a:blip r:embed="rId30"/>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5.20 Giao diện danh sách hạng phòng</w:t>
      </w:r>
    </w:p>
    <w:p>
      <w:pPr>
        <w:spacing w:before="140" w:after="120" w:line="288" w:lineRule="auto"/>
        <w:jc w:val="left"/>
      </w:pPr>
      <w:r>
        <w:rPr>
          <w:rFonts w:ascii="Times New Roman" w:hAnsi="Times New Roman" w:eastAsia="Times New Roman"/>
          <w:b/>
          <w:i w:val="0"/>
          <w:color w:val="0A2938"/>
          <w:sz w:val="26"/>
        </w:rPr>
        <w:t>Chi tiết hạng phòng</w:t>
      </w:r>
    </w:p>
    <w:p>
      <w:pPr>
        <w:spacing w:before="40" w:after="40"/>
        <w:jc w:val="center"/>
      </w:pPr>
      <w:r>
        <w:drawing>
          <wp:inline xmlns:a="http://schemas.openxmlformats.org/drawingml/2006/main" xmlns:pic="http://schemas.openxmlformats.org/drawingml/2006/picture">
            <wp:extent cx="5715000" cy="4392801"/>
            <wp:docPr id="21" name="Picture 21"/>
            <wp:cNvGraphicFramePr>
              <a:graphicFrameLocks noChangeAspect="1"/>
            </wp:cNvGraphicFramePr>
            <a:graphic>
              <a:graphicData uri="http://schemas.openxmlformats.org/drawingml/2006/picture">
                <pic:pic>
                  <pic:nvPicPr>
                    <pic:cNvPr id="0" name="owner-07-room-type-show.png"/>
                    <pic:cNvPicPr/>
                  </pic:nvPicPr>
                  <pic:blipFill>
                    <a:blip r:embed="rId31"/>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5.21 Giao diện chi tiết hạng phòng</w:t>
      </w:r>
    </w:p>
    <w:p>
      <w:pPr>
        <w:spacing w:before="140" w:after="120" w:line="288" w:lineRule="auto"/>
        <w:jc w:val="left"/>
      </w:pPr>
      <w:r>
        <w:rPr>
          <w:rFonts w:ascii="Times New Roman" w:hAnsi="Times New Roman" w:eastAsia="Times New Roman"/>
          <w:b/>
          <w:i w:val="0"/>
          <w:color w:val="0A2938"/>
          <w:sz w:val="26"/>
        </w:rPr>
        <w:t>Sửa hạng phòng</w:t>
      </w:r>
    </w:p>
    <w:p>
      <w:pPr>
        <w:spacing w:before="40" w:after="40"/>
        <w:jc w:val="center"/>
      </w:pPr>
      <w:r>
        <w:drawing>
          <wp:inline xmlns:a="http://schemas.openxmlformats.org/drawingml/2006/main" xmlns:pic="http://schemas.openxmlformats.org/drawingml/2006/picture">
            <wp:extent cx="5715000" cy="4392801"/>
            <wp:docPr id="22" name="Picture 22"/>
            <wp:cNvGraphicFramePr>
              <a:graphicFrameLocks noChangeAspect="1"/>
            </wp:cNvGraphicFramePr>
            <a:graphic>
              <a:graphicData uri="http://schemas.openxmlformats.org/drawingml/2006/picture">
                <pic:pic>
                  <pic:nvPicPr>
                    <pic:cNvPr id="0" name="owner-08-room-type-edit.png"/>
                    <pic:cNvPicPr/>
                  </pic:nvPicPr>
                  <pic:blipFill>
                    <a:blip r:embed="rId32"/>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5.22 Giao diện chỉnh sửa hạng phòng</w:t>
      </w:r>
    </w:p>
    <w:p>
      <w:pPr>
        <w:spacing w:before="140" w:after="120" w:line="288" w:lineRule="auto"/>
        <w:jc w:val="left"/>
      </w:pPr>
      <w:r>
        <w:rPr>
          <w:rFonts w:ascii="Times New Roman" w:hAnsi="Times New Roman" w:eastAsia="Times New Roman"/>
          <w:b/>
          <w:i w:val="0"/>
          <w:color w:val="0A2938"/>
          <w:sz w:val="26"/>
        </w:rPr>
        <w:t>Thêm hạng phòng</w:t>
      </w:r>
    </w:p>
    <w:p>
      <w:pPr>
        <w:spacing w:before="40" w:after="40"/>
        <w:jc w:val="center"/>
      </w:pPr>
      <w:r>
        <w:drawing>
          <wp:inline xmlns:a="http://schemas.openxmlformats.org/drawingml/2006/main" xmlns:pic="http://schemas.openxmlformats.org/drawingml/2006/picture">
            <wp:extent cx="5715000" cy="4392801"/>
            <wp:docPr id="23" name="Picture 23"/>
            <wp:cNvGraphicFramePr>
              <a:graphicFrameLocks noChangeAspect="1"/>
            </wp:cNvGraphicFramePr>
            <a:graphic>
              <a:graphicData uri="http://schemas.openxmlformats.org/drawingml/2006/picture">
                <pic:pic>
                  <pic:nvPicPr>
                    <pic:cNvPr id="0" name="owner-09-room-type-create.png"/>
                    <pic:cNvPicPr/>
                  </pic:nvPicPr>
                  <pic:blipFill>
                    <a:blip r:embed="rId33"/>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5.23 Giao diện tạo hạng phòng mới</w:t>
      </w:r>
    </w:p>
    <w:p>
      <w:pPr>
        <w:spacing w:before="140" w:after="120" w:line="288" w:lineRule="auto"/>
        <w:jc w:val="left"/>
      </w:pPr>
      <w:r>
        <w:rPr>
          <w:rFonts w:ascii="Times New Roman" w:hAnsi="Times New Roman" w:eastAsia="Times New Roman"/>
          <w:b/>
          <w:i w:val="0"/>
          <w:color w:val="0A2938"/>
          <w:sz w:val="26"/>
        </w:rPr>
        <w:t>Quản lý phòng vật lý</w:t>
      </w:r>
    </w:p>
    <w:p>
      <w:pPr>
        <w:spacing w:before="40" w:after="40"/>
        <w:jc w:val="center"/>
      </w:pPr>
      <w:r>
        <w:drawing>
          <wp:inline xmlns:a="http://schemas.openxmlformats.org/drawingml/2006/main" xmlns:pic="http://schemas.openxmlformats.org/drawingml/2006/picture">
            <wp:extent cx="5715000" cy="4392801"/>
            <wp:docPr id="24" name="Picture 24"/>
            <wp:cNvGraphicFramePr>
              <a:graphicFrameLocks noChangeAspect="1"/>
            </wp:cNvGraphicFramePr>
            <a:graphic>
              <a:graphicData uri="http://schemas.openxmlformats.org/drawingml/2006/picture">
                <pic:pic>
                  <pic:nvPicPr>
                    <pic:cNvPr id="0" name="owner-10-rooms-index.png"/>
                    <pic:cNvPicPr/>
                  </pic:nvPicPr>
                  <pic:blipFill>
                    <a:blip r:embed="rId34"/>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5.24 Giao diện danh sách phòng vật lý</w:t>
      </w:r>
    </w:p>
    <w:p>
      <w:pPr>
        <w:spacing w:before="140" w:after="120" w:line="288" w:lineRule="auto"/>
        <w:jc w:val="left"/>
      </w:pPr>
      <w:r>
        <w:rPr>
          <w:rFonts w:ascii="Times New Roman" w:hAnsi="Times New Roman" w:eastAsia="Times New Roman"/>
          <w:b/>
          <w:i w:val="0"/>
          <w:color w:val="0A2938"/>
          <w:sz w:val="26"/>
        </w:rPr>
        <w:t>Chi tiết phòng</w:t>
      </w:r>
    </w:p>
    <w:p>
      <w:pPr>
        <w:spacing w:before="40" w:after="40"/>
        <w:jc w:val="center"/>
      </w:pPr>
      <w:r>
        <w:drawing>
          <wp:inline xmlns:a="http://schemas.openxmlformats.org/drawingml/2006/main" xmlns:pic="http://schemas.openxmlformats.org/drawingml/2006/picture">
            <wp:extent cx="5715000" cy="4392801"/>
            <wp:docPr id="25" name="Picture 25"/>
            <wp:cNvGraphicFramePr>
              <a:graphicFrameLocks noChangeAspect="1"/>
            </wp:cNvGraphicFramePr>
            <a:graphic>
              <a:graphicData uri="http://schemas.openxmlformats.org/drawingml/2006/picture">
                <pic:pic>
                  <pic:nvPicPr>
                    <pic:cNvPr id="0" name="owner-11-room-show.png"/>
                    <pic:cNvPicPr/>
                  </pic:nvPicPr>
                  <pic:blipFill>
                    <a:blip r:embed="rId35"/>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5.25 Giao diện chi tiết phòng vật lý</w:t>
      </w:r>
    </w:p>
    <w:p>
      <w:pPr>
        <w:spacing w:before="140" w:after="120" w:line="288" w:lineRule="auto"/>
        <w:jc w:val="left"/>
      </w:pPr>
      <w:r>
        <w:rPr>
          <w:rFonts w:ascii="Times New Roman" w:hAnsi="Times New Roman" w:eastAsia="Times New Roman"/>
          <w:b/>
          <w:i w:val="0"/>
          <w:color w:val="0A2938"/>
          <w:sz w:val="26"/>
        </w:rPr>
        <w:t>Sửa phòng</w:t>
      </w:r>
    </w:p>
    <w:p>
      <w:pPr>
        <w:spacing w:before="40" w:after="40"/>
        <w:jc w:val="center"/>
      </w:pPr>
      <w:r>
        <w:drawing>
          <wp:inline xmlns:a="http://schemas.openxmlformats.org/drawingml/2006/main" xmlns:pic="http://schemas.openxmlformats.org/drawingml/2006/picture">
            <wp:extent cx="5715000" cy="4392801"/>
            <wp:docPr id="26" name="Picture 26"/>
            <wp:cNvGraphicFramePr>
              <a:graphicFrameLocks noChangeAspect="1"/>
            </wp:cNvGraphicFramePr>
            <a:graphic>
              <a:graphicData uri="http://schemas.openxmlformats.org/drawingml/2006/picture">
                <pic:pic>
                  <pic:nvPicPr>
                    <pic:cNvPr id="0" name="owner-12-room-edit.png"/>
                    <pic:cNvPicPr/>
                  </pic:nvPicPr>
                  <pic:blipFill>
                    <a:blip r:embed="rId36"/>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5.26 Giao diện chỉnh sửa phòng vật lý</w:t>
      </w:r>
    </w:p>
    <w:p>
      <w:pPr>
        <w:spacing w:before="140" w:after="120" w:line="288" w:lineRule="auto"/>
        <w:jc w:val="left"/>
      </w:pPr>
      <w:r>
        <w:rPr>
          <w:rFonts w:ascii="Times New Roman" w:hAnsi="Times New Roman" w:eastAsia="Times New Roman"/>
          <w:b/>
          <w:i w:val="0"/>
          <w:color w:val="0A2938"/>
          <w:sz w:val="26"/>
        </w:rPr>
        <w:t>Thêm phòng</w:t>
      </w:r>
    </w:p>
    <w:p>
      <w:pPr>
        <w:spacing w:before="40" w:after="40"/>
        <w:jc w:val="center"/>
      </w:pPr>
      <w:r>
        <w:drawing>
          <wp:inline xmlns:a="http://schemas.openxmlformats.org/drawingml/2006/main" xmlns:pic="http://schemas.openxmlformats.org/drawingml/2006/picture">
            <wp:extent cx="5715000" cy="4392801"/>
            <wp:docPr id="27" name="Picture 27"/>
            <wp:cNvGraphicFramePr>
              <a:graphicFrameLocks noChangeAspect="1"/>
            </wp:cNvGraphicFramePr>
            <a:graphic>
              <a:graphicData uri="http://schemas.openxmlformats.org/drawingml/2006/picture">
                <pic:pic>
                  <pic:nvPicPr>
                    <pic:cNvPr id="0" name="owner-13-room-create.png"/>
                    <pic:cNvPicPr/>
                  </pic:nvPicPr>
                  <pic:blipFill>
                    <a:blip r:embed="rId37"/>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5.27 Giao diện tạo phòng vật lý</w:t>
      </w:r>
    </w:p>
    <w:p>
      <w:pPr>
        <w:spacing w:before="140" w:after="120" w:line="288" w:lineRule="auto"/>
        <w:jc w:val="left"/>
      </w:pPr>
      <w:r>
        <w:rPr>
          <w:rFonts w:ascii="Times New Roman" w:hAnsi="Times New Roman" w:eastAsia="Times New Roman"/>
          <w:b/>
          <w:i w:val="0"/>
          <w:color w:val="0A2938"/>
          <w:sz w:val="26"/>
        </w:rPr>
        <w:t>Quản lý booking</w:t>
      </w:r>
    </w:p>
    <w:p>
      <w:pPr>
        <w:spacing w:before="40" w:after="40"/>
        <w:jc w:val="center"/>
      </w:pPr>
      <w:r>
        <w:drawing>
          <wp:inline xmlns:a="http://schemas.openxmlformats.org/drawingml/2006/main" xmlns:pic="http://schemas.openxmlformats.org/drawingml/2006/picture">
            <wp:extent cx="5715000" cy="4392801"/>
            <wp:docPr id="28" name="Picture 28"/>
            <wp:cNvGraphicFramePr>
              <a:graphicFrameLocks noChangeAspect="1"/>
            </wp:cNvGraphicFramePr>
            <a:graphic>
              <a:graphicData uri="http://schemas.openxmlformats.org/drawingml/2006/picture">
                <pic:pic>
                  <pic:nvPicPr>
                    <pic:cNvPr id="0" name="owner-14-bookings-index.png"/>
                    <pic:cNvPicPr/>
                  </pic:nvPicPr>
                  <pic:blipFill>
                    <a:blip r:embed="rId38"/>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5.28 Giao diện danh sách booking Owner</w:t>
      </w:r>
    </w:p>
    <w:p>
      <w:pPr>
        <w:spacing w:before="140" w:after="120" w:line="288" w:lineRule="auto"/>
        <w:jc w:val="left"/>
      </w:pPr>
      <w:r>
        <w:rPr>
          <w:rFonts w:ascii="Times New Roman" w:hAnsi="Times New Roman" w:eastAsia="Times New Roman"/>
          <w:b/>
          <w:i w:val="0"/>
          <w:color w:val="0A2938"/>
          <w:sz w:val="26"/>
        </w:rPr>
        <w:t>Chi tiết booking Owner</w:t>
      </w:r>
    </w:p>
    <w:p>
      <w:pPr>
        <w:spacing w:before="40" w:after="40"/>
        <w:jc w:val="center"/>
      </w:pPr>
      <w:r>
        <w:drawing>
          <wp:inline xmlns:a="http://schemas.openxmlformats.org/drawingml/2006/main" xmlns:pic="http://schemas.openxmlformats.org/drawingml/2006/picture">
            <wp:extent cx="5715000" cy="4392801"/>
            <wp:docPr id="29" name="Picture 29"/>
            <wp:cNvGraphicFramePr>
              <a:graphicFrameLocks noChangeAspect="1"/>
            </wp:cNvGraphicFramePr>
            <a:graphic>
              <a:graphicData uri="http://schemas.openxmlformats.org/drawingml/2006/picture">
                <pic:pic>
                  <pic:nvPicPr>
                    <pic:cNvPr id="0" name="owner-15-booking-show.png"/>
                    <pic:cNvPicPr/>
                  </pic:nvPicPr>
                  <pic:blipFill>
                    <a:blip r:embed="rId39"/>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5.29 Giao diện chi tiết booking trong vận hành khách sạn</w:t>
      </w:r>
    </w:p>
    <w:p>
      <w:pPr>
        <w:spacing w:before="140" w:after="120" w:line="288" w:lineRule="auto"/>
        <w:jc w:val="left"/>
      </w:pPr>
      <w:r>
        <w:rPr>
          <w:rFonts w:ascii="Times New Roman" w:hAnsi="Times New Roman" w:eastAsia="Times New Roman"/>
          <w:b/>
          <w:i w:val="0"/>
          <w:color w:val="0A2938"/>
          <w:sz w:val="26"/>
        </w:rPr>
        <w:t>Check-in</w:t>
      </w:r>
    </w:p>
    <w:p>
      <w:pPr>
        <w:spacing w:before="40" w:after="40"/>
        <w:jc w:val="center"/>
      </w:pPr>
      <w:r>
        <w:drawing>
          <wp:inline xmlns:a="http://schemas.openxmlformats.org/drawingml/2006/main" xmlns:pic="http://schemas.openxmlformats.org/drawingml/2006/picture">
            <wp:extent cx="5715000" cy="4392801"/>
            <wp:docPr id="30" name="Picture 30"/>
            <wp:cNvGraphicFramePr>
              <a:graphicFrameLocks noChangeAspect="1"/>
            </wp:cNvGraphicFramePr>
            <a:graphic>
              <a:graphicData uri="http://schemas.openxmlformats.org/drawingml/2006/picture">
                <pic:pic>
                  <pic:nvPicPr>
                    <pic:cNvPr id="0" name="owner-16-check-in.png"/>
                    <pic:cNvPicPr/>
                  </pic:nvPicPr>
                  <pic:blipFill>
                    <a:blip r:embed="rId40"/>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5.30 Giao diện check-in và gán phòng</w:t>
      </w:r>
    </w:p>
    <w:p>
      <w:pPr>
        <w:spacing w:before="140" w:after="120" w:line="288" w:lineRule="auto"/>
        <w:jc w:val="left"/>
      </w:pPr>
      <w:r>
        <w:rPr>
          <w:rFonts w:ascii="Times New Roman" w:hAnsi="Times New Roman" w:eastAsia="Times New Roman"/>
          <w:b/>
          <w:i w:val="0"/>
          <w:color w:val="0A2938"/>
          <w:sz w:val="26"/>
        </w:rPr>
        <w:t>Đổi phòng</w:t>
      </w:r>
    </w:p>
    <w:p>
      <w:pPr>
        <w:spacing w:before="40" w:after="40"/>
        <w:jc w:val="center"/>
      </w:pPr>
      <w:r>
        <w:drawing>
          <wp:inline xmlns:a="http://schemas.openxmlformats.org/drawingml/2006/main" xmlns:pic="http://schemas.openxmlformats.org/drawingml/2006/picture">
            <wp:extent cx="5715000" cy="4392801"/>
            <wp:docPr id="31" name="Picture 31"/>
            <wp:cNvGraphicFramePr>
              <a:graphicFrameLocks noChangeAspect="1"/>
            </wp:cNvGraphicFramePr>
            <a:graphic>
              <a:graphicData uri="http://schemas.openxmlformats.org/drawingml/2006/picture">
                <pic:pic>
                  <pic:nvPicPr>
                    <pic:cNvPr id="0" name="owner-17-change-room.png"/>
                    <pic:cNvPicPr/>
                  </pic:nvPicPr>
                  <pic:blipFill>
                    <a:blip r:embed="rId41"/>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5.31 Giao diện đổi phòng cho booking đang lưu trú</w:t>
      </w:r>
    </w:p>
    <w:p>
      <w:pPr>
        <w:spacing w:before="140" w:after="120" w:line="288" w:lineRule="auto"/>
        <w:jc w:val="left"/>
      </w:pPr>
      <w:r>
        <w:rPr>
          <w:rFonts w:ascii="Times New Roman" w:hAnsi="Times New Roman" w:eastAsia="Times New Roman"/>
          <w:b/>
          <w:i w:val="0"/>
          <w:color w:val="0A2938"/>
          <w:sz w:val="26"/>
        </w:rPr>
        <w:t>Doanh thu</w:t>
      </w:r>
    </w:p>
    <w:p>
      <w:pPr>
        <w:spacing w:before="40" w:after="40"/>
        <w:jc w:val="center"/>
      </w:pPr>
      <w:r>
        <w:drawing>
          <wp:inline xmlns:a="http://schemas.openxmlformats.org/drawingml/2006/main" xmlns:pic="http://schemas.openxmlformats.org/drawingml/2006/picture">
            <wp:extent cx="5715000" cy="4392801"/>
            <wp:docPr id="32" name="Picture 32"/>
            <wp:cNvGraphicFramePr>
              <a:graphicFrameLocks noChangeAspect="1"/>
            </wp:cNvGraphicFramePr>
            <a:graphic>
              <a:graphicData uri="http://schemas.openxmlformats.org/drawingml/2006/picture">
                <pic:pic>
                  <pic:nvPicPr>
                    <pic:cNvPr id="0" name="owner-18-revenues.png"/>
                    <pic:cNvPicPr/>
                  </pic:nvPicPr>
                  <pic:blipFill>
                    <a:blip r:embed="rId42"/>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5.32 Giao diện doanh thu và khoản khấu trừ Owner</w:t>
      </w:r>
    </w:p>
    <w:p>
      <w:pPr>
        <w:spacing w:before="140" w:after="120" w:line="288" w:lineRule="auto"/>
        <w:jc w:val="left"/>
      </w:pPr>
      <w:r>
        <w:rPr>
          <w:rFonts w:ascii="Times New Roman" w:hAnsi="Times New Roman" w:eastAsia="Times New Roman"/>
          <w:b/>
          <w:i w:val="0"/>
          <w:color w:val="0A2938"/>
          <w:sz w:val="26"/>
        </w:rPr>
        <w:t>Đánh giá</w:t>
      </w:r>
    </w:p>
    <w:p>
      <w:pPr>
        <w:spacing w:before="40" w:after="40"/>
        <w:jc w:val="center"/>
      </w:pPr>
      <w:r>
        <w:drawing>
          <wp:inline xmlns:a="http://schemas.openxmlformats.org/drawingml/2006/main" xmlns:pic="http://schemas.openxmlformats.org/drawingml/2006/picture">
            <wp:extent cx="5715000" cy="4392801"/>
            <wp:docPr id="33" name="Picture 33"/>
            <wp:cNvGraphicFramePr>
              <a:graphicFrameLocks noChangeAspect="1"/>
            </wp:cNvGraphicFramePr>
            <a:graphic>
              <a:graphicData uri="http://schemas.openxmlformats.org/drawingml/2006/picture">
                <pic:pic>
                  <pic:nvPicPr>
                    <pic:cNvPr id="0" name="owner-19-reviews.png"/>
                    <pic:cNvPicPr/>
                  </pic:nvPicPr>
                  <pic:blipFill>
                    <a:blip r:embed="rId43"/>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5.33 Giao diện quản lý phản hồi đánh giá</w:t>
      </w:r>
    </w:p>
    <w:p>
      <w:r>
        <w:br w:type="page"/>
      </w:r>
    </w:p>
    <w:p>
      <w:pPr>
        <w:spacing w:before="240" w:after="120" w:line="288" w:lineRule="auto"/>
        <w:jc w:val="left"/>
      </w:pPr>
      <w:r>
        <w:rPr>
          <w:rFonts w:ascii="Times New Roman" w:hAnsi="Times New Roman" w:eastAsia="Times New Roman"/>
          <w:b/>
          <w:i w:val="0"/>
          <w:color w:val="0A2938"/>
          <w:sz w:val="28"/>
        </w:rPr>
        <w:t>5.3.4 Giao diện quản trị viên</w:t>
      </w:r>
    </w:p>
    <w:p>
      <w:pPr>
        <w:spacing w:before="0" w:after="120" w:line="312" w:lineRule="auto"/>
        <w:jc w:val="both"/>
      </w:pPr>
      <w:r>
        <w:rPr>
          <w:rFonts w:ascii="Times New Roman" w:hAnsi="Times New Roman" w:eastAsia="Times New Roman"/>
          <w:b w:val="0"/>
          <w:i w:val="0"/>
          <w:color w:val="1B1F24"/>
          <w:sz w:val="26"/>
        </w:rPr>
        <w:t>Nhóm giao diện dành cho quản trị viên: quản lý người dùng, đối tác, khách sạn, refund, settlement, review và khiếu nại.</w:t>
      </w:r>
    </w:p>
    <w:p>
      <w:pPr>
        <w:spacing w:before="140" w:after="120" w:line="288" w:lineRule="auto"/>
        <w:jc w:val="left"/>
      </w:pPr>
      <w:r>
        <w:rPr>
          <w:rFonts w:ascii="Times New Roman" w:hAnsi="Times New Roman" w:eastAsia="Times New Roman"/>
          <w:b/>
          <w:i w:val="0"/>
          <w:color w:val="0A2938"/>
          <w:sz w:val="26"/>
        </w:rPr>
        <w:t>Admin dashboard</w:t>
      </w:r>
    </w:p>
    <w:p>
      <w:pPr>
        <w:spacing w:before="40" w:after="40"/>
        <w:jc w:val="center"/>
      </w:pPr>
      <w:r>
        <w:drawing>
          <wp:inline xmlns:a="http://schemas.openxmlformats.org/drawingml/2006/main" xmlns:pic="http://schemas.openxmlformats.org/drawingml/2006/picture">
            <wp:extent cx="5715000" cy="4392801"/>
            <wp:docPr id="34" name="Picture 34"/>
            <wp:cNvGraphicFramePr>
              <a:graphicFrameLocks noChangeAspect="1"/>
            </wp:cNvGraphicFramePr>
            <a:graphic>
              <a:graphicData uri="http://schemas.openxmlformats.org/drawingml/2006/picture">
                <pic:pic>
                  <pic:nvPicPr>
                    <pic:cNvPr id="0" name="admin-01-dashboard.png"/>
                    <pic:cNvPicPr/>
                  </pic:nvPicPr>
                  <pic:blipFill>
                    <a:blip r:embed="rId44"/>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5.34 Giao diện dashboard quản trị</w:t>
      </w:r>
    </w:p>
    <w:p>
      <w:pPr>
        <w:spacing w:before="140" w:after="120" w:line="288" w:lineRule="auto"/>
        <w:jc w:val="left"/>
      </w:pPr>
      <w:r>
        <w:rPr>
          <w:rFonts w:ascii="Times New Roman" w:hAnsi="Times New Roman" w:eastAsia="Times New Roman"/>
          <w:b/>
          <w:i w:val="0"/>
          <w:color w:val="0A2938"/>
          <w:sz w:val="26"/>
        </w:rPr>
        <w:t>Quản lý người dùng</w:t>
      </w:r>
    </w:p>
    <w:p>
      <w:pPr>
        <w:spacing w:before="40" w:after="40"/>
        <w:jc w:val="center"/>
      </w:pPr>
      <w:r>
        <w:drawing>
          <wp:inline xmlns:a="http://schemas.openxmlformats.org/drawingml/2006/main" xmlns:pic="http://schemas.openxmlformats.org/drawingml/2006/picture">
            <wp:extent cx="5715000" cy="4392801"/>
            <wp:docPr id="35" name="Picture 35"/>
            <wp:cNvGraphicFramePr>
              <a:graphicFrameLocks noChangeAspect="1"/>
            </wp:cNvGraphicFramePr>
            <a:graphic>
              <a:graphicData uri="http://schemas.openxmlformats.org/drawingml/2006/picture">
                <pic:pic>
                  <pic:nvPicPr>
                    <pic:cNvPr id="0" name="admin-02-users-index.png"/>
                    <pic:cNvPicPr/>
                  </pic:nvPicPr>
                  <pic:blipFill>
                    <a:blip r:embed="rId45"/>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5.35 Giao diện danh sách người dùng</w:t>
      </w:r>
    </w:p>
    <w:p>
      <w:pPr>
        <w:spacing w:before="140" w:after="120" w:line="288" w:lineRule="auto"/>
        <w:jc w:val="left"/>
      </w:pPr>
      <w:r>
        <w:rPr>
          <w:rFonts w:ascii="Times New Roman" w:hAnsi="Times New Roman" w:eastAsia="Times New Roman"/>
          <w:b/>
          <w:i w:val="0"/>
          <w:color w:val="0A2938"/>
          <w:sz w:val="26"/>
        </w:rPr>
        <w:t>Chi tiết người dùng</w:t>
      </w:r>
    </w:p>
    <w:p>
      <w:pPr>
        <w:spacing w:before="40" w:after="40"/>
        <w:jc w:val="center"/>
      </w:pPr>
      <w:r>
        <w:drawing>
          <wp:inline xmlns:a="http://schemas.openxmlformats.org/drawingml/2006/main" xmlns:pic="http://schemas.openxmlformats.org/drawingml/2006/picture">
            <wp:extent cx="5715000" cy="4392801"/>
            <wp:docPr id="36" name="Picture 36"/>
            <wp:cNvGraphicFramePr>
              <a:graphicFrameLocks noChangeAspect="1"/>
            </wp:cNvGraphicFramePr>
            <a:graphic>
              <a:graphicData uri="http://schemas.openxmlformats.org/drawingml/2006/picture">
                <pic:pic>
                  <pic:nvPicPr>
                    <pic:cNvPr id="0" name="admin-03-user-show.png"/>
                    <pic:cNvPicPr/>
                  </pic:nvPicPr>
                  <pic:blipFill>
                    <a:blip r:embed="rId46"/>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5.36 Giao diện chi tiết tài khoản người dùng</w:t>
      </w:r>
    </w:p>
    <w:p>
      <w:pPr>
        <w:spacing w:before="140" w:after="120" w:line="288" w:lineRule="auto"/>
        <w:jc w:val="left"/>
      </w:pPr>
      <w:r>
        <w:rPr>
          <w:rFonts w:ascii="Times New Roman" w:hAnsi="Times New Roman" w:eastAsia="Times New Roman"/>
          <w:b/>
          <w:i w:val="0"/>
          <w:color w:val="0A2938"/>
          <w:sz w:val="26"/>
        </w:rPr>
        <w:t>Khóa tài khoản</w:t>
      </w:r>
    </w:p>
    <w:p>
      <w:pPr>
        <w:spacing w:before="40" w:after="40"/>
        <w:jc w:val="center"/>
      </w:pPr>
      <w:r>
        <w:drawing>
          <wp:inline xmlns:a="http://schemas.openxmlformats.org/drawingml/2006/main" xmlns:pic="http://schemas.openxmlformats.org/drawingml/2006/picture">
            <wp:extent cx="5715000" cy="4392801"/>
            <wp:docPr id="37" name="Picture 37"/>
            <wp:cNvGraphicFramePr>
              <a:graphicFrameLocks noChangeAspect="1"/>
            </wp:cNvGraphicFramePr>
            <a:graphic>
              <a:graphicData uri="http://schemas.openxmlformats.org/drawingml/2006/picture">
                <pic:pic>
                  <pic:nvPicPr>
                    <pic:cNvPr id="0" name="admin-04-user-lock.png"/>
                    <pic:cNvPicPr/>
                  </pic:nvPicPr>
                  <pic:blipFill>
                    <a:blip r:embed="rId47"/>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5.37 Giao diện xác nhận khóa tài khoản</w:t>
      </w:r>
    </w:p>
    <w:p>
      <w:pPr>
        <w:spacing w:before="140" w:after="120" w:line="288" w:lineRule="auto"/>
        <w:jc w:val="left"/>
      </w:pPr>
      <w:r>
        <w:rPr>
          <w:rFonts w:ascii="Times New Roman" w:hAnsi="Times New Roman" w:eastAsia="Times New Roman"/>
          <w:b/>
          <w:i w:val="0"/>
          <w:color w:val="0A2938"/>
          <w:sz w:val="26"/>
        </w:rPr>
        <w:t>Yêu cầu đối tác</w:t>
      </w:r>
    </w:p>
    <w:p>
      <w:pPr>
        <w:spacing w:before="40" w:after="40"/>
        <w:jc w:val="center"/>
      </w:pPr>
      <w:r>
        <w:drawing>
          <wp:inline xmlns:a="http://schemas.openxmlformats.org/drawingml/2006/main" xmlns:pic="http://schemas.openxmlformats.org/drawingml/2006/picture">
            <wp:extent cx="5715000" cy="4392801"/>
            <wp:docPr id="38" name="Picture 38"/>
            <wp:cNvGraphicFramePr>
              <a:graphicFrameLocks noChangeAspect="1"/>
            </wp:cNvGraphicFramePr>
            <a:graphic>
              <a:graphicData uri="http://schemas.openxmlformats.org/drawingml/2006/picture">
                <pic:pic>
                  <pic:nvPicPr>
                    <pic:cNvPr id="0" name="admin-05-partner-requests.png"/>
                    <pic:cNvPicPr/>
                  </pic:nvPicPr>
                  <pic:blipFill>
                    <a:blip r:embed="rId48"/>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5.38 Giao diện danh sách yêu cầu đối tác</w:t>
      </w:r>
    </w:p>
    <w:p>
      <w:pPr>
        <w:spacing w:before="140" w:after="120" w:line="288" w:lineRule="auto"/>
        <w:jc w:val="left"/>
      </w:pPr>
      <w:r>
        <w:rPr>
          <w:rFonts w:ascii="Times New Roman" w:hAnsi="Times New Roman" w:eastAsia="Times New Roman"/>
          <w:b/>
          <w:i w:val="0"/>
          <w:color w:val="0A2938"/>
          <w:sz w:val="26"/>
        </w:rPr>
        <w:t>Chi tiết yêu cầu đối tác</w:t>
      </w:r>
    </w:p>
    <w:p>
      <w:pPr>
        <w:spacing w:before="40" w:after="40"/>
        <w:jc w:val="center"/>
      </w:pPr>
      <w:r>
        <w:drawing>
          <wp:inline xmlns:a="http://schemas.openxmlformats.org/drawingml/2006/main" xmlns:pic="http://schemas.openxmlformats.org/drawingml/2006/picture">
            <wp:extent cx="5715000" cy="4392801"/>
            <wp:docPr id="39" name="Picture 39"/>
            <wp:cNvGraphicFramePr>
              <a:graphicFrameLocks noChangeAspect="1"/>
            </wp:cNvGraphicFramePr>
            <a:graphic>
              <a:graphicData uri="http://schemas.openxmlformats.org/drawingml/2006/picture">
                <pic:pic>
                  <pic:nvPicPr>
                    <pic:cNvPr id="0" name="admin-06-partner-request-show.png"/>
                    <pic:cNvPicPr/>
                  </pic:nvPicPr>
                  <pic:blipFill>
                    <a:blip r:embed="rId49"/>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5.39 Giao diện duyệt yêu cầu đối tác</w:t>
      </w:r>
    </w:p>
    <w:p>
      <w:pPr>
        <w:spacing w:before="140" w:after="120" w:line="288" w:lineRule="auto"/>
        <w:jc w:val="left"/>
      </w:pPr>
      <w:r>
        <w:rPr>
          <w:rFonts w:ascii="Times New Roman" w:hAnsi="Times New Roman" w:eastAsia="Times New Roman"/>
          <w:b/>
          <w:i w:val="0"/>
          <w:color w:val="0A2938"/>
          <w:sz w:val="26"/>
        </w:rPr>
        <w:t>Kiểm duyệt khách sạn</w:t>
      </w:r>
    </w:p>
    <w:p>
      <w:pPr>
        <w:spacing w:before="40" w:after="40"/>
        <w:jc w:val="center"/>
      </w:pPr>
      <w:r>
        <w:drawing>
          <wp:inline xmlns:a="http://schemas.openxmlformats.org/drawingml/2006/main" xmlns:pic="http://schemas.openxmlformats.org/drawingml/2006/picture">
            <wp:extent cx="5715000" cy="4392801"/>
            <wp:docPr id="40" name="Picture 40"/>
            <wp:cNvGraphicFramePr>
              <a:graphicFrameLocks noChangeAspect="1"/>
            </wp:cNvGraphicFramePr>
            <a:graphic>
              <a:graphicData uri="http://schemas.openxmlformats.org/drawingml/2006/picture">
                <pic:pic>
                  <pic:nvPicPr>
                    <pic:cNvPr id="0" name="admin-07-hotels-index.png"/>
                    <pic:cNvPicPr/>
                  </pic:nvPicPr>
                  <pic:blipFill>
                    <a:blip r:embed="rId50"/>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5.40 Giao diện danh sách khách sạn cần kiểm duyệt</w:t>
      </w:r>
    </w:p>
    <w:p>
      <w:pPr>
        <w:spacing w:before="140" w:after="120" w:line="288" w:lineRule="auto"/>
        <w:jc w:val="left"/>
      </w:pPr>
      <w:r>
        <w:rPr>
          <w:rFonts w:ascii="Times New Roman" w:hAnsi="Times New Roman" w:eastAsia="Times New Roman"/>
          <w:b/>
          <w:i w:val="0"/>
          <w:color w:val="0A2938"/>
          <w:sz w:val="26"/>
        </w:rPr>
        <w:t>Chi tiết khách sạn Admin</w:t>
      </w:r>
    </w:p>
    <w:p>
      <w:pPr>
        <w:spacing w:before="40" w:after="40"/>
        <w:jc w:val="center"/>
      </w:pPr>
      <w:r>
        <w:drawing>
          <wp:inline xmlns:a="http://schemas.openxmlformats.org/drawingml/2006/main" xmlns:pic="http://schemas.openxmlformats.org/drawingml/2006/picture">
            <wp:extent cx="5715000" cy="4392801"/>
            <wp:docPr id="41" name="Picture 41"/>
            <wp:cNvGraphicFramePr>
              <a:graphicFrameLocks noChangeAspect="1"/>
            </wp:cNvGraphicFramePr>
            <a:graphic>
              <a:graphicData uri="http://schemas.openxmlformats.org/drawingml/2006/picture">
                <pic:pic>
                  <pic:nvPicPr>
                    <pic:cNvPr id="0" name="admin-08-hotel-show.png"/>
                    <pic:cNvPicPr/>
                  </pic:nvPicPr>
                  <pic:blipFill>
                    <a:blip r:embed="rId51"/>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5.41 Giao diện chi tiết khách sạn cho Admin</w:t>
      </w:r>
    </w:p>
    <w:p>
      <w:pPr>
        <w:spacing w:before="140" w:after="120" w:line="288" w:lineRule="auto"/>
        <w:jc w:val="left"/>
      </w:pPr>
      <w:r>
        <w:rPr>
          <w:rFonts w:ascii="Times New Roman" w:hAnsi="Times New Roman" w:eastAsia="Times New Roman"/>
          <w:b/>
          <w:i w:val="0"/>
          <w:color w:val="0A2938"/>
          <w:sz w:val="26"/>
        </w:rPr>
        <w:t>Cập nhật trạng thái khách sạn</w:t>
      </w:r>
    </w:p>
    <w:p>
      <w:pPr>
        <w:spacing w:before="40" w:after="40"/>
        <w:jc w:val="center"/>
      </w:pPr>
      <w:r>
        <w:drawing>
          <wp:inline xmlns:a="http://schemas.openxmlformats.org/drawingml/2006/main" xmlns:pic="http://schemas.openxmlformats.org/drawingml/2006/picture">
            <wp:extent cx="5715000" cy="4392801"/>
            <wp:docPr id="42" name="Picture 42"/>
            <wp:cNvGraphicFramePr>
              <a:graphicFrameLocks noChangeAspect="1"/>
            </wp:cNvGraphicFramePr>
            <a:graphic>
              <a:graphicData uri="http://schemas.openxmlformats.org/drawingml/2006/picture">
                <pic:pic>
                  <pic:nvPicPr>
                    <pic:cNvPr id="0" name="admin-09-hotel-status.png"/>
                    <pic:cNvPicPr/>
                  </pic:nvPicPr>
                  <pic:blipFill>
                    <a:blip r:embed="rId52"/>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5.42 Giao diện cập nhật trạng thái kiểm duyệt khách sạn</w:t>
      </w:r>
    </w:p>
    <w:p>
      <w:pPr>
        <w:spacing w:before="140" w:after="120" w:line="288" w:lineRule="auto"/>
        <w:jc w:val="left"/>
      </w:pPr>
      <w:r>
        <w:rPr>
          <w:rFonts w:ascii="Times New Roman" w:hAnsi="Times New Roman" w:eastAsia="Times New Roman"/>
          <w:b/>
          <w:i w:val="0"/>
          <w:color w:val="0A2938"/>
          <w:sz w:val="26"/>
        </w:rPr>
        <w:t>Quản lý hoàn tiền</w:t>
      </w:r>
    </w:p>
    <w:p>
      <w:pPr>
        <w:spacing w:before="40" w:after="40"/>
        <w:jc w:val="center"/>
      </w:pPr>
      <w:r>
        <w:drawing>
          <wp:inline xmlns:a="http://schemas.openxmlformats.org/drawingml/2006/main" xmlns:pic="http://schemas.openxmlformats.org/drawingml/2006/picture">
            <wp:extent cx="5715000" cy="4392801"/>
            <wp:docPr id="43" name="Picture 43"/>
            <wp:cNvGraphicFramePr>
              <a:graphicFrameLocks noChangeAspect="1"/>
            </wp:cNvGraphicFramePr>
            <a:graphic>
              <a:graphicData uri="http://schemas.openxmlformats.org/drawingml/2006/picture">
                <pic:pic>
                  <pic:nvPicPr>
                    <pic:cNvPr id="0" name="admin-10-refunds-index.png"/>
                    <pic:cNvPicPr/>
                  </pic:nvPicPr>
                  <pic:blipFill>
                    <a:blip r:embed="rId53"/>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5.43 Giao diện danh sách yêu cầu hoàn tiền</w:t>
      </w:r>
    </w:p>
    <w:p>
      <w:pPr>
        <w:spacing w:before="140" w:after="120" w:line="288" w:lineRule="auto"/>
        <w:jc w:val="left"/>
      </w:pPr>
      <w:r>
        <w:rPr>
          <w:rFonts w:ascii="Times New Roman" w:hAnsi="Times New Roman" w:eastAsia="Times New Roman"/>
          <w:b/>
          <w:i w:val="0"/>
          <w:color w:val="0A2938"/>
          <w:sz w:val="26"/>
        </w:rPr>
        <w:t>Xử lý hoàn tiền</w:t>
      </w:r>
    </w:p>
    <w:p>
      <w:pPr>
        <w:spacing w:before="40" w:after="40"/>
        <w:jc w:val="center"/>
      </w:pPr>
      <w:r>
        <w:drawing>
          <wp:inline xmlns:a="http://schemas.openxmlformats.org/drawingml/2006/main" xmlns:pic="http://schemas.openxmlformats.org/drawingml/2006/picture">
            <wp:extent cx="5715000" cy="4392801"/>
            <wp:docPr id="44" name="Picture 44"/>
            <wp:cNvGraphicFramePr>
              <a:graphicFrameLocks noChangeAspect="1"/>
            </wp:cNvGraphicFramePr>
            <a:graphic>
              <a:graphicData uri="http://schemas.openxmlformats.org/drawingml/2006/picture">
                <pic:pic>
                  <pic:nvPicPr>
                    <pic:cNvPr id="0" name="admin-11-refund-show.png"/>
                    <pic:cNvPicPr/>
                  </pic:nvPicPr>
                  <pic:blipFill>
                    <a:blip r:embed="rId54"/>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5.44 Giao diện xử lý hoàn tiền và cảnh báo clawback</w:t>
      </w:r>
    </w:p>
    <w:p>
      <w:pPr>
        <w:spacing w:before="140" w:after="120" w:line="288" w:lineRule="auto"/>
        <w:jc w:val="left"/>
      </w:pPr>
      <w:r>
        <w:rPr>
          <w:rFonts w:ascii="Times New Roman" w:hAnsi="Times New Roman" w:eastAsia="Times New Roman"/>
          <w:b/>
          <w:i w:val="0"/>
          <w:color w:val="0A2938"/>
          <w:sz w:val="26"/>
        </w:rPr>
        <w:t>Đối soát</w:t>
      </w:r>
    </w:p>
    <w:p>
      <w:pPr>
        <w:spacing w:before="40" w:after="40"/>
        <w:jc w:val="center"/>
      </w:pPr>
      <w:r>
        <w:drawing>
          <wp:inline xmlns:a="http://schemas.openxmlformats.org/drawingml/2006/main" xmlns:pic="http://schemas.openxmlformats.org/drawingml/2006/picture">
            <wp:extent cx="5715000" cy="4392801"/>
            <wp:docPr id="45" name="Picture 45"/>
            <wp:cNvGraphicFramePr>
              <a:graphicFrameLocks noChangeAspect="1"/>
            </wp:cNvGraphicFramePr>
            <a:graphic>
              <a:graphicData uri="http://schemas.openxmlformats.org/drawingml/2006/picture">
                <pic:pic>
                  <pic:nvPicPr>
                    <pic:cNvPr id="0" name="admin-12-settlements-index.png"/>
                    <pic:cNvPicPr/>
                  </pic:nvPicPr>
                  <pic:blipFill>
                    <a:blip r:embed="rId55"/>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5.45 Giao diện danh sách giao dịch đối soát</w:t>
      </w:r>
    </w:p>
    <w:p>
      <w:pPr>
        <w:spacing w:before="140" w:after="120" w:line="288" w:lineRule="auto"/>
        <w:jc w:val="left"/>
      </w:pPr>
      <w:r>
        <w:rPr>
          <w:rFonts w:ascii="Times New Roman" w:hAnsi="Times New Roman" w:eastAsia="Times New Roman"/>
          <w:b/>
          <w:i w:val="0"/>
          <w:color w:val="0A2938"/>
          <w:sz w:val="26"/>
        </w:rPr>
        <w:t>Chi tiết đối soát</w:t>
      </w:r>
    </w:p>
    <w:p>
      <w:pPr>
        <w:spacing w:before="40" w:after="40"/>
        <w:jc w:val="center"/>
      </w:pPr>
      <w:r>
        <w:drawing>
          <wp:inline xmlns:a="http://schemas.openxmlformats.org/drawingml/2006/main" xmlns:pic="http://schemas.openxmlformats.org/drawingml/2006/picture">
            <wp:extent cx="5715000" cy="4392801"/>
            <wp:docPr id="46" name="Picture 46"/>
            <wp:cNvGraphicFramePr>
              <a:graphicFrameLocks noChangeAspect="1"/>
            </wp:cNvGraphicFramePr>
            <a:graphic>
              <a:graphicData uri="http://schemas.openxmlformats.org/drawingml/2006/picture">
                <pic:pic>
                  <pic:nvPicPr>
                    <pic:cNvPr id="0" name="admin-13-settlement-show.png"/>
                    <pic:cNvPicPr/>
                  </pic:nvPicPr>
                  <pic:blipFill>
                    <a:blip r:embed="rId56"/>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5.46 Giao diện xác nhận settlement và khấu trừ điều chỉnh</w:t>
      </w:r>
    </w:p>
    <w:p>
      <w:pPr>
        <w:spacing w:before="140" w:after="120" w:line="288" w:lineRule="auto"/>
        <w:jc w:val="left"/>
      </w:pPr>
      <w:r>
        <w:rPr>
          <w:rFonts w:ascii="Times New Roman" w:hAnsi="Times New Roman" w:eastAsia="Times New Roman"/>
          <w:b/>
          <w:i w:val="0"/>
          <w:color w:val="0A2938"/>
          <w:sz w:val="26"/>
        </w:rPr>
        <w:t>Kiểm duyệt đánh giá</w:t>
      </w:r>
    </w:p>
    <w:p>
      <w:pPr>
        <w:spacing w:before="40" w:after="40"/>
        <w:jc w:val="center"/>
      </w:pPr>
      <w:r>
        <w:drawing>
          <wp:inline xmlns:a="http://schemas.openxmlformats.org/drawingml/2006/main" xmlns:pic="http://schemas.openxmlformats.org/drawingml/2006/picture">
            <wp:extent cx="5715000" cy="4392801"/>
            <wp:docPr id="47" name="Picture 47"/>
            <wp:cNvGraphicFramePr>
              <a:graphicFrameLocks noChangeAspect="1"/>
            </wp:cNvGraphicFramePr>
            <a:graphic>
              <a:graphicData uri="http://schemas.openxmlformats.org/drawingml/2006/picture">
                <pic:pic>
                  <pic:nvPicPr>
                    <pic:cNvPr id="0" name="admin-14-reviews.png"/>
                    <pic:cNvPicPr/>
                  </pic:nvPicPr>
                  <pic:blipFill>
                    <a:blip r:embed="rId57"/>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5.47 Giao diện kiểm duyệt đánh giá</w:t>
      </w:r>
    </w:p>
    <w:p>
      <w:pPr>
        <w:spacing w:before="140" w:after="120" w:line="288" w:lineRule="auto"/>
        <w:jc w:val="left"/>
      </w:pPr>
      <w:r>
        <w:rPr>
          <w:rFonts w:ascii="Times New Roman" w:hAnsi="Times New Roman" w:eastAsia="Times New Roman"/>
          <w:b/>
          <w:i w:val="0"/>
          <w:color w:val="0A2938"/>
          <w:sz w:val="26"/>
        </w:rPr>
        <w:t>Khiếu nại khách sạn</w:t>
      </w:r>
    </w:p>
    <w:p>
      <w:pPr>
        <w:spacing w:before="40" w:after="40"/>
        <w:jc w:val="center"/>
      </w:pPr>
      <w:r>
        <w:drawing>
          <wp:inline xmlns:a="http://schemas.openxmlformats.org/drawingml/2006/main" xmlns:pic="http://schemas.openxmlformats.org/drawingml/2006/picture">
            <wp:extent cx="5715000" cy="4392801"/>
            <wp:docPr id="48" name="Picture 48"/>
            <wp:cNvGraphicFramePr>
              <a:graphicFrameLocks noChangeAspect="1"/>
            </wp:cNvGraphicFramePr>
            <a:graphic>
              <a:graphicData uri="http://schemas.openxmlformats.org/drawingml/2006/picture">
                <pic:pic>
                  <pic:nvPicPr>
                    <pic:cNvPr id="0" name="admin-15-hotel-appeals.png"/>
                    <pic:cNvPicPr/>
                  </pic:nvPicPr>
                  <pic:blipFill>
                    <a:blip r:embed="rId58"/>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5.48 Giao diện danh sách khiếu nại trạng thái khách sạn</w:t>
      </w:r>
    </w:p>
    <w:p>
      <w:r>
        <w:br w:type="page"/>
      </w:r>
    </w:p>
    <w:p>
      <w:pPr>
        <w:spacing w:before="240" w:after="120" w:line="288" w:lineRule="auto"/>
        <w:jc w:val="left"/>
      </w:pPr>
      <w:r>
        <w:rPr>
          <w:rFonts w:ascii="Times New Roman" w:hAnsi="Times New Roman" w:eastAsia="Times New Roman"/>
          <w:b/>
          <w:i w:val="0"/>
          <w:color w:val="0A2938"/>
          <w:sz w:val="28"/>
        </w:rPr>
        <w:t>5.3.5 Giao diện chatbot Travel Mate AI</w:t>
      </w:r>
    </w:p>
    <w:p>
      <w:pPr>
        <w:spacing w:before="0" w:after="120" w:line="312" w:lineRule="auto"/>
        <w:jc w:val="both"/>
      </w:pPr>
      <w:r>
        <w:rPr>
          <w:rFonts w:ascii="Times New Roman" w:hAnsi="Times New Roman" w:eastAsia="Times New Roman"/>
          <w:b w:val="0"/>
          <w:i w:val="0"/>
          <w:color w:val="1B1F24"/>
          <w:sz w:val="26"/>
        </w:rPr>
        <w:t>Giao diện chatbot hỗ trợ tư vấn nhanh về khách sạn, đặt phòng, thanh toán, hủy/hoàn tiền và thao tác trên Travel Mate.</w:t>
      </w:r>
    </w:p>
    <w:p>
      <w:pPr>
        <w:spacing w:before="140" w:after="120" w:line="288" w:lineRule="auto"/>
        <w:jc w:val="left"/>
      </w:pPr>
      <w:r>
        <w:rPr>
          <w:rFonts w:ascii="Times New Roman" w:hAnsi="Times New Roman" w:eastAsia="Times New Roman"/>
          <w:b/>
          <w:i w:val="0"/>
          <w:color w:val="0A2938"/>
          <w:sz w:val="26"/>
        </w:rPr>
        <w:t>Chatbot Travel Mate AI</w:t>
      </w:r>
    </w:p>
    <w:p>
      <w:pPr>
        <w:spacing w:before="40" w:after="40"/>
        <w:jc w:val="center"/>
      </w:pPr>
      <w:r>
        <w:drawing>
          <wp:inline xmlns:a="http://schemas.openxmlformats.org/drawingml/2006/main" xmlns:pic="http://schemas.openxmlformats.org/drawingml/2006/picture">
            <wp:extent cx="5715000" cy="4392801"/>
            <wp:docPr id="49" name="Picture 49"/>
            <wp:cNvGraphicFramePr>
              <a:graphicFrameLocks noChangeAspect="1"/>
            </wp:cNvGraphicFramePr>
            <a:graphic>
              <a:graphicData uri="http://schemas.openxmlformats.org/drawingml/2006/picture">
                <pic:pic>
                  <pic:nvPicPr>
                    <pic:cNvPr id="0" name="ai-01-chatbot.png"/>
                    <pic:cNvPicPr/>
                  </pic:nvPicPr>
                  <pic:blipFill>
                    <a:blip r:embed="rId59"/>
                    <a:stretch>
                      <a:fillRect/>
                    </a:stretch>
                  </pic:blipFill>
                  <pic:spPr>
                    <a:xfrm>
                      <a:off x="0" y="0"/>
                      <a:ext cx="5715000" cy="4392801"/>
                    </a:xfrm>
                    <a:prstGeom prst="rect"/>
                  </pic:spPr>
                </pic:pic>
              </a:graphicData>
            </a:graphic>
          </wp:inline>
        </w:drawing>
      </w:r>
    </w:p>
    <w:p>
      <w:pPr>
        <w:spacing w:before="80" w:after="160"/>
        <w:jc w:val="center"/>
      </w:pPr>
      <w:r>
        <w:rPr>
          <w:rFonts w:ascii="Times New Roman" w:hAnsi="Times New Roman" w:eastAsia="Times New Roman"/>
          <w:b w:val="0"/>
          <w:i/>
          <w:color w:val="5F6873"/>
          <w:sz w:val="24"/>
        </w:rPr>
        <w:t>Hình 5.49 Giao diện chatbot tư vấn khách sạn theo ngữ cảnh trang hiện tại</w:t>
      </w:r>
    </w:p>
    <w:p>
      <w:r>
        <w:br w:type="page"/>
      </w:r>
    </w:p>
    <w:p>
      <w:pPr>
        <w:spacing w:before="240" w:after="120" w:line="288" w:lineRule="auto"/>
        <w:jc w:val="left"/>
      </w:pPr>
      <w:r>
        <w:rPr>
          <w:rFonts w:ascii="Times New Roman" w:hAnsi="Times New Roman" w:eastAsia="Times New Roman"/>
          <w:b/>
          <w:i w:val="0"/>
          <w:color w:val="0A2938"/>
          <w:sz w:val="28"/>
        </w:rPr>
        <w:t>5.4 Kiểm thử chức năng chính</w:t>
      </w:r>
    </w:p>
    <w:p>
      <w:pPr>
        <w:spacing w:before="0" w:after="120" w:line="312" w:lineRule="auto"/>
        <w:jc w:val="both"/>
      </w:pPr>
      <w:r>
        <w:rPr>
          <w:rFonts w:ascii="Times New Roman" w:hAnsi="Times New Roman" w:eastAsia="Times New Roman"/>
          <w:b w:val="0"/>
          <w:i w:val="0"/>
          <w:color w:val="1B1F24"/>
          <w:sz w:val="26"/>
        </w:rPr>
        <w:t>Sau khi cài đặt và quan sát giao diện, hệ thống được kiểm thử sơ bộ theo các chức năng chính. Danh sách dưới đây tập trung vào các luồng quan trọng, không đi quá sâu vào từng biến thể nhỏ để giữ chương báo cáo gọn và dễ theo dõi.</w:t>
      </w:r>
    </w:p>
    <w:p>
      <w:pPr>
        <w:spacing w:before="140" w:after="120" w:line="288" w:lineRule="auto"/>
        <w:jc w:val="left"/>
      </w:pPr>
      <w:r>
        <w:rPr>
          <w:rFonts w:ascii="Times New Roman" w:hAnsi="Times New Roman" w:eastAsia="Times New Roman"/>
          <w:b/>
          <w:i w:val="0"/>
          <w:color w:val="0A2938"/>
          <w:sz w:val="26"/>
        </w:rPr>
        <w:t>5.4.1 Nhóm Public/Auth và Customer</w:t>
      </w:r>
    </w:p>
    <w:tbl>
      <w:tblPr>
        <w:tblW w:type="dxa" w:w="10204"/>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020"/>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Mã TC</w:t>
            </w:r>
          </w:p>
        </w:tc>
        <w:tc>
          <w:tcPr>
            <w:tcW w:type="dxa" w:w="850"/>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Mức</w:t>
            </w:r>
          </w:p>
        </w:tc>
        <w:tc>
          <w:tcPr>
            <w:tcW w:type="dxa" w:w="1928"/>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Chức năng</w:t>
            </w:r>
          </w:p>
        </w:tc>
        <w:tc>
          <w:tcPr>
            <w:tcW w:type="dxa" w:w="2891"/>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Dữ liệu / điều kiện</w:t>
            </w:r>
          </w:p>
        </w:tc>
        <w:tc>
          <w:tcPr>
            <w:tcW w:type="dxa" w:w="2891"/>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Kết quả mong đợi</w:t>
            </w:r>
          </w:p>
        </w:tc>
        <w:tc>
          <w:tcPr>
            <w:tcW w:type="dxa" w:w="624"/>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KQ</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TC-01</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Đăng ký/đăng nhập</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Người dùng nhập email, mật khẩu và thông tin hợp lệ.</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Tài khoản được tạo hoặc đăng nhập thành công, hệ thống chuyển đúng trang theo vai trò.</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TC-02</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Phân quyền vai trò</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Guest, Customer, Owner và Admin truy cập các URL không thuộc quyền.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Middleware chặn đúng quyền; Admin/Owner xem public hotel detail nhưng không được đặt phòng.</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TC-03</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Tìm kiếm khách sạn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Nhập điểm đến, ngày nhận/trả phòng và số khách.</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Danh sách khách sạn lọc đúng điều kiện, giữ query đã nhập và hiển thị ảnh, vị trí, giá từ.</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TC-04</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Xem chi tiết khách sạn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Mở khách sạn đang active có ảnh, hạng phòng, chính sách và tọa độ.</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Hiển thị gallery, tiện nghi, chính sách hủy, bản đồ và danh sách hạng phòng còn khả dụng.</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TC-05</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Tạo booking</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Customer chọn hạng phòng còn trống, ngày hợp lệ và thông tin liên hệ hợp lệ.</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Booking tạo ở trạng thái pending_payment, payment pending, giữ phòng 15 phút.</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TC-06</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Chống overbooking</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Hai khách đặt cùng lúc số phòng cuối cùng của một hạng phòng.</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Hệ thống re-check availability trong transaction, chỉ cho số booking đúng với tồn phòng thật.</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TC-07</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Hết hạn giữ phòng</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Booking pending_payment quá hold_expires_at.</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Command/scheduler chuyển booking sang payment_expired, payment thất bại/hết hạn và mở lại phòng.</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TC-08</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Thanh toán demo/VNPAY</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Booking còn hạn giữ phòng, chọn fake payment hoặc VNPAY sandbox.</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Thanh toán thành công chuyển booking confirmed, payment paid, transaction temporary_recorded và không tạo trùng callback.</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TC-09</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Hủy đơn chưa thanh toán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Booking pending_payment trước ngày check-in.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Customer hủy ngay, booking cancelled, payment failed/expired, không phát sinh refund.</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TC-10</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Hủy đơn đã thanh toán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Booking confirmed/paid trước ngày check-in.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Customer gửi yêu cầu hủy/hoàn tiền, booking cancelled, payment refunding để Admin xử lý.</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TC-11</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Chặn hủy online ngày check-in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Booking confirmed/paid có ngày check-in hôm nay hoặc đã qua.</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Không hiển thị form hủy online; trang chỉ hiển thị thông tin liên hệ Admin và khách sạn.</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TC-12</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Trung bình</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Đánh giá lưu trú</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Booking completed và customer chưa đánh giá.</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Customer gửi được một review; booking chưa completed hoặc đã review không gửi lại được.</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bl>
    <w:p>
      <w:pPr>
        <w:spacing w:before="0" w:after="80" w:line="312" w:lineRule="auto"/>
        <w:jc w:val="both"/>
      </w:pPr>
      <w:r>
        <w:rPr>
          <w:rFonts w:ascii="Times New Roman" w:hAnsi="Times New Roman" w:eastAsia="Times New Roman"/>
          <w:b w:val="0"/>
          <w:i w:val="0"/>
          <w:color w:val="1B1F24"/>
          <w:sz w:val="26"/>
        </w:rPr>
      </w:r>
    </w:p>
    <w:p>
      <w:pPr>
        <w:spacing w:before="140" w:after="120" w:line="288" w:lineRule="auto"/>
        <w:jc w:val="left"/>
      </w:pPr>
      <w:r>
        <w:rPr>
          <w:rFonts w:ascii="Times New Roman" w:hAnsi="Times New Roman" w:eastAsia="Times New Roman"/>
          <w:b/>
          <w:i w:val="0"/>
          <w:color w:val="0A2938"/>
          <w:sz w:val="26"/>
        </w:rPr>
        <w:t>5.4.2 Nhóm Owner, Admin và tích hợp</w:t>
      </w:r>
    </w:p>
    <w:tbl>
      <w:tblPr>
        <w:tblW w:type="dxa" w:w="10204"/>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020"/>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Mã TC</w:t>
            </w:r>
          </w:p>
        </w:tc>
        <w:tc>
          <w:tcPr>
            <w:tcW w:type="dxa" w:w="850"/>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Mức</w:t>
            </w:r>
          </w:p>
        </w:tc>
        <w:tc>
          <w:tcPr>
            <w:tcW w:type="dxa" w:w="1928"/>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Chức năng</w:t>
            </w:r>
          </w:p>
        </w:tc>
        <w:tc>
          <w:tcPr>
            <w:tcW w:type="dxa" w:w="2891"/>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Dữ liệu / điều kiện</w:t>
            </w:r>
          </w:p>
        </w:tc>
        <w:tc>
          <w:tcPr>
            <w:tcW w:type="dxa" w:w="2891"/>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Kết quả mong đợi</w:t>
            </w:r>
          </w:p>
        </w:tc>
        <w:tc>
          <w:tcPr>
            <w:tcW w:type="dxa" w:w="624"/>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18"/>
              </w:rPr>
              <w:t>KQ</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TC-13</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Owner vận hành lưu trú</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Owner check-in confirmed booking, check-out staying booking hoặc đánh dấu no-show.</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Check-in đúng ngày và đủ phòng chuyển staying; check-out chuyển completed và phòng cleaning; no-show chỉ sau ngày check-in.</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TC-14</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Admin refund</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Payment refunding, transaction chưa settled hoặc đã settled.</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Chưa settled: payment refunded, transaction adjusted. Đã settled: giữ transaction settled và tạo OwnerAdjustment clawback.</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TC-15</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Settlement khấu trừ</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Owner có waiting settlement và pending OwnerAdjustment.</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Settlement amount là tiền thực chuyển sau deduction; nếu deduction vượt payout thì transfer bằng 0 và phần dư tiếp tục pending.</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TC-16</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Cao</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Bảo mật dữ liệu tài chính</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Customer mở checkout, lịch sử và chi tiết booking.</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Không hiển thị platform_fee, owner_amount, financialTransaction, 15% platform fee hoặc 85% owner amount.</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TC-17</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Trung bình</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Bản đồ khách sạn</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Khách sạn có địa chỉ chi tiết, latitude và longitude.</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Map hiển thị marker đúng vị trí, địa chỉ đầy đủ; lỗi tải map không làm hỏng luồng đặt phòng.</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r>
        <w:tc>
          <w:tcPr>
            <w:tcW w:type="dxa" w:w="102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TC-18</w:t>
            </w:r>
          </w:p>
        </w:tc>
        <w:tc>
          <w:tcPr>
            <w:tcW w:type="dxa" w:w="850"/>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18"/>
              </w:rPr>
              <w:t>Trung bình</w:t>
            </w:r>
          </w:p>
        </w:tc>
        <w:tc>
          <w:tcPr>
            <w:tcW w:type="dxa" w:w="1928"/>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Chatbot AI</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Người dùng hỏi về khách sạn, giá, hạng phòng hoặc chính sách hủy.</w:t>
            </w:r>
          </w:p>
        </w:tc>
        <w:tc>
          <w:tcPr>
            <w:tcW w:type="dxa" w:w="289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left"/>
            </w:pPr>
            <w:r>
              <w:rPr>
                <w:rFonts w:ascii="Times New Roman" w:hAnsi="Times New Roman" w:eastAsia="Times New Roman"/>
                <w:b w:val="0"/>
                <w:i w:val="0"/>
                <w:color w:val="1B1F24"/>
                <w:sz w:val="18"/>
              </w:rPr>
              <w:t>Chatbot mở đúng giao diện, trả lời theo ngữ cảnh trang/dữ liệu hệ thống và hướng dẫn thao tác tiếp theo.</w:t>
            </w:r>
          </w:p>
        </w:tc>
        <w:tc>
          <w:tcPr>
            <w:tcW w:type="dxa" w:w="624"/>
            <w:vAlign w:val="center"/>
            <w:shd w:fill="EAF7EF"/>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166A3B"/>
                <w:sz w:val="18"/>
              </w:rPr>
              <w:t>Đạt</w:t>
            </w:r>
          </w:p>
        </w:tc>
      </w:tr>
    </w:tbl>
    <w:p>
      <w:pPr>
        <w:spacing w:before="0" w:after="80" w:line="312" w:lineRule="auto"/>
        <w:jc w:val="both"/>
      </w:pPr>
      <w:r>
        <w:rPr>
          <w:rFonts w:ascii="Times New Roman" w:hAnsi="Times New Roman" w:eastAsia="Times New Roman"/>
          <w:b w:val="0"/>
          <w:i w:val="0"/>
          <w:color w:val="1B1F24"/>
          <w:sz w:val="26"/>
        </w:rPr>
      </w:r>
    </w:p>
    <w:p>
      <w:pPr>
        <w:spacing w:before="240" w:after="120" w:line="288" w:lineRule="auto"/>
        <w:jc w:val="left"/>
      </w:pPr>
      <w:r>
        <w:rPr>
          <w:rFonts w:ascii="Times New Roman" w:hAnsi="Times New Roman" w:eastAsia="Times New Roman"/>
          <w:b/>
          <w:i w:val="0"/>
          <w:color w:val="0A2938"/>
          <w:sz w:val="28"/>
        </w:rPr>
        <w:t>5.5 Tổng hợp kết quả kiểm thử</w:t>
      </w:r>
    </w:p>
    <w:tbl>
      <w:tblPr>
        <w:tblW w:type="dxa" w:w="9524"/>
        <w:jc w:val="center"/>
        <w:tblLayout w:type="fixed"/>
        <w:tblLook w:firstColumn="1" w:firstRow="1" w:lastColumn="0" w:lastRow="0" w:noHBand="0" w:noVBand="1" w:val="04A0"/>
      </w:tblPr>
      <w:tblGrid>
        <w:gridCol w:w="3118"/>
        <w:gridCol w:w="3118"/>
        <w:gridCol w:w="3118"/>
      </w:tblGrid>
      <w:tr>
        <w:trPr>
          <w:tblHeader w:val="true"/>
        </w:trPr>
        <w:tc>
          <w:tcPr>
            <w:tcW w:type="dxa" w:w="4082"/>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21"/>
              </w:rPr>
              <w:t>Nhóm chức năng</w:t>
            </w:r>
          </w:p>
        </w:tc>
        <w:tc>
          <w:tcPr>
            <w:tcW w:type="dxa" w:w="1701"/>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21"/>
              </w:rPr>
              <w:t>Số test case</w:t>
            </w:r>
          </w:p>
        </w:tc>
        <w:tc>
          <w:tcPr>
            <w:tcW w:type="dxa" w:w="3742"/>
            <w:vAlign w:val="center"/>
            <w:shd w:fill="EEF3F7"/>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i w:val="0"/>
                <w:color w:val="0A2938"/>
                <w:sz w:val="21"/>
              </w:rPr>
              <w:t>Kết quả</w:t>
            </w:r>
          </w:p>
        </w:tc>
      </w:tr>
      <w:tr>
        <w:tc>
          <w:tcPr>
            <w:tcW w:type="dxa" w:w="408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Public/Auth và phân quyền</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4</w:t>
            </w:r>
          </w:p>
        </w:tc>
        <w:tc>
          <w:tcPr>
            <w:tcW w:type="dxa" w:w="374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Đạt</w:t>
            </w:r>
          </w:p>
        </w:tc>
      </w:tr>
      <w:tr>
        <w:tc>
          <w:tcPr>
            <w:tcW w:type="dxa" w:w="408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Customer booking/payment/cancel/review</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8</w:t>
            </w:r>
          </w:p>
        </w:tc>
        <w:tc>
          <w:tcPr>
            <w:tcW w:type="dxa" w:w="374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Đạt</w:t>
            </w:r>
          </w:p>
        </w:tc>
      </w:tr>
      <w:tr>
        <w:tc>
          <w:tcPr>
            <w:tcW w:type="dxa" w:w="408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Owner vận hành khách sạn</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2</w:t>
            </w:r>
          </w:p>
        </w:tc>
        <w:tc>
          <w:tcPr>
            <w:tcW w:type="dxa" w:w="374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Đạt</w:t>
            </w:r>
          </w:p>
        </w:tc>
      </w:tr>
      <w:tr>
        <w:tc>
          <w:tcPr>
            <w:tcW w:type="dxa" w:w="408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Admin refund/settlement/moderation</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3</w:t>
            </w:r>
          </w:p>
        </w:tc>
        <w:tc>
          <w:tcPr>
            <w:tcW w:type="dxa" w:w="374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Đạt</w:t>
            </w:r>
          </w:p>
        </w:tc>
      </w:tr>
      <w:tr>
        <w:tc>
          <w:tcPr>
            <w:tcW w:type="dxa" w:w="408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Map và chatbot AI</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2</w:t>
            </w:r>
          </w:p>
        </w:tc>
        <w:tc>
          <w:tcPr>
            <w:tcW w:type="dxa" w:w="374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Đạt</w:t>
            </w:r>
          </w:p>
        </w:tc>
      </w:tr>
      <w:tr>
        <w:tc>
          <w:tcPr>
            <w:tcW w:type="dxa" w:w="408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Tổng cộng</w:t>
            </w:r>
          </w:p>
        </w:tc>
        <w:tc>
          <w:tcPr>
            <w:tcW w:type="dxa" w:w="1701"/>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18</w:t>
            </w:r>
          </w:p>
        </w:tc>
        <w:tc>
          <w:tcPr>
            <w:tcW w:type="dxa" w:w="3742"/>
            <w:vAlign w:val="center"/>
            <w:tcBorders>
              <w:top w:val="single" w:sz="6" w:space="0" w:color="D9DDE3"/>
              <w:left w:val="single" w:sz="6" w:space="0" w:color="D9DDE3"/>
              <w:bottom w:val="single" w:sz="6" w:space="0" w:color="D9DDE3"/>
              <w:right w:val="single" w:sz="6" w:space="0" w:color="D9DDE3"/>
            </w:tcBorders>
            <w:tcMar>
              <w:top w:w="80" w:type="dxa"/>
              <w:start w:w="100" w:type="dxa"/>
              <w:bottom w:w="80" w:type="dxa"/>
              <w:end w:w="100" w:type="dxa"/>
            </w:tcMar>
          </w:tcPr>
          <w:p>
            <w:pPr>
              <w:spacing w:after="0" w:line="269" w:lineRule="auto"/>
              <w:jc w:val="center"/>
            </w:pPr>
            <w:r>
              <w:rPr>
                <w:rFonts w:ascii="Times New Roman" w:hAnsi="Times New Roman" w:eastAsia="Times New Roman"/>
                <w:b w:val="0"/>
                <w:i w:val="0"/>
                <w:color w:val="1B1F24"/>
                <w:sz w:val="21"/>
              </w:rPr>
              <w:t>Đạt</w:t>
            </w:r>
          </w:p>
        </w:tc>
      </w:tr>
    </w:tbl>
    <w:p>
      <w:pPr>
        <w:spacing w:before="0" w:after="80" w:line="312" w:lineRule="auto"/>
        <w:jc w:val="both"/>
      </w:pPr>
      <w:r>
        <w:rPr>
          <w:rFonts w:ascii="Times New Roman" w:hAnsi="Times New Roman" w:eastAsia="Times New Roman"/>
          <w:b w:val="0"/>
          <w:i w:val="0"/>
          <w:color w:val="1B1F24"/>
          <w:sz w:val="26"/>
        </w:rPr>
      </w:r>
    </w:p>
    <w:p>
      <w:pPr>
        <w:spacing w:before="240" w:after="120" w:line="288" w:lineRule="auto"/>
        <w:jc w:val="left"/>
      </w:pPr>
      <w:r>
        <w:rPr>
          <w:rFonts w:ascii="Times New Roman" w:hAnsi="Times New Roman" w:eastAsia="Times New Roman"/>
          <w:b/>
          <w:i w:val="0"/>
          <w:color w:val="0A2938"/>
          <w:sz w:val="28"/>
        </w:rPr>
        <w:t>5.6 Nhận xét</w:t>
      </w:r>
    </w:p>
    <w:p>
      <w:pPr>
        <w:spacing w:before="0" w:after="120" w:line="312" w:lineRule="auto"/>
        <w:jc w:val="both"/>
      </w:pPr>
      <w:r>
        <w:rPr>
          <w:rFonts w:ascii="Times New Roman" w:hAnsi="Times New Roman" w:eastAsia="Times New Roman"/>
          <w:b w:val="0"/>
          <w:i w:val="0"/>
          <w:color w:val="1B1F24"/>
          <w:sz w:val="26"/>
        </w:rPr>
        <w:t>Bố cục chương đã đặt phần cài đặt thực nghiệm và giao diện lên trước để người đọc thấy được cách hệ thống được triển khai và vận hành thực tế. Phần kiểm thử đặt ở cuối chương giúp đối chiếu lại các chức năng cốt lõi sau khi đã xem giao diện. Kết quả kiểm thử sơ bộ cho thấy Travel Mate đáp ứng các luồng chính về tìm khách sạn, đặt phòng, thanh toán, hủy/hoàn tiền, vận hành khách sạn, refund sau settlement, bảo mật dữ liệu tài chính và hỗ trợ chatbot AI.</w:t>
      </w:r>
    </w:p>
    <w:sectPr w:rsidR="00FC693F" w:rsidRPr="0006063C" w:rsidSect="00034616">
      <w:headerReference w:type="default" r:id="rId9"/>
      <w:footerReference w:type="default" r:id="rId10"/>
      <w:pgSz w:w="11906" w:h="16838"/>
      <w:pgMar w:top="1417" w:right="1134"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F6873"/>
        <w:sz w:val="20"/>
      </w:rPr>
      <w:t>Chương 5 - Cài đặt thực nghiệm, giao diện và kiểm thử hệ thống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5F6873"/>
        <w:sz w:val="20"/>
      </w:rPr>
      <w:t>Báo cáo đồ án cơ sở - Travel 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b w:val="0"/>
      <w:i w:val="0"/>
      <w:color w:val="1B1F24"/>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8" w:lineRule="auto" w:after="60"/>
      <w:contextualSpacing/>
    </w:pPr>
    <w:rPr>
      <w:rFonts w:ascii="Times New Roman" w:hAnsi="Times New Roman" w:eastAsia="Times New Roman"/>
      <w:b w:val="0"/>
      <w:i w:val="0"/>
      <w:color w:val="1B1F24"/>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8" w:lineRule="auto" w:after="60"/>
      <w:contextualSpacing/>
    </w:pPr>
    <w:rPr>
      <w:rFonts w:ascii="Times New Roman" w:hAnsi="Times New Roman" w:eastAsia="Times New Roman"/>
      <w:b w:val="0"/>
      <w:i w:val="0"/>
      <w:color w:val="1B1F24"/>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5 - Cài đặt thực nghiệm, giao diện và kiểm thử Travel Mate</dc:title>
  <dc:subject>Báo cáo đồ án cơ sở</dc:subject>
  <dc:creator>Travel Mate</dc:creator>
  <cp:keywords/>
  <dc:description>generated by python-docx</dc:description>
  <cp:lastModifiedBy/>
  <cp:revision>1</cp:revision>
  <dcterms:created xsi:type="dcterms:W3CDTF">2013-12-23T23:15:00Z</dcterms:created>
  <dcterms:modified xsi:type="dcterms:W3CDTF">2013-12-23T23:15:00Z</dcterms:modified>
  <cp:category/>
</cp:coreProperties>
</file>