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59B34">
      <w:pPr>
        <w:pStyle w:val="18"/>
        <w:ind w:firstLine="0"/>
        <w:jc w:val="center"/>
        <w:rPr>
          <w:sz w:val="40"/>
        </w:rPr>
      </w:pPr>
      <w:r>
        <w:rPr>
          <w:rFonts w:ascii="Times New Roman" w:hAnsi="Times New Roman"/>
          <w:b/>
          <w:sz w:val="40"/>
        </w:rPr>
        <w:t>Slot 13</w:t>
      </w:r>
      <w:r>
        <w:rPr>
          <w:rFonts w:ascii="Times New Roman" w:hAnsi="Times New Roman"/>
          <w:b/>
          <w:sz w:val="40"/>
        </w:rPr>
        <w:br w:type="textWrapping"/>
      </w:r>
      <w:r>
        <w:rPr>
          <w:rFonts w:ascii="Times New Roman" w:hAnsi="Times New Roman"/>
          <w:b/>
          <w:sz w:val="40"/>
        </w:rPr>
        <w:t>MSS301 - Báo cáo kiểm thử Saga</w:t>
      </w:r>
    </w:p>
    <w:p w14:paraId="765B311F">
      <w:pPr>
        <w:jc w:val="left"/>
        <w:rPr>
          <w:rFonts w:hint="default"/>
          <w:lang w:val="vi-VN"/>
        </w:rPr>
      </w:pPr>
      <w:r>
        <w:t xml:space="preserve">Người thực hiện: </w:t>
      </w:r>
      <w:r>
        <w:rPr>
          <w:rFonts w:hint="default" w:ascii="Times New Roman"/>
          <w:lang w:val="vi-VN"/>
        </w:rPr>
        <w:t>Nguyễn Quang Minh</w:t>
      </w:r>
    </w:p>
    <w:p w14:paraId="1461704F">
      <w:pPr>
        <w:jc w:val="left"/>
        <w:rPr>
          <w:rFonts w:hint="default"/>
        </w:rPr>
      </w:pPr>
      <w:r>
        <w:t xml:space="preserve">Link GitHub: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"https://github.com/nguyenquangminhfptu/MSS301-"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https://github.com/nguyenquangminhfptu/MSS301-</w:t>
      </w:r>
      <w:r>
        <w:rPr>
          <w:rFonts w:hint="default"/>
        </w:rPr>
        <w:fldChar w:fldCharType="end"/>
      </w:r>
    </w:p>
    <w:p w14:paraId="3E7DE0AC">
      <w:pPr>
        <w:jc w:val="left"/>
        <w:rPr>
          <w:rFonts w:hint="default"/>
        </w:rPr>
      </w:pPr>
    </w:p>
    <w:p w14:paraId="4A5719DE">
      <w:pPr>
        <w:pageBreakBefore/>
        <w:ind w:firstLine="0"/>
        <w:jc w:val="center"/>
      </w:pPr>
      <w:r>
        <w:rPr>
          <w:b/>
        </w:rPr>
        <w:t>MỤC LỤC</w:t>
      </w:r>
    </w:p>
    <w:p w14:paraId="3A73BB51">
      <w:pPr>
        <w:pStyle w:val="19"/>
        <w:tabs>
          <w:tab w:val="left" w:pos="522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"_Toc243904143" </w:instrText>
      </w:r>
      <w:r>
        <w:fldChar w:fldCharType="separate"/>
      </w:r>
      <w:r>
        <w:rPr>
          <w:rStyle w:val="15"/>
        </w:rPr>
        <w:t>1.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Chuẩn bị và cách đọc kết quả</w:t>
      </w:r>
      <w:r>
        <w:tab/>
      </w:r>
      <w:r>
        <w:fldChar w:fldCharType="begin"/>
      </w:r>
      <w:r>
        <w:instrText xml:space="preserve"> PAGEREF _Toc243904143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F52DBBB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"_Toc243904144" </w:instrText>
      </w:r>
      <w:r>
        <w:fldChar w:fldCharType="separate"/>
      </w:r>
      <w:r>
        <w:rPr>
          <w:rStyle w:val="15"/>
        </w:rPr>
        <w:t>1.1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Phân biệt HTTP và trạng thái nghiệp vụ</w:t>
      </w:r>
      <w:r>
        <w:tab/>
      </w:r>
      <w:r>
        <w:fldChar w:fldCharType="begin"/>
      </w:r>
      <w:r>
        <w:instrText xml:space="preserve"> PAGEREF _Toc243904144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A0C945">
      <w:pPr>
        <w:pStyle w:val="19"/>
        <w:tabs>
          <w:tab w:val="left" w:pos="522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"_Toc243904145" </w:instrText>
      </w:r>
      <w:r>
        <w:fldChar w:fldCharType="separate"/>
      </w:r>
      <w:r>
        <w:rPr>
          <w:rStyle w:val="15"/>
        </w:rPr>
        <w:t>2.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Tổng hợp kết quả kỳ vọng theo mục 6.3</w:t>
      </w:r>
      <w:r>
        <w:tab/>
      </w:r>
      <w:r>
        <w:fldChar w:fldCharType="begin"/>
      </w:r>
      <w:r>
        <w:instrText xml:space="preserve"> PAGEREF _Toc243904145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0F15B72">
      <w:pPr>
        <w:pStyle w:val="19"/>
        <w:tabs>
          <w:tab w:val="left" w:pos="522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"_Toc243904146" </w:instrText>
      </w:r>
      <w:r>
        <w:fldChar w:fldCharType="separate"/>
      </w:r>
      <w:r>
        <w:rPr>
          <w:rStyle w:val="15"/>
        </w:rPr>
        <w:t>3.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Hướng dẫn thực hiện tám kịch bản kiểm thử</w:t>
      </w:r>
      <w:r>
        <w:tab/>
      </w:r>
      <w:r>
        <w:fldChar w:fldCharType="begin"/>
      </w:r>
      <w:r>
        <w:instrText xml:space="preserve"> PAGEREF _Toc243904146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70D1286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"_Toc243904147" </w:instrText>
      </w:r>
      <w:r>
        <w:fldChar w:fldCharType="separate"/>
      </w:r>
      <w:r>
        <w:rPr>
          <w:rStyle w:val="15"/>
        </w:rPr>
        <w:t>3.1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KB1 Happy path</w:t>
      </w:r>
      <w:r>
        <w:tab/>
      </w:r>
      <w:r>
        <w:fldChar w:fldCharType="begin"/>
      </w:r>
      <w:r>
        <w:instrText xml:space="preserve"> PAGEREF _Toc243904147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72B73C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"_Toc243904148" </w:instrText>
      </w:r>
      <w:r>
        <w:fldChar w:fldCharType="separate"/>
      </w:r>
      <w:r>
        <w:rPr>
          <w:rStyle w:val="15"/>
        </w:rPr>
        <w:t>3.2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KB2 Thanh toán thất bại 402</w:t>
      </w:r>
      <w:r>
        <w:tab/>
      </w:r>
      <w:r>
        <w:fldChar w:fldCharType="begin"/>
      </w:r>
      <w:r>
        <w:instrText xml:space="preserve"> PAGEREF _Toc243904148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193A27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"_Toc243904149" </w:instrText>
      </w:r>
      <w:r>
        <w:fldChar w:fldCharType="separate"/>
      </w:r>
      <w:r>
        <w:rPr>
          <w:rStyle w:val="15"/>
        </w:rPr>
        <w:t>3.3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KB3 Hết hàng 409</w:t>
      </w:r>
      <w:r>
        <w:tab/>
      </w:r>
      <w:r>
        <w:fldChar w:fldCharType="begin"/>
      </w:r>
      <w:r>
        <w:instrText xml:space="preserve"> PAGEREF _Toc243904149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2E387A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"_Toc243904150" </w:instrText>
      </w:r>
      <w:r>
        <w:fldChar w:fldCharType="separate"/>
      </w:r>
      <w:r>
        <w:rPr>
          <w:rStyle w:val="15"/>
        </w:rPr>
        <w:t>3.4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KB4 Sản phẩm không tồn tại</w:t>
      </w:r>
      <w:r>
        <w:tab/>
      </w:r>
      <w:r>
        <w:fldChar w:fldCharType="begin"/>
      </w:r>
      <w:r>
        <w:instrText xml:space="preserve"> PAGEREF _Toc243904150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0502506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"_Toc243904151" </w:instrText>
      </w:r>
      <w:r>
        <w:fldChar w:fldCharType="separate"/>
      </w:r>
      <w:r>
        <w:rPr>
          <w:rStyle w:val="15"/>
        </w:rPr>
        <w:t>3.5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KB5 Ví không tồn tại</w:t>
      </w:r>
      <w:r>
        <w:tab/>
      </w:r>
      <w:r>
        <w:fldChar w:fldCharType="begin"/>
      </w:r>
      <w:r>
        <w:instrText xml:space="preserve"> PAGEREF _Toc243904151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F766A4E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"_Toc243904152" </w:instrText>
      </w:r>
      <w:r>
        <w:fldChar w:fldCharType="separate"/>
      </w:r>
      <w:r>
        <w:rPr>
          <w:rStyle w:val="15"/>
        </w:rPr>
        <w:t>3.6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KB6 Payment Service bị tắt</w:t>
      </w:r>
      <w:r>
        <w:tab/>
      </w:r>
      <w:r>
        <w:fldChar w:fldCharType="begin"/>
      </w:r>
      <w:r>
        <w:instrText xml:space="preserve"> PAGEREF _Toc243904152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6597D2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"_Toc243904153" </w:instrText>
      </w:r>
      <w:r>
        <w:fldChar w:fldCharType="separate"/>
      </w:r>
      <w:r>
        <w:rPr>
          <w:rStyle w:val="15"/>
        </w:rPr>
        <w:t>3.7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KB7 Idempotent</w:t>
      </w:r>
      <w:r>
        <w:tab/>
      </w:r>
      <w:r>
        <w:fldChar w:fldCharType="begin"/>
      </w:r>
      <w:r>
        <w:instrText xml:space="preserve"> PAGEREF _Toc243904153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484D3F2">
      <w:pPr>
        <w:pStyle w:val="20"/>
        <w:tabs>
          <w:tab w:val="left" w:pos="880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"_Toc243904154" </w:instrText>
      </w:r>
      <w:r>
        <w:fldChar w:fldCharType="separate"/>
      </w:r>
      <w:r>
        <w:rPr>
          <w:rStyle w:val="15"/>
        </w:rPr>
        <w:t>3.8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KB8 Compensation cũng lỗi</w:t>
      </w:r>
      <w:r>
        <w:tab/>
      </w:r>
      <w:r>
        <w:fldChar w:fldCharType="begin"/>
      </w:r>
      <w:r>
        <w:instrText xml:space="preserve"> PAGEREF _Toc243904154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D6DCABF">
      <w:pPr>
        <w:pStyle w:val="19"/>
        <w:tabs>
          <w:tab w:val="left" w:pos="522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"_Toc243904155" </w:instrText>
      </w:r>
      <w:r>
        <w:fldChar w:fldCharType="separate"/>
      </w:r>
      <w:r>
        <w:rPr>
          <w:rStyle w:val="15"/>
        </w:rPr>
        <w:t>4.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Kết quả thực nghiệm KB1 và KB2</w:t>
      </w:r>
      <w:r>
        <w:tab/>
      </w:r>
      <w:r>
        <w:fldChar w:fldCharType="begin"/>
      </w:r>
      <w:r>
        <w:instrText xml:space="preserve"> PAGEREF _Toc243904155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16298EA">
      <w:pPr>
        <w:pStyle w:val="19"/>
        <w:tabs>
          <w:tab w:val="left" w:pos="522"/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"_Toc243904156" </w:instrText>
      </w:r>
      <w:r>
        <w:fldChar w:fldCharType="separate"/>
      </w:r>
      <w:r>
        <w:rPr>
          <w:rStyle w:val="15"/>
        </w:rPr>
        <w:t>5.</w:t>
      </w:r>
      <w:r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  <w:tab/>
      </w:r>
      <w:r>
        <w:rPr>
          <w:rStyle w:val="15"/>
        </w:rPr>
        <w:t>Hình ảnh minh chứng kiểm thử</w:t>
      </w:r>
      <w:r>
        <w:tab/>
      </w:r>
      <w:r>
        <w:fldChar w:fldCharType="begin"/>
      </w:r>
      <w:r>
        <w:instrText xml:space="preserve"> PAGEREF _Toc243904156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13CBFC4">
      <w:r>
        <w:fldChar w:fldCharType="end"/>
      </w:r>
    </w:p>
    <w:p w14:paraId="266BC882">
      <w:pPr>
        <w:pageBreakBefore/>
        <w:ind w:firstLine="0"/>
        <w:jc w:val="center"/>
      </w:pPr>
      <w:r>
        <w:rPr>
          <w:b/>
        </w:rPr>
        <w:t>MỤC LỤC HÌNH ẢNH</w:t>
      </w:r>
    </w:p>
    <w:p w14:paraId="7CAECBCB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r>
        <w:fldChar w:fldCharType="begin"/>
      </w:r>
      <w:r>
        <w:instrText xml:space="preserve"> HYPERLINK \l "_Toc243904157" </w:instrText>
      </w:r>
      <w:r>
        <w:fldChar w:fldCharType="separate"/>
      </w:r>
      <w:r>
        <w:rPr>
          <w:rStyle w:val="15"/>
        </w:rPr>
        <w:t>Hình 1 Collection Saga và environment Saga-Local đã import</w:t>
      </w:r>
      <w:r>
        <w:tab/>
      </w:r>
      <w:r>
        <w:fldChar w:fldCharType="begin"/>
      </w:r>
      <w:r>
        <w:instrText xml:space="preserve"> PAGEREF _Toc243904157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333D293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"_Toc243904158" </w:instrText>
      </w:r>
      <w:r>
        <w:fldChar w:fldCharType="separate"/>
      </w:r>
      <w:r>
        <w:rPr>
          <w:rStyle w:val="15"/>
        </w:rPr>
        <w:t>Hình 2 KB1 Snapshot: P1=8, P2=5; HTTP 200 và 2/2 tests</w:t>
      </w:r>
      <w:r>
        <w:tab/>
      </w:r>
      <w:r>
        <w:fldChar w:fldCharType="begin"/>
      </w:r>
      <w:r>
        <w:instrText xml:space="preserve"> PAGEREF _Toc243904158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5A06AC3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"_Toc243904159" </w:instrText>
      </w:r>
      <w:r>
        <w:fldChar w:fldCharType="separate"/>
      </w:r>
      <w:r>
        <w:rPr>
          <w:rStyle w:val="15"/>
        </w:rPr>
        <w:t>Hình 3 Trước KB1: C1=3000, C2=100; GET wallets 200</w:t>
      </w:r>
      <w:r>
        <w:tab/>
      </w:r>
      <w:r>
        <w:fldChar w:fldCharType="begin"/>
      </w:r>
      <w:r>
        <w:instrText xml:space="preserve"> PAGEREF _Toc243904159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752BF81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"_Toc243904160" </w:instrText>
      </w:r>
      <w:r>
        <w:fldChar w:fldCharType="separate"/>
      </w:r>
      <w:r>
        <w:rPr>
          <w:rStyle w:val="15"/>
        </w:rPr>
        <w:t>Hình 4 POST orders KB1: C1, P1, quantity 2, amount 2000</w:t>
      </w:r>
      <w:r>
        <w:tab/>
      </w:r>
      <w:r>
        <w:fldChar w:fldCharType="begin"/>
      </w:r>
      <w:r>
        <w:instrText xml:space="preserve"> PAGEREF _Toc243904160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2F6F5A8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"_Toc243904161" </w:instrText>
      </w:r>
      <w:r>
        <w:fldChar w:fldCharType="separate"/>
      </w:r>
      <w:r>
        <w:rPr>
          <w:rStyle w:val="15"/>
        </w:rPr>
        <w:t>Hình 5 KB1 Order 7: HTTP 200, CONFIRMED/COMPLETED, failureReason null</w:t>
      </w:r>
      <w:r>
        <w:tab/>
      </w:r>
      <w:r>
        <w:fldChar w:fldCharType="begin"/>
      </w:r>
      <w:r>
        <w:instrText xml:space="preserve"> PAGEREF _Toc243904161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C56A125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"_Toc243904162" </w:instrText>
      </w:r>
      <w:r>
        <w:fldChar w:fldCharType="separate"/>
      </w:r>
      <w:r>
        <w:rPr>
          <w:rStyle w:val="15"/>
        </w:rPr>
        <w:t>Hình 6 KB1 có 5/5 Postman assertions PASSED</w:t>
      </w:r>
      <w:r>
        <w:tab/>
      </w:r>
      <w:r>
        <w:fldChar w:fldCharType="begin"/>
      </w:r>
      <w:r>
        <w:instrText xml:space="preserve"> PAGEREF _Toc243904162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B43C88B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"_Toc243904163" </w:instrText>
      </w:r>
      <w:r>
        <w:fldChar w:fldCharType="separate"/>
      </w:r>
      <w:r>
        <w:rPr>
          <w:rStyle w:val="15"/>
        </w:rPr>
        <w:t>Hình 7 Sau KB1: P1=6, P2=5; HTTP 200</w:t>
      </w:r>
      <w:r>
        <w:tab/>
      </w:r>
      <w:r>
        <w:fldChar w:fldCharType="begin"/>
      </w:r>
      <w:r>
        <w:instrText xml:space="preserve"> PAGEREF _Toc243904163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FD70EF2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"_Toc243904164" </w:instrText>
      </w:r>
      <w:r>
        <w:fldChar w:fldCharType="separate"/>
      </w:r>
      <w:r>
        <w:rPr>
          <w:rStyle w:val="15"/>
        </w:rPr>
        <w:t>Hình 8 6/6 assertions PASSED: stock P1/P2 và balance C1/C2 đúng delta</w:t>
      </w:r>
      <w:r>
        <w:tab/>
      </w:r>
      <w:r>
        <w:fldChar w:fldCharType="begin"/>
      </w:r>
      <w:r>
        <w:instrText xml:space="preserve"> PAGEREF _Toc243904164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1719AF6B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"_Toc243904165" </w:instrText>
      </w:r>
      <w:r>
        <w:fldChar w:fldCharType="separate"/>
      </w:r>
      <w:r>
        <w:rPr>
          <w:rStyle w:val="15"/>
        </w:rPr>
        <w:t>Hình 9 Sau KB1: C1=1000, C2=100</w:t>
      </w:r>
      <w:r>
        <w:tab/>
      </w:r>
      <w:r>
        <w:fldChar w:fldCharType="begin"/>
      </w:r>
      <w:r>
        <w:instrText xml:space="preserve"> PAGEREF _Toc243904165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9DD4D55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"_Toc243904166" </w:instrText>
      </w:r>
      <w:r>
        <w:fldChar w:fldCharType="separate"/>
      </w:r>
      <w:r>
        <w:rPr>
          <w:rStyle w:val="15"/>
        </w:rPr>
        <w:t>Hình 10 Saga Order 7: CREATE_ORDER, RESERVE_INVENTORY, PROCESS_PAYMENT đều SUCCESS</w:t>
      </w:r>
      <w:r>
        <w:tab/>
      </w:r>
      <w:r>
        <w:fldChar w:fldCharType="begin"/>
      </w:r>
      <w:r>
        <w:instrText xml:space="preserve"> PAGEREF _Toc243904166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3DFFB8A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"_Toc243904167" </w:instrText>
      </w:r>
      <w:r>
        <w:fldChar w:fldCharType="separate"/>
      </w:r>
      <w:r>
        <w:rPr>
          <w:rStyle w:val="15"/>
        </w:rPr>
        <w:t>Hình 11 Saga Order 7 kết thúc CONFIRM_ORDER SUCCESS, message Saga COMPLETED</w:t>
      </w:r>
      <w:r>
        <w:tab/>
      </w:r>
      <w:r>
        <w:fldChar w:fldCharType="begin"/>
      </w:r>
      <w:r>
        <w:instrText xml:space="preserve"> PAGEREF _Toc243904167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70A2C2A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"_Toc243904168" </w:instrText>
      </w:r>
      <w:r>
        <w:fldChar w:fldCharType="separate"/>
      </w:r>
      <w:r>
        <w:rPr>
          <w:rStyle w:val="15"/>
        </w:rPr>
        <w:t>Hình 12 Trước KB2: P1=6, P2=5; snapshot lưu cả C1=1000, C2=100</w:t>
      </w:r>
      <w:r>
        <w:tab/>
      </w:r>
      <w:r>
        <w:fldChar w:fldCharType="begin"/>
      </w:r>
      <w:r>
        <w:instrText xml:space="preserve"> PAGEREF _Toc243904168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66AF4F5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"_Toc243904169" </w:instrText>
      </w:r>
      <w:r>
        <w:fldChar w:fldCharType="separate"/>
      </w:r>
      <w:r>
        <w:rPr>
          <w:rStyle w:val="15"/>
        </w:rPr>
        <w:t>Hình 13 KB2 body C2, P1, quantity 1, amount 1000</w:t>
      </w:r>
      <w:r>
        <w:tab/>
      </w:r>
      <w:r>
        <w:fldChar w:fldCharType="begin"/>
      </w:r>
      <w:r>
        <w:instrText xml:space="preserve"> PAGEREF _Toc243904169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94E1C65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"_Toc243904170" </w:instrText>
      </w:r>
      <w:r>
        <w:fldChar w:fldCharType="separate"/>
      </w:r>
      <w:r>
        <w:rPr>
          <w:rStyle w:val="15"/>
        </w:rPr>
        <w:t>Hình 14 KB2 Order 8 HTTP 200; failureReason 402, CANCELLED/COMPENSATED</w:t>
      </w:r>
      <w:r>
        <w:tab/>
      </w:r>
      <w:r>
        <w:fldChar w:fldCharType="begin"/>
      </w:r>
      <w:r>
        <w:instrText xml:space="preserve"> PAGEREF _Toc243904170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210D7C4C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"_Toc243904171" </w:instrText>
      </w:r>
      <w:r>
        <w:fldChar w:fldCharType="separate"/>
      </w:r>
      <w:r>
        <w:rPr>
          <w:rStyle w:val="15"/>
        </w:rPr>
        <w:t>Hình 15 KB2: 5/5 assertion pass cho CANCELLED, COMPENSATED và reason 402</w:t>
      </w:r>
      <w:r>
        <w:tab/>
      </w:r>
      <w:r>
        <w:fldChar w:fldCharType="begin"/>
      </w:r>
      <w:r>
        <w:instrText xml:space="preserve"> PAGEREF _Toc243904171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6BF75CA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"_Toc243904172" </w:instrText>
      </w:r>
      <w:r>
        <w:fldChar w:fldCharType="separate"/>
      </w:r>
      <w:r>
        <w:rPr>
          <w:rStyle w:val="15"/>
        </w:rPr>
        <w:t>Hình 16 Sau KB2 stock P1 vẫn 6, P2 vẫn 5</w:t>
      </w:r>
      <w:r>
        <w:tab/>
      </w:r>
      <w:r>
        <w:fldChar w:fldCharType="begin"/>
      </w:r>
      <w:r>
        <w:instrText xml:space="preserve"> PAGEREF _Toc243904172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A682868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"_Toc243904173" </w:instrText>
      </w:r>
      <w:r>
        <w:fldChar w:fldCharType="separate"/>
      </w:r>
      <w:r>
        <w:rPr>
          <w:rStyle w:val="15"/>
        </w:rPr>
        <w:t>Hình 17 KB2: 6/6 assertion pass xác nhận toàn bộ kho và ví đúng snapshot</w:t>
      </w:r>
      <w:r>
        <w:tab/>
      </w:r>
      <w:r>
        <w:fldChar w:fldCharType="begin"/>
      </w:r>
      <w:r>
        <w:instrText xml:space="preserve"> PAGEREF _Toc243904173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E98E7D6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"_Toc243904174" </w:instrText>
      </w:r>
      <w:r>
        <w:fldChar w:fldCharType="separate"/>
      </w:r>
      <w:r>
        <w:rPr>
          <w:rStyle w:val="15"/>
        </w:rPr>
        <w:t>Hình 18 Sau KB2: C1=1000 và C2=100, không trừ tiền C2</w:t>
      </w:r>
      <w:r>
        <w:tab/>
      </w:r>
      <w:r>
        <w:fldChar w:fldCharType="begin"/>
      </w:r>
      <w:r>
        <w:instrText xml:space="preserve"> PAGEREF _Toc243904174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DA0F8E6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"_Toc243904175" </w:instrText>
      </w:r>
      <w:r>
        <w:fldChar w:fldCharType="separate"/>
      </w:r>
      <w:r>
        <w:rPr>
          <w:rStyle w:val="15"/>
        </w:rPr>
        <w:t>Hình 19 Order 8: CREATE_ORDER, RESERVE_INVENTORY SUCCESS; SAGA FAILED với reason 402</w:t>
      </w:r>
      <w:r>
        <w:tab/>
      </w:r>
      <w:r>
        <w:fldChar w:fldCharType="begin"/>
      </w:r>
      <w:r>
        <w:instrText xml:space="preserve"> PAGEREF _Toc243904175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F25CE00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"_Toc243904176" </w:instrText>
      </w:r>
      <w:r>
        <w:fldChar w:fldCharType="separate"/>
      </w:r>
      <w:r>
        <w:rPr>
          <w:rStyle w:val="15"/>
        </w:rPr>
        <w:t xml:space="preserve">Hình 20 Order 8: SAGA FAILED </w:t>
      </w:r>
      <w:r>
        <w:rPr>
          <w:rStyle w:val="15"/>
          <w:rFonts w:hint="eastAsia"/>
        </w:rPr>
        <w:t>→</w:t>
      </w:r>
      <w:r>
        <w:rPr>
          <w:rStyle w:val="15"/>
        </w:rPr>
        <w:t xml:space="preserve"> COMPENSATION SUCCESS lần thử 1 </w:t>
      </w:r>
      <w:r>
        <w:rPr>
          <w:rStyle w:val="15"/>
          <w:rFonts w:hint="eastAsia"/>
        </w:rPr>
        <w:t>→</w:t>
      </w:r>
      <w:r>
        <w:rPr>
          <w:rStyle w:val="15"/>
        </w:rPr>
        <w:t xml:space="preserve"> CANCEL_ORDER SUCCESS</w:t>
      </w:r>
      <w:r>
        <w:tab/>
      </w:r>
      <w:r>
        <w:fldChar w:fldCharType="begin"/>
      </w:r>
      <w:r>
        <w:instrText xml:space="preserve"> PAGEREF _Toc243904176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52FA98D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"_Toc243904177" </w:instrText>
      </w:r>
      <w:r>
        <w:fldChar w:fldCharType="separate"/>
      </w:r>
      <w:r>
        <w:rPr>
          <w:rStyle w:val="15"/>
        </w:rPr>
        <w:t>Hình 21 Order 8 CANCEL_ORDER SUCCESS và message Saga COMPENSATED; đủ time/id</w:t>
      </w:r>
      <w:r>
        <w:tab/>
      </w:r>
      <w:r>
        <w:fldChar w:fldCharType="begin"/>
      </w:r>
      <w:r>
        <w:instrText xml:space="preserve"> PAGEREF _Toc243904177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77B9923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"_Toc243904178" </w:instrText>
      </w:r>
      <w:r>
        <w:fldChar w:fldCharType="separate"/>
      </w:r>
      <w:r>
        <w:rPr>
          <w:rStyle w:val="15"/>
        </w:rPr>
        <w:t>Hình 22 KB2 Saga logs 3/3 tests PASSED, thứ tự và timestamp hợp lệ</w:t>
      </w:r>
      <w:r>
        <w:tab/>
      </w:r>
      <w:r>
        <w:fldChar w:fldCharType="begin"/>
      </w:r>
      <w:r>
        <w:instrText xml:space="preserve"> PAGEREF _Toc243904178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4440F6E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"_Toc243904179" </w:instrText>
      </w:r>
      <w:r>
        <w:fldChar w:fldCharType="separate"/>
      </w:r>
      <w:r>
        <w:rPr>
          <w:rStyle w:val="15"/>
        </w:rPr>
        <w:t>Hình 23 Order 7 RESERVED quantity 2; Order 8 RELEASED quantity 1</w:t>
      </w:r>
      <w:r>
        <w:tab/>
      </w:r>
      <w:r>
        <w:fldChar w:fldCharType="begin"/>
      </w:r>
      <w:r>
        <w:instrText xml:space="preserve"> PAGEREF _Toc243904179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6990A2C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"_Toc243904180" </w:instrText>
      </w:r>
      <w:r>
        <w:fldChar w:fldCharType="separate"/>
      </w:r>
      <w:r>
        <w:rPr>
          <w:rStyle w:val="15"/>
        </w:rPr>
        <w:t>Hình 24 Sáu container Saga hoạt động, ports 8081/8082/8083 và các DB</w:t>
      </w:r>
      <w:r>
        <w:tab/>
      </w:r>
      <w:r>
        <w:fldChar w:fldCharType="begin"/>
      </w:r>
      <w:r>
        <w:instrText xml:space="preserve"> PAGEREF _Toc243904180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875222A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"_Toc243904181" </w:instrText>
      </w:r>
      <w:r>
        <w:fldChar w:fldCharType="separate"/>
      </w:r>
      <w:r>
        <w:rPr>
          <w:rStyle w:val="15"/>
        </w:rPr>
        <w:t>Hình 25 Order Service log: Saga order=8 thất bại 402 - Số dư không đủ còn 100 cần 1000</w:t>
      </w:r>
      <w:r>
        <w:tab/>
      </w:r>
      <w:r>
        <w:fldChar w:fldCharType="begin"/>
      </w:r>
      <w:r>
        <w:instrText xml:space="preserve"> PAGEREF _Toc243904181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C1E7AAD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"_Toc243904182" </w:instrText>
      </w:r>
      <w:r>
        <w:fldChar w:fldCharType="separate"/>
      </w:r>
      <w:r>
        <w:rPr>
          <w:rStyle w:val="15"/>
        </w:rPr>
        <w:t xml:space="preserve">Hình 26 KB1 order=7 reserve 2 </w:t>
      </w:r>
      <w:r>
        <w:rPr>
          <w:rStyle w:val="15"/>
          <w:rFonts w:hint="eastAsia"/>
        </w:rPr>
        <w:t>→</w:t>
      </w:r>
      <w:r>
        <w:rPr>
          <w:rStyle w:val="15"/>
        </w:rPr>
        <w:t xml:space="preserve"> stock 6; KB2 order=8 reserve 1 </w:t>
      </w:r>
      <w:r>
        <w:rPr>
          <w:rStyle w:val="15"/>
          <w:rFonts w:hint="eastAsia"/>
        </w:rPr>
        <w:t>→</w:t>
      </w:r>
      <w:r>
        <w:rPr>
          <w:rStyle w:val="15"/>
        </w:rPr>
        <w:t xml:space="preserve"> stock 5 rồi release </w:t>
      </w:r>
      <w:r>
        <w:rPr>
          <w:rStyle w:val="15"/>
          <w:rFonts w:hint="eastAsia"/>
        </w:rPr>
        <w:t>→</w:t>
      </w:r>
      <w:r>
        <w:rPr>
          <w:rStyle w:val="15"/>
        </w:rPr>
        <w:t xml:space="preserve"> stock 6</w:t>
      </w:r>
      <w:r>
        <w:tab/>
      </w:r>
      <w:r>
        <w:fldChar w:fldCharType="begin"/>
      </w:r>
      <w:r>
        <w:instrText xml:space="preserve"> PAGEREF _Toc243904182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DD94969">
      <w:pPr>
        <w:pStyle w:val="17"/>
        <w:tabs>
          <w:tab w:val="right" w:leader="dot" w:pos="9350"/>
        </w:tabs>
        <w:rPr>
          <w:rFonts w:asciiTheme="minorHAnsi" w:hAnsiTheme="minorHAnsi" w:eastAsiaTheme="minorEastAsia" w:cstheme="minorBidi"/>
          <w:color w:val="auto"/>
          <w:sz w:val="22"/>
          <w:szCs w:val="22"/>
          <w:lang w:val="en-US" w:eastAsia="ja-JP"/>
        </w:rPr>
      </w:pPr>
      <w:r>
        <w:fldChar w:fldCharType="begin"/>
      </w:r>
      <w:r>
        <w:instrText xml:space="preserve"> HYPERLINK \l "_Toc243904183" </w:instrText>
      </w:r>
      <w:r>
        <w:fldChar w:fldCharType="separate"/>
      </w:r>
      <w:r>
        <w:rPr>
          <w:rStyle w:val="15"/>
        </w:rPr>
        <w:t>Hình 27 Payment log PAY order=7 customer=C1 amount=2000, balance còn 1000</w:t>
      </w:r>
      <w:r>
        <w:tab/>
      </w:r>
      <w:r>
        <w:fldChar w:fldCharType="begin"/>
      </w:r>
      <w:r>
        <w:instrText xml:space="preserve"> PAGEREF _Toc243904183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F45BBED">
      <w:r>
        <w:fldChar w:fldCharType="end"/>
      </w:r>
    </w:p>
    <w:p w14:paraId="64B7E3C4">
      <w:pPr>
        <w:pStyle w:val="2"/>
        <w:pageBreakBefore/>
      </w:pPr>
      <w:bookmarkStart w:id="0" w:name="_Toc243904143"/>
      <w:r>
        <w:t>Chuẩn bị và cách đọc kết quả</w:t>
      </w:r>
      <w:bookmarkEnd w:id="0"/>
    </w:p>
    <w:p w14:paraId="37222CD6">
      <w:r>
        <w:t>Hệ thống dùng Java 21, Spring Boot 4.1.1 và Saga theo orchestration. Order Service lưu MySQL; Inventory Service lưu MongoDB replica set; Payment Service lưu SQL Server. Mỗi bước commit một local transaction; khi bước sau thất bại, các bước trước được hoàn tác bằng compensation.</w:t>
      </w:r>
    </w:p>
    <w:p w14:paraId="07B49D4F">
      <w:r>
        <w:t>Phạm vi báo cáo: hướng dẫn từng bước đủ tám kịch bản; chạy thực tế và chụp màn hình Postman, Docker Desktop cho KB1 và KB2. Các ảnh được giữ nguyên nội dung response và log, không dựng lại giao diện.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880"/>
        <w:gridCol w:w="4320"/>
      </w:tblGrid>
      <w:tr w14:paraId="43B5FFDF">
        <w:trPr>
          <w:cantSplit/>
          <w:tblHeader/>
        </w:trPr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1F2F44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Ứng dụng</w:t>
            </w:r>
          </w:p>
        </w:tc>
        <w:tc>
          <w:tcPr>
            <w:tcW w:w="288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21697B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Địa chỉ trên host</w:t>
            </w:r>
          </w:p>
        </w:tc>
        <w:tc>
          <w:tcPr>
            <w:tcW w:w="432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1E4E36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Cách kiểm tra</w:t>
            </w:r>
          </w:p>
        </w:tc>
      </w:tr>
      <w:tr w14:paraId="180D623E">
        <w:trPr>
          <w:cantSplit/>
        </w:trPr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B0E84C0">
            <w:pPr>
              <w:spacing w:before="40" w:after="60" w:line="240" w:lineRule="auto"/>
              <w:ind w:firstLine="0"/>
              <w:jc w:val="left"/>
            </w:pPr>
            <w:r>
              <w:t>Order Service</w:t>
            </w:r>
          </w:p>
        </w:tc>
        <w:tc>
          <w:tcPr>
            <w:tcW w:w="288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3D993A">
            <w:pPr>
              <w:spacing w:before="40" w:after="60" w:line="240" w:lineRule="auto"/>
              <w:ind w:firstLine="0"/>
              <w:jc w:val="left"/>
            </w:pPr>
            <w:r>
              <w:t>http://localhost:8081</w:t>
            </w:r>
          </w:p>
        </w:tc>
        <w:tc>
          <w:tcPr>
            <w:tcW w:w="432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446B00">
            <w:pPr>
              <w:spacing w:before="40" w:after="60" w:line="240" w:lineRule="auto"/>
              <w:ind w:firstLine="0"/>
              <w:jc w:val="left"/>
            </w:pPr>
            <w:r>
              <w:t>GET /api/orders</w:t>
            </w:r>
          </w:p>
        </w:tc>
      </w:tr>
      <w:tr w14:paraId="1645F717">
        <w:trPr>
          <w:cantSplit/>
        </w:trPr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BD0D56">
            <w:pPr>
              <w:spacing w:before="40" w:after="60" w:line="240" w:lineRule="auto"/>
              <w:ind w:firstLine="0"/>
              <w:jc w:val="left"/>
            </w:pPr>
            <w:r>
              <w:t>Inventory Service</w:t>
            </w:r>
          </w:p>
        </w:tc>
        <w:tc>
          <w:tcPr>
            <w:tcW w:w="288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8CCF91">
            <w:pPr>
              <w:spacing w:before="40" w:after="60" w:line="240" w:lineRule="auto"/>
              <w:ind w:firstLine="0"/>
              <w:jc w:val="left"/>
            </w:pPr>
            <w:r>
              <w:t>http://localhost:8082</w:t>
            </w:r>
          </w:p>
        </w:tc>
        <w:tc>
          <w:tcPr>
            <w:tcW w:w="432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141C64">
            <w:pPr>
              <w:spacing w:before="40" w:after="60" w:line="240" w:lineRule="auto"/>
              <w:ind w:firstLine="0"/>
              <w:jc w:val="left"/>
            </w:pPr>
            <w:r>
              <w:t>GET /api/inventory/products</w:t>
            </w:r>
          </w:p>
        </w:tc>
      </w:tr>
      <w:tr w14:paraId="69274CCB">
        <w:trPr>
          <w:cantSplit/>
        </w:trPr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C3012A6">
            <w:pPr>
              <w:spacing w:before="40" w:after="60" w:line="240" w:lineRule="auto"/>
              <w:ind w:firstLine="0"/>
              <w:jc w:val="left"/>
            </w:pPr>
            <w:r>
              <w:t>Payment Service</w:t>
            </w:r>
          </w:p>
        </w:tc>
        <w:tc>
          <w:tcPr>
            <w:tcW w:w="288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23258D">
            <w:pPr>
              <w:spacing w:before="40" w:after="60" w:line="240" w:lineRule="auto"/>
              <w:ind w:firstLine="0"/>
              <w:jc w:val="left"/>
            </w:pPr>
            <w:r>
              <w:t>http://localhost:8083</w:t>
            </w:r>
          </w:p>
        </w:tc>
        <w:tc>
          <w:tcPr>
            <w:tcW w:w="432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F6D603">
            <w:pPr>
              <w:spacing w:before="40" w:after="60" w:line="240" w:lineRule="auto"/>
              <w:ind w:firstLine="0"/>
              <w:jc w:val="left"/>
            </w:pPr>
            <w:r>
              <w:t>GET /api/payments/wallets</w:t>
            </w:r>
          </w:p>
        </w:tc>
      </w:tr>
    </w:tbl>
    <w:p w14:paraId="267C20B2">
      <w:r>
        <w:t>Khởi động tại slot13/saga-demo:</w:t>
      </w:r>
    </w:p>
    <w:p w14:paraId="4C67D5C3">
      <w:pPr>
        <w:ind w:firstLine="0"/>
        <w:jc w:val="left"/>
      </w:pPr>
      <w:r>
        <w:t>docker compose up -d --build</w:t>
      </w:r>
    </w:p>
    <w:p w14:paraId="0D80DF5C">
      <w:pPr>
        <w:ind w:firstLine="0"/>
        <w:jc w:val="left"/>
      </w:pPr>
      <w:r>
        <w:t>docker compose ps -a</w:t>
      </w:r>
    </w:p>
    <w:p w14:paraId="2D6764B4">
      <w:r>
        <w:t>Đợi ba database healthy và ba service có thông báo Started. Trong Postman, import Saga.postman_collection.json, Saga-local.postman_environment.json và Saga-outages.postman_collection.json; chọn Saga-Local. KB1–KB5, KB7 nằm trong collection tự động; KB6/KB8 nằm trong collection thủ công.</w:t>
      </w:r>
    </w:p>
    <w:p w14:paraId="2441172A">
      <w:pPr>
        <w:pStyle w:val="3"/>
      </w:pPr>
      <w:bookmarkStart w:id="1" w:name="_Toc243904144"/>
      <w:r>
        <w:t>Phân biệt HTTP và trạng thái nghiệp vụ</w:t>
      </w:r>
      <w:bookmarkEnd w:id="1"/>
    </w:p>
    <w:p w14:paraId="0C0D1917">
      <w:r>
        <w:t>POST /api/orders trả HTTP 200 cho một Saga đã được xử lý, kể cả Saga kết thúc CANCELLED/COMPENSATED. Các mã 402, 409 hoặc 404 từ participant được ghi vào failureReason. Không kết luận thất bại test chỉ vì HTTP của Order API vẫn 200; cần kiểm tra status, sagaStatus, reason, kho/ví và log.</w:t>
      </w:r>
    </w:p>
    <w:p w14:paraId="3337B619">
      <w:r>
        <w:t>Mỗi KB thực hiện theo thứ tự Snapshot → Đặt hàng → Kiểm tra kho/ví → Saga logs. Lưu ID do response trả về, không giả định ID luôn là 1 hoặc 2. Thời gian trong container và saga logs là UTC; giờ Việt Nam bằng UTC + 7.</w:t>
      </w:r>
    </w:p>
    <w:p w14:paraId="5F074CAF">
      <w:pPr>
        <w:pStyle w:val="2"/>
        <w:pageBreakBefore/>
      </w:pPr>
      <w:bookmarkStart w:id="2" w:name="_Toc243904145"/>
      <w:r>
        <w:t>Tổng hợp kết quả kỳ vọng theo mục 6.3</w:t>
      </w:r>
      <w:bookmarkEnd w:id="2"/>
    </w:p>
    <w:p w14:paraId="0653E8B1">
      <w:r>
        <w:t>Bảng dưới là dữ liệu mẫu khi database vừa reset, theo đúng thứ tự KB trong guide. Trong lượt thực nghiệm của báo cáo, dữ liệu cũ được giữ nguyên; dùng độ chênh lệch trước–sau để kiểm chứng.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952"/>
        <w:gridCol w:w="2808"/>
        <w:gridCol w:w="2808"/>
      </w:tblGrid>
      <w:tr w14:paraId="130971C9">
        <w:trPr>
          <w:cantSplit/>
          <w:tblHeader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AC572C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KB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C6F79F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Dữ liệu đặt hàng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1AC1F06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Kết quả Saga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8C3157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Kho và ví</w:t>
            </w:r>
          </w:p>
        </w:tc>
      </w:tr>
      <w:tr w14:paraId="0035E80B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1FE2A6">
            <w:pPr>
              <w:spacing w:before="40" w:after="60" w:line="240" w:lineRule="auto"/>
              <w:ind w:firstLine="0"/>
              <w:jc w:val="left"/>
            </w:pPr>
            <w:r>
              <w:t>KB1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74AF88">
            <w:pPr>
              <w:spacing w:before="40" w:after="60" w:line="240" w:lineRule="auto"/>
              <w:ind w:firstLine="0"/>
              <w:jc w:val="left"/>
            </w:pPr>
            <w:r>
              <w:t>C1, P1, 2, 2000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34A61F">
            <w:pPr>
              <w:spacing w:before="40" w:after="60" w:line="240" w:lineRule="auto"/>
              <w:ind w:firstLine="0"/>
              <w:jc w:val="left"/>
            </w:pPr>
            <w:r>
              <w:t>CONFIRMED / COMPLETED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FDF9F0">
            <w:pPr>
              <w:spacing w:before="40" w:after="60" w:line="240" w:lineRule="auto"/>
              <w:ind w:firstLine="0"/>
              <w:jc w:val="left"/>
            </w:pPr>
            <w:r>
              <w:t>P1 10 → 8; C1 5000 → 3000</w:t>
            </w:r>
          </w:p>
        </w:tc>
      </w:tr>
      <w:tr w14:paraId="263C92CD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31D5C5">
            <w:pPr>
              <w:spacing w:before="40" w:after="60" w:line="240" w:lineRule="auto"/>
              <w:ind w:firstLine="0"/>
              <w:jc w:val="left"/>
            </w:pPr>
            <w:r>
              <w:t>KB2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0A1703">
            <w:pPr>
              <w:spacing w:before="40" w:after="60" w:line="240" w:lineRule="auto"/>
              <w:ind w:firstLine="0"/>
              <w:jc w:val="left"/>
            </w:pPr>
            <w:r>
              <w:t>C2, P1, 1, 1000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F54F50">
            <w:pPr>
              <w:spacing w:before="40" w:after="60" w:line="240" w:lineRule="auto"/>
              <w:ind w:firstLine="0"/>
              <w:jc w:val="left"/>
            </w:pPr>
            <w:r>
              <w:t>CANCELLED / COMPENSATED; reason 402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F65C3A8">
            <w:pPr>
              <w:spacing w:before="40" w:after="60" w:line="240" w:lineRule="auto"/>
              <w:ind w:firstLine="0"/>
              <w:jc w:val="left"/>
            </w:pPr>
            <w:r>
              <w:t>P1 cuối vẫn 8; C2 vẫn 100</w:t>
            </w:r>
          </w:p>
        </w:tc>
      </w:tr>
      <w:tr w14:paraId="4CF79F01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C0E916">
            <w:pPr>
              <w:spacing w:before="40" w:after="60" w:line="240" w:lineRule="auto"/>
              <w:ind w:firstLine="0"/>
              <w:jc w:val="left"/>
            </w:pPr>
            <w:r>
              <w:t>KB3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FC9167">
            <w:pPr>
              <w:spacing w:before="40" w:after="60" w:line="240" w:lineRule="auto"/>
              <w:ind w:firstLine="0"/>
              <w:jc w:val="left"/>
            </w:pPr>
            <w:r>
              <w:t>C1, P2, 100, 2000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2FBE3A">
            <w:pPr>
              <w:spacing w:before="40" w:after="60" w:line="240" w:lineRule="auto"/>
              <w:ind w:firstLine="0"/>
              <w:jc w:val="left"/>
            </w:pPr>
            <w:r>
              <w:t>CANCELLED / COMPENSATED; reason 409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DA111C">
            <w:pPr>
              <w:spacing w:before="40" w:after="60" w:line="240" w:lineRule="auto"/>
              <w:ind w:firstLine="0"/>
              <w:jc w:val="left"/>
            </w:pPr>
            <w:r>
              <w:t>P2 vẫn 5; C1 không đổi</w:t>
            </w:r>
          </w:p>
        </w:tc>
      </w:tr>
      <w:tr w14:paraId="6DC2968B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08B5B32">
            <w:pPr>
              <w:spacing w:before="40" w:after="60" w:line="240" w:lineRule="auto"/>
              <w:ind w:firstLine="0"/>
              <w:jc w:val="left"/>
            </w:pPr>
            <w:r>
              <w:t>KB4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6C9A5B8">
            <w:pPr>
              <w:spacing w:before="40" w:after="60" w:line="240" w:lineRule="auto"/>
              <w:ind w:firstLine="0"/>
              <w:jc w:val="left"/>
            </w:pPr>
            <w:r>
              <w:t>C1, P9, 1, 10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181F29">
            <w:pPr>
              <w:spacing w:before="40" w:after="60" w:line="240" w:lineRule="auto"/>
              <w:ind w:firstLine="0"/>
              <w:jc w:val="left"/>
            </w:pPr>
            <w:r>
              <w:t>CANCELLED / COMPENSATED; reason 404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5A819B3">
            <w:pPr>
              <w:spacing w:before="40" w:after="60" w:line="240" w:lineRule="auto"/>
              <w:ind w:firstLine="0"/>
              <w:jc w:val="left"/>
            </w:pPr>
            <w:r>
              <w:t>Toàn bộ kho/ví không đổi</w:t>
            </w:r>
          </w:p>
        </w:tc>
      </w:tr>
      <w:tr w14:paraId="28A2D889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DEFD03">
            <w:pPr>
              <w:spacing w:before="40" w:after="60" w:line="240" w:lineRule="auto"/>
              <w:ind w:firstLine="0"/>
              <w:jc w:val="left"/>
            </w:pPr>
            <w:r>
              <w:t>KB5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1AF0C3">
            <w:pPr>
              <w:spacing w:before="40" w:after="60" w:line="240" w:lineRule="auto"/>
              <w:ind w:firstLine="0"/>
              <w:jc w:val="left"/>
            </w:pPr>
            <w:r>
              <w:t>C9, P2, 1, 20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2949481">
            <w:pPr>
              <w:spacing w:before="40" w:after="60" w:line="240" w:lineRule="auto"/>
              <w:ind w:firstLine="0"/>
              <w:jc w:val="left"/>
            </w:pPr>
            <w:r>
              <w:t>CANCELLED / COMPENSATED; reason 404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50FB95">
            <w:pPr>
              <w:spacing w:before="40" w:after="60" w:line="240" w:lineRule="auto"/>
              <w:ind w:firstLine="0"/>
              <w:jc w:val="left"/>
            </w:pPr>
            <w:r>
              <w:t>P2 trừ rồi trả; ví không đổi</w:t>
            </w:r>
          </w:p>
        </w:tc>
      </w:tr>
      <w:tr w14:paraId="267546F1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5D5681">
            <w:pPr>
              <w:spacing w:before="40" w:after="60" w:line="240" w:lineRule="auto"/>
              <w:ind w:firstLine="0"/>
              <w:jc w:val="left"/>
            </w:pPr>
            <w:r>
              <w:t>KB6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53BFE7">
            <w:pPr>
              <w:spacing w:before="40" w:after="60" w:line="240" w:lineRule="auto"/>
              <w:ind w:firstLine="0"/>
              <w:jc w:val="left"/>
            </w:pPr>
            <w:r>
              <w:t>C1, P2, 1, 20; payment dừng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0B7873">
            <w:pPr>
              <w:spacing w:before="40" w:after="60" w:line="240" w:lineRule="auto"/>
              <w:ind w:firstLine="0"/>
              <w:jc w:val="left"/>
            </w:pPr>
            <w:r>
              <w:t>CANCELLED / COMPENSATED; lỗi mạng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1697D06">
            <w:pPr>
              <w:spacing w:before="40" w:after="60" w:line="240" w:lineRule="auto"/>
              <w:ind w:firstLine="0"/>
              <w:jc w:val="left"/>
            </w:pPr>
            <w:r>
              <w:t>P2 trừ rồi trả; ví không đổi</w:t>
            </w:r>
          </w:p>
        </w:tc>
      </w:tr>
      <w:tr w14:paraId="54024EBE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CB9C95">
            <w:pPr>
              <w:spacing w:before="40" w:after="60" w:line="240" w:lineRule="auto"/>
              <w:ind w:firstLine="0"/>
              <w:jc w:val="left"/>
            </w:pPr>
            <w:r>
              <w:t>KB7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A7954F">
            <w:pPr>
              <w:spacing w:before="40" w:after="60" w:line="240" w:lineRule="auto"/>
              <w:ind w:firstLine="0"/>
              <w:jc w:val="left"/>
            </w:pPr>
            <w:r>
              <w:t>Lặp reserve/pay/release/refund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A5CF71">
            <w:pPr>
              <w:spacing w:before="40" w:after="60" w:line="240" w:lineRule="auto"/>
              <w:ind w:firstLine="0"/>
              <w:jc w:val="left"/>
            </w:pPr>
            <w:r>
              <w:t>Response cũ hoặc no-op hợp lệ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67F8AD">
            <w:pPr>
              <w:spacing w:before="40" w:after="60" w:line="240" w:lineRule="auto"/>
              <w:ind w:firstLine="0"/>
              <w:jc w:val="left"/>
            </w:pPr>
            <w:r>
              <w:t>Không trừ/cộng thêm lần hai</w:t>
            </w:r>
          </w:p>
        </w:tc>
      </w:tr>
      <w:tr w14:paraId="00AD2967">
        <w:trPr>
          <w:cantSplit/>
        </w:trPr>
        <w:tc>
          <w:tcPr>
            <w:tcW w:w="7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D85795">
            <w:pPr>
              <w:spacing w:before="40" w:after="60" w:line="240" w:lineRule="auto"/>
              <w:ind w:firstLine="0"/>
              <w:jc w:val="left"/>
            </w:pPr>
            <w:r>
              <w:t>KB8</w:t>
            </w:r>
          </w:p>
        </w:tc>
        <w:tc>
          <w:tcPr>
            <w:tcW w:w="295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1CE121">
            <w:pPr>
              <w:spacing w:before="40" w:after="60" w:line="240" w:lineRule="auto"/>
              <w:ind w:firstLine="0"/>
              <w:jc w:val="left"/>
            </w:pPr>
            <w:r>
              <w:t>C1, P2, 1, 20; cả hai participant dừng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B3D4CC">
            <w:pPr>
              <w:spacing w:before="40" w:after="60" w:line="240" w:lineRule="auto"/>
              <w:ind w:firstLine="0"/>
              <w:jc w:val="left"/>
            </w:pPr>
            <w:r>
              <w:t>PENDING / COMPENSATING</w:t>
            </w:r>
          </w:p>
        </w:tc>
        <w:tc>
          <w:tcPr>
            <w:tcW w:w="2808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982816">
            <w:pPr>
              <w:spacing w:before="40" w:after="60" w:line="240" w:lineRule="auto"/>
              <w:ind w:firstLine="0"/>
              <w:jc w:val="left"/>
            </w:pPr>
            <w:r>
              <w:t>P2 còn bị giữ 1; cần khôi phục</w:t>
            </w:r>
          </w:p>
        </w:tc>
      </w:tr>
    </w:tbl>
    <w:p w14:paraId="6F193DF0">
      <w:r>
        <w:t>Tiêu chí chung: response có đúng trạng thái nghiệp vụ; kho/ví thay đổi đúng; reservation/payment lưu đúng trạng thái; saga logs đúng thứ tự, không có thành công giả sau khi compensation thất bại.</w:t>
      </w:r>
    </w:p>
    <w:p w14:paraId="302F6301">
      <w:pPr>
        <w:pStyle w:val="2"/>
        <w:pageBreakBefore/>
      </w:pPr>
      <w:bookmarkStart w:id="3" w:name="_Toc243904146"/>
      <w:r>
        <w:t>Hướng dẫn thực hiện tám kịch bản kiểm thử</w:t>
      </w:r>
      <w:bookmarkEnd w:id="3"/>
    </w:p>
    <w:p w14:paraId="6A605302">
      <w:pPr>
        <w:pStyle w:val="3"/>
      </w:pPr>
      <w:bookmarkStart w:id="4" w:name="_Toc243904147"/>
      <w:r>
        <w:t>KB1 Happy path</w:t>
      </w:r>
      <w:bookmarkEnd w:id="4"/>
    </w:p>
    <w:p w14:paraId="60883FED">
      <w:r>
        <w:t>Kiểm tra chuỗi tạo order, giữ kho, thanh toán và xác nhận hoàn thành.</w:t>
      </w:r>
    </w:p>
    <w:p w14:paraId="5CF9ADC1">
      <w:pPr>
        <w:ind w:firstLine="0"/>
        <w:jc w:val="left"/>
      </w:pPr>
      <w:r>
        <w:t>POST http://localhost:8081/api/orders</w:t>
      </w:r>
    </w:p>
    <w:p w14:paraId="12EFDED4">
      <w:pPr>
        <w:ind w:firstLine="0"/>
        <w:jc w:val="left"/>
      </w:pPr>
      <w:r>
        <w:t>{"customerId":"C1","productId":"P1","quantity":2,"amount":2000}</w:t>
      </w:r>
    </w:p>
    <w:p w14:paraId="747871D1">
      <w:r>
        <w:t>1. Chạy Snapshot KB1: GET products và GET wallets; ghi stock P1 và balance C1 trước test. P1 phải còn ít nhất 2; C1 phải còn ít nhất 2000.</w:t>
      </w:r>
    </w:p>
    <w:p w14:paraId="496FD788">
      <w:r>
        <w:t>2. Mở [KB1] 2. Đặt hàng, chọn Body raw JSON, gửi POST /api/orders với body bên dưới.</w:t>
      </w:r>
    </w:p>
    <w:p w14:paraId="0DFF0B63">
      <w:r>
        <w:t>3. Lưu o.id vào kb1OrderId. Kiểm tra HTTP 200, status CONFIRMED, sagaStatus COMPLETED, failureReason null.</w:t>
      </w:r>
    </w:p>
    <w:p w14:paraId="6C87A7A3">
      <w:r>
        <w:t>4. Chạy [KB1] 3. Kiểm tra kho &amp; ví: P1 giảm đúng 2; C1 giảm đúng 2000. P2 và C2 không đổi.</w:t>
      </w:r>
    </w:p>
    <w:p w14:paraId="3A02A441">
      <w:r>
        <w:t>5. GET reservations: order vừa tạo ở RESERVED. GET payments: cùng orderId ở PAID, amount 2000.</w:t>
      </w:r>
    </w:p>
    <w:p w14:paraId="5EA4F5CB">
      <w:r>
        <w:t>6. Chạy GET /api/orders/{id}/saga-logs; xem Test Results và kiểm tra bốn bước SUCCESS.</w:t>
      </w:r>
    </w:p>
    <w:p w14:paraId="0056F5C4">
      <w:pPr>
        <w:pStyle w:val="4"/>
      </w:pPr>
      <w:r>
        <w:t>Dấu hiệu cần đối chiếu</w:t>
      </w:r>
    </w:p>
    <w:p w14:paraId="63667C86">
      <w:r>
        <w:t>CREATE_ORDER → RESERVE_INVENTORY → PROCESS_PAYMENT → CONFIRM_ORDER</w:t>
      </w:r>
    </w:p>
    <w:p w14:paraId="26592AFD">
      <w:r>
        <w:t>PASS khi stock và tiền đều giảm đúng một lần, Order CONFIRMED và Saga COMPLETED. Log Inventory có RESERVE; log Payment có PAY cho cùng orderId.</w:t>
      </w:r>
    </w:p>
    <w:p w14:paraId="192F0CAC">
      <w:pPr>
        <w:pStyle w:val="3"/>
      </w:pPr>
      <w:bookmarkStart w:id="5" w:name="_Toc243904148"/>
      <w:r>
        <w:t>KB2 Thanh toán thất bại 402</w:t>
      </w:r>
      <w:bookmarkEnd w:id="5"/>
    </w:p>
    <w:p w14:paraId="5DE6BB7F">
      <w:r>
        <w:t>Chứng minh lỗi thiếu tiền hoàn tác phần kho đã reserve.</w:t>
      </w:r>
    </w:p>
    <w:p w14:paraId="52761046">
      <w:pPr>
        <w:ind w:firstLine="0"/>
        <w:jc w:val="left"/>
      </w:pPr>
      <w:r>
        <w:t>POST http://localhost:8081/api/orders</w:t>
      </w:r>
    </w:p>
    <w:p w14:paraId="14B6A069">
      <w:pPr>
        <w:ind w:firstLine="0"/>
        <w:jc w:val="left"/>
      </w:pPr>
      <w:r>
        <w:t>{"customerId":"C2","productId":"P1","quantity":1,"amount":1000}</w:t>
      </w:r>
    </w:p>
    <w:p w14:paraId="6FEDED89">
      <w:r>
        <w:t>1. Chạy Snapshot KB2. Xác nhận C2 chỉ có 100, nhỏ hơn amount 1000; ghi P1 trước test.</w:t>
      </w:r>
    </w:p>
    <w:p w14:paraId="4B7AA3F5">
      <w:r>
        <w:t>2. Gửi POST /api/orders theo body bên dưới. Lưu id vào kb2OrderId.</w:t>
      </w:r>
    </w:p>
    <w:p w14:paraId="13A28040">
      <w:r>
        <w:t>3. Kiểm tra HTTP của Order API là 200, status CANCELLED, sagaStatus COMPENSATED. failureReason bắt đầu 402 và có Số dư không đủ.</w:t>
      </w:r>
    </w:p>
    <w:p w14:paraId="3B9B9414">
      <w:r>
        <w:t>4. Chạy GET products/wallets sau test: P1 bằng snapshot, C2 vẫn 100, các giá trị còn lại không đổi.</w:t>
      </w:r>
    </w:p>
    <w:p w14:paraId="070F2BC9">
      <w:r>
        <w:t>5. GET reservations: đúng orderId ở RELEASED; Payment không có bản ghi PAID cho order thất bại.</w:t>
      </w:r>
    </w:p>
    <w:p w14:paraId="6784A32A">
      <w:r>
        <w:t>6. Kiểm tra saga logs năm bước bên dưới. Mở Docker Desktop → saga-inventory-service → Logs: phải có RESERVE rồi RELEASE cùng orderId.</w:t>
      </w:r>
    </w:p>
    <w:p w14:paraId="4B3DECC9">
      <w:pPr>
        <w:pStyle w:val="4"/>
      </w:pPr>
      <w:r>
        <w:t>Dấu hiệu cần đối chiếu</w:t>
      </w:r>
    </w:p>
    <w:p w14:paraId="059D7286">
      <w:r>
        <w:t>CREATE_ORDER → RESERVE_INVENTORY → SAGA (FAILED) → COMPENSATION (SUCCESS) → CANCEL_ORDER</w:t>
      </w:r>
    </w:p>
    <w:p w14:paraId="5C3480CF">
      <w:r>
        <w:t>PASS khi P1 bị trừ tạm rồi được trả đủ, C2 không mất tiền, reason giữ mã 402 và Order kết thúc CANCELLED/COMPENSATED. Không kỳ vọng refund vì Payment chưa thành công.</w:t>
      </w:r>
    </w:p>
    <w:p w14:paraId="6BA29099">
      <w:pPr>
        <w:pStyle w:val="3"/>
      </w:pPr>
      <w:bookmarkStart w:id="6" w:name="_Toc243904149"/>
      <w:r>
        <w:t>KB3 Hết hàng 409</w:t>
      </w:r>
      <w:bookmarkEnd w:id="6"/>
    </w:p>
    <w:p w14:paraId="0A8AADFD">
      <w:r>
        <w:t>Kiểm tra lỗi ngay bước giữ hàng khi stock P2 không đủ.</w:t>
      </w:r>
    </w:p>
    <w:p w14:paraId="0B12339D">
      <w:pPr>
        <w:ind w:firstLine="0"/>
        <w:jc w:val="left"/>
      </w:pPr>
      <w:r>
        <w:t>POST http://localhost:8081/api/orders</w:t>
      </w:r>
    </w:p>
    <w:p w14:paraId="1581FB1D">
      <w:pPr>
        <w:ind w:firstLine="0"/>
        <w:jc w:val="left"/>
      </w:pPr>
      <w:r>
        <w:t>{"customerId":"C1","productId":"P2","quantity":100,"amount":2000}</w:t>
      </w:r>
    </w:p>
    <w:p w14:paraId="240042CA">
      <w:r>
        <w:t>1. GET products/wallets để snapshot; xác nhận P2 ít hơn 100.</w:t>
      </w:r>
    </w:p>
    <w:p w14:paraId="0EBF6DED">
      <w:r>
        <w:t>2. Gửi POST /api/orders theo body bên dưới, lưu orderId.</w:t>
      </w:r>
    </w:p>
    <w:p w14:paraId="24AFE0F8">
      <w:r>
        <w:t>3. Kiểm tra HTTP 200 từ Order API; status CANCELLED, sagaStatus COMPENSATED và failureReason bắt đầu 409 - Không đủ hàng.</w:t>
      </w:r>
    </w:p>
    <w:p w14:paraId="675F2C7B">
      <w:r>
        <w:t>4. Đọc lại products/wallets: P2 và toàn bộ số dư không thay đổi.</w:t>
      </w:r>
    </w:p>
    <w:p w14:paraId="0424F791">
      <w:r>
        <w:t>5. Kiểm tra không có reservation thành công và không có payment cho orderId này.</w:t>
      </w:r>
    </w:p>
    <w:p w14:paraId="475F5BE6">
      <w:r>
        <w:t>6. Đọc saga logs: stack compensation rỗng nên chỉ CREATE_ORDER, SAGA FAILED, CANCEL_ORDER. Không có RESERVE_INVENTORY SUCCESS hay COMPENSATION.</w:t>
      </w:r>
    </w:p>
    <w:p w14:paraId="4C46D7A4">
      <w:pPr>
        <w:pStyle w:val="4"/>
      </w:pPr>
      <w:r>
        <w:t>Dấu hiệu cần đối chiếu</w:t>
      </w:r>
    </w:p>
    <w:p w14:paraId="443B8A26">
      <w:r>
        <w:t>CREATE_ORDER → SAGA (FAILED) → CANCEL_ORDER</w:t>
      </w:r>
    </w:p>
    <w:p w14:paraId="32AAC528">
      <w:r>
        <w:t>PASS khi không trừ kho hoặc tiền và Order được hủy. Lỗi 409 phát sinh từ Inventory, không phải HTTP response của Order API.</w:t>
      </w:r>
    </w:p>
    <w:p w14:paraId="379BAF15">
      <w:pPr>
        <w:pStyle w:val="3"/>
      </w:pPr>
      <w:bookmarkStart w:id="7" w:name="_Toc243904150"/>
      <w:r>
        <w:t>KB4 Sản phẩm không tồn tại</w:t>
      </w:r>
      <w:bookmarkEnd w:id="7"/>
    </w:p>
    <w:p w14:paraId="3875779C">
      <w:r>
        <w:t>Kiểm tra tra cứu product thất bại và không thực hiện payment.</w:t>
      </w:r>
    </w:p>
    <w:p w14:paraId="4C138EE1">
      <w:pPr>
        <w:ind w:firstLine="0"/>
        <w:jc w:val="left"/>
      </w:pPr>
      <w:r>
        <w:t>POST http://localhost:8081/api/orders</w:t>
      </w:r>
    </w:p>
    <w:p w14:paraId="04F45283">
      <w:pPr>
        <w:ind w:firstLine="0"/>
        <w:jc w:val="left"/>
      </w:pPr>
      <w:r>
        <w:t>{"customerId":"C1","productId":"P9","quantity":1,"amount":10}</w:t>
      </w:r>
    </w:p>
    <w:p w14:paraId="7E28CF00">
      <w:r>
        <w:t>1. GET products: xác nhận không có P9; snapshot toàn bộ kho/ví.</w:t>
      </w:r>
    </w:p>
    <w:p w14:paraId="2B0EA296">
      <w:r>
        <w:t>2. Gửi POST /api/orders với productId P9, lưu orderId.</w:t>
      </w:r>
    </w:p>
    <w:p w14:paraId="48C666B5">
      <w:r>
        <w:t>3. Kiểm tra CANCELLED/COMPENSATED, reason bắt đầu 404 và nêu Không tìm thấy sản phẩm P9.</w:t>
      </w:r>
    </w:p>
    <w:p w14:paraId="57D5284B">
      <w:r>
        <w:t>4. GET products/wallets sau test: không có thay đổi.</w:t>
      </w:r>
    </w:p>
    <w:p w14:paraId="71390483">
      <w:r>
        <w:t>5. GET reservations và payments: không có bản ghi thành công cho orderId.</w:t>
      </w:r>
    </w:p>
    <w:p w14:paraId="51F63403">
      <w:r>
        <w:t>6. GET saga logs: CREATE_ORDER, SAGA FAILED, CANCEL_ORDER; không gọi release hoặc refund vì chưa có bước participant thành công.</w:t>
      </w:r>
    </w:p>
    <w:p w14:paraId="6679902E">
      <w:pPr>
        <w:pStyle w:val="4"/>
      </w:pPr>
      <w:r>
        <w:t>Dấu hiệu cần đối chiếu</w:t>
      </w:r>
    </w:p>
    <w:p w14:paraId="7323E575">
      <w:r>
        <w:t>CREATE_ORDER → SAGA (FAILED) → CANCEL_ORDER</w:t>
      </w:r>
    </w:p>
    <w:p w14:paraId="606380D7">
      <w:r>
        <w:t>PASS khi reason phản ánh đúng sản phẩm không tồn tại, mọi kho/ví không đổi và Order bị hủy.</w:t>
      </w:r>
    </w:p>
    <w:p w14:paraId="46E4ADF7">
      <w:pPr>
        <w:pStyle w:val="3"/>
      </w:pPr>
      <w:bookmarkStart w:id="8" w:name="_Toc243904151"/>
      <w:r>
        <w:t>KB5 Ví không tồn tại</w:t>
      </w:r>
      <w:bookmarkEnd w:id="8"/>
    </w:p>
    <w:p w14:paraId="7D5D7181">
      <w:r>
        <w:t>Kiểm tra Inventory thành công nhưng Payment không tìm thấy ví C9.</w:t>
      </w:r>
    </w:p>
    <w:p w14:paraId="0886D7F4">
      <w:pPr>
        <w:ind w:firstLine="0"/>
        <w:jc w:val="left"/>
      </w:pPr>
      <w:r>
        <w:t>POST http://localhost:8081/api/orders</w:t>
      </w:r>
    </w:p>
    <w:p w14:paraId="7CC81A50">
      <w:pPr>
        <w:ind w:firstLine="0"/>
        <w:jc w:val="left"/>
      </w:pPr>
      <w:r>
        <w:t>{"customerId":"C9","productId":"P2","quantity":1,"amount":20}</w:t>
      </w:r>
    </w:p>
    <w:p w14:paraId="7CC565EF">
      <w:r>
        <w:t>1. GET wallets xác nhận không có C9; ghi stock P2 trước test.</w:t>
      </w:r>
    </w:p>
    <w:p w14:paraId="173B413E">
      <w:r>
        <w:t>2. Gửi POST /api/orders theo body bên dưới, lưu orderId.</w:t>
      </w:r>
    </w:p>
    <w:p w14:paraId="06695001">
      <w:r>
        <w:t>3. Kiểm tra CANCELLED/COMPENSATED, failureReason bắt đầu 404 - Không tìm thấy ví của C9.</w:t>
      </w:r>
    </w:p>
    <w:p w14:paraId="524B98F3">
      <w:r>
        <w:t>4. Đọc lại products: P2 trở về snapshot sau khi reserve rồi release; các ví hiện có không đổi.</w:t>
      </w:r>
    </w:p>
    <w:p w14:paraId="526528C7">
      <w:r>
        <w:t>5. GET reservations: orderId ở RELEASED; GET payments: không có PAID cho order này.</w:t>
      </w:r>
    </w:p>
    <w:p w14:paraId="077FCF3A">
      <w:r>
        <w:t>6. Mở saga logs và log Inventory để đối chiếu RESERVE → RELEASE cùng orderId.</w:t>
      </w:r>
    </w:p>
    <w:p w14:paraId="64C82DD2">
      <w:pPr>
        <w:pStyle w:val="4"/>
      </w:pPr>
      <w:r>
        <w:t>Dấu hiệu cần đối chiếu</w:t>
      </w:r>
    </w:p>
    <w:p w14:paraId="484EB969">
      <w:r>
        <w:t>CREATE_ORDER → RESERVE_INVENTORY → SAGA (FAILED) → COMPENSATION (SUCCESS) → CANCEL_ORDER</w:t>
      </w:r>
    </w:p>
    <w:p w14:paraId="106B402E">
      <w:r>
        <w:t>PASS khi ví không tồn tại được báo đúng, kho trả đầy đủ và không tạo payment thành công.</w:t>
      </w:r>
    </w:p>
    <w:p w14:paraId="2E924BE1">
      <w:pPr>
        <w:pStyle w:val="3"/>
      </w:pPr>
      <w:bookmarkStart w:id="9" w:name="_Toc243904152"/>
      <w:r>
        <w:t>KB6 Payment Service bị tắt</w:t>
      </w:r>
      <w:bookmarkEnd w:id="9"/>
    </w:p>
    <w:p w14:paraId="19C0F571">
      <w:r>
        <w:t>Kiểm tra compensation khi lỗi mạng, không phải lỗi nghiệp vụ 4xx.</w:t>
      </w:r>
    </w:p>
    <w:p w14:paraId="6283DE3A">
      <w:pPr>
        <w:ind w:firstLine="0"/>
        <w:jc w:val="left"/>
      </w:pPr>
      <w:r>
        <w:t>POST http://localhost:8081/api/orders</w:t>
      </w:r>
    </w:p>
    <w:p w14:paraId="25753BD4">
      <w:pPr>
        <w:ind w:firstLine="0"/>
        <w:jc w:val="left"/>
      </w:pPr>
      <w:r>
        <w:t>{"customerId":"C1","productId":"P2","quantity":1,"amount":20}</w:t>
      </w:r>
    </w:p>
    <w:p w14:paraId="47740541">
      <w:r>
        <w:t>1. Trong collection manual, chạy [KB6] 1. Snapshot khi cả ba service còn hoạt động.</w:t>
      </w:r>
    </w:p>
    <w:p w14:paraId="3D0DE9E2">
      <w:r>
        <w:t>2. Tại saga-demo chạy docker compose stop payment-service. Giữ inventory và order chạy.</w:t>
      </w:r>
    </w:p>
    <w:p w14:paraId="6832EFAD">
      <w:r>
        <w:t>3. Gửi [KB6] 2. Đặt hàng; chờ timeout kết nối nếu có. Lưu orderId.</w:t>
      </w:r>
    </w:p>
    <w:p w14:paraId="00517959">
      <w:r>
        <w:t>4. Kiểm tra CANCELLED/COMPENSATED; reason bắt đầu Service không phản hồi. GET products xác nhận P2 bằng snapshot.</w:t>
      </w:r>
    </w:p>
    <w:p w14:paraId="76361BC2">
      <w:r>
        <w:t>5. Chạy docker compose start payment-service, chờ GET wallets trả 200, rồi so sánh số dư với snapshot.</w:t>
      </w:r>
    </w:p>
    <w:p w14:paraId="1EF41A33">
      <w:r>
        <w:t>6. GET saga logs phải có compensation thành công và CANCEL_ORDER. Log Inventory có RESERVE rồi RELEASE.</w:t>
      </w:r>
    </w:p>
    <w:p w14:paraId="7749600A">
      <w:pPr>
        <w:pStyle w:val="4"/>
      </w:pPr>
      <w:r>
        <w:t>Dấu hiệu cần đối chiếu</w:t>
      </w:r>
    </w:p>
    <w:p w14:paraId="69F1164B">
      <w:r>
        <w:t>CREATE_ORDER → RESERVE_INVENTORY → SAGA (FAILED) → COMPENSATION (SUCCESS) → CANCEL_ORDER</w:t>
      </w:r>
    </w:p>
    <w:p w14:paraId="6EAAA73E">
      <w:r>
        <w:t>PASS khi lỗi mạng vẫn trả lại kho, không trừ tiền, Saga không bị bỏ dở. Phải bật lại Payment trước khi chạy bước kiểm tra ví.</w:t>
      </w:r>
    </w:p>
    <w:p w14:paraId="1ED147C0">
      <w:pPr>
        <w:pStyle w:val="3"/>
      </w:pPr>
      <w:bookmarkStart w:id="10" w:name="_Toc243904153"/>
      <w:r>
        <w:t>KB7 Idempotent</w:t>
      </w:r>
      <w:bookmarkEnd w:id="10"/>
    </w:p>
    <w:p w14:paraId="1CDD0816">
      <w:r>
        <w:t>Kiểm tra gọi lặp không trừ/cộng tài nguyên thêm lần nữa.</w:t>
      </w:r>
    </w:p>
    <w:p w14:paraId="39C751DC">
      <w:r>
        <w:t>1. Chạy sau KB1/KB2 để có kb1OrderId của order thành công và kb2OrderId của order đã compensate. Snapshot products/wallets.</w:t>
      </w:r>
    </w:p>
    <w:p w14:paraId="0D825190">
      <w:r>
        <w:t>2. POST /api/inventory/release/{kb2OrderId} hai lần: cả hai trả RELEASED, kho không tăng thêm.</w:t>
      </w:r>
    </w:p>
    <w:p w14:paraId="0B570BCE">
      <w:r>
        <w:t>3. POST /api/inventory/reserve với orderId kb1OrderId, productId P1, quantity 2: trả reservation cũ RESERVED, không trừ kho lần nữa.</w:t>
      </w:r>
    </w:p>
    <w:p w14:paraId="1C619CA7">
      <w:r>
        <w:t>4. POST /api/payments/pay với orderId kb1OrderId, customerId C1, amount 2000: trả payment cũ PAID, không trừ tiền lần nữa.</w:t>
      </w:r>
    </w:p>
    <w:p w14:paraId="44382BED">
      <w:r>
        <w:t>5. POST /api/payments/refund/{kb2OrderId} hai lần: no-op hợp lệ vì order này chưa thanh toán; không cộng tiền.</w:t>
      </w:r>
    </w:p>
    <w:p w14:paraId="015CDC0F">
      <w:r>
        <w:t>6. Đọc lại products/wallets và đối chiếu snapshot: tất cả không đổi. Có thể dùng nhóm Small direct payment / Refund paid transaction trong collection để kiểm tra refund PAID đúng một lần.</w:t>
      </w:r>
    </w:p>
    <w:p w14:paraId="2212F902">
      <w:pPr>
        <w:pStyle w:val="4"/>
      </w:pPr>
      <w:r>
        <w:t>Dấu hiệu cần đối chiếu</w:t>
      </w:r>
    </w:p>
    <w:p w14:paraId="2CCAE529">
      <w:r>
        <w:t>Các endpoint trả kết quả cũ hoặc no-op; log release/refund lặp có thông báo không có gì để hoàn tác.</w:t>
      </w:r>
    </w:p>
    <w:p w14:paraId="286C152E">
      <w:r>
        <w:t>PASS khi không có stock/balance drift. Chỉ kiểm tra idempotent của participant; POST /api/orders không được định nghĩa là idempotent trong bài này.</w:t>
      </w:r>
    </w:p>
    <w:p w14:paraId="5506303C">
      <w:pPr>
        <w:pStyle w:val="3"/>
      </w:pPr>
      <w:bookmarkStart w:id="11" w:name="_Toc243904154"/>
      <w:r>
        <w:t>KB8 Compensation cũng lỗi</w:t>
      </w:r>
      <w:bookmarkEnd w:id="11"/>
    </w:p>
    <w:p w14:paraId="0DDBF30E">
      <w:r>
        <w:t>Kiểm tra retry bị hết lượt và Saga không báo COMPENSATED giả.</w:t>
      </w:r>
    </w:p>
    <w:p w14:paraId="57E8750C">
      <w:pPr>
        <w:ind w:firstLine="0"/>
        <w:jc w:val="left"/>
      </w:pPr>
      <w:r>
        <w:t>POST http://localhost:8081/api/orders</w:t>
      </w:r>
    </w:p>
    <w:p w14:paraId="1FE52450">
      <w:pPr>
        <w:ind w:firstLine="0"/>
        <w:jc w:val="left"/>
      </w:pPr>
      <w:r>
        <w:t>{"customerId":"C1","productId":"P2","quantity":1,"amount":20}</w:t>
      </w:r>
    </w:p>
    <w:p w14:paraId="1D6A072F">
      <w:r>
        <w:t>1. Tại saga-demo đặt $env:PAYMENT_DELAY_MS=15000 rồi docker compose up -d order-service. Chờ Order sẵn sàng; chạy Snapshot KB8 khi các participant còn hoạt động.</w:t>
      </w:r>
    </w:p>
    <w:p w14:paraId="3021E23E">
      <w:r>
        <w:t>2. Gửi request KB8. Trong 15 giây chờ, sau khi log Inventory có RESERVE, chạy docker compose stop payment-service inventory-service.</w:t>
      </w:r>
    </w:p>
    <w:p w14:paraId="5BA50E63">
      <w:r>
        <w:t>3. Chờ response: status PENDING, sagaStatus COMPENSATING; reason Service không phản hồi.</w:t>
      </w:r>
    </w:p>
    <w:p w14:paraId="2C8FC990">
      <w:r>
        <w:t>4. GET saga-logs: đúng 3 dòng COMPENSATION FAILED, không có CANCEL_ORDER. Đây là kết quả đúng của KB8, không phải test fail vì chưa COMPENSATED.</w:t>
      </w:r>
    </w:p>
    <w:p w14:paraId="2716DEBE">
      <w:r>
        <w:t>5. Bật lại inventory-service và payment-service; đặt PAYMENT_DELAY_MS=0 và recreate order-service. GET products: P2 còn giảm 1 do reservation đang giữ.</w:t>
      </w:r>
    </w:p>
    <w:p w14:paraId="0306C2AB">
      <w:r>
        <w:t>6. Gọi POST release/{orderId} thủ công để trả kho nếu cần. Order vẫn COMPENSATING vì EXT-4 job/API khôi phục chưa được triển khai; không sửa nhầm là đã hoàn tất Saga.</w:t>
      </w:r>
    </w:p>
    <w:p w14:paraId="3E2C69E7">
      <w:pPr>
        <w:pStyle w:val="4"/>
      </w:pPr>
      <w:r>
        <w:t>Dấu hiệu cần đối chiếu</w:t>
      </w:r>
    </w:p>
    <w:p w14:paraId="6E40F4DC">
      <w:r>
        <w:t>CREATE_ORDER → RESERVE_INVENTORY → SAGA FAILED → COMPENSATION FAILED × 3; không có CANCEL_ORDER</w:t>
      </w:r>
    </w:p>
    <w:p w14:paraId="7718C4F4">
      <w:r>
        <w:t>PASS khi retry tối đa 3 lần và giữ đúng trạng thái cần khôi phục. KB8 phải chạy thủ công, không chọn chung Runner tự động.</w:t>
      </w:r>
    </w:p>
    <w:p w14:paraId="47DD1F3C">
      <w:pPr>
        <w:pStyle w:val="2"/>
        <w:pageBreakBefore/>
      </w:pPr>
      <w:bookmarkStart w:id="12" w:name="_Toc243904155"/>
      <w:r>
        <w:t>Kết quả thực nghiệm KB1 và KB2</w:t>
      </w:r>
      <w:bookmarkEnd w:id="12"/>
    </w:p>
    <w:p w14:paraId="0376E526">
      <w:r>
        <w:t>Lượt chụp ngày 26/10/2026 dùng dữ liệu đã có, không reset database. Trước test P1=8, P2=5, C1=3000, C2=100. Tất cả ảnh Postman và Docker Desktop ở phần tiếp theo là ảnh chụp ứng dụng thật của lượt chạy này.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160"/>
        <w:gridCol w:w="2592"/>
        <w:gridCol w:w="2592"/>
      </w:tblGrid>
      <w:tr w14:paraId="4948863E">
        <w:trPr>
          <w:cantSplit/>
          <w:tblHeader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26529E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Chỉ tiêu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B73812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Trước KB1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618C99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Sau KB1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E7EDF3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3FF943E">
            <w:pPr>
              <w:spacing w:before="40" w:after="60" w:line="240" w:lineRule="auto"/>
              <w:ind w:firstLine="0"/>
              <w:jc w:val="left"/>
            </w:pPr>
            <w:r>
              <w:rPr>
                <w:b/>
              </w:rPr>
              <w:t>Sau KB2</w:t>
            </w:r>
          </w:p>
        </w:tc>
      </w:tr>
      <w:tr w14:paraId="73E2F14B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A890111">
            <w:pPr>
              <w:spacing w:before="40" w:after="60" w:line="240" w:lineRule="auto"/>
              <w:ind w:firstLine="0"/>
              <w:jc w:val="left"/>
            </w:pPr>
            <w:r>
              <w:t>Order ID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9ADACA">
            <w:pPr>
              <w:spacing w:before="40" w:after="60" w:line="240" w:lineRule="auto"/>
              <w:ind w:firstLine="0"/>
              <w:jc w:val="left"/>
            </w:pPr>
            <w:r>
              <w:t>Chưa tạo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25E6C1E">
            <w:pPr>
              <w:spacing w:before="40" w:after="60"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16CCF4">
            <w:pPr>
              <w:spacing w:before="40" w:after="60" w:line="240" w:lineRule="auto"/>
              <w:ind w:firstLine="0"/>
              <w:jc w:val="left"/>
            </w:pPr>
            <w:r>
              <w:t>8</w:t>
            </w:r>
          </w:p>
        </w:tc>
      </w:tr>
      <w:tr w14:paraId="5B7D87B4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FAE201B">
            <w:pPr>
              <w:spacing w:before="40" w:after="60" w:line="240" w:lineRule="auto"/>
              <w:ind w:firstLine="0"/>
              <w:jc w:val="left"/>
            </w:pPr>
            <w:r>
              <w:t>Order / Saga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87D5C2">
            <w:pPr>
              <w:spacing w:before="40" w:after="60"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D2FC2C8">
            <w:pPr>
              <w:spacing w:before="40" w:after="60" w:line="240" w:lineRule="auto"/>
              <w:ind w:firstLine="0"/>
              <w:jc w:val="left"/>
            </w:pPr>
            <w:r>
              <w:t>CONFIRMED / COMPLETED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0B4F7D">
            <w:pPr>
              <w:spacing w:before="40" w:after="60" w:line="240" w:lineRule="auto"/>
              <w:ind w:firstLine="0"/>
              <w:jc w:val="left"/>
            </w:pPr>
            <w:r>
              <w:t>CANCELLED / COMPENSATED</w:t>
            </w:r>
          </w:p>
        </w:tc>
      </w:tr>
      <w:tr w14:paraId="68A13BEB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D3E53E">
            <w:pPr>
              <w:spacing w:before="40" w:after="60" w:line="240" w:lineRule="auto"/>
              <w:ind w:firstLine="0"/>
              <w:jc w:val="left"/>
            </w:pPr>
            <w:r>
              <w:t>P1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19D8EF">
            <w:pPr>
              <w:spacing w:before="40" w:after="60" w:line="240" w:lineRule="auto"/>
              <w:ind w:firstLine="0"/>
              <w:jc w:val="left"/>
            </w:pPr>
            <w:r>
              <w:t>8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B31F95">
            <w:pPr>
              <w:spacing w:before="40" w:after="60"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A212F73">
            <w:pPr>
              <w:spacing w:before="40" w:after="60" w:line="240" w:lineRule="auto"/>
              <w:ind w:firstLine="0"/>
              <w:jc w:val="left"/>
            </w:pPr>
            <w:r>
              <w:t>6</w:t>
            </w:r>
          </w:p>
        </w:tc>
      </w:tr>
      <w:tr w14:paraId="3EDA98D6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34646B">
            <w:pPr>
              <w:spacing w:before="40" w:after="60" w:line="240" w:lineRule="auto"/>
              <w:ind w:firstLine="0"/>
              <w:jc w:val="left"/>
            </w:pPr>
            <w:r>
              <w:t>P2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D5FDA">
            <w:pPr>
              <w:spacing w:before="40" w:after="60"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B147880">
            <w:pPr>
              <w:spacing w:before="40" w:after="60"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7CC086">
            <w:pPr>
              <w:spacing w:before="40" w:after="60" w:line="240" w:lineRule="auto"/>
              <w:ind w:firstLine="0"/>
              <w:jc w:val="left"/>
            </w:pPr>
            <w:r>
              <w:t>5</w:t>
            </w:r>
          </w:p>
        </w:tc>
      </w:tr>
      <w:tr w14:paraId="60A79FCE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8C3698">
            <w:pPr>
              <w:spacing w:before="40" w:after="60" w:line="240" w:lineRule="auto"/>
              <w:ind w:firstLine="0"/>
              <w:jc w:val="left"/>
            </w:pPr>
            <w:r>
              <w:t>C1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45517BD">
            <w:pPr>
              <w:spacing w:before="40" w:after="60" w:line="240" w:lineRule="auto"/>
              <w:ind w:firstLine="0"/>
              <w:jc w:val="left"/>
            </w:pPr>
            <w:r>
              <w:t>3000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220F81">
            <w:pPr>
              <w:spacing w:before="40" w:after="60" w:line="240" w:lineRule="auto"/>
              <w:ind w:firstLine="0"/>
              <w:jc w:val="left"/>
            </w:pPr>
            <w:r>
              <w:t>1000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44CEA3">
            <w:pPr>
              <w:spacing w:before="40" w:after="60" w:line="240" w:lineRule="auto"/>
              <w:ind w:firstLine="0"/>
              <w:jc w:val="left"/>
            </w:pPr>
            <w:r>
              <w:t>1000</w:t>
            </w:r>
          </w:p>
        </w:tc>
      </w:tr>
      <w:tr w14:paraId="0160B16A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A76C8D3">
            <w:pPr>
              <w:spacing w:before="40" w:after="60" w:line="240" w:lineRule="auto"/>
              <w:ind w:firstLine="0"/>
              <w:jc w:val="left"/>
            </w:pPr>
            <w:r>
              <w:t>C2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A1AAE2">
            <w:pPr>
              <w:spacing w:before="40" w:after="60" w:line="240" w:lineRule="auto"/>
              <w:ind w:firstLine="0"/>
              <w:jc w:val="left"/>
            </w:pPr>
            <w:r>
              <w:t>100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F0E1D5">
            <w:pPr>
              <w:spacing w:before="40" w:after="60" w:line="240" w:lineRule="auto"/>
              <w:ind w:firstLine="0"/>
              <w:jc w:val="left"/>
            </w:pPr>
            <w:r>
              <w:t>100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63D3A5E">
            <w:pPr>
              <w:spacing w:before="40" w:after="60" w:line="240" w:lineRule="auto"/>
              <w:ind w:firstLine="0"/>
              <w:jc w:val="left"/>
            </w:pPr>
            <w:r>
              <w:t>100</w:t>
            </w:r>
          </w:p>
        </w:tc>
      </w:tr>
      <w:tr w14:paraId="1A4D7B0A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B40E226">
            <w:pPr>
              <w:spacing w:before="40" w:after="60" w:line="240" w:lineRule="auto"/>
              <w:ind w:firstLine="0"/>
              <w:jc w:val="left"/>
            </w:pPr>
            <w:r>
              <w:t>Reservation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EBB8E3">
            <w:pPr>
              <w:spacing w:before="40" w:after="60"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53CA72">
            <w:pPr>
              <w:spacing w:before="40" w:after="60" w:line="240" w:lineRule="auto"/>
              <w:ind w:firstLine="0"/>
              <w:jc w:val="left"/>
            </w:pPr>
            <w:r>
              <w:t>Order 7 RESERVED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404DF4">
            <w:pPr>
              <w:spacing w:before="40" w:after="60" w:line="240" w:lineRule="auto"/>
              <w:ind w:firstLine="0"/>
              <w:jc w:val="left"/>
            </w:pPr>
            <w:r>
              <w:t>Order 8 RELEASED</w:t>
            </w:r>
          </w:p>
        </w:tc>
      </w:tr>
      <w:tr w14:paraId="709B1A27">
        <w:trPr>
          <w:cantSplit/>
        </w:trPr>
        <w:tc>
          <w:tcPr>
            <w:tcW w:w="2016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0B3CF0">
            <w:pPr>
              <w:spacing w:before="40" w:after="60" w:line="240" w:lineRule="auto"/>
              <w:ind w:firstLine="0"/>
              <w:jc w:val="left"/>
            </w:pPr>
            <w:r>
              <w:t>Payment</w:t>
            </w:r>
          </w:p>
        </w:tc>
        <w:tc>
          <w:tcPr>
            <w:tcW w:w="2160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836C7F">
            <w:pPr>
              <w:spacing w:before="40" w:after="60" w:line="240" w:lineRule="auto"/>
              <w:ind w:firstLine="0"/>
              <w:jc w:val="left"/>
            </w:pPr>
            <w:r>
              <w:t>—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E8AE3E5">
            <w:pPr>
              <w:spacing w:before="40" w:after="60" w:line="240" w:lineRule="auto"/>
              <w:ind w:firstLine="0"/>
              <w:jc w:val="left"/>
            </w:pPr>
            <w:r>
              <w:t>Order 7 PAID</w:t>
            </w:r>
          </w:p>
        </w:tc>
        <w:tc>
          <w:tcPr>
            <w:tcW w:w="2592" w:type="dxa"/>
            <w:tcBorders>
              <w:top w:val="single" w:color="C9D1DA" w:sz="4" w:space="0"/>
              <w:left w:val="single" w:color="C9D1DA" w:sz="4" w:space="0"/>
              <w:bottom w:val="single" w:color="C9D1DA" w:sz="4" w:space="0"/>
              <w:right w:val="single" w:color="C9D1DA" w:sz="4" w:space="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277D46C">
            <w:pPr>
              <w:spacing w:before="40" w:after="60" w:line="240" w:lineRule="auto"/>
              <w:ind w:firstLine="0"/>
              <w:jc w:val="left"/>
            </w:pPr>
            <w:r>
              <w:t>Không có PAID cho Order 8</w:t>
            </w:r>
          </w:p>
        </w:tc>
      </w:tr>
    </w:tbl>
    <w:p w14:paraId="4D05CFA2">
      <w:r>
        <w:t>KB1: 5/5 assertion đặt hàng pass; 6/6 assertion đối chiếu kho/ví pass; saga logs có đủ 4 bước SUCCESS. KB2: 5/5 assertion đặt hàng pass; 6/6 assertion kho/ví pass; 3/3 assertion saga logs pass và reservation ở RELEASED.</w:t>
      </w:r>
    </w:p>
    <w:p w14:paraId="5B25DF88">
      <w:r>
        <w:t>Log Inventory xác nhận diễn biến nội bộ: RESERVE order=7 qty=2 → stock 6; RESERVE order=8 qty=1 → stock 5; RELEASE order=8 → trả lại 1 P1, stock 6. Log Order ghi lỗi 402 cho order=8. Dữ liệu saga_log xác nhận compensation thành công trước khi cancel Order.</w:t>
      </w:r>
    </w:p>
    <w:p w14:paraId="4091E0E0">
      <w:r>
        <w:t>Kết luận: KB1 PASS; KB2 PASS. Phần KB3–KB8 trong báo cáo là hướng dẫn và tiêu chí kỳ vọng, không được ghi là đã chạy lại trong lượt evidence này.</w:t>
      </w:r>
    </w:p>
    <w:p w14:paraId="2681CCB4">
      <w:r>
        <w:t>Thư mục slot13/saga-demo/evidence chứa kết quả Newman, JSON snapshot order/kho/ví, saga logs và service logs để đối chiếu; collection và environment Postman nằm trong slot13/saga-demo/postman.</w:t>
      </w:r>
    </w:p>
    <w:p w14:paraId="75177F89">
      <w:pPr>
        <w:spacing w:before="0" w:after="0" w:line="240" w:lineRule="auto"/>
        <w:ind w:firstLine="0"/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0198B62">
      <w:pPr>
        <w:pStyle w:val="2"/>
      </w:pPr>
      <w:bookmarkStart w:id="13" w:name="_Toc243904156"/>
      <w:r>
        <w:t>Hình ảnh minh chứng kiểm thử</w:t>
      </w:r>
      <w:bookmarkEnd w:id="13"/>
    </w:p>
    <w:p w14:paraId="75C6BF06">
      <w:r>
        <w:t>Mỗi hình ở phần tiếp theo được đặt trên một trang ngang để giữ URL, body, status và log rõ ràng. Với JSON dài, các ảnh phần đầu/giữa/cuối chồng lặp một số dòng để không bỏ sót bước Saga. Thời gian có hậu tố Z trong Docker và time trong JSON là UTC.</w:t>
      </w:r>
    </w:p>
    <w:p w14:paraId="403FCCE7">
      <w:pPr>
        <w:keepNext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6949440" cy="434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2AB3">
      <w:pPr>
        <w:pStyle w:val="67"/>
        <w:keepLines/>
        <w:ind w:firstLine="0"/>
        <w:jc w:val="center"/>
      </w:pPr>
      <w:bookmarkStart w:id="14" w:name="_Toc24390415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</w:t>
      </w:r>
      <w:r>
        <w:fldChar w:fldCharType="end"/>
      </w:r>
      <w:r>
        <w:t xml:space="preserve"> Collection Saga và environment Saga-Local đã import</w:t>
      </w:r>
      <w:bookmarkEnd w:id="14"/>
    </w:p>
    <w:p w14:paraId="716DB8E3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119745" cy="5074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987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EFFB">
      <w:pPr>
        <w:pStyle w:val="67"/>
        <w:keepLines/>
        <w:ind w:firstLine="0"/>
        <w:jc w:val="center"/>
      </w:pPr>
      <w:bookmarkStart w:id="15" w:name="_Toc24390415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</w:t>
      </w:r>
      <w:r>
        <w:fldChar w:fldCharType="end"/>
      </w:r>
      <w:r>
        <w:t xml:space="preserve"> KB1 Snapshot: P1=8, P2=5; HTTP 200 và 2/2 tests</w:t>
      </w:r>
      <w:bookmarkEnd w:id="15"/>
    </w:p>
    <w:p w14:paraId="2921ADFE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119745" cy="5074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987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57D">
      <w:pPr>
        <w:pStyle w:val="67"/>
        <w:keepLines/>
        <w:ind w:firstLine="0"/>
        <w:jc w:val="center"/>
      </w:pPr>
      <w:bookmarkStart w:id="16" w:name="_Toc24390415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3</w:t>
      </w:r>
      <w:r>
        <w:fldChar w:fldCharType="end"/>
      </w:r>
      <w:r>
        <w:t xml:space="preserve"> Trước KB1: C1=3000, C2=100; GET wallets 200</w:t>
      </w:r>
      <w:bookmarkEnd w:id="16"/>
    </w:p>
    <w:p w14:paraId="123197FD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119745" cy="507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987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9866">
      <w:pPr>
        <w:pStyle w:val="67"/>
        <w:keepLines/>
        <w:ind w:firstLine="0"/>
        <w:jc w:val="center"/>
      </w:pPr>
      <w:bookmarkStart w:id="17" w:name="_Toc24390416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4</w:t>
      </w:r>
      <w:r>
        <w:fldChar w:fldCharType="end"/>
      </w:r>
      <w:r>
        <w:t xml:space="preserve"> POST orders KB1: C1, P1, quantity 2, amount 2000</w:t>
      </w:r>
      <w:bookmarkEnd w:id="17"/>
    </w:p>
    <w:p w14:paraId="519C9018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73BF">
      <w:pPr>
        <w:pStyle w:val="67"/>
        <w:keepLines/>
        <w:ind w:firstLine="0"/>
        <w:jc w:val="center"/>
      </w:pPr>
      <w:bookmarkStart w:id="18" w:name="_Toc24390416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5</w:t>
      </w:r>
      <w:r>
        <w:fldChar w:fldCharType="end"/>
      </w:r>
      <w:r>
        <w:t xml:space="preserve"> KB1 Order 7: HTTP 200, CONFIRMED/COMPLETED, failureReason null</w:t>
      </w:r>
      <w:bookmarkEnd w:id="18"/>
    </w:p>
    <w:p w14:paraId="607DF77A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9EA3">
      <w:pPr>
        <w:pStyle w:val="67"/>
        <w:keepLines/>
        <w:ind w:firstLine="0"/>
        <w:jc w:val="center"/>
      </w:pPr>
      <w:bookmarkStart w:id="19" w:name="_Toc24390416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6</w:t>
      </w:r>
      <w:r>
        <w:fldChar w:fldCharType="end"/>
      </w:r>
      <w:r>
        <w:t xml:space="preserve"> KB1 có 5/5 Postman assertions PASSED</w:t>
      </w:r>
      <w:bookmarkEnd w:id="19"/>
    </w:p>
    <w:p w14:paraId="5F95CF48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6323">
      <w:pPr>
        <w:pStyle w:val="67"/>
        <w:keepLines/>
        <w:ind w:firstLine="0"/>
        <w:jc w:val="center"/>
      </w:pPr>
      <w:bookmarkStart w:id="20" w:name="_Toc24390416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7</w:t>
      </w:r>
      <w:r>
        <w:fldChar w:fldCharType="end"/>
      </w:r>
      <w:r>
        <w:t xml:space="preserve"> Sau KB1: P1=6, P2=5; HTTP 200</w:t>
      </w:r>
      <w:bookmarkEnd w:id="20"/>
    </w:p>
    <w:p w14:paraId="7DD7B9DB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BADC">
      <w:pPr>
        <w:pStyle w:val="67"/>
        <w:keepLines/>
        <w:ind w:firstLine="0"/>
        <w:jc w:val="center"/>
      </w:pPr>
      <w:bookmarkStart w:id="21" w:name="_Toc24390416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8</w:t>
      </w:r>
      <w:r>
        <w:fldChar w:fldCharType="end"/>
      </w:r>
      <w:r>
        <w:t xml:space="preserve"> 6/6 assertions PASSED: stock P1/P2 và balance C1/C2 đúng delta</w:t>
      </w:r>
      <w:bookmarkEnd w:id="21"/>
    </w:p>
    <w:p w14:paraId="2E550007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0E6B">
      <w:pPr>
        <w:pStyle w:val="67"/>
        <w:keepLines/>
        <w:ind w:firstLine="0"/>
        <w:jc w:val="center"/>
      </w:pPr>
      <w:bookmarkStart w:id="22" w:name="_Toc24390416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9</w:t>
      </w:r>
      <w:r>
        <w:fldChar w:fldCharType="end"/>
      </w:r>
      <w:r>
        <w:t xml:space="preserve"> Sau KB1: C1=1000, C2=100</w:t>
      </w:r>
      <w:bookmarkEnd w:id="22"/>
    </w:p>
    <w:p w14:paraId="44DD8A1D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E296">
      <w:pPr>
        <w:pStyle w:val="67"/>
        <w:keepLines/>
        <w:ind w:firstLine="0"/>
        <w:jc w:val="center"/>
      </w:pPr>
      <w:bookmarkStart w:id="23" w:name="_Toc24390416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10</w:t>
      </w:r>
      <w:r>
        <w:fldChar w:fldCharType="end"/>
      </w:r>
      <w:r>
        <w:t xml:space="preserve"> Saga Order 7: CREATE_ORDER, RESERVE_INVENTORY, PROCESS_PAYMENT đều SUCCESS</w:t>
      </w:r>
      <w:bookmarkEnd w:id="23"/>
    </w:p>
    <w:p w14:paraId="13AF60FE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8D97">
      <w:pPr>
        <w:pStyle w:val="67"/>
        <w:keepLines/>
        <w:ind w:firstLine="0"/>
        <w:jc w:val="center"/>
      </w:pPr>
      <w:bookmarkStart w:id="24" w:name="_Toc24390416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11</w:t>
      </w:r>
      <w:r>
        <w:fldChar w:fldCharType="end"/>
      </w:r>
      <w:r>
        <w:t xml:space="preserve"> Saga Order 7 kết thúc CONFIRM_ORDER SUCCESS, message Saga COMPLETED</w:t>
      </w:r>
      <w:bookmarkEnd w:id="24"/>
    </w:p>
    <w:p w14:paraId="6B0D4E6C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FC5E">
      <w:pPr>
        <w:pStyle w:val="67"/>
        <w:keepLines/>
        <w:ind w:firstLine="0"/>
        <w:jc w:val="center"/>
      </w:pPr>
      <w:bookmarkStart w:id="25" w:name="_Toc24390416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12</w:t>
      </w:r>
      <w:r>
        <w:fldChar w:fldCharType="end"/>
      </w:r>
      <w:r>
        <w:t xml:space="preserve"> Trước KB2: P1=6, P2=5; snapshot lưu cả C1=1000, C2=100</w:t>
      </w:r>
      <w:bookmarkEnd w:id="25"/>
    </w:p>
    <w:p w14:paraId="12D808A1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DF35">
      <w:pPr>
        <w:pStyle w:val="67"/>
        <w:keepLines/>
        <w:ind w:firstLine="0"/>
        <w:jc w:val="center"/>
      </w:pPr>
      <w:bookmarkStart w:id="26" w:name="_Toc24390416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13</w:t>
      </w:r>
      <w:r>
        <w:fldChar w:fldCharType="end"/>
      </w:r>
      <w:r>
        <w:t xml:space="preserve"> KB2 body C2, P1, quantity 1, amount 1000</w:t>
      </w:r>
      <w:bookmarkEnd w:id="26"/>
    </w:p>
    <w:p w14:paraId="5E0F2A0F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B2CB">
      <w:pPr>
        <w:pStyle w:val="67"/>
        <w:keepLines/>
        <w:ind w:firstLine="0"/>
        <w:jc w:val="center"/>
      </w:pPr>
      <w:bookmarkStart w:id="27" w:name="_Toc24390417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14</w:t>
      </w:r>
      <w:r>
        <w:fldChar w:fldCharType="end"/>
      </w:r>
      <w:r>
        <w:t xml:space="preserve"> KB2 Order 8 HTTP 200; failureReason 402, CANCELLED/COMPENSATED</w:t>
      </w:r>
      <w:bookmarkEnd w:id="27"/>
    </w:p>
    <w:p w14:paraId="2013B754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17BB">
      <w:pPr>
        <w:pStyle w:val="67"/>
        <w:keepLines/>
        <w:ind w:firstLine="0"/>
        <w:jc w:val="center"/>
      </w:pPr>
      <w:bookmarkStart w:id="28" w:name="_Toc24390417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15</w:t>
      </w:r>
      <w:r>
        <w:fldChar w:fldCharType="end"/>
      </w:r>
      <w:r>
        <w:t xml:space="preserve"> KB2: 5/5 assertion pass cho CANCELLED, COMPENSATED và reason 402</w:t>
      </w:r>
      <w:bookmarkEnd w:id="28"/>
    </w:p>
    <w:p w14:paraId="6797B561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422A">
      <w:pPr>
        <w:pStyle w:val="67"/>
        <w:keepLines/>
        <w:ind w:firstLine="0"/>
        <w:jc w:val="center"/>
      </w:pPr>
      <w:bookmarkStart w:id="29" w:name="_Toc24390417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16</w:t>
      </w:r>
      <w:r>
        <w:fldChar w:fldCharType="end"/>
      </w:r>
      <w:r>
        <w:t xml:space="preserve"> Sau KB2 stock P1 vẫn 6, P2 vẫn 5</w:t>
      </w:r>
      <w:bookmarkEnd w:id="29"/>
    </w:p>
    <w:p w14:paraId="7A172E5E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2093">
      <w:pPr>
        <w:pStyle w:val="67"/>
        <w:keepLines/>
        <w:ind w:firstLine="0"/>
        <w:jc w:val="center"/>
      </w:pPr>
      <w:bookmarkStart w:id="30" w:name="_Toc24390417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17</w:t>
      </w:r>
      <w:r>
        <w:fldChar w:fldCharType="end"/>
      </w:r>
      <w:r>
        <w:t xml:space="preserve"> KB2: 6/6 assertion pass xác nhận toàn bộ kho và ví đúng snapshot</w:t>
      </w:r>
      <w:bookmarkEnd w:id="30"/>
    </w:p>
    <w:p w14:paraId="747EA25D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323">
      <w:pPr>
        <w:pStyle w:val="67"/>
        <w:keepLines/>
        <w:ind w:firstLine="0"/>
        <w:jc w:val="center"/>
      </w:pPr>
      <w:bookmarkStart w:id="31" w:name="_Toc243904174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18</w:t>
      </w:r>
      <w:r>
        <w:fldChar w:fldCharType="end"/>
      </w:r>
      <w:r>
        <w:t xml:space="preserve"> Sau KB2: C1=1000 và C2=100, không trừ tiền C2</w:t>
      </w:r>
      <w:bookmarkEnd w:id="31"/>
    </w:p>
    <w:p w14:paraId="70ADDC9C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DD84">
      <w:pPr>
        <w:pStyle w:val="67"/>
        <w:keepLines/>
        <w:ind w:firstLine="0"/>
        <w:jc w:val="center"/>
      </w:pPr>
      <w:bookmarkStart w:id="32" w:name="_Toc243904175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19</w:t>
      </w:r>
      <w:r>
        <w:fldChar w:fldCharType="end"/>
      </w:r>
      <w:r>
        <w:t xml:space="preserve"> Order 8: CREATE_ORDER, RESERVE_INVENTORY SUCCESS; SAGA FAILED với reason 402</w:t>
      </w:r>
      <w:bookmarkEnd w:id="32"/>
    </w:p>
    <w:p w14:paraId="514D8ED8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9077">
      <w:pPr>
        <w:pStyle w:val="67"/>
        <w:keepLines/>
        <w:ind w:firstLine="0"/>
        <w:jc w:val="center"/>
      </w:pPr>
      <w:bookmarkStart w:id="33" w:name="_Toc243904176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20</w:t>
      </w:r>
      <w:r>
        <w:fldChar w:fldCharType="end"/>
      </w:r>
      <w:r>
        <w:t xml:space="preserve"> Order 8: SAGA FAILED → COMPENSATION SUCCESS lần thử 1 → CANCEL_ORDER SUCCESS</w:t>
      </w:r>
      <w:bookmarkEnd w:id="33"/>
    </w:p>
    <w:p w14:paraId="47EE08BC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5691">
      <w:pPr>
        <w:pStyle w:val="67"/>
        <w:keepLines/>
        <w:ind w:firstLine="0"/>
        <w:jc w:val="center"/>
      </w:pPr>
      <w:bookmarkStart w:id="34" w:name="_Toc243904177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21</w:t>
      </w:r>
      <w:r>
        <w:fldChar w:fldCharType="end"/>
      </w:r>
      <w:r>
        <w:t xml:space="preserve"> Order 8 CANCEL_ORDER SUCCESS và message Saga COMPENSATED; đủ time/id</w:t>
      </w:r>
      <w:bookmarkEnd w:id="34"/>
    </w:p>
    <w:p w14:paraId="56931C14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6CCA">
      <w:pPr>
        <w:pStyle w:val="67"/>
        <w:keepLines/>
        <w:ind w:firstLine="0"/>
        <w:jc w:val="center"/>
      </w:pPr>
      <w:bookmarkStart w:id="35" w:name="_Toc243904178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22</w:t>
      </w:r>
      <w:r>
        <w:fldChar w:fldCharType="end"/>
      </w:r>
      <w:r>
        <w:t xml:space="preserve"> KB2 Saga logs 3/3 tests PASSED, thứ tự và timestamp hợp lệ</w:t>
      </w:r>
      <w:bookmarkEnd w:id="35"/>
    </w:p>
    <w:p w14:paraId="73D5F63F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3719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A843">
      <w:pPr>
        <w:pStyle w:val="67"/>
        <w:keepLines/>
        <w:ind w:firstLine="0"/>
        <w:jc w:val="center"/>
      </w:pPr>
      <w:bookmarkStart w:id="36" w:name="_Toc243904179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23</w:t>
      </w:r>
      <w:r>
        <w:fldChar w:fldCharType="end"/>
      </w:r>
      <w:r>
        <w:t xml:space="preserve"> Order 7 RESERVED quantity 2; Order 8 RELEASED quantity 1</w:t>
      </w:r>
      <w:bookmarkEnd w:id="36"/>
    </w:p>
    <w:p w14:paraId="7AC9B155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6577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551">
      <w:pPr>
        <w:pStyle w:val="67"/>
        <w:keepLines/>
        <w:ind w:firstLine="0"/>
        <w:jc w:val="center"/>
      </w:pPr>
      <w:bookmarkStart w:id="37" w:name="_Toc243904180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24</w:t>
      </w:r>
      <w:r>
        <w:fldChar w:fldCharType="end"/>
      </w:r>
      <w:r>
        <w:t xml:space="preserve"> Sáu container Saga hoạt động, ports 8081/8082/8083 và các DB</w:t>
      </w:r>
      <w:bookmarkEnd w:id="37"/>
    </w:p>
    <w:p w14:paraId="70B13B45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6577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C0F5">
      <w:pPr>
        <w:pStyle w:val="67"/>
        <w:keepLines/>
        <w:ind w:firstLine="0"/>
        <w:jc w:val="center"/>
      </w:pPr>
      <w:bookmarkStart w:id="38" w:name="_Toc243904181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25</w:t>
      </w:r>
      <w:r>
        <w:fldChar w:fldCharType="end"/>
      </w:r>
      <w:r>
        <w:t xml:space="preserve"> Order Service log: Saga order=8 thất bại 402 - Số dư không đủ còn 100 cần 1000</w:t>
      </w:r>
      <w:bookmarkEnd w:id="38"/>
    </w:p>
    <w:p w14:paraId="3F5C6B6A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6577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9ED8">
      <w:pPr>
        <w:pStyle w:val="67"/>
        <w:keepLines/>
        <w:ind w:firstLine="0"/>
        <w:jc w:val="center"/>
      </w:pPr>
      <w:bookmarkStart w:id="39" w:name="_Toc243904182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26</w:t>
      </w:r>
      <w:r>
        <w:fldChar w:fldCharType="end"/>
      </w:r>
      <w:r>
        <w:t xml:space="preserve"> KB1 order=7 reserve 2 → stock 6; KB2 order=8 reserve 1 → stock 5 rồi release → stock 6</w:t>
      </w:r>
      <w:bookmarkEnd w:id="39"/>
    </w:p>
    <w:p w14:paraId="60E1D29C">
      <w:pPr>
        <w:keepNext/>
        <w:pageBreakBefore/>
        <w:spacing w:before="0" w:after="60" w:line="240" w:lineRule="auto"/>
        <w:ind w:firstLine="0"/>
        <w:jc w:val="center"/>
      </w:pPr>
      <w:r>
        <w:rPr>
          <w:lang w:val="en-US" w:eastAsia="ja-JP"/>
        </w:rPr>
        <w:drawing>
          <wp:inline distT="0" distB="0" distL="0" distR="0">
            <wp:extent cx="8229600" cy="46577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A31">
      <w:pPr>
        <w:pStyle w:val="67"/>
        <w:keepLines/>
        <w:ind w:firstLine="0"/>
        <w:jc w:val="center"/>
      </w:pPr>
      <w:bookmarkStart w:id="40" w:name="_Toc243904183"/>
      <w:r>
        <w:t xml:space="preserve">Hình </w:t>
      </w:r>
      <w:r>
        <w:fldChar w:fldCharType="begin"/>
      </w:r>
      <w:r>
        <w:instrText xml:space="preserve"> SEQ Hình \* ARABIC </w:instrText>
      </w:r>
      <w:r>
        <w:fldChar w:fldCharType="separate"/>
      </w:r>
      <w:r>
        <w:t>27</w:t>
      </w:r>
      <w:r>
        <w:fldChar w:fldCharType="end"/>
      </w:r>
      <w:r>
        <w:t xml:space="preserve"> Payment log PAY order=7 customer=C1 amount=2000, balance còn 1000</w:t>
      </w:r>
      <w:bookmarkEnd w:id="40"/>
    </w:p>
    <w:sectPr>
      <w:headerReference r:id="rId7" w:type="default"/>
      <w:footerReference r:id="rId8" w:type="default"/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游ゴシック Light">
    <w:altName w:val="冬青黑体简体中文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游明朝">
    <w:altName w:val="冬青黑体简体中文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游明朝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71B77">
    <w:pPr>
      <w:pStyle w:val="13"/>
      <w:pBdr>
        <w:top w:val="double" w:color="auto" w:sz="4" w:space="1"/>
      </w:pBdr>
      <w:tabs>
        <w:tab w:val="clear" w:pos="4680"/>
      </w:tabs>
      <w:ind w:firstLine="0"/>
      <w:rPr>
        <w:lang w:val="en-US"/>
      </w:rPr>
    </w:pPr>
    <w:r>
      <w:rPr>
        <w:lang w:val="en-US"/>
      </w:rPr>
      <w:t xml:space="preserve">Họ tên SV: </w:t>
    </w:r>
    <w:r>
      <w:rPr>
        <w:rFonts w:hint="default" w:ascii="Times New Roman"/>
        <w:lang w:val="vi-VN"/>
      </w:rPr>
      <w:t>Nguyễn Quang Minh</w:t>
    </w:r>
    <w:r>
      <w:rPr>
        <w:lang w:val="en-US"/>
      </w:rPr>
      <w:t xml:space="preserve"> - DE190</w:t>
    </w:r>
    <w:r>
      <w:rPr>
        <w:rFonts w:hint="default" w:ascii="Times New Roman"/>
        <w:lang w:val="vi-VN"/>
      </w:rPr>
      <w:t>270</w:t>
    </w:r>
    <w:r>
      <w:rPr>
        <w:lang w:val="en-US"/>
      </w:rPr>
      <w:tab/>
    </w:r>
    <w:r>
      <w:rPr>
        <w:lang w:val="en-US"/>
      </w:rPr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 \* MERGEFORMAT </w:instrText>
    </w:r>
    <w:r>
      <w:rPr>
        <w:lang w:val="en-US"/>
      </w:rPr>
      <w:fldChar w:fldCharType="separate"/>
    </w:r>
    <w:r>
      <w:rPr>
        <w:lang w:val="en-US"/>
      </w:rPr>
      <w:t>11</w:t>
    </w:r>
    <w:r>
      <w:rPr>
        <w:lang w:val="en-US"/>
      </w:rPr>
      <w:fldChar w:fldCharType="end"/>
    </w:r>
    <w:bookmarkStart w:id="41" w:name="_GoBack"/>
    <w:bookmarkEnd w:id="41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8A395C">
    <w:pPr>
      <w:pStyle w:val="13"/>
      <w:pBdr>
        <w:top w:val="double" w:color="auto" w:sz="4" w:space="1"/>
      </w:pBdr>
      <w:tabs>
        <w:tab w:val="right" w:pos="12960"/>
        <w:tab w:val="clear" w:pos="4680"/>
        <w:tab w:val="clear" w:pos="9360"/>
      </w:tabs>
      <w:ind w:firstLine="0"/>
      <w:rPr>
        <w:lang w:val="en-US"/>
      </w:rPr>
    </w:pPr>
    <w:r>
      <w:rPr>
        <w:lang w:val="en-US"/>
      </w:rPr>
      <w:t>Họ tên SV: Nguyễn Quang Minh - DE190270</w:t>
    </w:r>
    <w:r>
      <w:rPr>
        <w:lang w:val="en-US"/>
      </w:rPr>
      <w:tab/>
    </w:r>
    <w:r>
      <w:rPr>
        <w:lang w:val="en-US"/>
      </w:rPr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 \* MERGEFORMAT </w:instrText>
    </w:r>
    <w:r>
      <w:rPr>
        <w:lang w:val="en-US"/>
      </w:rPr>
      <w:fldChar w:fldCharType="separate"/>
    </w:r>
    <w:r>
      <w:rPr>
        <w:lang w:val="en-US"/>
      </w:rPr>
      <w:t>39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A2C0C">
    <w:pPr>
      <w:pStyle w:val="13"/>
      <w:pBdr>
        <w:bottom w:val="double" w:color="auto" w:sz="4" w:space="1"/>
      </w:pBdr>
      <w:ind w:firstLine="0"/>
      <w:rPr>
        <w:lang w:val="en-US"/>
      </w:rPr>
    </w:pPr>
    <w:r>
      <w:rPr>
        <w:lang w:val="en-US"/>
      </w:rPr>
      <w:t>Báo cáo Slot 13 - FA26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9F159">
    <w:pPr>
      <w:pStyle w:val="13"/>
      <w:pBdr>
        <w:bottom w:val="double" w:color="auto" w:sz="4" w:space="1"/>
      </w:pBdr>
      <w:ind w:firstLine="0"/>
      <w:rPr>
        <w:lang w:val="en-US"/>
      </w:rPr>
    </w:pPr>
    <w:r>
      <w:rPr>
        <w:lang w:val="en-US"/>
      </w:rPr>
      <w:t>Báo cáo Slot 13 - FA26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A4125"/>
    <w:multiLevelType w:val="multilevel"/>
    <w:tmpl w:val="120A4125"/>
    <w:lvl w:ilvl="0" w:tentative="0">
      <w:start w:val="1"/>
      <w:numFmt w:val="bullet"/>
      <w:pStyle w:val="37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>
    <w:nsid w:val="2F242E38"/>
    <w:multiLevelType w:val="multilevel"/>
    <w:tmpl w:val="2F242E38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900"/>
        </w:tabs>
        <w:ind w:left="900" w:hanging="900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080"/>
        </w:tabs>
        <w:ind w:left="1080" w:hanging="108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60"/>
        </w:tabs>
        <w:ind w:left="1260" w:hanging="1260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440"/>
        </w:tabs>
        <w:ind w:left="1440" w:hanging="1440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620"/>
        </w:tabs>
        <w:ind w:left="1620" w:hanging="1620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800"/>
        </w:tabs>
        <w:ind w:left="1800" w:hanging="1800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980"/>
        </w:tabs>
        <w:ind w:left="1980" w:hanging="198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2160"/>
        </w:tabs>
        <w:ind w:left="2160" w:hanging="2160"/>
      </w:pPr>
    </w:lvl>
  </w:abstractNum>
  <w:abstractNum w:abstractNumId="2">
    <w:nsid w:val="39B50DE4"/>
    <w:multiLevelType w:val="multilevel"/>
    <w:tmpl w:val="39B50DE4"/>
    <w:lvl w:ilvl="0" w:tentative="0">
      <w:start w:val="1"/>
      <w:numFmt w:val="bullet"/>
      <w:pStyle w:val="36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468D495F"/>
    <w:multiLevelType w:val="multilevel"/>
    <w:tmpl w:val="468D495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6ECC4922"/>
    <w:multiLevelType w:val="multilevel"/>
    <w:tmpl w:val="6ECC4922"/>
    <w:lvl w:ilvl="0" w:tentative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 w:tentative="0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 w:tentative="0">
      <w:start w:val="1"/>
      <w:numFmt w:val="decimal"/>
      <w:pStyle w:val="42"/>
      <w:lvlText w:val="%1.%2.%3."/>
      <w:lvlJc w:val="left"/>
      <w:pPr>
        <w:ind w:left="144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27D"/>
    <w:rsid w:val="00343C30"/>
    <w:rsid w:val="003E4F55"/>
    <w:rsid w:val="004A357E"/>
    <w:rsid w:val="005301F5"/>
    <w:rsid w:val="007471EF"/>
    <w:rsid w:val="0080727D"/>
    <w:rsid w:val="00845763"/>
    <w:rsid w:val="00855764"/>
    <w:rsid w:val="00927663"/>
    <w:rsid w:val="00E22EF4"/>
    <w:rsid w:val="7DFE7B00"/>
    <w:rsid w:val="7FE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90"/>
      </w:tabs>
      <w:spacing w:before="60" w:after="120" w:line="276" w:lineRule="auto"/>
      <w:ind w:firstLine="720"/>
      <w:jc w:val="both"/>
    </w:pPr>
    <w:rPr>
      <w:rFonts w:ascii="Times New Roman" w:hAnsi="Times New Roman" w:eastAsia="Times New Roman" w:cs="Times New Roman"/>
      <w:color w:val="000000"/>
      <w:kern w:val="0"/>
      <w:sz w:val="26"/>
      <w:szCs w:val="24"/>
      <w:lang w:val="vi" w:eastAsia="en-US" w:bidi="ar-SA"/>
      <w14:ligatures w14:val="none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numPr>
        <w:ilvl w:val="0"/>
        <w:numId w:val="1"/>
      </w:numPr>
      <w:tabs>
        <w:tab w:val="clear" w:pos="90"/>
      </w:tabs>
      <w:spacing w:before="16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3">
    <w:name w:val="heading 2"/>
    <w:basedOn w:val="1"/>
    <w:link w:val="27"/>
    <w:qFormat/>
    <w:uiPriority w:val="9"/>
    <w:pPr>
      <w:keepNext/>
      <w:numPr>
        <w:ilvl w:val="1"/>
        <w:numId w:val="1"/>
      </w:numPr>
      <w:tabs>
        <w:tab w:val="clear" w:pos="90"/>
      </w:tabs>
      <w:spacing w:before="160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numPr>
        <w:ilvl w:val="2"/>
        <w:numId w:val="1"/>
      </w:numPr>
      <w:spacing w:before="160"/>
      <w:ind w:firstLine="0"/>
      <w:outlineLvl w:val="2"/>
    </w:pPr>
    <w:rPr>
      <w:b/>
      <w:lang w:val="pt-BR"/>
    </w:rPr>
  </w:style>
  <w:style w:type="paragraph" w:styleId="5">
    <w:name w:val="heading 4"/>
    <w:basedOn w:val="1"/>
    <w:next w:val="1"/>
    <w:link w:val="49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inorHAnsi" w:hAnsiTheme="minorHAnsi" w:eastAsiaTheme="majorEastAsia" w:cstheme="majorBidi"/>
      <w:i/>
      <w:iCs/>
    </w:rPr>
  </w:style>
  <w:style w:type="paragraph" w:styleId="6">
    <w:name w:val="heading 5"/>
    <w:basedOn w:val="1"/>
    <w:next w:val="1"/>
    <w:link w:val="50"/>
    <w:semiHidden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hAnsiTheme="minorHAnsi" w:eastAsiaTheme="majorEastAsia" w:cstheme="majorBidi"/>
    </w:rPr>
  </w:style>
  <w:style w:type="paragraph" w:styleId="7">
    <w:name w:val="heading 6"/>
    <w:basedOn w:val="1"/>
    <w:next w:val="1"/>
    <w:link w:val="51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hAnsiTheme="minorHAnsi" w:eastAsiaTheme="majorEastAsia" w:cstheme="majorBidi"/>
      <w:i/>
      <w:iCs/>
    </w:rPr>
  </w:style>
  <w:style w:type="paragraph" w:styleId="8">
    <w:name w:val="heading 7"/>
    <w:basedOn w:val="1"/>
    <w:next w:val="1"/>
    <w:link w:val="52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hAnsiTheme="minorHAnsi" w:eastAsiaTheme="majorEastAsia" w:cstheme="majorBidi"/>
    </w:rPr>
  </w:style>
  <w:style w:type="paragraph" w:styleId="9">
    <w:name w:val="heading 8"/>
    <w:basedOn w:val="1"/>
    <w:next w:val="1"/>
    <w:link w:val="53"/>
    <w:semiHidden/>
    <w:unhideWhenUsed/>
    <w:qFormat/>
    <w:uiPriority w:val="9"/>
    <w:pPr>
      <w:keepNext/>
      <w:keepLines/>
      <w:numPr>
        <w:ilvl w:val="7"/>
        <w:numId w:val="1"/>
      </w:numPr>
      <w:spacing w:before="0" w:after="0"/>
      <w:outlineLvl w:val="7"/>
    </w:pPr>
    <w:rPr>
      <w:rFonts w:asciiTheme="minorHAnsi" w:hAnsiTheme="minorHAnsi" w:eastAsiaTheme="majorEastAsia" w:cstheme="majorBidi"/>
      <w:i/>
      <w:iCs/>
    </w:rPr>
  </w:style>
  <w:style w:type="paragraph" w:styleId="10">
    <w:name w:val="heading 9"/>
    <w:basedOn w:val="1"/>
    <w:next w:val="1"/>
    <w:link w:val="54"/>
    <w:semiHidden/>
    <w:unhideWhenUsed/>
    <w:qFormat/>
    <w:uiPriority w:val="9"/>
    <w:pPr>
      <w:keepNext/>
      <w:keepLines/>
      <w:numPr>
        <w:ilvl w:val="8"/>
        <w:numId w:val="1"/>
      </w:numPr>
      <w:spacing w:before="0" w:after="0"/>
      <w:outlineLvl w:val="8"/>
    </w:pPr>
    <w:rPr>
      <w:rFonts w:asciiTheme="minorHAnsi" w:hAnsiTheme="minorHAnsi" w:eastAsiaTheme="majorEastAsia" w:cstheme="majorBidi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56"/>
    <w:unhideWhenUsed/>
    <w:uiPriority w:val="99"/>
    <w:pPr>
      <w:tabs>
        <w:tab w:val="center" w:pos="4680"/>
        <w:tab w:val="right" w:pos="9360"/>
        <w:tab w:val="clear" w:pos="90"/>
      </w:tabs>
      <w:spacing w:before="0" w:after="0" w:line="240" w:lineRule="auto"/>
    </w:pPr>
  </w:style>
  <w:style w:type="paragraph" w:styleId="14">
    <w:name w:val="header"/>
    <w:basedOn w:val="1"/>
    <w:link w:val="55"/>
    <w:unhideWhenUsed/>
    <w:uiPriority w:val="99"/>
    <w:pPr>
      <w:tabs>
        <w:tab w:val="center" w:pos="4680"/>
        <w:tab w:val="right" w:pos="9360"/>
        <w:tab w:val="clear" w:pos="90"/>
      </w:tabs>
      <w:spacing w:before="0" w:after="0" w:line="240" w:lineRule="auto"/>
    </w:pPr>
  </w:style>
  <w:style w:type="character" w:styleId="15">
    <w:name w:val="Hyperlink"/>
    <w:basedOn w:val="11"/>
    <w:unhideWhenUsed/>
    <w:uiPriority w:val="99"/>
    <w:rPr>
      <w:rFonts w:ascii="Times New Roman" w:hAnsi="Times New Roman" w:eastAsia="Times New Roman" w:cs="Times New Roman"/>
      <w:color w:val="000000"/>
      <w:sz w:val="26"/>
      <w:u w:val="single"/>
    </w:rPr>
  </w:style>
  <w:style w:type="paragraph" w:styleId="16">
    <w:name w:val="Subtitle"/>
    <w:basedOn w:val="1"/>
    <w:next w:val="1"/>
    <w:link w:val="58"/>
    <w:qFormat/>
    <w:uiPriority w:val="11"/>
    <w:pPr>
      <w:spacing w:after="160"/>
      <w:ind w:firstLine="720"/>
    </w:pPr>
    <w:rPr>
      <w:rFonts w:asciiTheme="minorHAnsi" w:hAnsiTheme="minorHAnsi" w:eastAsiaTheme="majorEastAsia" w:cstheme="majorBidi"/>
      <w:spacing w:val="15"/>
      <w:szCs w:val="28"/>
    </w:rPr>
  </w:style>
  <w:style w:type="paragraph" w:styleId="17">
    <w:name w:val="table of figures"/>
    <w:basedOn w:val="1"/>
    <w:next w:val="1"/>
    <w:unhideWhenUsed/>
    <w:uiPriority w:val="99"/>
    <w:pPr>
      <w:tabs>
        <w:tab w:val="clear" w:pos="90"/>
      </w:tabs>
      <w:spacing w:before="0" w:after="0" w:line="240" w:lineRule="auto"/>
      <w:ind w:firstLine="0"/>
      <w:jc w:val="left"/>
    </w:pPr>
  </w:style>
  <w:style w:type="paragraph" w:styleId="18">
    <w:name w:val="Title"/>
    <w:basedOn w:val="1"/>
    <w:next w:val="1"/>
    <w:link w:val="57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Cs w:val="56"/>
    </w:rPr>
  </w:style>
  <w:style w:type="paragraph" w:styleId="19">
    <w:name w:val="toc 1"/>
    <w:basedOn w:val="1"/>
    <w:next w:val="1"/>
    <w:autoRedefine/>
    <w:unhideWhenUsed/>
    <w:uiPriority w:val="39"/>
    <w:pPr>
      <w:tabs>
        <w:tab w:val="clear" w:pos="90"/>
      </w:tabs>
      <w:spacing w:before="0" w:after="0" w:line="240" w:lineRule="auto"/>
      <w:ind w:firstLine="0"/>
      <w:jc w:val="left"/>
    </w:pPr>
  </w:style>
  <w:style w:type="paragraph" w:styleId="20">
    <w:name w:val="toc 2"/>
    <w:basedOn w:val="1"/>
    <w:next w:val="1"/>
    <w:autoRedefine/>
    <w:unhideWhenUsed/>
    <w:uiPriority w:val="39"/>
    <w:pPr>
      <w:tabs>
        <w:tab w:val="clear" w:pos="90"/>
      </w:tabs>
      <w:spacing w:before="0" w:after="0" w:line="240" w:lineRule="auto"/>
      <w:ind w:left="261" w:firstLine="0"/>
    </w:pPr>
  </w:style>
  <w:style w:type="paragraph" w:styleId="21">
    <w:name w:val="toc 3"/>
    <w:basedOn w:val="1"/>
    <w:next w:val="1"/>
    <w:autoRedefine/>
    <w:unhideWhenUsed/>
    <w:uiPriority w:val="39"/>
    <w:pPr>
      <w:tabs>
        <w:tab w:val="clear" w:pos="90"/>
      </w:tabs>
      <w:spacing w:before="0" w:after="0" w:line="240" w:lineRule="auto"/>
      <w:ind w:left="522" w:firstLine="0"/>
      <w:jc w:val="left"/>
    </w:pPr>
  </w:style>
  <w:style w:type="paragraph" w:customStyle="1" w:styleId="22">
    <w:name w:val="0-NoiDung"/>
    <w:basedOn w:val="1"/>
    <w:link w:val="23"/>
    <w:qFormat/>
    <w:uiPriority w:val="0"/>
  </w:style>
  <w:style w:type="character" w:customStyle="1" w:styleId="23">
    <w:name w:val="0-NoiDung Char"/>
    <w:basedOn w:val="11"/>
    <w:link w:val="22"/>
    <w:uiPriority w:val="0"/>
    <w:rPr>
      <w:rFonts w:ascii="Times New Roman" w:hAnsi="Times New Roman" w:eastAsia="Times New Roman" w:cs="Times New Roman"/>
      <w:color w:val="000000"/>
      <w:sz w:val="26"/>
    </w:rPr>
  </w:style>
  <w:style w:type="paragraph" w:customStyle="1" w:styleId="24">
    <w:name w:val="1-Bulltet"/>
    <w:basedOn w:val="1"/>
    <w:link w:val="25"/>
    <w:qFormat/>
    <w:uiPriority w:val="0"/>
    <w:pPr>
      <w:numPr>
        <w:ilvl w:val="0"/>
        <w:numId w:val="2"/>
      </w:numPr>
      <w:ind w:hanging="360"/>
    </w:pPr>
    <w:rPr>
      <w:szCs w:val="21"/>
    </w:rPr>
  </w:style>
  <w:style w:type="character" w:customStyle="1" w:styleId="25">
    <w:name w:val="1-Bulltet Char"/>
    <w:basedOn w:val="11"/>
    <w:link w:val="24"/>
    <w:uiPriority w:val="0"/>
    <w:rPr>
      <w:rFonts w:ascii="Times New Roman" w:hAnsi="Times New Roman" w:eastAsia="Times New Roman" w:cs="Times New Roman"/>
      <w:color w:val="000000"/>
      <w:sz w:val="26"/>
      <w:szCs w:val="21"/>
    </w:rPr>
  </w:style>
  <w:style w:type="character" w:customStyle="1" w:styleId="26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color w:val="000000"/>
      <w:sz w:val="26"/>
      <w:szCs w:val="32"/>
    </w:rPr>
  </w:style>
  <w:style w:type="character" w:customStyle="1" w:styleId="27">
    <w:name w:val="Heading 2 Char"/>
    <w:basedOn w:val="11"/>
    <w:link w:val="3"/>
    <w:uiPriority w:val="9"/>
    <w:rPr>
      <w:rFonts w:ascii="Times New Roman" w:hAnsi="Times New Roman" w:eastAsia="Times New Roman" w:cs="Times New Roman"/>
      <w:b/>
      <w:bCs/>
      <w:color w:val="000000"/>
      <w:sz w:val="26"/>
      <w:szCs w:val="36"/>
    </w:rPr>
  </w:style>
  <w:style w:type="character" w:customStyle="1" w:styleId="28">
    <w:name w:val="Heading 3 Char"/>
    <w:basedOn w:val="11"/>
    <w:link w:val="4"/>
    <w:uiPriority w:val="9"/>
    <w:rPr>
      <w:rFonts w:ascii="Times New Roman" w:hAnsi="Times New Roman" w:eastAsia="Times New Roman" w:cs="Times New Roman"/>
      <w:b/>
      <w:color w:val="000000"/>
      <w:kern w:val="0"/>
      <w:sz w:val="26"/>
      <w:lang w:val="pt-BR"/>
      <w14:ligatures w14:val="none"/>
    </w:rPr>
  </w:style>
  <w:style w:type="paragraph" w:customStyle="1" w:styleId="29">
    <w:name w:val="2-Bulltet con"/>
    <w:basedOn w:val="1"/>
    <w:link w:val="30"/>
    <w:qFormat/>
    <w:uiPriority w:val="0"/>
    <w:pPr>
      <w:tabs>
        <w:tab w:val="left" w:pos="720"/>
      </w:tabs>
      <w:ind w:left="1440" w:hanging="360"/>
    </w:pPr>
    <w:rPr>
      <w:bCs/>
      <w:szCs w:val="21"/>
    </w:rPr>
  </w:style>
  <w:style w:type="character" w:customStyle="1" w:styleId="30">
    <w:name w:val="2-Bulltet con Char"/>
    <w:basedOn w:val="11"/>
    <w:link w:val="29"/>
    <w:uiPriority w:val="0"/>
    <w:rPr>
      <w:rFonts w:ascii="Times New Roman" w:hAnsi="Times New Roman" w:eastAsia="Times New Roman" w:cs="Times New Roman"/>
      <w:bCs/>
      <w:color w:val="000000"/>
      <w:sz w:val="26"/>
      <w:szCs w:val="21"/>
    </w:rPr>
  </w:style>
  <w:style w:type="paragraph" w:customStyle="1" w:styleId="31">
    <w:name w:val="bullet1"/>
    <w:basedOn w:val="1"/>
    <w:qFormat/>
    <w:uiPriority w:val="0"/>
    <w:pPr>
      <w:ind w:firstLine="0"/>
    </w:pPr>
    <w:rPr>
      <w:lang w:val="en-US"/>
    </w:rPr>
  </w:style>
  <w:style w:type="paragraph" w:customStyle="1" w:styleId="32">
    <w:name w:val="bullet2"/>
    <w:basedOn w:val="1"/>
    <w:qFormat/>
    <w:uiPriority w:val="0"/>
    <w:pPr>
      <w:ind w:firstLine="0"/>
    </w:pPr>
    <w:rPr>
      <w:bCs/>
      <w:szCs w:val="21"/>
      <w:lang w:val="en-US"/>
    </w:rPr>
  </w:style>
  <w:style w:type="paragraph" w:customStyle="1" w:styleId="33">
    <w:name w:val="Tieu de 1."/>
    <w:basedOn w:val="1"/>
    <w:qFormat/>
    <w:uiPriority w:val="0"/>
    <w:pPr>
      <w:ind w:firstLine="0"/>
      <w:outlineLvl w:val="0"/>
    </w:pPr>
    <w:rPr>
      <w:b/>
      <w:lang w:val="en-US"/>
    </w:rPr>
  </w:style>
  <w:style w:type="paragraph" w:customStyle="1" w:styleId="34">
    <w:name w:val="Tieu de 1.1"/>
    <w:basedOn w:val="1"/>
    <w:qFormat/>
    <w:uiPriority w:val="0"/>
    <w:pPr>
      <w:ind w:firstLine="0"/>
      <w:outlineLvl w:val="1"/>
    </w:pPr>
    <w:rPr>
      <w:b/>
      <w:lang w:val="en-US"/>
    </w:rPr>
  </w:style>
  <w:style w:type="paragraph" w:customStyle="1" w:styleId="35">
    <w:name w:val="Tieu de 1.1.1"/>
    <w:basedOn w:val="34"/>
    <w:qFormat/>
    <w:uiPriority w:val="0"/>
    <w:pPr>
      <w:outlineLvl w:val="2"/>
    </w:pPr>
  </w:style>
  <w:style w:type="paragraph" w:customStyle="1" w:styleId="36">
    <w:name w:val="Bullet1"/>
    <w:basedOn w:val="1"/>
    <w:qFormat/>
    <w:uiPriority w:val="0"/>
    <w:pPr>
      <w:numPr>
        <w:ilvl w:val="0"/>
        <w:numId w:val="3"/>
      </w:numPr>
      <w:spacing w:line="360" w:lineRule="auto"/>
    </w:pPr>
    <w:rPr>
      <w:lang w:val="en-US"/>
    </w:rPr>
  </w:style>
  <w:style w:type="paragraph" w:customStyle="1" w:styleId="37">
    <w:name w:val="Bullet2"/>
    <w:basedOn w:val="36"/>
    <w:qFormat/>
    <w:uiPriority w:val="0"/>
    <w:pPr>
      <w:numPr>
        <w:numId w:val="4"/>
      </w:numPr>
    </w:pPr>
    <w:rPr>
      <w:bCs/>
    </w:rPr>
  </w:style>
  <w:style w:type="paragraph" w:customStyle="1" w:styleId="38">
    <w:name w:val="Tieu de Hinh"/>
    <w:basedOn w:val="1"/>
    <w:qFormat/>
    <w:uiPriority w:val="0"/>
    <w:pPr>
      <w:jc w:val="center"/>
      <w:outlineLvl w:val="4"/>
    </w:pPr>
    <w:rPr>
      <w:i/>
    </w:rPr>
  </w:style>
  <w:style w:type="paragraph" w:customStyle="1" w:styleId="39">
    <w:name w:val="NoiDung"/>
    <w:basedOn w:val="1"/>
    <w:qFormat/>
    <w:uiPriority w:val="0"/>
    <w:rPr>
      <w:lang w:val="en-US"/>
    </w:rPr>
  </w:style>
  <w:style w:type="paragraph" w:customStyle="1" w:styleId="40">
    <w:name w:val="TieuDe1."/>
    <w:basedOn w:val="1"/>
    <w:qFormat/>
    <w:uiPriority w:val="0"/>
    <w:pPr>
      <w:ind w:firstLine="0"/>
      <w:jc w:val="left"/>
      <w:outlineLvl w:val="0"/>
    </w:pPr>
    <w:rPr>
      <w:b/>
      <w:lang w:val="en-US"/>
    </w:rPr>
  </w:style>
  <w:style w:type="paragraph" w:customStyle="1" w:styleId="41">
    <w:name w:val="TieuDe1.1"/>
    <w:basedOn w:val="1"/>
    <w:qFormat/>
    <w:uiPriority w:val="0"/>
    <w:pPr>
      <w:ind w:firstLine="0"/>
      <w:jc w:val="left"/>
      <w:outlineLvl w:val="1"/>
    </w:pPr>
    <w:rPr>
      <w:b/>
      <w:lang w:val="en-US"/>
    </w:rPr>
  </w:style>
  <w:style w:type="paragraph" w:customStyle="1" w:styleId="42">
    <w:name w:val="TieuDe1.1.1"/>
    <w:basedOn w:val="43"/>
    <w:qFormat/>
    <w:uiPriority w:val="0"/>
    <w:pPr>
      <w:numPr>
        <w:ilvl w:val="2"/>
        <w:numId w:val="5"/>
      </w:numPr>
      <w:tabs>
        <w:tab w:val="left" w:pos="90"/>
      </w:tabs>
      <w:outlineLvl w:val="2"/>
    </w:pPr>
    <w:rPr>
      <w:b/>
      <w:bCs/>
      <w:lang w:val="en-US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customStyle="1" w:styleId="44">
    <w:name w:val="Hinh"/>
    <w:basedOn w:val="1"/>
    <w:qFormat/>
    <w:uiPriority w:val="0"/>
    <w:pPr>
      <w:ind w:firstLine="0"/>
      <w:jc w:val="center"/>
      <w:outlineLvl w:val="4"/>
    </w:pPr>
    <w:rPr>
      <w:i/>
      <w:lang w:val="en-US"/>
    </w:rPr>
  </w:style>
  <w:style w:type="paragraph" w:customStyle="1" w:styleId="45">
    <w:name w:val="bullet"/>
    <w:basedOn w:val="36"/>
    <w:qFormat/>
    <w:uiPriority w:val="0"/>
    <w:pPr>
      <w:numPr>
        <w:numId w:val="0"/>
      </w:numPr>
    </w:pPr>
  </w:style>
  <w:style w:type="paragraph" w:customStyle="1" w:styleId="46">
    <w:name w:val="0.NoiDung"/>
    <w:basedOn w:val="1"/>
    <w:qFormat/>
    <w:uiPriority w:val="0"/>
  </w:style>
  <w:style w:type="paragraph" w:customStyle="1" w:styleId="47">
    <w:name w:val="Bullet"/>
    <w:basedOn w:val="43"/>
    <w:qFormat/>
    <w:uiPriority w:val="0"/>
    <w:pPr>
      <w:ind w:left="717" w:hanging="360"/>
    </w:pPr>
    <w:rPr>
      <w:bCs/>
      <w:lang w:val="en-US"/>
    </w:rPr>
  </w:style>
  <w:style w:type="paragraph" w:customStyle="1" w:styleId="48">
    <w:name w:val="TieuDeHinh"/>
    <w:basedOn w:val="1"/>
    <w:qFormat/>
    <w:uiPriority w:val="0"/>
    <w:pPr>
      <w:jc w:val="center"/>
    </w:pPr>
    <w:rPr>
      <w:i/>
    </w:rPr>
  </w:style>
  <w:style w:type="character" w:customStyle="1" w:styleId="49">
    <w:name w:val="Heading 4 Char"/>
    <w:basedOn w:val="11"/>
    <w:link w:val="5"/>
    <w:semiHidden/>
    <w:uiPriority w:val="9"/>
    <w:rPr>
      <w:rFonts w:ascii="Times New Roman" w:hAnsi="Times New Roman" w:eastAsiaTheme="majorEastAsia" w:cstheme="majorBidi"/>
      <w:i/>
      <w:iCs/>
      <w:color w:val="000000"/>
      <w:kern w:val="0"/>
      <w:sz w:val="26"/>
      <w:lang w:val="vi"/>
      <w14:ligatures w14:val="none"/>
    </w:rPr>
  </w:style>
  <w:style w:type="character" w:customStyle="1" w:styleId="50">
    <w:name w:val="Heading 5 Char"/>
    <w:basedOn w:val="11"/>
    <w:link w:val="6"/>
    <w:semiHidden/>
    <w:uiPriority w:val="9"/>
    <w:rPr>
      <w:rFonts w:ascii="Times New Roman" w:hAnsi="Times New Roman" w:eastAsiaTheme="majorEastAsia" w:cstheme="majorBidi"/>
      <w:color w:val="000000"/>
      <w:kern w:val="0"/>
      <w:sz w:val="26"/>
      <w:lang w:val="vi"/>
      <w14:ligatures w14:val="none"/>
    </w:rPr>
  </w:style>
  <w:style w:type="character" w:customStyle="1" w:styleId="51">
    <w:name w:val="Heading 6 Char"/>
    <w:basedOn w:val="11"/>
    <w:link w:val="7"/>
    <w:semiHidden/>
    <w:uiPriority w:val="9"/>
    <w:rPr>
      <w:rFonts w:ascii="Times New Roman" w:hAnsi="Times New Roman" w:eastAsiaTheme="majorEastAsia" w:cstheme="majorBidi"/>
      <w:i/>
      <w:iCs/>
      <w:color w:val="000000"/>
      <w:kern w:val="0"/>
      <w:sz w:val="26"/>
      <w:lang w:val="vi"/>
      <w14:ligatures w14:val="none"/>
    </w:rPr>
  </w:style>
  <w:style w:type="character" w:customStyle="1" w:styleId="52">
    <w:name w:val="Heading 7 Char"/>
    <w:basedOn w:val="11"/>
    <w:link w:val="8"/>
    <w:semiHidden/>
    <w:uiPriority w:val="9"/>
    <w:rPr>
      <w:rFonts w:ascii="Times New Roman" w:hAnsi="Times New Roman" w:eastAsiaTheme="majorEastAsia" w:cstheme="majorBidi"/>
      <w:color w:val="000000"/>
      <w:kern w:val="0"/>
      <w:sz w:val="26"/>
      <w:lang w:val="vi"/>
      <w14:ligatures w14:val="none"/>
    </w:rPr>
  </w:style>
  <w:style w:type="character" w:customStyle="1" w:styleId="53">
    <w:name w:val="Heading 8 Char"/>
    <w:basedOn w:val="11"/>
    <w:link w:val="9"/>
    <w:semiHidden/>
    <w:uiPriority w:val="9"/>
    <w:rPr>
      <w:rFonts w:ascii="Times New Roman" w:hAnsi="Times New Roman" w:eastAsiaTheme="majorEastAsia" w:cstheme="majorBidi"/>
      <w:i/>
      <w:iCs/>
      <w:color w:val="000000"/>
      <w:kern w:val="0"/>
      <w:sz w:val="26"/>
      <w:lang w:val="vi"/>
      <w14:ligatures w14:val="none"/>
    </w:rPr>
  </w:style>
  <w:style w:type="character" w:customStyle="1" w:styleId="54">
    <w:name w:val="Heading 9 Char"/>
    <w:basedOn w:val="11"/>
    <w:link w:val="10"/>
    <w:semiHidden/>
    <w:uiPriority w:val="9"/>
    <w:rPr>
      <w:rFonts w:ascii="Times New Roman" w:hAnsi="Times New Roman" w:eastAsiaTheme="majorEastAsia" w:cstheme="majorBidi"/>
      <w:color w:val="000000"/>
      <w:kern w:val="0"/>
      <w:sz w:val="26"/>
      <w:lang w:val="vi"/>
      <w14:ligatures w14:val="none"/>
    </w:rPr>
  </w:style>
  <w:style w:type="character" w:customStyle="1" w:styleId="55">
    <w:name w:val="Header Char"/>
    <w:basedOn w:val="11"/>
    <w:link w:val="14"/>
    <w:uiPriority w:val="99"/>
    <w:rPr>
      <w:rFonts w:ascii="Times New Roman" w:hAnsi="Times New Roman" w:eastAsia="Times New Roman" w:cs="Times New Roman"/>
      <w:color w:val="000000"/>
      <w:kern w:val="0"/>
      <w:sz w:val="26"/>
      <w:lang w:val="vi"/>
      <w14:ligatures w14:val="none"/>
    </w:rPr>
  </w:style>
  <w:style w:type="character" w:customStyle="1" w:styleId="56">
    <w:name w:val="Footer Char"/>
    <w:basedOn w:val="11"/>
    <w:link w:val="13"/>
    <w:uiPriority w:val="99"/>
    <w:rPr>
      <w:rFonts w:ascii="Times New Roman" w:hAnsi="Times New Roman" w:eastAsia="Times New Roman" w:cs="Times New Roman"/>
      <w:color w:val="000000"/>
      <w:kern w:val="0"/>
      <w:sz w:val="26"/>
      <w:lang w:val="vi"/>
      <w14:ligatures w14:val="none"/>
    </w:rPr>
  </w:style>
  <w:style w:type="character" w:customStyle="1" w:styleId="57">
    <w:name w:val="Title Char"/>
    <w:basedOn w:val="11"/>
    <w:link w:val="18"/>
    <w:uiPriority w:val="10"/>
    <w:rPr>
      <w:rFonts w:asciiTheme="majorHAnsi" w:hAnsiTheme="majorHAnsi" w:eastAsiaTheme="majorEastAsia" w:cstheme="majorBidi"/>
      <w:color w:val="000000"/>
      <w:spacing w:val="-10"/>
      <w:kern w:val="28"/>
      <w:sz w:val="26"/>
      <w:szCs w:val="56"/>
      <w:lang w:val="vi"/>
      <w14:ligatures w14:val="none"/>
    </w:rPr>
  </w:style>
  <w:style w:type="character" w:customStyle="1" w:styleId="58">
    <w:name w:val="Subtitle Char"/>
    <w:basedOn w:val="11"/>
    <w:link w:val="16"/>
    <w:uiPriority w:val="11"/>
    <w:rPr>
      <w:rFonts w:ascii="Times New Roman" w:hAnsi="Times New Roman" w:eastAsiaTheme="majorEastAsia" w:cstheme="majorBidi"/>
      <w:color w:val="000000"/>
      <w:spacing w:val="15"/>
      <w:kern w:val="0"/>
      <w:sz w:val="26"/>
      <w:szCs w:val="28"/>
      <w:lang w:val="vi"/>
      <w14:ligatures w14:val="none"/>
    </w:rPr>
  </w:style>
  <w:style w:type="paragraph" w:styleId="59">
    <w:name w:val="Quote"/>
    <w:basedOn w:val="1"/>
    <w:next w:val="1"/>
    <w:link w:val="60"/>
    <w:qFormat/>
    <w:uiPriority w:val="29"/>
    <w:pPr>
      <w:spacing w:before="160" w:after="160"/>
      <w:jc w:val="center"/>
    </w:pPr>
    <w:rPr>
      <w:i/>
      <w:iCs/>
    </w:rPr>
  </w:style>
  <w:style w:type="character" w:customStyle="1" w:styleId="60">
    <w:name w:val="Quote Char"/>
    <w:basedOn w:val="11"/>
    <w:link w:val="59"/>
    <w:uiPriority w:val="29"/>
    <w:rPr>
      <w:rFonts w:ascii="Times New Roman" w:hAnsi="Times New Roman" w:eastAsia="Times New Roman" w:cs="Times New Roman"/>
      <w:i/>
      <w:iCs/>
      <w:color w:val="000000"/>
      <w:kern w:val="0"/>
      <w:sz w:val="26"/>
      <w:lang w:val="vi"/>
      <w14:ligatures w14:val="none"/>
    </w:rPr>
  </w:style>
  <w:style w:type="paragraph" w:styleId="61">
    <w:name w:val="Intense Quote"/>
    <w:basedOn w:val="1"/>
    <w:next w:val="1"/>
    <w:link w:val="6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</w:rPr>
  </w:style>
  <w:style w:type="character" w:customStyle="1" w:styleId="62">
    <w:name w:val="Intense Quote Char"/>
    <w:basedOn w:val="11"/>
    <w:link w:val="61"/>
    <w:uiPriority w:val="30"/>
    <w:rPr>
      <w:rFonts w:ascii="Times New Roman" w:hAnsi="Times New Roman" w:eastAsia="Times New Roman" w:cs="Times New Roman"/>
      <w:i/>
      <w:iCs/>
      <w:color w:val="000000"/>
      <w:kern w:val="0"/>
      <w:sz w:val="26"/>
      <w:lang w:val="vi"/>
      <w14:ligatures w14:val="none"/>
    </w:rPr>
  </w:style>
  <w:style w:type="character" w:customStyle="1" w:styleId="63">
    <w:name w:val="Intense Emphasis"/>
    <w:basedOn w:val="11"/>
    <w:qFormat/>
    <w:uiPriority w:val="21"/>
    <w:rPr>
      <w:rFonts w:ascii="Times New Roman" w:hAnsi="Times New Roman" w:eastAsia="Times New Roman" w:cs="Times New Roman"/>
      <w:i/>
      <w:iCs/>
      <w:color w:val="000000"/>
      <w:sz w:val="26"/>
    </w:rPr>
  </w:style>
  <w:style w:type="character" w:customStyle="1" w:styleId="64">
    <w:name w:val="Intense Reference"/>
    <w:basedOn w:val="11"/>
    <w:qFormat/>
    <w:uiPriority w:val="32"/>
    <w:rPr>
      <w:rFonts w:ascii="Times New Roman" w:hAnsi="Times New Roman" w:eastAsia="Times New Roman" w:cs="Times New Roman"/>
      <w:b/>
      <w:bCs/>
      <w:smallCaps/>
      <w:color w:val="000000"/>
      <w:spacing w:val="5"/>
      <w:sz w:val="26"/>
    </w:rPr>
  </w:style>
  <w:style w:type="character" w:customStyle="1" w:styleId="65">
    <w:name w:val="Unresolved Mention"/>
    <w:basedOn w:val="11"/>
    <w:semiHidden/>
    <w:unhideWhenUsed/>
    <w:uiPriority w:val="99"/>
    <w:rPr>
      <w:rFonts w:ascii="Times New Roman" w:hAnsi="Times New Roman" w:eastAsia="Times New Roman" w:cs="Times New Roman"/>
      <w:color w:val="000000"/>
      <w:sz w:val="26"/>
      <w:shd w:val="clear" w:color="auto" w:fill="E1DFDD"/>
    </w:rPr>
  </w:style>
  <w:style w:type="paragraph" w:customStyle="1" w:styleId="66">
    <w:name w:val="TOC Heading"/>
    <w:basedOn w:val="2"/>
    <w:next w:val="1"/>
    <w:unhideWhenUsed/>
    <w:qFormat/>
    <w:uiPriority w:val="39"/>
    <w:pPr>
      <w:spacing w:after="0" w:line="240" w:lineRule="auto"/>
      <w:outlineLvl w:val="9"/>
    </w:pPr>
    <w:rPr>
      <w:rFonts w:eastAsia="Times New Roman" w:cs="Times New Roman" w:asciiTheme="majorHAnsi" w:hAnsiTheme="majorHAnsi"/>
      <w:b w:val="0"/>
      <w:kern w:val="0"/>
      <w14:ligatures w14:val="none"/>
    </w:rPr>
  </w:style>
  <w:style w:type="paragraph" w:customStyle="1" w:styleId="67">
    <w:name w:val="Caption1"/>
    <w:basedOn w:val="1"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27.jpeg"/><Relationship Id="rId35" Type="http://schemas.openxmlformats.org/officeDocument/2006/relationships/image" Target="media/image26.jpeg"/><Relationship Id="rId34" Type="http://schemas.openxmlformats.org/officeDocument/2006/relationships/image" Target="media/image25.jpeg"/><Relationship Id="rId33" Type="http://schemas.openxmlformats.org/officeDocument/2006/relationships/image" Target="media/image24.jpeg"/><Relationship Id="rId32" Type="http://schemas.openxmlformats.org/officeDocument/2006/relationships/image" Target="media/image23.jpeg"/><Relationship Id="rId31" Type="http://schemas.openxmlformats.org/officeDocument/2006/relationships/image" Target="media/image22.jpeg"/><Relationship Id="rId30" Type="http://schemas.openxmlformats.org/officeDocument/2006/relationships/image" Target="media/image21.jpeg"/><Relationship Id="rId3" Type="http://schemas.openxmlformats.org/officeDocument/2006/relationships/footnotes" Target="footnotes.xml"/><Relationship Id="rId29" Type="http://schemas.openxmlformats.org/officeDocument/2006/relationships/image" Target="media/image20.jpeg"/><Relationship Id="rId28" Type="http://schemas.openxmlformats.org/officeDocument/2006/relationships/image" Target="media/image19.jpeg"/><Relationship Id="rId27" Type="http://schemas.openxmlformats.org/officeDocument/2006/relationships/image" Target="media/image18.jpeg"/><Relationship Id="rId26" Type="http://schemas.openxmlformats.org/officeDocument/2006/relationships/image" Target="media/image17.jpeg"/><Relationship Id="rId25" Type="http://schemas.openxmlformats.org/officeDocument/2006/relationships/image" Target="media/image16.jpeg"/><Relationship Id="rId24" Type="http://schemas.openxmlformats.org/officeDocument/2006/relationships/image" Target="media/image15.jpeg"/><Relationship Id="rId23" Type="http://schemas.openxmlformats.org/officeDocument/2006/relationships/image" Target="media/image14.jpeg"/><Relationship Id="rId22" Type="http://schemas.openxmlformats.org/officeDocument/2006/relationships/image" Target="media/image13.jpeg"/><Relationship Id="rId21" Type="http://schemas.openxmlformats.org/officeDocument/2006/relationships/image" Target="media/image12.jpe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40</Pages>
  <Words>2999</Words>
  <Characters>17100</Characters>
  <Lines>142</Lines>
  <Paragraphs>40</Paragraphs>
  <TotalTime>13</TotalTime>
  <ScaleCrop>false</ScaleCrop>
  <LinksUpToDate>false</LinksUpToDate>
  <CharactersWithSpaces>20059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2026-10-26T11:23:00Z</dcterms:created>
  <dc:creator>Nguyễn Quang Minh</dc:creator>
  <dc:description>Hướng dẫn KB1–KB8 và evidence thực nghiệm KB1/KB2.</dc:description>
  <cp:lastModifiedBy>Quang Minh Nguyễn</cp:lastModifiedBy>
  <dcterms:modified xsi:type="dcterms:W3CDTF">2026-10-26T23:48:48Z</dcterms:modified>
  <dc:title>Slot 13 Báo cáo kiểm thử Saga KB1 KB2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F2CCF7B7ADBC69AB5A84DF6A2AC2F5A8_42</vt:lpwstr>
  </property>
</Properties>
</file>